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C" w:rsidRDefault="00605E5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урока: пищеварение в ротовой полости</w:t>
      </w:r>
    </w:p>
    <w:p w:rsidR="00605E5C" w:rsidRDefault="00CD4F7F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Учебник: </w:t>
      </w:r>
      <w:r w:rsidR="00605E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5E5C">
        <w:rPr>
          <w:rFonts w:ascii="Arial" w:hAnsi="Arial" w:cs="Arial"/>
          <w:sz w:val="28"/>
          <w:szCs w:val="28"/>
        </w:rPr>
        <w:t>Драгомилов</w:t>
      </w:r>
      <w:proofErr w:type="spellEnd"/>
      <w:r>
        <w:rPr>
          <w:rFonts w:ascii="Arial" w:hAnsi="Arial" w:cs="Arial"/>
          <w:sz w:val="28"/>
          <w:szCs w:val="28"/>
        </w:rPr>
        <w:t xml:space="preserve"> А.Г.</w:t>
      </w:r>
      <w:r w:rsidR="00605E5C">
        <w:rPr>
          <w:rFonts w:ascii="Arial" w:hAnsi="Arial" w:cs="Arial"/>
          <w:sz w:val="28"/>
          <w:szCs w:val="28"/>
        </w:rPr>
        <w:t xml:space="preserve">,  Маш </w:t>
      </w:r>
      <w:r>
        <w:rPr>
          <w:rFonts w:ascii="Arial" w:hAnsi="Arial" w:cs="Arial"/>
          <w:sz w:val="28"/>
          <w:szCs w:val="28"/>
        </w:rPr>
        <w:t xml:space="preserve">Р.Д </w:t>
      </w:r>
      <w:r w:rsidR="00605E5C">
        <w:rPr>
          <w:rFonts w:ascii="Arial" w:hAnsi="Arial" w:cs="Arial"/>
          <w:sz w:val="28"/>
          <w:szCs w:val="28"/>
        </w:rPr>
        <w:t>Биология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Человек</w:t>
      </w:r>
      <w:proofErr w:type="gramStart"/>
      <w:r>
        <w:rPr>
          <w:rFonts w:ascii="Arial" w:hAnsi="Arial" w:cs="Arial"/>
          <w:sz w:val="28"/>
          <w:szCs w:val="28"/>
        </w:rPr>
        <w:t>:У</w:t>
      </w:r>
      <w:proofErr w:type="gramEnd"/>
      <w:r>
        <w:rPr>
          <w:rFonts w:ascii="Arial" w:hAnsi="Arial" w:cs="Arial"/>
          <w:sz w:val="28"/>
          <w:szCs w:val="28"/>
        </w:rPr>
        <w:t>чебник</w:t>
      </w:r>
      <w:proofErr w:type="spellEnd"/>
      <w:r>
        <w:rPr>
          <w:rFonts w:ascii="Arial" w:hAnsi="Arial" w:cs="Arial"/>
          <w:sz w:val="28"/>
          <w:szCs w:val="28"/>
        </w:rPr>
        <w:t xml:space="preserve"> для учащихся </w:t>
      </w:r>
      <w:r w:rsidR="00605E5C">
        <w:rPr>
          <w:rFonts w:ascii="Arial" w:hAnsi="Arial" w:cs="Arial"/>
          <w:sz w:val="28"/>
          <w:szCs w:val="28"/>
        </w:rPr>
        <w:t xml:space="preserve"> 8 класс</w:t>
      </w:r>
      <w:r>
        <w:rPr>
          <w:rFonts w:ascii="Arial" w:hAnsi="Arial" w:cs="Arial"/>
          <w:sz w:val="28"/>
          <w:szCs w:val="28"/>
        </w:rPr>
        <w:t>а общеобразовательных учреждений.</w:t>
      </w:r>
      <w:r w:rsidR="00605E5C">
        <w:rPr>
          <w:rFonts w:ascii="Arial" w:hAnsi="Arial" w:cs="Arial"/>
          <w:sz w:val="28"/>
          <w:szCs w:val="28"/>
        </w:rPr>
        <w:t xml:space="preserve"> М., издательский центр « </w:t>
      </w:r>
      <w:proofErr w:type="spellStart"/>
      <w:r w:rsidR="00605E5C">
        <w:rPr>
          <w:rFonts w:ascii="Arial" w:hAnsi="Arial" w:cs="Arial"/>
          <w:sz w:val="28"/>
          <w:szCs w:val="28"/>
        </w:rPr>
        <w:t>Вентана</w:t>
      </w:r>
      <w:proofErr w:type="spellEnd"/>
      <w:r w:rsidR="00605E5C">
        <w:rPr>
          <w:rFonts w:ascii="Arial" w:hAnsi="Arial" w:cs="Arial"/>
          <w:sz w:val="28"/>
          <w:szCs w:val="28"/>
        </w:rPr>
        <w:t xml:space="preserve"> Граф»,2014</w:t>
      </w:r>
    </w:p>
    <w:p w:rsidR="00605E5C" w:rsidRDefault="00605E5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Класс: 8</w:t>
      </w:r>
    </w:p>
    <w:p w:rsidR="00605E5C" w:rsidRPr="009750E1" w:rsidRDefault="00605E5C" w:rsidP="00265D1F">
      <w:pPr>
        <w:jc w:val="both"/>
        <w:rPr>
          <w:rFonts w:ascii="Arial" w:hAnsi="Arial" w:cs="Arial"/>
          <w:sz w:val="28"/>
          <w:szCs w:val="28"/>
        </w:rPr>
      </w:pPr>
      <w:r w:rsidRPr="009750E1">
        <w:rPr>
          <w:rFonts w:ascii="Arial" w:hAnsi="Arial" w:cs="Arial"/>
          <w:sz w:val="28"/>
          <w:szCs w:val="28"/>
        </w:rPr>
        <w:t>Дидактическая цель урока:</w:t>
      </w:r>
    </w:p>
    <w:p w:rsidR="00605E5C" w:rsidRDefault="00605E5C" w:rsidP="00265D1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750E1">
        <w:rPr>
          <w:rFonts w:ascii="Arial" w:hAnsi="Arial" w:cs="Arial"/>
          <w:b/>
          <w:sz w:val="28"/>
          <w:szCs w:val="28"/>
        </w:rPr>
        <w:t>1.</w:t>
      </w:r>
      <w:r w:rsidR="0005244C">
        <w:rPr>
          <w:rFonts w:ascii="Arial" w:hAnsi="Arial" w:cs="Arial"/>
          <w:b/>
          <w:sz w:val="28"/>
          <w:szCs w:val="28"/>
          <w:u w:val="single"/>
        </w:rPr>
        <w:t>Образовательная</w:t>
      </w:r>
      <w:r w:rsidRPr="00605E5C">
        <w:rPr>
          <w:rFonts w:ascii="Arial" w:hAnsi="Arial" w:cs="Arial"/>
          <w:b/>
          <w:sz w:val="28"/>
          <w:szCs w:val="28"/>
          <w:u w:val="single"/>
        </w:rPr>
        <w:t>:</w:t>
      </w:r>
    </w:p>
    <w:p w:rsidR="00605E5C" w:rsidRPr="009750E1" w:rsidRDefault="00E75C08" w:rsidP="00265D1F">
      <w:pPr>
        <w:jc w:val="both"/>
        <w:rPr>
          <w:rFonts w:ascii="Arial" w:hAnsi="Arial" w:cs="Arial"/>
          <w:sz w:val="28"/>
          <w:szCs w:val="28"/>
        </w:rPr>
      </w:pPr>
      <w:r w:rsidRPr="009750E1">
        <w:rPr>
          <w:rFonts w:ascii="Arial" w:hAnsi="Arial" w:cs="Arial"/>
          <w:sz w:val="28"/>
          <w:szCs w:val="28"/>
        </w:rPr>
        <w:t>Сформировать у учащихся  знания  о процессах</w:t>
      </w:r>
      <w:r w:rsidR="00605E5C" w:rsidRPr="009750E1">
        <w:rPr>
          <w:rFonts w:ascii="Arial" w:hAnsi="Arial" w:cs="Arial"/>
          <w:sz w:val="28"/>
          <w:szCs w:val="28"/>
        </w:rPr>
        <w:t xml:space="preserve"> </w:t>
      </w:r>
      <w:r w:rsidRPr="009750E1">
        <w:rPr>
          <w:rFonts w:ascii="Arial" w:hAnsi="Arial" w:cs="Arial"/>
          <w:sz w:val="28"/>
          <w:szCs w:val="28"/>
        </w:rPr>
        <w:t xml:space="preserve"> механической и химической обработки пищи в ротовой полости,  о  роли</w:t>
      </w:r>
      <w:r w:rsidR="00605E5C" w:rsidRPr="009750E1">
        <w:rPr>
          <w:rFonts w:ascii="Arial" w:hAnsi="Arial" w:cs="Arial"/>
          <w:sz w:val="28"/>
          <w:szCs w:val="28"/>
        </w:rPr>
        <w:t xml:space="preserve"> ферментов </w:t>
      </w:r>
      <w:r w:rsidR="009750E1" w:rsidRPr="009750E1">
        <w:rPr>
          <w:rFonts w:ascii="Arial" w:hAnsi="Arial" w:cs="Arial"/>
          <w:sz w:val="28"/>
          <w:szCs w:val="28"/>
        </w:rPr>
        <w:t xml:space="preserve"> в процессе</w:t>
      </w:r>
      <w:r w:rsidRPr="009750E1">
        <w:rPr>
          <w:rFonts w:ascii="Arial" w:hAnsi="Arial" w:cs="Arial"/>
          <w:sz w:val="28"/>
          <w:szCs w:val="28"/>
        </w:rPr>
        <w:t xml:space="preserve"> пищеварения</w:t>
      </w:r>
      <w:proofErr w:type="gramStart"/>
      <w:r w:rsidRPr="009750E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750E1">
        <w:rPr>
          <w:rFonts w:ascii="Arial" w:hAnsi="Arial" w:cs="Arial"/>
          <w:sz w:val="28"/>
          <w:szCs w:val="28"/>
        </w:rPr>
        <w:t xml:space="preserve"> о рефлекторной регуляции пищеварения в ротовой полости, о строении и типах зубов. </w:t>
      </w:r>
    </w:p>
    <w:p w:rsidR="009750E1" w:rsidRPr="00605E5C" w:rsidRDefault="009750E1" w:rsidP="00265D1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</w:t>
      </w:r>
      <w:r w:rsidRPr="00605E5C">
        <w:rPr>
          <w:rFonts w:ascii="Arial" w:hAnsi="Arial" w:cs="Arial"/>
          <w:b/>
          <w:sz w:val="28"/>
          <w:szCs w:val="28"/>
          <w:u w:val="single"/>
        </w:rPr>
        <w:t>Восп</w:t>
      </w:r>
      <w:r w:rsidR="0005244C">
        <w:rPr>
          <w:rFonts w:ascii="Arial" w:hAnsi="Arial" w:cs="Arial"/>
          <w:b/>
          <w:sz w:val="28"/>
          <w:szCs w:val="28"/>
          <w:u w:val="single"/>
        </w:rPr>
        <w:t>итательная</w:t>
      </w:r>
      <w:r w:rsidRPr="00605E5C">
        <w:rPr>
          <w:rFonts w:ascii="Arial" w:hAnsi="Arial" w:cs="Arial"/>
          <w:b/>
          <w:sz w:val="28"/>
          <w:szCs w:val="28"/>
          <w:u w:val="single"/>
        </w:rPr>
        <w:t>:</w:t>
      </w:r>
    </w:p>
    <w:p w:rsidR="009750E1" w:rsidRPr="009750E1" w:rsidRDefault="009750E1" w:rsidP="00265D1F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750E1">
        <w:rPr>
          <w:rFonts w:ascii="Arial" w:hAnsi="Arial" w:cs="Arial"/>
          <w:sz w:val="28"/>
          <w:szCs w:val="28"/>
        </w:rPr>
        <w:t xml:space="preserve">Способствовать формированию   коммуникативных умений,  </w:t>
      </w:r>
      <w:r w:rsidRPr="009750E1">
        <w:rPr>
          <w:rFonts w:ascii="Arial" w:eastAsia="Times New Roman" w:hAnsi="Arial" w:cs="Arial"/>
          <w:sz w:val="28"/>
          <w:szCs w:val="28"/>
        </w:rPr>
        <w:t>развитие познавательного интереса к предмету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50E1">
        <w:rPr>
          <w:rFonts w:ascii="Arial" w:eastAsia="Times New Roman" w:hAnsi="Arial" w:cs="Arial"/>
          <w:sz w:val="28"/>
          <w:szCs w:val="28"/>
        </w:rPr>
        <w:t>продолжить работу  по привитию навыков личной гигиены, сохранения и укрепления здоровья.</w:t>
      </w:r>
    </w:p>
    <w:p w:rsidR="00605E5C" w:rsidRPr="00605E5C" w:rsidRDefault="009750E1" w:rsidP="00265D1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05E5C">
        <w:rPr>
          <w:rFonts w:ascii="Arial" w:hAnsi="Arial" w:cs="Arial"/>
          <w:b/>
          <w:sz w:val="28"/>
          <w:szCs w:val="28"/>
          <w:u w:val="single"/>
        </w:rPr>
        <w:t>.</w:t>
      </w:r>
      <w:r w:rsidR="00605E5C" w:rsidRPr="00605E5C">
        <w:rPr>
          <w:rFonts w:ascii="Arial" w:hAnsi="Arial" w:cs="Arial"/>
          <w:b/>
          <w:sz w:val="28"/>
          <w:szCs w:val="28"/>
          <w:u w:val="single"/>
        </w:rPr>
        <w:t>Развивающ</w:t>
      </w:r>
      <w:r w:rsidR="0005244C">
        <w:rPr>
          <w:rFonts w:ascii="Arial" w:hAnsi="Arial" w:cs="Arial"/>
          <w:b/>
          <w:sz w:val="28"/>
          <w:szCs w:val="28"/>
          <w:u w:val="single"/>
        </w:rPr>
        <w:t>ая</w:t>
      </w:r>
      <w:r w:rsidR="00605E5C" w:rsidRPr="00605E5C">
        <w:rPr>
          <w:rFonts w:ascii="Arial" w:hAnsi="Arial" w:cs="Arial"/>
          <w:sz w:val="28"/>
          <w:szCs w:val="28"/>
          <w:u w:val="single"/>
        </w:rPr>
        <w:t>:</w:t>
      </w:r>
    </w:p>
    <w:p w:rsidR="00605E5C" w:rsidRPr="0005244C" w:rsidRDefault="009750E1" w:rsidP="00265D1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5244C">
        <w:rPr>
          <w:rFonts w:ascii="Arial" w:hAnsi="Arial" w:cs="Arial"/>
          <w:sz w:val="28"/>
          <w:szCs w:val="28"/>
        </w:rPr>
        <w:t>Продолжить работу по развитию   умений</w:t>
      </w:r>
      <w:r w:rsidR="00605E5C" w:rsidRPr="0005244C">
        <w:rPr>
          <w:rFonts w:ascii="Arial" w:hAnsi="Arial" w:cs="Arial"/>
          <w:sz w:val="28"/>
          <w:szCs w:val="28"/>
        </w:rPr>
        <w:t xml:space="preserve"> анализировать, сравнивать, обобщать и делать выводы;</w:t>
      </w:r>
    </w:p>
    <w:p w:rsidR="00605E5C" w:rsidRPr="00605E5C" w:rsidRDefault="00605E5C" w:rsidP="00265D1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05E5C">
        <w:rPr>
          <w:rFonts w:ascii="Arial" w:hAnsi="Arial" w:cs="Arial"/>
          <w:sz w:val="28"/>
          <w:szCs w:val="28"/>
        </w:rPr>
        <w:t>побудить учащихся к активному поиску,  посредством постановки и решения проблемных задач, развивать навыки критического мышления, умения работать с текстом, рисунками, схемами; обобщать полученные знания, делать самостоятельные выводы.</w:t>
      </w:r>
    </w:p>
    <w:p w:rsidR="00715C14" w:rsidRDefault="00CE3A33" w:rsidP="00715C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5E5C" w:rsidRPr="00605E5C">
        <w:rPr>
          <w:rFonts w:ascii="Arial" w:hAnsi="Arial" w:cs="Arial"/>
          <w:b/>
          <w:sz w:val="28"/>
          <w:szCs w:val="28"/>
        </w:rPr>
        <w:t>Вид урока</w:t>
      </w:r>
      <w:r w:rsidR="00605E5C">
        <w:rPr>
          <w:rFonts w:ascii="Arial" w:hAnsi="Arial" w:cs="Arial"/>
          <w:b/>
          <w:sz w:val="28"/>
          <w:szCs w:val="28"/>
        </w:rPr>
        <w:t xml:space="preserve"> </w:t>
      </w:r>
      <w:r w:rsidR="00605E5C">
        <w:rPr>
          <w:rFonts w:ascii="Arial" w:hAnsi="Arial" w:cs="Arial"/>
          <w:sz w:val="28"/>
          <w:szCs w:val="28"/>
        </w:rPr>
        <w:t>–</w:t>
      </w:r>
      <w:r w:rsidR="00605E5C" w:rsidRPr="00605E5C">
        <w:rPr>
          <w:rFonts w:ascii="Arial" w:hAnsi="Arial" w:cs="Arial"/>
          <w:sz w:val="28"/>
          <w:szCs w:val="28"/>
        </w:rPr>
        <w:t xml:space="preserve"> </w:t>
      </w:r>
      <w:r w:rsidR="0005244C">
        <w:rPr>
          <w:rFonts w:ascii="Arial" w:hAnsi="Arial" w:cs="Arial"/>
          <w:sz w:val="28"/>
          <w:szCs w:val="28"/>
        </w:rPr>
        <w:t xml:space="preserve"> комбинированный</w:t>
      </w:r>
    </w:p>
    <w:p w:rsidR="00605E5C" w:rsidRDefault="00605E5C" w:rsidP="00715C14">
      <w:pPr>
        <w:jc w:val="both"/>
        <w:rPr>
          <w:rFonts w:ascii="Arial" w:hAnsi="Arial" w:cs="Arial"/>
          <w:sz w:val="28"/>
          <w:szCs w:val="28"/>
        </w:rPr>
      </w:pPr>
      <w:r w:rsidRPr="0005244C">
        <w:rPr>
          <w:rFonts w:ascii="Arial" w:hAnsi="Arial" w:cs="Arial"/>
          <w:b/>
          <w:sz w:val="28"/>
          <w:szCs w:val="28"/>
        </w:rPr>
        <w:t>Тип урока</w:t>
      </w:r>
      <w:r w:rsidR="0005244C">
        <w:rPr>
          <w:rFonts w:ascii="Arial" w:hAnsi="Arial" w:cs="Arial"/>
          <w:sz w:val="28"/>
          <w:szCs w:val="28"/>
        </w:rPr>
        <w:t xml:space="preserve"> –</w:t>
      </w:r>
      <w:r w:rsidR="00625435">
        <w:rPr>
          <w:rFonts w:ascii="Arial" w:hAnsi="Arial" w:cs="Arial"/>
          <w:sz w:val="28"/>
          <w:szCs w:val="28"/>
        </w:rPr>
        <w:t xml:space="preserve"> </w:t>
      </w:r>
      <w:r w:rsidR="0005244C">
        <w:rPr>
          <w:rFonts w:ascii="Arial" w:hAnsi="Arial" w:cs="Arial"/>
          <w:sz w:val="28"/>
          <w:szCs w:val="28"/>
        </w:rPr>
        <w:t xml:space="preserve">урок </w:t>
      </w:r>
      <w:r>
        <w:rPr>
          <w:rFonts w:ascii="Arial" w:hAnsi="Arial" w:cs="Arial"/>
          <w:sz w:val="28"/>
          <w:szCs w:val="28"/>
        </w:rPr>
        <w:t xml:space="preserve"> </w:t>
      </w:r>
      <w:r w:rsidR="0005244C">
        <w:rPr>
          <w:rFonts w:ascii="Arial" w:hAnsi="Arial" w:cs="Arial"/>
          <w:sz w:val="28"/>
          <w:szCs w:val="28"/>
        </w:rPr>
        <w:t>изучения</w:t>
      </w:r>
      <w:r w:rsidRPr="00605E5C">
        <w:rPr>
          <w:rFonts w:ascii="Arial" w:hAnsi="Arial" w:cs="Arial"/>
          <w:sz w:val="28"/>
          <w:szCs w:val="28"/>
        </w:rPr>
        <w:t xml:space="preserve"> нового материала</w:t>
      </w:r>
    </w:p>
    <w:p w:rsidR="0005244C" w:rsidRPr="00235892" w:rsidRDefault="00605E5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5244C">
        <w:rPr>
          <w:rFonts w:ascii="Arial" w:hAnsi="Arial" w:cs="Arial"/>
          <w:b/>
          <w:sz w:val="28"/>
          <w:szCs w:val="28"/>
        </w:rPr>
        <w:t>Методы</w:t>
      </w:r>
      <w:r w:rsidR="0005244C" w:rsidRPr="0005244C">
        <w:rPr>
          <w:rFonts w:ascii="Arial" w:hAnsi="Arial" w:cs="Arial"/>
          <w:b/>
          <w:sz w:val="28"/>
          <w:szCs w:val="28"/>
        </w:rPr>
        <w:t xml:space="preserve"> обучения</w:t>
      </w:r>
      <w:proofErr w:type="gramStart"/>
      <w:r w:rsidR="0005244C" w:rsidRPr="0005244C">
        <w:rPr>
          <w:rFonts w:ascii="Arial" w:hAnsi="Arial" w:cs="Arial"/>
          <w:b/>
          <w:sz w:val="28"/>
          <w:szCs w:val="28"/>
        </w:rPr>
        <w:t xml:space="preserve"> </w:t>
      </w:r>
      <w:r w:rsidRPr="0005244C">
        <w:rPr>
          <w:rFonts w:ascii="Arial" w:hAnsi="Arial" w:cs="Arial"/>
          <w:sz w:val="28"/>
          <w:szCs w:val="28"/>
        </w:rPr>
        <w:t>:</w:t>
      </w:r>
      <w:proofErr w:type="gramEnd"/>
    </w:p>
    <w:p w:rsidR="0005244C" w:rsidRDefault="00605E5C" w:rsidP="00265D1F">
      <w:pPr>
        <w:jc w:val="both"/>
        <w:rPr>
          <w:rFonts w:ascii="Arial" w:hAnsi="Arial" w:cs="Arial"/>
          <w:sz w:val="28"/>
          <w:szCs w:val="28"/>
        </w:rPr>
      </w:pPr>
      <w:r w:rsidRPr="00605E5C"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05244C">
        <w:rPr>
          <w:rFonts w:ascii="Arial" w:hAnsi="Arial" w:cs="Arial"/>
          <w:sz w:val="28"/>
          <w:szCs w:val="28"/>
        </w:rPr>
        <w:t>С</w:t>
      </w:r>
      <w:r w:rsidRPr="00605E5C">
        <w:rPr>
          <w:rFonts w:ascii="Arial" w:hAnsi="Arial" w:cs="Arial"/>
          <w:sz w:val="28"/>
          <w:szCs w:val="28"/>
        </w:rPr>
        <w:t>ловесные</w:t>
      </w:r>
      <w:proofErr w:type="gramEnd"/>
      <w:r w:rsidR="0005244C">
        <w:rPr>
          <w:rFonts w:ascii="Arial" w:hAnsi="Arial" w:cs="Arial"/>
          <w:sz w:val="28"/>
          <w:szCs w:val="28"/>
        </w:rPr>
        <w:t xml:space="preserve">:  </w:t>
      </w:r>
      <w:r w:rsidRPr="00605E5C">
        <w:rPr>
          <w:rFonts w:ascii="Arial" w:hAnsi="Arial" w:cs="Arial"/>
          <w:sz w:val="28"/>
          <w:szCs w:val="28"/>
        </w:rPr>
        <w:t>беседа, объясне</w:t>
      </w:r>
      <w:r w:rsidR="0005244C">
        <w:rPr>
          <w:rFonts w:ascii="Arial" w:hAnsi="Arial" w:cs="Arial"/>
          <w:sz w:val="28"/>
          <w:szCs w:val="28"/>
        </w:rPr>
        <w:t>ние, работа с книгой, рассказ.</w:t>
      </w:r>
    </w:p>
    <w:p w:rsidR="0005244C" w:rsidRDefault="0005244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2.Наглядные: </w:t>
      </w:r>
      <w:r w:rsidR="00605E5C" w:rsidRPr="00605E5C">
        <w:rPr>
          <w:rFonts w:ascii="Arial" w:hAnsi="Arial" w:cs="Arial"/>
          <w:sz w:val="28"/>
          <w:szCs w:val="28"/>
        </w:rPr>
        <w:t>таблиц</w:t>
      </w:r>
      <w:r>
        <w:rPr>
          <w:rFonts w:ascii="Arial" w:hAnsi="Arial" w:cs="Arial"/>
          <w:sz w:val="28"/>
          <w:szCs w:val="28"/>
        </w:rPr>
        <w:t>ы « Органы пищеварительной системы»,</w:t>
      </w:r>
    </w:p>
    <w:p w:rsidR="00605E5C" w:rsidRDefault="0005244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 Ротовая полость»</w:t>
      </w:r>
      <w:r w:rsidR="006254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схемы, рисунки, мультимедиа.</w:t>
      </w:r>
    </w:p>
    <w:p w:rsidR="0005244C" w:rsidRDefault="0005244C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Практические: проведение учащимися опыта, </w:t>
      </w:r>
      <w:r w:rsidR="00625435">
        <w:rPr>
          <w:rFonts w:ascii="Arial" w:hAnsi="Arial" w:cs="Arial"/>
          <w:sz w:val="28"/>
          <w:szCs w:val="28"/>
        </w:rPr>
        <w:t xml:space="preserve"> доказывающего, что ферменты слюны способны расщеплять крахмал.</w:t>
      </w:r>
    </w:p>
    <w:p w:rsidR="00605E5C" w:rsidRDefault="00605E5C" w:rsidP="00265D1F">
      <w:pPr>
        <w:jc w:val="both"/>
        <w:rPr>
          <w:rFonts w:ascii="Arial" w:hAnsi="Arial" w:cs="Arial"/>
          <w:sz w:val="28"/>
          <w:szCs w:val="28"/>
        </w:rPr>
      </w:pPr>
      <w:r w:rsidRPr="00605E5C">
        <w:rPr>
          <w:rFonts w:ascii="Arial" w:hAnsi="Arial" w:cs="Arial"/>
          <w:b/>
          <w:sz w:val="28"/>
          <w:szCs w:val="28"/>
          <w:u w:val="single"/>
        </w:rPr>
        <w:lastRenderedPageBreak/>
        <w:t>Формы</w:t>
      </w:r>
      <w:r w:rsidR="00625435">
        <w:rPr>
          <w:rFonts w:ascii="Arial" w:hAnsi="Arial" w:cs="Arial"/>
          <w:b/>
          <w:sz w:val="28"/>
          <w:szCs w:val="28"/>
          <w:u w:val="single"/>
        </w:rPr>
        <w:t xml:space="preserve"> работы</w:t>
      </w:r>
      <w:proofErr w:type="gramStart"/>
      <w:r w:rsidR="0062543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05E5C"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  <w:r w:rsidR="00625435">
        <w:rPr>
          <w:rFonts w:ascii="Arial" w:hAnsi="Arial" w:cs="Arial"/>
          <w:sz w:val="28"/>
          <w:szCs w:val="28"/>
        </w:rPr>
        <w:t xml:space="preserve"> индивидуальная, фронтальная.</w:t>
      </w:r>
    </w:p>
    <w:p w:rsidR="004921CD" w:rsidRDefault="004921CD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Результаты урока:</w:t>
      </w:r>
    </w:p>
    <w:p w:rsidR="00553D92" w:rsidRDefault="00553D92" w:rsidP="00265D1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Предметными результатами урока являются:</w:t>
      </w:r>
    </w:p>
    <w:p w:rsidR="004921CD" w:rsidRDefault="00553D92" w:rsidP="00265D1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Формирование умения отличать </w:t>
      </w:r>
      <w:r w:rsidR="00625435">
        <w:rPr>
          <w:rFonts w:ascii="Arial" w:hAnsi="Arial" w:cs="Arial"/>
          <w:sz w:val="28"/>
          <w:szCs w:val="28"/>
        </w:rPr>
        <w:t xml:space="preserve"> механическую переработку пищи  в ротовой полости  </w:t>
      </w:r>
      <w:proofErr w:type="gramStart"/>
      <w:r w:rsidR="00625435">
        <w:rPr>
          <w:rFonts w:ascii="Arial" w:hAnsi="Arial" w:cs="Arial"/>
          <w:sz w:val="28"/>
          <w:szCs w:val="28"/>
        </w:rPr>
        <w:t>от</w:t>
      </w:r>
      <w:proofErr w:type="gramEnd"/>
      <w:r w:rsidR="00625435">
        <w:rPr>
          <w:rFonts w:ascii="Arial" w:hAnsi="Arial" w:cs="Arial"/>
          <w:sz w:val="28"/>
          <w:szCs w:val="28"/>
        </w:rPr>
        <w:t xml:space="preserve"> химической</w:t>
      </w:r>
      <w:r>
        <w:rPr>
          <w:rFonts w:ascii="Arial" w:hAnsi="Arial" w:cs="Arial"/>
          <w:sz w:val="28"/>
          <w:szCs w:val="28"/>
        </w:rPr>
        <w:t>.</w:t>
      </w:r>
    </w:p>
    <w:p w:rsidR="00553D92" w:rsidRDefault="00553D92" w:rsidP="00265D1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Ознакомление со строением ротовой полости.</w:t>
      </w:r>
    </w:p>
    <w:p w:rsidR="00553D92" w:rsidRDefault="00553D92" w:rsidP="00265D1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умения обосновывать роль ферментов в процессе пищеварения.</w:t>
      </w:r>
      <w:r w:rsidRPr="00553D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3D92" w:rsidRPr="00235892" w:rsidRDefault="00553D92" w:rsidP="00265D1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53D92">
        <w:rPr>
          <w:rFonts w:ascii="Arial" w:hAnsi="Arial" w:cs="Arial"/>
          <w:sz w:val="28"/>
          <w:szCs w:val="28"/>
        </w:rPr>
        <w:t>Овладение методикой проведения опыта, доказывающего, что ферменты слюны способны расщеплять крахмал.</w:t>
      </w:r>
    </w:p>
    <w:p w:rsidR="004921CD" w:rsidRDefault="00553D92" w:rsidP="00265D1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Метапредметными</w:t>
      </w:r>
      <w:proofErr w:type="spellEnd"/>
      <w:r>
        <w:rPr>
          <w:rFonts w:ascii="Arial" w:hAnsi="Arial" w:cs="Arial"/>
          <w:sz w:val="28"/>
          <w:szCs w:val="28"/>
        </w:rPr>
        <w:t xml:space="preserve"> результатами урока является формирование универсальных учебных действий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УУД)</w:t>
      </w:r>
    </w:p>
    <w:p w:rsidR="00553D92" w:rsidRDefault="00545638" w:rsidP="00265D1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Регулятивные УУД:  умение самостоятельно формулировать проблему, выдвигать версии решения проблемы, осознавать конечный результат.</w:t>
      </w:r>
    </w:p>
    <w:p w:rsidR="00545638" w:rsidRDefault="00545638" w:rsidP="00265D1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Познавательные</w:t>
      </w:r>
      <w:r w:rsidRPr="0054563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УУД: умение сравнивать, анализировать и обобщать изученные понятия, применять полученные знания и умения в повседневной жизни.</w:t>
      </w:r>
    </w:p>
    <w:p w:rsidR="00CE3A33" w:rsidRPr="00715C14" w:rsidRDefault="00545638" w:rsidP="00715C1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Коммуникативные УУД: умение отстаивать свою точку зрения, учиться </w:t>
      </w:r>
      <w:proofErr w:type="gramStart"/>
      <w:r>
        <w:rPr>
          <w:rFonts w:ascii="Arial" w:hAnsi="Arial" w:cs="Arial"/>
          <w:sz w:val="28"/>
          <w:szCs w:val="28"/>
        </w:rPr>
        <w:t>критично</w:t>
      </w:r>
      <w:proofErr w:type="gramEnd"/>
      <w:r>
        <w:rPr>
          <w:rFonts w:ascii="Arial" w:hAnsi="Arial" w:cs="Arial"/>
          <w:sz w:val="28"/>
          <w:szCs w:val="28"/>
        </w:rPr>
        <w:t xml:space="preserve"> относиться к  своему мнению</w:t>
      </w:r>
      <w:r w:rsidR="009023F9">
        <w:rPr>
          <w:rFonts w:ascii="Arial" w:hAnsi="Arial" w:cs="Arial"/>
          <w:sz w:val="28"/>
          <w:szCs w:val="28"/>
        </w:rPr>
        <w:t xml:space="preserve"> и </w:t>
      </w:r>
      <w:r w:rsidR="009023F9" w:rsidRPr="00CE3A33">
        <w:rPr>
          <w:rFonts w:ascii="Arial" w:hAnsi="Arial" w:cs="Arial"/>
          <w:sz w:val="28"/>
          <w:szCs w:val="28"/>
        </w:rPr>
        <w:t>мнению окружающих, умение признавать ошибочность своего мнения и корректировать его.</w:t>
      </w:r>
      <w:r w:rsidR="00235892" w:rsidRPr="00CE3A33">
        <w:rPr>
          <w:rFonts w:ascii="Arial" w:hAnsi="Arial" w:cs="Arial"/>
          <w:sz w:val="28"/>
          <w:szCs w:val="28"/>
        </w:rPr>
        <w:t xml:space="preserve"> </w:t>
      </w:r>
    </w:p>
    <w:p w:rsidR="009023F9" w:rsidRDefault="009023F9" w:rsidP="00265D1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Личностными результатами урока являются:</w:t>
      </w:r>
    </w:p>
    <w:p w:rsidR="009023F9" w:rsidRPr="009023F9" w:rsidRDefault="009023F9" w:rsidP="00265D1F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Осознание целостности окружающего мира, возможности его познания на основе достижений науки.</w:t>
      </w:r>
    </w:p>
    <w:p w:rsidR="00CE3A33" w:rsidRPr="00A12CE4" w:rsidRDefault="009023F9" w:rsidP="00CE3A33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Сформированность</w:t>
      </w:r>
      <w:proofErr w:type="spellEnd"/>
      <w:r>
        <w:rPr>
          <w:rFonts w:ascii="Arial" w:hAnsi="Arial" w:cs="Arial"/>
          <w:sz w:val="28"/>
          <w:szCs w:val="28"/>
        </w:rPr>
        <w:t xml:space="preserve"> познавательных интересов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интеллектуальных способностей учащихся.</w:t>
      </w:r>
    </w:p>
    <w:p w:rsidR="00CE3A33" w:rsidRPr="00CE3A33" w:rsidRDefault="00CE3A33" w:rsidP="00CE3A33">
      <w:pPr>
        <w:jc w:val="both"/>
        <w:rPr>
          <w:rFonts w:ascii="Arial" w:hAnsi="Arial" w:cs="Arial"/>
          <w:b/>
          <w:sz w:val="28"/>
          <w:szCs w:val="28"/>
        </w:rPr>
      </w:pPr>
      <w:r w:rsidRPr="00CE3A33">
        <w:rPr>
          <w:rFonts w:ascii="Arial" w:hAnsi="Arial" w:cs="Arial"/>
          <w:b/>
          <w:sz w:val="28"/>
          <w:szCs w:val="28"/>
        </w:rPr>
        <w:t>Дополнительная литература: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sz w:val="28"/>
          <w:szCs w:val="28"/>
        </w:rPr>
      </w:pPr>
      <w:proofErr w:type="spellStart"/>
      <w:r w:rsidRPr="00CE3A33">
        <w:rPr>
          <w:rFonts w:ascii="Arial" w:hAnsi="Arial" w:cs="Arial"/>
          <w:sz w:val="28"/>
          <w:szCs w:val="28"/>
        </w:rPr>
        <w:t>Бинас</w:t>
      </w:r>
      <w:proofErr w:type="spellEnd"/>
      <w:r w:rsidRPr="00CE3A33">
        <w:rPr>
          <w:rFonts w:ascii="Arial" w:hAnsi="Arial" w:cs="Arial"/>
          <w:sz w:val="28"/>
          <w:szCs w:val="28"/>
        </w:rPr>
        <w:t xml:space="preserve"> А.В. Биологический эксперимент в школе: Книга для учителя/ </w:t>
      </w:r>
      <w:proofErr w:type="spellStart"/>
      <w:r w:rsidRPr="00CE3A33">
        <w:rPr>
          <w:rFonts w:ascii="Arial" w:hAnsi="Arial" w:cs="Arial"/>
          <w:sz w:val="28"/>
          <w:szCs w:val="28"/>
        </w:rPr>
        <w:t>А.В.Бинас</w:t>
      </w:r>
      <w:proofErr w:type="spellEnd"/>
      <w:r w:rsidRPr="00CE3A33">
        <w:rPr>
          <w:rFonts w:ascii="Arial" w:hAnsi="Arial" w:cs="Arial"/>
          <w:sz w:val="28"/>
          <w:szCs w:val="28"/>
        </w:rPr>
        <w:t>, Р.Д.Маш, А.И.Никишов и др.- М.: Просвещение,1990.-192с.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color w:val="333333"/>
          <w:sz w:val="28"/>
          <w:szCs w:val="28"/>
        </w:rPr>
      </w:pPr>
      <w:r w:rsidRPr="00CE3A33">
        <w:rPr>
          <w:rFonts w:ascii="Arial" w:hAnsi="Arial" w:cs="Arial"/>
          <w:iCs/>
          <w:color w:val="333333"/>
          <w:spacing w:val="-2"/>
          <w:sz w:val="28"/>
          <w:szCs w:val="28"/>
        </w:rPr>
        <w:lastRenderedPageBreak/>
        <w:t>Заир-Бек С.И.</w:t>
      </w:r>
      <w:r w:rsidRPr="00CE3A33">
        <w:rPr>
          <w:rFonts w:ascii="Arial" w:hAnsi="Arial" w:cs="Arial"/>
          <w:color w:val="333333"/>
          <w:spacing w:val="-2"/>
          <w:sz w:val="28"/>
          <w:szCs w:val="28"/>
        </w:rPr>
        <w:t xml:space="preserve"> Развитие критического мышления на уроке/ </w:t>
      </w:r>
      <w:proofErr w:type="spellStart"/>
      <w:r w:rsidRPr="00CE3A33">
        <w:rPr>
          <w:rFonts w:ascii="Arial" w:hAnsi="Arial" w:cs="Arial"/>
          <w:iCs/>
          <w:color w:val="333333"/>
          <w:spacing w:val="-2"/>
          <w:sz w:val="28"/>
          <w:szCs w:val="28"/>
        </w:rPr>
        <w:t>С.И.Заир-Бек,.И.В</w:t>
      </w:r>
      <w:proofErr w:type="spellEnd"/>
      <w:r w:rsidRPr="00CE3A33">
        <w:rPr>
          <w:rFonts w:ascii="Arial" w:hAnsi="Arial" w:cs="Arial"/>
          <w:iCs/>
          <w:color w:val="333333"/>
          <w:spacing w:val="-2"/>
          <w:sz w:val="28"/>
          <w:szCs w:val="28"/>
        </w:rPr>
        <w:t>.</w:t>
      </w:r>
      <w:r w:rsidRPr="00CE3A33">
        <w:rPr>
          <w:rFonts w:ascii="Arial" w:hAnsi="Arial" w:cs="Arial"/>
          <w:color w:val="333333"/>
          <w:spacing w:val="-2"/>
          <w:sz w:val="28"/>
          <w:szCs w:val="28"/>
        </w:rPr>
        <w:t xml:space="preserve"> </w:t>
      </w:r>
      <w:proofErr w:type="spellStart"/>
      <w:r w:rsidRPr="00CE3A33">
        <w:rPr>
          <w:rFonts w:ascii="Arial" w:hAnsi="Arial" w:cs="Arial"/>
          <w:iCs/>
          <w:color w:val="333333"/>
          <w:spacing w:val="-2"/>
          <w:sz w:val="28"/>
          <w:szCs w:val="28"/>
        </w:rPr>
        <w:t>Муштавинская</w:t>
      </w:r>
      <w:proofErr w:type="spellEnd"/>
      <w:r w:rsidRPr="00CE3A33">
        <w:rPr>
          <w:rFonts w:ascii="Arial" w:hAnsi="Arial" w:cs="Arial"/>
          <w:iCs/>
          <w:color w:val="333333"/>
          <w:spacing w:val="-2"/>
          <w:sz w:val="28"/>
          <w:szCs w:val="28"/>
        </w:rPr>
        <w:t xml:space="preserve"> </w:t>
      </w:r>
      <w:r w:rsidRPr="00CE3A33">
        <w:rPr>
          <w:rFonts w:ascii="Arial" w:hAnsi="Arial" w:cs="Arial"/>
          <w:color w:val="333333"/>
          <w:spacing w:val="-2"/>
          <w:sz w:val="28"/>
          <w:szCs w:val="28"/>
        </w:rPr>
        <w:t>- М.: Просвещение, 2009. -</w:t>
      </w:r>
      <w:r w:rsidRPr="00CE3A33">
        <w:rPr>
          <w:rFonts w:ascii="Arial" w:hAnsi="Arial" w:cs="Arial"/>
          <w:color w:val="333333"/>
          <w:sz w:val="28"/>
          <w:szCs w:val="28"/>
        </w:rPr>
        <w:t xml:space="preserve"> 173 </w:t>
      </w:r>
      <w:proofErr w:type="gramStart"/>
      <w:r w:rsidRPr="00CE3A33"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 w:rsidRPr="00CE3A33">
        <w:rPr>
          <w:rFonts w:ascii="Arial" w:hAnsi="Arial" w:cs="Arial"/>
          <w:color w:val="333333"/>
          <w:sz w:val="28"/>
          <w:szCs w:val="28"/>
        </w:rPr>
        <w:t>.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CE3A33">
        <w:rPr>
          <w:rFonts w:ascii="Arial" w:hAnsi="Arial" w:cs="Arial"/>
          <w:sz w:val="28"/>
          <w:szCs w:val="28"/>
        </w:rPr>
        <w:t>Ионцева</w:t>
      </w:r>
      <w:proofErr w:type="spellEnd"/>
      <w:r w:rsidRPr="00CE3A33">
        <w:rPr>
          <w:rFonts w:ascii="Arial" w:hAnsi="Arial" w:cs="Arial"/>
          <w:sz w:val="28"/>
          <w:szCs w:val="28"/>
        </w:rPr>
        <w:t xml:space="preserve"> А.Ю.Биология в схемах, терминах, таблицах/ А.Ю. </w:t>
      </w:r>
      <w:proofErr w:type="spellStart"/>
      <w:r w:rsidRPr="00CE3A33">
        <w:rPr>
          <w:rFonts w:ascii="Arial" w:hAnsi="Arial" w:cs="Arial"/>
          <w:sz w:val="28"/>
          <w:szCs w:val="28"/>
        </w:rPr>
        <w:t>Ионцева</w:t>
      </w:r>
      <w:proofErr w:type="spellEnd"/>
      <w:r w:rsidRPr="00CE3A33">
        <w:rPr>
          <w:rFonts w:ascii="Arial" w:hAnsi="Arial" w:cs="Arial"/>
          <w:sz w:val="28"/>
          <w:szCs w:val="28"/>
        </w:rPr>
        <w:t xml:space="preserve"> - Ростов </w:t>
      </w:r>
      <w:proofErr w:type="spellStart"/>
      <w:r w:rsidRPr="00CE3A33">
        <w:rPr>
          <w:rFonts w:ascii="Arial" w:hAnsi="Arial" w:cs="Arial"/>
          <w:sz w:val="28"/>
          <w:szCs w:val="28"/>
        </w:rPr>
        <w:t>н</w:t>
      </w:r>
      <w:proofErr w:type="spellEnd"/>
      <w:r w:rsidRPr="00CE3A33">
        <w:rPr>
          <w:rFonts w:ascii="Arial" w:hAnsi="Arial" w:cs="Arial"/>
          <w:sz w:val="28"/>
          <w:szCs w:val="28"/>
        </w:rPr>
        <w:t>/</w:t>
      </w:r>
      <w:proofErr w:type="spellStart"/>
      <w:r w:rsidRPr="00CE3A33">
        <w:rPr>
          <w:rFonts w:ascii="Arial" w:hAnsi="Arial" w:cs="Arial"/>
          <w:sz w:val="28"/>
          <w:szCs w:val="28"/>
        </w:rPr>
        <w:t>Д</w:t>
      </w:r>
      <w:proofErr w:type="gramStart"/>
      <w:r w:rsidRPr="00CE3A33">
        <w:rPr>
          <w:rFonts w:ascii="Arial" w:hAnsi="Arial" w:cs="Arial"/>
          <w:sz w:val="28"/>
          <w:szCs w:val="28"/>
        </w:rPr>
        <w:t>:Ф</w:t>
      </w:r>
      <w:proofErr w:type="gramEnd"/>
      <w:r w:rsidRPr="00CE3A33">
        <w:rPr>
          <w:rFonts w:ascii="Arial" w:hAnsi="Arial" w:cs="Arial"/>
          <w:sz w:val="28"/>
          <w:szCs w:val="28"/>
        </w:rPr>
        <w:t>еникс</w:t>
      </w:r>
      <w:proofErr w:type="spellEnd"/>
      <w:r w:rsidRPr="00CE3A33">
        <w:rPr>
          <w:rFonts w:ascii="Arial" w:hAnsi="Arial" w:cs="Arial"/>
          <w:sz w:val="28"/>
          <w:szCs w:val="28"/>
        </w:rPr>
        <w:t>, 2013.- 127с.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sz w:val="28"/>
          <w:szCs w:val="28"/>
        </w:rPr>
      </w:pPr>
      <w:r w:rsidRPr="00CE3A33">
        <w:rPr>
          <w:rFonts w:ascii="Arial" w:hAnsi="Arial" w:cs="Arial"/>
          <w:sz w:val="28"/>
          <w:szCs w:val="28"/>
        </w:rPr>
        <w:t xml:space="preserve">Ламберт Д. Тело человека/Д. Ламберт. Пер. с англ. Е. Ю. </w:t>
      </w:r>
      <w:proofErr w:type="spellStart"/>
      <w:r w:rsidRPr="00CE3A33">
        <w:rPr>
          <w:rFonts w:ascii="Arial" w:hAnsi="Arial" w:cs="Arial"/>
          <w:sz w:val="28"/>
          <w:szCs w:val="28"/>
        </w:rPr>
        <w:t>Гупало</w:t>
      </w:r>
      <w:proofErr w:type="spellEnd"/>
      <w:r w:rsidRPr="00CE3A33">
        <w:rPr>
          <w:rFonts w:ascii="Arial" w:hAnsi="Arial" w:cs="Arial"/>
          <w:sz w:val="28"/>
          <w:szCs w:val="28"/>
        </w:rPr>
        <w:t>. – М.:ООО «Издательство «</w:t>
      </w:r>
      <w:proofErr w:type="spellStart"/>
      <w:r w:rsidRPr="00CE3A33">
        <w:rPr>
          <w:rFonts w:ascii="Arial" w:hAnsi="Arial" w:cs="Arial"/>
          <w:sz w:val="28"/>
          <w:szCs w:val="28"/>
        </w:rPr>
        <w:t>Астрель</w:t>
      </w:r>
      <w:proofErr w:type="spellEnd"/>
      <w:r w:rsidRPr="00CE3A33">
        <w:rPr>
          <w:rFonts w:ascii="Arial" w:hAnsi="Arial" w:cs="Arial"/>
          <w:sz w:val="28"/>
          <w:szCs w:val="28"/>
        </w:rPr>
        <w:t>»: ООО «Издательства АСТ», 2002-256с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253212">
        <w:rPr>
          <w:rFonts w:ascii="Arial" w:hAnsi="Arial" w:cs="Arial"/>
          <w:color w:val="333333"/>
          <w:sz w:val="28"/>
          <w:szCs w:val="28"/>
        </w:rPr>
        <w:t>Маюров</w:t>
      </w:r>
      <w:proofErr w:type="spellEnd"/>
      <w:r w:rsidRPr="00253212">
        <w:rPr>
          <w:rFonts w:ascii="Arial" w:hAnsi="Arial" w:cs="Arial"/>
          <w:color w:val="333333"/>
          <w:sz w:val="28"/>
          <w:szCs w:val="28"/>
        </w:rPr>
        <w:t xml:space="preserve"> А.Н.Уроки культуры здоровья. В здоровом теле - здоровый дух: Учебное пособие для ученика и учителя, 7-11 классы. Кн.1/</w:t>
      </w:r>
      <w:proofErr w:type="spellStart"/>
      <w:r w:rsidRPr="00253212">
        <w:rPr>
          <w:rFonts w:ascii="Arial" w:hAnsi="Arial" w:cs="Arial"/>
          <w:color w:val="333333"/>
          <w:sz w:val="28"/>
          <w:szCs w:val="28"/>
        </w:rPr>
        <w:t>А.Н.Маюров</w:t>
      </w:r>
      <w:proofErr w:type="spellEnd"/>
      <w:r w:rsidRPr="00253212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253212">
        <w:rPr>
          <w:rFonts w:ascii="Arial" w:hAnsi="Arial" w:cs="Arial"/>
          <w:color w:val="333333"/>
          <w:sz w:val="28"/>
          <w:szCs w:val="28"/>
        </w:rPr>
        <w:t>Я.А.Маюро</w:t>
      </w:r>
      <w:proofErr w:type="gramStart"/>
      <w:r w:rsidRPr="00253212">
        <w:rPr>
          <w:rFonts w:ascii="Arial" w:hAnsi="Arial" w:cs="Arial"/>
          <w:color w:val="333333"/>
          <w:sz w:val="28"/>
          <w:szCs w:val="28"/>
        </w:rPr>
        <w:t>в</w:t>
      </w:r>
      <w:proofErr w:type="spellEnd"/>
      <w:r w:rsidRPr="00253212">
        <w:rPr>
          <w:rFonts w:ascii="Arial" w:hAnsi="Arial" w:cs="Arial"/>
          <w:color w:val="333333"/>
          <w:sz w:val="28"/>
          <w:szCs w:val="28"/>
        </w:rPr>
        <w:t>-</w:t>
      </w:r>
      <w:proofErr w:type="gramEnd"/>
      <w:r w:rsidRPr="00253212">
        <w:rPr>
          <w:rFonts w:ascii="Arial" w:hAnsi="Arial" w:cs="Arial"/>
          <w:color w:val="333333"/>
          <w:sz w:val="28"/>
          <w:szCs w:val="28"/>
        </w:rPr>
        <w:t xml:space="preserve"> М.: Педагогическое общество России, 2009- 128с.</w:t>
      </w:r>
    </w:p>
    <w:p w:rsidR="00CE3A33" w:rsidRP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sz w:val="28"/>
          <w:szCs w:val="28"/>
        </w:rPr>
      </w:pPr>
      <w:r w:rsidRPr="00CE3A33">
        <w:rPr>
          <w:rFonts w:ascii="Arial" w:hAnsi="Arial" w:cs="Arial"/>
          <w:sz w:val="28"/>
          <w:szCs w:val="28"/>
        </w:rPr>
        <w:t xml:space="preserve">Семенцова В.Н. Биология. Технологические карты уроков. 8 класс: Методическое пособие/ В.Н.Семенцова – СПб.: Паритет, 2010 – 213 </w:t>
      </w:r>
      <w:proofErr w:type="gramStart"/>
      <w:r w:rsidRPr="00CE3A33">
        <w:rPr>
          <w:rFonts w:ascii="Arial" w:hAnsi="Arial" w:cs="Arial"/>
          <w:sz w:val="28"/>
          <w:szCs w:val="28"/>
        </w:rPr>
        <w:t>с</w:t>
      </w:r>
      <w:proofErr w:type="gramEnd"/>
      <w:r w:rsidRPr="00CE3A33">
        <w:rPr>
          <w:rFonts w:ascii="Arial" w:hAnsi="Arial" w:cs="Arial"/>
          <w:sz w:val="28"/>
          <w:szCs w:val="28"/>
        </w:rPr>
        <w:t>.</w:t>
      </w:r>
    </w:p>
    <w:p w:rsidR="00CE3A33" w:rsidRDefault="00CE3A33" w:rsidP="00CE3A33">
      <w:pPr>
        <w:pStyle w:val="a3"/>
        <w:numPr>
          <w:ilvl w:val="0"/>
          <w:numId w:val="15"/>
        </w:numPr>
        <w:ind w:right="-144"/>
        <w:jc w:val="both"/>
        <w:rPr>
          <w:rFonts w:ascii="Arial" w:hAnsi="Arial" w:cs="Arial"/>
          <w:sz w:val="28"/>
          <w:szCs w:val="28"/>
        </w:rPr>
      </w:pPr>
      <w:r w:rsidRPr="00CE3A33">
        <w:rPr>
          <w:rFonts w:ascii="Arial" w:hAnsi="Arial" w:cs="Arial"/>
          <w:sz w:val="28"/>
          <w:szCs w:val="28"/>
        </w:rPr>
        <w:t>.</w:t>
      </w:r>
      <w:proofErr w:type="spellStart"/>
      <w:r w:rsidRPr="00CE3A33">
        <w:rPr>
          <w:rFonts w:ascii="Arial" w:hAnsi="Arial" w:cs="Arial"/>
          <w:sz w:val="28"/>
          <w:szCs w:val="28"/>
        </w:rPr>
        <w:t>Федюкович</w:t>
      </w:r>
      <w:proofErr w:type="spellEnd"/>
      <w:r w:rsidRPr="00CE3A33">
        <w:rPr>
          <w:rFonts w:ascii="Arial" w:hAnsi="Arial" w:cs="Arial"/>
          <w:sz w:val="28"/>
          <w:szCs w:val="28"/>
        </w:rPr>
        <w:t xml:space="preserve"> Н. И. Анатомия и физиология человека: Учебник/Н. </w:t>
      </w:r>
      <w:proofErr w:type="spellStart"/>
      <w:r w:rsidRPr="00CE3A33">
        <w:rPr>
          <w:rFonts w:ascii="Arial" w:hAnsi="Arial" w:cs="Arial"/>
          <w:sz w:val="28"/>
          <w:szCs w:val="28"/>
        </w:rPr>
        <w:t>И.Федюкович.-Изд</w:t>
      </w:r>
      <w:proofErr w:type="spellEnd"/>
      <w:r w:rsidRPr="00CE3A33">
        <w:rPr>
          <w:rFonts w:ascii="Arial" w:hAnsi="Arial" w:cs="Arial"/>
          <w:sz w:val="28"/>
          <w:szCs w:val="28"/>
        </w:rPr>
        <w:t xml:space="preserve">. 8-е. – Ростов </w:t>
      </w:r>
      <w:proofErr w:type="spellStart"/>
      <w:r w:rsidRPr="00CE3A33">
        <w:rPr>
          <w:rFonts w:ascii="Arial" w:hAnsi="Arial" w:cs="Arial"/>
          <w:sz w:val="28"/>
          <w:szCs w:val="28"/>
        </w:rPr>
        <w:t>н</w:t>
      </w:r>
      <w:proofErr w:type="spellEnd"/>
      <w:r w:rsidRPr="00CE3A33">
        <w:rPr>
          <w:rFonts w:ascii="Arial" w:hAnsi="Arial" w:cs="Arial"/>
          <w:sz w:val="28"/>
          <w:szCs w:val="28"/>
        </w:rPr>
        <w:t>/</w:t>
      </w:r>
      <w:proofErr w:type="spellStart"/>
      <w:r w:rsidRPr="00CE3A33">
        <w:rPr>
          <w:rFonts w:ascii="Arial" w:hAnsi="Arial" w:cs="Arial"/>
          <w:sz w:val="28"/>
          <w:szCs w:val="28"/>
        </w:rPr>
        <w:t>Д.:Феникс</w:t>
      </w:r>
      <w:proofErr w:type="spellEnd"/>
      <w:r w:rsidRPr="00CE3A33">
        <w:rPr>
          <w:rFonts w:ascii="Arial" w:hAnsi="Arial" w:cs="Arial"/>
          <w:sz w:val="28"/>
          <w:szCs w:val="28"/>
        </w:rPr>
        <w:t>, 2006 – 480с</w:t>
      </w:r>
    </w:p>
    <w:p w:rsidR="00CE3A33" w:rsidRPr="00C4094F" w:rsidRDefault="00CE3A33" w:rsidP="00CE3A33">
      <w:pPr>
        <w:pStyle w:val="a3"/>
        <w:ind w:right="-144"/>
        <w:jc w:val="both"/>
        <w:rPr>
          <w:rFonts w:ascii="Arial" w:hAnsi="Arial" w:cs="Arial"/>
          <w:b/>
          <w:sz w:val="28"/>
          <w:szCs w:val="28"/>
        </w:rPr>
      </w:pPr>
      <w:r w:rsidRPr="00C4094F">
        <w:rPr>
          <w:rFonts w:ascii="Arial" w:hAnsi="Arial" w:cs="Arial"/>
          <w:b/>
          <w:sz w:val="28"/>
          <w:szCs w:val="28"/>
        </w:rPr>
        <w:t>Список ЭОР</w:t>
      </w:r>
    </w:p>
    <w:p w:rsidR="003510F5" w:rsidRPr="00CE3A33" w:rsidRDefault="00934444" w:rsidP="00CE3A33">
      <w:pPr>
        <w:pStyle w:val="a3"/>
        <w:numPr>
          <w:ilvl w:val="0"/>
          <w:numId w:val="16"/>
        </w:numPr>
        <w:ind w:right="-144"/>
        <w:jc w:val="both"/>
        <w:rPr>
          <w:rFonts w:ascii="Arial" w:hAnsi="Arial" w:cs="Arial"/>
          <w:sz w:val="28"/>
          <w:szCs w:val="28"/>
        </w:rPr>
      </w:pPr>
      <w:hyperlink r:id="rId6" w:tgtFrame="_parent" w:history="1">
        <w:r w:rsidR="00CE3A33" w:rsidRPr="00CE3A33">
          <w:rPr>
            <w:rStyle w:val="a4"/>
            <w:rFonts w:ascii="Arial" w:hAnsi="Arial" w:cs="Arial"/>
            <w:sz w:val="28"/>
            <w:szCs w:val="28"/>
            <w:u w:val="none"/>
            <w:lang w:val="en-US"/>
          </w:rPr>
          <w:t>www</w:t>
        </w:r>
        <w:r w:rsidR="00CE3A33" w:rsidRPr="00CE3A33">
          <w:rPr>
            <w:rStyle w:val="a4"/>
            <w:rFonts w:ascii="Arial" w:hAnsi="Arial" w:cs="Arial"/>
            <w:sz w:val="28"/>
            <w:szCs w:val="28"/>
            <w:u w:val="none"/>
          </w:rPr>
          <w:t>.</w:t>
        </w:r>
        <w:proofErr w:type="spellStart"/>
        <w:r w:rsidR="00CE3A33" w:rsidRPr="00CE3A33">
          <w:rPr>
            <w:rStyle w:val="a4"/>
            <w:rFonts w:ascii="Arial" w:hAnsi="Arial" w:cs="Arial"/>
            <w:sz w:val="28"/>
            <w:szCs w:val="28"/>
            <w:u w:val="none"/>
            <w:lang w:val="en-US"/>
          </w:rPr>
          <w:t>referat</w:t>
        </w:r>
        <w:proofErr w:type="spellEnd"/>
        <w:r w:rsidR="00CE3A33" w:rsidRPr="00CE3A33">
          <w:rPr>
            <w:rStyle w:val="a4"/>
            <w:rFonts w:ascii="Arial" w:hAnsi="Arial" w:cs="Arial"/>
            <w:sz w:val="28"/>
            <w:szCs w:val="28"/>
            <w:u w:val="none"/>
          </w:rPr>
          <w:t>.</w:t>
        </w:r>
        <w:proofErr w:type="spellStart"/>
        <w:r w:rsidR="00CE3A33" w:rsidRPr="00CE3A33">
          <w:rPr>
            <w:rStyle w:val="a4"/>
            <w:rFonts w:ascii="Arial" w:hAnsi="Arial" w:cs="Arial"/>
            <w:sz w:val="28"/>
            <w:szCs w:val="28"/>
            <w:u w:val="none"/>
            <w:lang w:val="en-US"/>
          </w:rPr>
          <w:t>ru</w:t>
        </w:r>
        <w:proofErr w:type="spellEnd"/>
      </w:hyperlink>
      <w:r w:rsidR="00CE3A33" w:rsidRPr="00CE3A33">
        <w:rPr>
          <w:rFonts w:ascii="Arial" w:hAnsi="Arial" w:cs="Arial"/>
          <w:sz w:val="28"/>
          <w:szCs w:val="28"/>
        </w:rPr>
        <w:t xml:space="preserve"> </w:t>
      </w:r>
    </w:p>
    <w:p w:rsidR="00253212" w:rsidRDefault="004921CD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253212">
        <w:rPr>
          <w:rFonts w:ascii="Arial" w:hAnsi="Arial" w:cs="Arial"/>
          <w:b/>
          <w:sz w:val="28"/>
          <w:szCs w:val="28"/>
        </w:rPr>
        <w:t>Используемое о</w:t>
      </w:r>
      <w:r w:rsidR="00D45195" w:rsidRPr="00253212">
        <w:rPr>
          <w:rFonts w:ascii="Arial" w:hAnsi="Arial" w:cs="Arial"/>
          <w:b/>
          <w:sz w:val="28"/>
          <w:szCs w:val="28"/>
        </w:rPr>
        <w:t>борудование и наглядные пособия:</w:t>
      </w:r>
      <w:r w:rsidR="00253212" w:rsidRPr="00253212">
        <w:rPr>
          <w:rFonts w:ascii="Arial" w:hAnsi="Arial" w:cs="Arial"/>
          <w:b/>
          <w:sz w:val="28"/>
          <w:szCs w:val="28"/>
        </w:rPr>
        <w:t xml:space="preserve"> </w:t>
      </w:r>
    </w:p>
    <w:p w:rsidR="00CD4F7F" w:rsidRPr="00235892" w:rsidRDefault="00CD4F7F" w:rsidP="00265D1F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35892">
        <w:rPr>
          <w:rFonts w:ascii="Arial" w:hAnsi="Arial" w:cs="Arial"/>
          <w:sz w:val="28"/>
          <w:szCs w:val="28"/>
        </w:rPr>
        <w:t>Демонстрационно</w:t>
      </w:r>
      <w:proofErr w:type="gramStart"/>
      <w:r w:rsidRPr="00235892">
        <w:rPr>
          <w:rFonts w:ascii="Arial" w:hAnsi="Arial" w:cs="Arial"/>
          <w:sz w:val="28"/>
          <w:szCs w:val="28"/>
        </w:rPr>
        <w:t>е-</w:t>
      </w:r>
      <w:proofErr w:type="gramEnd"/>
      <w:r w:rsidRPr="00235892">
        <w:rPr>
          <w:rFonts w:ascii="Arial" w:hAnsi="Arial" w:cs="Arial"/>
          <w:sz w:val="28"/>
          <w:szCs w:val="28"/>
        </w:rPr>
        <w:t xml:space="preserve"> </w:t>
      </w:r>
      <w:r w:rsidR="00253212" w:rsidRPr="00235892">
        <w:rPr>
          <w:rFonts w:ascii="Arial" w:hAnsi="Arial" w:cs="Arial"/>
          <w:sz w:val="28"/>
          <w:szCs w:val="28"/>
        </w:rPr>
        <w:t xml:space="preserve">портрет И.П.Павлова ,  таблицы </w:t>
      </w:r>
    </w:p>
    <w:p w:rsidR="00CE3A33" w:rsidRDefault="00235892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53212" w:rsidRPr="00235892">
        <w:rPr>
          <w:rFonts w:ascii="Arial" w:hAnsi="Arial" w:cs="Arial"/>
          <w:sz w:val="28"/>
          <w:szCs w:val="28"/>
        </w:rPr>
        <w:t xml:space="preserve">« Схема строения органов пищеварения»,  « Зуб»,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D4F7F" w:rsidRDefault="00CE3A33" w:rsidP="00265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53212" w:rsidRPr="00235892">
        <w:rPr>
          <w:rFonts w:ascii="Arial" w:hAnsi="Arial" w:cs="Arial"/>
          <w:sz w:val="28"/>
          <w:szCs w:val="28"/>
        </w:rPr>
        <w:t xml:space="preserve">« Формула зубов»,  </w:t>
      </w:r>
      <w:r>
        <w:rPr>
          <w:rFonts w:ascii="Arial" w:hAnsi="Arial" w:cs="Arial"/>
          <w:sz w:val="28"/>
          <w:szCs w:val="28"/>
        </w:rPr>
        <w:t xml:space="preserve"> </w:t>
      </w:r>
      <w:r w:rsidR="00253212" w:rsidRPr="00235892">
        <w:rPr>
          <w:rFonts w:ascii="Arial" w:hAnsi="Arial" w:cs="Arial"/>
          <w:sz w:val="28"/>
          <w:szCs w:val="28"/>
        </w:rPr>
        <w:t>скелет человека</w:t>
      </w:r>
      <w:r w:rsidR="00235892">
        <w:rPr>
          <w:rFonts w:ascii="Arial" w:hAnsi="Arial" w:cs="Arial"/>
          <w:sz w:val="28"/>
          <w:szCs w:val="28"/>
        </w:rPr>
        <w:t>;</w:t>
      </w:r>
    </w:p>
    <w:p w:rsidR="00A12CE4" w:rsidRPr="00A12CE4" w:rsidRDefault="00253212" w:rsidP="00A12CE4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375081">
        <w:rPr>
          <w:rFonts w:ascii="Arial" w:hAnsi="Arial" w:cs="Arial"/>
          <w:sz w:val="28"/>
          <w:szCs w:val="28"/>
        </w:rPr>
        <w:t>накрахмаленный бинт, нарезанный на куски длиной 10 см,</w:t>
      </w:r>
    </w:p>
    <w:p w:rsidR="00A12CE4" w:rsidRPr="00715C14" w:rsidRDefault="00253212" w:rsidP="00715C14">
      <w:pPr>
        <w:pStyle w:val="a3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A12CE4">
        <w:rPr>
          <w:rFonts w:ascii="Arial" w:hAnsi="Arial" w:cs="Arial"/>
          <w:sz w:val="28"/>
          <w:szCs w:val="28"/>
        </w:rPr>
        <w:t xml:space="preserve"> вата, спички, блюдце, аптечный йод (5%), вода.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2051AE" w:rsidRPr="00235892" w:rsidRDefault="002051AE" w:rsidP="00265D1F">
      <w:pPr>
        <w:jc w:val="both"/>
        <w:rPr>
          <w:rFonts w:ascii="Times New Roman" w:hAnsi="Times New Roman" w:cs="Times New Roman"/>
          <w:sz w:val="28"/>
          <w:szCs w:val="28"/>
        </w:rPr>
      </w:pPr>
      <w:r w:rsidRPr="002051AE">
        <w:rPr>
          <w:rFonts w:ascii="Arial" w:hAnsi="Arial" w:cs="Arial"/>
          <w:b/>
          <w:sz w:val="28"/>
          <w:szCs w:val="28"/>
          <w:u w:val="single"/>
        </w:rPr>
        <w:t>Хронометраж урока.</w:t>
      </w:r>
    </w:p>
    <w:p w:rsidR="002051AE" w:rsidRPr="002051AE" w:rsidRDefault="002051AE" w:rsidP="00265D1F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Организация начала занятия – 2 мин.</w:t>
      </w:r>
    </w:p>
    <w:p w:rsidR="002051AE" w:rsidRPr="002051AE" w:rsidRDefault="002051AE" w:rsidP="00265D1F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Проверка выполнения домашнего задания – 8 мин.</w:t>
      </w:r>
    </w:p>
    <w:p w:rsidR="002051AE" w:rsidRPr="002051AE" w:rsidRDefault="002051AE" w:rsidP="00265D1F">
      <w:pPr>
        <w:pStyle w:val="a3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Изучение нового материала- 10 мин.</w:t>
      </w:r>
    </w:p>
    <w:p w:rsidR="00235892" w:rsidRPr="00235892" w:rsidRDefault="002051AE" w:rsidP="00265D1F">
      <w:pPr>
        <w:pStyle w:val="a3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Физкультминутка- 2 мин.</w:t>
      </w:r>
      <w:r w:rsidR="00235892" w:rsidRPr="00235892">
        <w:rPr>
          <w:rFonts w:ascii="Arial" w:hAnsi="Arial" w:cs="Arial"/>
          <w:sz w:val="28"/>
          <w:szCs w:val="28"/>
        </w:rPr>
        <w:t xml:space="preserve"> </w:t>
      </w:r>
    </w:p>
    <w:p w:rsidR="00235892" w:rsidRPr="00235892" w:rsidRDefault="002051AE" w:rsidP="00265D1F">
      <w:pPr>
        <w:pStyle w:val="a3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Проведение лабораторной работы- 10 мин.</w:t>
      </w:r>
    </w:p>
    <w:p w:rsidR="002051AE" w:rsidRPr="002051AE" w:rsidRDefault="002051AE" w:rsidP="00265D1F">
      <w:pPr>
        <w:pStyle w:val="a3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>Закрепление  знаний  - 8 мин.</w:t>
      </w:r>
    </w:p>
    <w:p w:rsidR="002051AE" w:rsidRPr="002051AE" w:rsidRDefault="002051AE" w:rsidP="00265D1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 xml:space="preserve"> Информация о домашнем задании – 3 мин.</w:t>
      </w:r>
    </w:p>
    <w:p w:rsidR="00B52D63" w:rsidRPr="00B52D63" w:rsidRDefault="002051AE" w:rsidP="00B52D6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051AE">
        <w:rPr>
          <w:rFonts w:ascii="Arial" w:hAnsi="Arial" w:cs="Arial"/>
          <w:sz w:val="28"/>
          <w:szCs w:val="28"/>
        </w:rPr>
        <w:t xml:space="preserve"> Подведение итогов. Рефлексия.- 2 мин.</w:t>
      </w:r>
    </w:p>
    <w:p w:rsidR="00636BF7" w:rsidRPr="00375081" w:rsidRDefault="00B52D63" w:rsidP="00B52D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План</w:t>
      </w:r>
      <w:r w:rsidR="002051AE" w:rsidRPr="00375081">
        <w:rPr>
          <w:rFonts w:ascii="Arial" w:hAnsi="Arial" w:cs="Arial"/>
          <w:b/>
          <w:sz w:val="28"/>
          <w:szCs w:val="28"/>
        </w:rPr>
        <w:t xml:space="preserve"> урока</w:t>
      </w:r>
    </w:p>
    <w:tbl>
      <w:tblPr>
        <w:tblStyle w:val="a7"/>
        <w:tblpPr w:leftFromText="180" w:rightFromText="180" w:vertAnchor="text" w:tblpY="1"/>
        <w:tblOverlap w:val="never"/>
        <w:tblW w:w="9747" w:type="dxa"/>
        <w:tblLook w:val="04A0"/>
      </w:tblPr>
      <w:tblGrid>
        <w:gridCol w:w="733"/>
        <w:gridCol w:w="2825"/>
        <w:gridCol w:w="2778"/>
        <w:gridCol w:w="3411"/>
      </w:tblGrid>
      <w:tr w:rsidR="00636BF7" w:rsidTr="00A12CE4">
        <w:tc>
          <w:tcPr>
            <w:tcW w:w="733" w:type="dxa"/>
          </w:tcPr>
          <w:p w:rsidR="00636BF7" w:rsidRDefault="00636BF7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636BF7" w:rsidRDefault="00636BF7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5" w:type="dxa"/>
          </w:tcPr>
          <w:p w:rsidR="00636BF7" w:rsidRDefault="00EB103E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Этап урока</w:t>
            </w:r>
          </w:p>
        </w:tc>
        <w:tc>
          <w:tcPr>
            <w:tcW w:w="2778" w:type="dxa"/>
          </w:tcPr>
          <w:p w:rsidR="00636BF7" w:rsidRDefault="00EB103E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Деятельность учителя</w:t>
            </w:r>
          </w:p>
        </w:tc>
        <w:tc>
          <w:tcPr>
            <w:tcW w:w="3411" w:type="dxa"/>
          </w:tcPr>
          <w:p w:rsidR="00636BF7" w:rsidRDefault="00EB103E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Деятельность учеников</w:t>
            </w:r>
          </w:p>
        </w:tc>
      </w:tr>
      <w:tr w:rsidR="00C72734" w:rsidTr="00A12CE4">
        <w:trPr>
          <w:trHeight w:val="2402"/>
        </w:trPr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Организационный этап.</w:t>
            </w:r>
          </w:p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Релаксация.</w:t>
            </w:r>
          </w:p>
        </w:tc>
        <w:tc>
          <w:tcPr>
            <w:tcW w:w="2778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Приветствие учащихся, проверка готовности учащихся к уроку, отметка отсутствующих.</w:t>
            </w:r>
          </w:p>
        </w:tc>
        <w:tc>
          <w:tcPr>
            <w:tcW w:w="3411" w:type="dxa"/>
          </w:tcPr>
          <w:p w:rsidR="00C72734" w:rsidRPr="00C72734" w:rsidRDefault="00C72734" w:rsidP="00A12CE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Приветствуют учителя,</w:t>
            </w:r>
          </w:p>
          <w:p w:rsidR="00C72734" w:rsidRPr="00C72734" w:rsidRDefault="00A12CE4" w:rsidP="00A12CE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настраиваются на урок, на </w:t>
            </w:r>
            <w:r w:rsidR="00C72734" w:rsidRPr="00C72734">
              <w:rPr>
                <w:rFonts w:ascii="Arial" w:hAnsi="Arial" w:cs="Arial"/>
                <w:sz w:val="28"/>
                <w:szCs w:val="28"/>
              </w:rPr>
              <w:t>восприятие информации, вырабатывается собранность, внимание, дисциплинированность.</w:t>
            </w:r>
          </w:p>
        </w:tc>
      </w:tr>
      <w:tr w:rsidR="00C72734" w:rsidTr="00A12CE4"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Повторение и проверка знаний, полученных на предыдущем уроке.</w:t>
            </w:r>
          </w:p>
        </w:tc>
        <w:tc>
          <w:tcPr>
            <w:tcW w:w="2778" w:type="dxa"/>
          </w:tcPr>
          <w:p w:rsidR="00C72734" w:rsidRPr="00C72734" w:rsidRDefault="00C72734" w:rsidP="007217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 xml:space="preserve">Организует фронтальный </w:t>
            </w:r>
            <w:proofErr w:type="gramStart"/>
            <w:r w:rsidRPr="00C72734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C72734">
              <w:rPr>
                <w:rFonts w:ascii="Arial" w:hAnsi="Arial" w:cs="Arial"/>
                <w:sz w:val="28"/>
                <w:szCs w:val="28"/>
              </w:rPr>
              <w:t xml:space="preserve">  усвоением знаний, полученных на предыдущем уроке.   </w:t>
            </w:r>
          </w:p>
        </w:tc>
        <w:tc>
          <w:tcPr>
            <w:tcW w:w="3411" w:type="dxa"/>
          </w:tcPr>
          <w:p w:rsidR="00C72734" w:rsidRPr="00C72734" w:rsidRDefault="00C72734" w:rsidP="007217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Восстанавливаются,</w:t>
            </w:r>
          </w:p>
          <w:p w:rsidR="00C72734" w:rsidRPr="00C72734" w:rsidRDefault="00C72734" w:rsidP="007217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отрабатываются основные понятия.  Идет работа с дифференцированными заданиями, рассчитанные на три группы учащихся</w:t>
            </w:r>
          </w:p>
          <w:p w:rsidR="00C72734" w:rsidRPr="00C72734" w:rsidRDefault="00C72734" w:rsidP="007217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 xml:space="preserve">Учащиеся извлекают из памяти необходимые знания, </w:t>
            </w:r>
          </w:p>
          <w:p w:rsidR="00C72734" w:rsidRPr="00C72734" w:rsidRDefault="00C72734" w:rsidP="007217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выявляют и устраняют недостатки в знаниях.</w:t>
            </w:r>
          </w:p>
        </w:tc>
      </w:tr>
      <w:tr w:rsidR="00C72734" w:rsidTr="00A12CE4"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2778" w:type="dxa"/>
          </w:tcPr>
          <w:p w:rsidR="00C72734" w:rsidRDefault="00C72734" w:rsidP="00B52D6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к восприятию нового материала</w:t>
            </w:r>
          </w:p>
        </w:tc>
        <w:tc>
          <w:tcPr>
            <w:tcW w:w="3411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Определение темы урока</w:t>
            </w:r>
          </w:p>
        </w:tc>
      </w:tr>
      <w:tr w:rsidR="00C72734" w:rsidTr="00A12CE4"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778" w:type="dxa"/>
          </w:tcPr>
          <w:p w:rsidR="00235892" w:rsidRDefault="001B1053" w:rsidP="001B10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Изложение нового материала с использованием словесных,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наглядных и практических методов обучения.</w:t>
            </w:r>
          </w:p>
        </w:tc>
        <w:tc>
          <w:tcPr>
            <w:tcW w:w="3411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Восприятие новой информации</w:t>
            </w:r>
            <w:r w:rsidR="00456C16">
              <w:rPr>
                <w:rFonts w:ascii="Arial" w:hAnsi="Arial" w:cs="Arial"/>
                <w:sz w:val="28"/>
                <w:szCs w:val="28"/>
              </w:rPr>
              <w:t>, ответы на вопросы учителя</w:t>
            </w:r>
          </w:p>
        </w:tc>
      </w:tr>
      <w:tr w:rsidR="00C72734" w:rsidTr="00A12CE4"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Закрепление</w:t>
            </w:r>
          </w:p>
        </w:tc>
        <w:tc>
          <w:tcPr>
            <w:tcW w:w="2778" w:type="dxa"/>
          </w:tcPr>
          <w:p w:rsidR="00235892" w:rsidRDefault="00235892" w:rsidP="001B10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053">
              <w:rPr>
                <w:rFonts w:ascii="Arial" w:hAnsi="Arial" w:cs="Arial"/>
                <w:sz w:val="28"/>
                <w:szCs w:val="28"/>
              </w:rPr>
              <w:t>Проверка усвоения новых знаний.</w:t>
            </w:r>
          </w:p>
        </w:tc>
        <w:tc>
          <w:tcPr>
            <w:tcW w:w="3411" w:type="dxa"/>
          </w:tcPr>
          <w:p w:rsidR="00C72734" w:rsidRDefault="001B1053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по карточкам</w:t>
            </w:r>
          </w:p>
        </w:tc>
      </w:tr>
      <w:tr w:rsidR="00C72734" w:rsidTr="00A12CE4">
        <w:tc>
          <w:tcPr>
            <w:tcW w:w="733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25" w:type="dxa"/>
          </w:tcPr>
          <w:p w:rsidR="00C72734" w:rsidRDefault="00C72734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Сообщение домашнего задания, подведение итогов. Рефлексия</w:t>
            </w:r>
          </w:p>
        </w:tc>
        <w:tc>
          <w:tcPr>
            <w:tcW w:w="2778" w:type="dxa"/>
          </w:tcPr>
          <w:p w:rsidR="00C72734" w:rsidRDefault="00B52D63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Объяснение домашнего задания</w:t>
            </w:r>
            <w:r w:rsidR="001B105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C72734" w:rsidRDefault="00B52D63" w:rsidP="00A12CE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Запись домашнего задания</w:t>
            </w:r>
            <w:r w:rsidR="001B105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1B1053" w:rsidRPr="00715C14" w:rsidRDefault="00A12CE4" w:rsidP="00715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2051AE" w:rsidRDefault="00EB103E" w:rsidP="00B52D63">
      <w:pPr>
        <w:jc w:val="center"/>
        <w:rPr>
          <w:rFonts w:ascii="Arial" w:hAnsi="Arial" w:cs="Arial"/>
          <w:b/>
          <w:sz w:val="28"/>
          <w:szCs w:val="28"/>
        </w:rPr>
      </w:pPr>
      <w:r w:rsidRPr="00EB103E">
        <w:rPr>
          <w:rFonts w:ascii="Arial" w:hAnsi="Arial" w:cs="Arial"/>
          <w:b/>
          <w:sz w:val="28"/>
          <w:szCs w:val="28"/>
        </w:rPr>
        <w:t>Ход урока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1.Организационный этап.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Взаимное приветствие.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Вхождение в контакт. Мотивация определения задач.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Релаксация</w:t>
      </w:r>
    </w:p>
    <w:p w:rsidR="00D45195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Закройте глаза и представьте, что  на ваших ладонях лежит цветок Добра. Чувствуете, он согревает вас: ваши руки, тело, душу. Вас обвевает теплый, ласковый ветерок, придает бодрость, заряжает энергией, будит воображение. Откройте глаза. Сняв напряжение и волнение,  начнем наш урок.</w:t>
      </w:r>
    </w:p>
    <w:p w:rsid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E630FA">
        <w:rPr>
          <w:rFonts w:ascii="Arial" w:hAnsi="Arial" w:cs="Arial"/>
          <w:b/>
          <w:sz w:val="28"/>
          <w:szCs w:val="28"/>
        </w:rPr>
        <w:t>2.</w:t>
      </w:r>
      <w:r w:rsidRPr="00C7273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Этап повторения пройденного материала.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Проверка выполнения домашнего задания.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Повторим материал домашнего задания.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а) Повторение по индивидуальным заданиям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Карточка№1(репродуктивный уровень)</w:t>
      </w:r>
    </w:p>
    <w:p w:rsid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1.Что называется пищеварением? Каково значение пищеварения?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2.Перечислить органы пищеварительной системы.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3.Перечислите пищеварительные железы.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Карточка №2 (средний уровень)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lastRenderedPageBreak/>
        <w:t>1.Какое значение имеют небные миндалины,  и что происходит при их заболевании – тонзиллите?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2.Почему пища </w:t>
      </w:r>
      <w:proofErr w:type="gramStart"/>
      <w:r w:rsidRPr="00C72734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72734">
        <w:rPr>
          <w:rFonts w:ascii="Arial" w:hAnsi="Arial" w:cs="Arial"/>
          <w:sz w:val="28"/>
          <w:szCs w:val="28"/>
        </w:rPr>
        <w:t>например, молоко или куриный бульон), введенная шприцем прямо в кровь, вызывает гибель человека,  а пройдя через пищеварительную систему, становится безопасной и усваивается клетками?</w:t>
      </w:r>
    </w:p>
    <w:p w:rsidR="00B52D63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3.Почему для полноценного питания нужны витамины?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 xml:space="preserve">Карточка №3 </w:t>
      </w:r>
      <w:proofErr w:type="gramStart"/>
      <w:r w:rsidRPr="00C72734"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gramEnd"/>
      <w:r w:rsidRPr="00C72734">
        <w:rPr>
          <w:rFonts w:ascii="Arial" w:hAnsi="Arial" w:cs="Arial"/>
          <w:b/>
          <w:bCs/>
          <w:sz w:val="28"/>
          <w:szCs w:val="28"/>
        </w:rPr>
        <w:t>высокий уровень)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 1.Назовите особенности пищеварительной системы, доказывающие принадлежность человека к классу млекопитающих, укажите их значение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2. Каковы функции небного язычка и надгортанника при заглатывании пищи?</w:t>
      </w:r>
    </w:p>
    <w:p w:rsid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3. Какими свойствами обладают ферменты?</w:t>
      </w:r>
    </w:p>
    <w:p w:rsidR="001B1053" w:rsidRPr="00C72734" w:rsidRDefault="00715C14" w:rsidP="001B10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б) Задание для класса: (запись на доске)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Из перечня органов пищеварения (1-10) выберите и зашифруйте правильные полные ответы на вопросы (А-К)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1.Пищевод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2.Аппендикс</w:t>
      </w:r>
    </w:p>
    <w:p w:rsidR="00235892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3.Желудок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4.Печень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5.Тонкая кишка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6.Слепая кишка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7.Прямая кишка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8.12-перстная кишка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9.Поджелудочная железа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10.Толстая кишка</w:t>
      </w:r>
    </w:p>
    <w:p w:rsidR="00B52D63" w:rsidRPr="00C72734" w:rsidRDefault="00C72734" w:rsidP="001B1053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А.Самая большая железа.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Б.Начальная часть толстой кишки.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В.Самый длинный орган.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Г.Отдел, следующий за желудком.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Д.Кишка в форме подковы.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lastRenderedPageBreak/>
        <w:t>Е.Вырабатывает желчь.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Ж. Проводит пищу в желудок.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З.Завершает расщепление питательных веществ.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И. Отдел всасывания продуктов расщепления питательных веществ.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К.Место обитания бактерии кишечной палочки.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72734">
        <w:rPr>
          <w:rFonts w:ascii="Arial" w:hAnsi="Arial" w:cs="Arial"/>
          <w:sz w:val="28"/>
          <w:szCs w:val="28"/>
        </w:rPr>
        <w:t>( Ключ к заданию:</w:t>
      </w:r>
      <w:proofErr w:type="gramEnd"/>
      <w:r w:rsidRPr="00C72734">
        <w:rPr>
          <w:rFonts w:ascii="Arial" w:hAnsi="Arial" w:cs="Arial"/>
          <w:sz w:val="28"/>
          <w:szCs w:val="28"/>
        </w:rPr>
        <w:t xml:space="preserve"> А-4;Б-6; В-5; Г-8;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72734">
        <w:rPr>
          <w:rFonts w:ascii="Arial" w:hAnsi="Arial" w:cs="Arial"/>
          <w:sz w:val="28"/>
          <w:szCs w:val="28"/>
        </w:rPr>
        <w:t>Д-10; Е-4; Ж-1; З-5; И-5; К- 2.)</w:t>
      </w:r>
      <w:proofErr w:type="gramEnd"/>
    </w:p>
    <w:p w:rsid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Обсуждение и оценка ответов учащихся, которые работали по индивидуальному заданию.</w:t>
      </w:r>
    </w:p>
    <w:p w:rsidR="001B1053" w:rsidRPr="00715C14" w:rsidRDefault="00C72734" w:rsidP="00715C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>Этап усвоения новых знаний.</w:t>
      </w:r>
      <w:r w:rsidR="00715C14">
        <w:rPr>
          <w:rFonts w:ascii="Arial" w:hAnsi="Arial" w:cs="Arial"/>
          <w:bCs/>
          <w:sz w:val="28"/>
          <w:szCs w:val="28"/>
        </w:rPr>
        <w:t xml:space="preserve"> </w:t>
      </w:r>
    </w:p>
    <w:p w:rsid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Учитель: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Однажды известный английский физик </w:t>
      </w:r>
      <w:proofErr w:type="spellStart"/>
      <w:r w:rsidRPr="00C72734">
        <w:rPr>
          <w:rFonts w:ascii="Arial" w:hAnsi="Arial" w:cs="Arial"/>
          <w:sz w:val="28"/>
          <w:szCs w:val="28"/>
        </w:rPr>
        <w:t>Николас</w:t>
      </w:r>
      <w:proofErr w:type="spellEnd"/>
      <w:r w:rsidRPr="00C7273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C72734">
        <w:rPr>
          <w:rFonts w:ascii="Arial" w:hAnsi="Arial" w:cs="Arial"/>
          <w:sz w:val="28"/>
          <w:szCs w:val="28"/>
        </w:rPr>
        <w:t>Курти</w:t>
      </w:r>
      <w:proofErr w:type="spellEnd"/>
      <w:r w:rsidRPr="00C72734">
        <w:rPr>
          <w:rFonts w:ascii="Arial" w:hAnsi="Arial" w:cs="Arial"/>
          <w:sz w:val="28"/>
          <w:szCs w:val="28"/>
        </w:rPr>
        <w:t xml:space="preserve"> сказал: «Одна из печальных странностей нашей цивилизации заключается в том, что мы можем измерить температуру Венеры и, в то же время не знаем, что творится внутри суфле». Похоже, это справедливо и по отношению к человеку. Миллионы людей имеют представление о том, как устроена Солнечная система, почему за летом следует осень, от чего иногда идет дождь, а порой падает снег…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И, тем не менее, как отмечает английский врач </w:t>
      </w:r>
      <w:proofErr w:type="spellStart"/>
      <w:r w:rsidRPr="00C72734">
        <w:rPr>
          <w:rFonts w:ascii="Arial" w:hAnsi="Arial" w:cs="Arial"/>
          <w:sz w:val="28"/>
          <w:szCs w:val="28"/>
        </w:rPr>
        <w:t>Тревор</w:t>
      </w:r>
      <w:proofErr w:type="spellEnd"/>
      <w:r w:rsidRPr="00C727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2734">
        <w:rPr>
          <w:rFonts w:ascii="Arial" w:hAnsi="Arial" w:cs="Arial"/>
          <w:sz w:val="28"/>
          <w:szCs w:val="28"/>
        </w:rPr>
        <w:t>Уэстон</w:t>
      </w:r>
      <w:proofErr w:type="spellEnd"/>
      <w:r w:rsidRPr="00C72734">
        <w:rPr>
          <w:rFonts w:ascii="Arial" w:hAnsi="Arial" w:cs="Arial"/>
          <w:sz w:val="28"/>
          <w:szCs w:val="28"/>
        </w:rPr>
        <w:t>, «мы живем в мире, в котором люди гораздо больше знают о внутреннем устройстве автомобиля или о работе компьютера, чем о том, что происходит внутри собственного организма».</w:t>
      </w:r>
    </w:p>
    <w:p w:rsidR="00B52D63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А ведь каждому из нас жизненно важно понимать, что представляет собой тело, как оно устроено и как работает, что его поддерживает, а что выводит из равновесия. Подобные «пробелы в образовании» обходятся человеку очень дорого, создавая множество проблем с самим собой и другими людьми.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Пищеварительная система не является исключением.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Тема сегодняшнего урока: 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«Пищеварение в ротовой полости».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Эпиграфом сегодняшнего урока будут слова древнегреческого философа Сократа: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lastRenderedPageBreak/>
        <w:t>«Мы живем не для того, чтобы есть, а едим, для того, чтобы жить»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Уже в древности ученые и философы задумывались над проблемой пищеварения.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Ребята, а что бы вы хотели узнать по данной теме?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Пригодятся вам эти знания в жизни?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Именно об этом мы будем говорить на уроке.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 xml:space="preserve">Целью </w:t>
      </w:r>
      <w:r w:rsidRPr="00C72734">
        <w:rPr>
          <w:rFonts w:ascii="Arial" w:hAnsi="Arial" w:cs="Arial"/>
          <w:sz w:val="28"/>
          <w:szCs w:val="28"/>
        </w:rPr>
        <w:t xml:space="preserve"> нашего занятия будет изучение процессов, протекающих в ротовой полости, строение и функции органов, составляющих ее.</w:t>
      </w:r>
    </w:p>
    <w:p w:rsidR="001B1053" w:rsidRPr="00C72734" w:rsidRDefault="00C72734" w:rsidP="00715C14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Начать урок я бы хотела с </w:t>
      </w:r>
      <w:r w:rsidRPr="00C72734">
        <w:rPr>
          <w:rFonts w:ascii="Arial" w:hAnsi="Arial" w:cs="Arial"/>
          <w:b/>
          <w:sz w:val="28"/>
          <w:szCs w:val="28"/>
        </w:rPr>
        <w:t>познавательной</w:t>
      </w:r>
      <w:r w:rsidRPr="00C72734">
        <w:rPr>
          <w:rFonts w:ascii="Arial" w:hAnsi="Arial" w:cs="Arial"/>
          <w:sz w:val="28"/>
          <w:szCs w:val="28"/>
        </w:rPr>
        <w:t xml:space="preserve"> задачи.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… Еще в Древней Индии применяли «испытание рисом». На суде для решения вопроса о виновности или невиновности подсудимого предлагали съесть сухой рис. Если он его съест, значит, он не виновен, если нет, то виновен. Можно ли в данном случае на 100% говорить о виновности или невиновности человека?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Ротовая полость – часть пищеварительной системы. Какие еще органы составляют ее. Назовите их по порядку.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 xml:space="preserve">(таблица «Органы пищеварительной     системы»)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Самый верхний «этаж» пищеварительной системы – ротовая полость. Глотательные и сосательные движения ребенок начинает производить уже на пятом месяце эмбриональной жизни. </w:t>
      </w:r>
    </w:p>
    <w:p w:rsidR="00B52D63" w:rsidRDefault="00C72734" w:rsidP="001B1053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После рождения у малышей через полость рта происходит активное взаимодействие с внешней средой: обычно они познают окружающие предметы, пытаясь запихнуть в их рот.</w:t>
      </w:r>
    </w:p>
    <w:p w:rsidR="00B52D63" w:rsidRDefault="00C72734" w:rsidP="00B52D63">
      <w:pPr>
        <w:jc w:val="center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С помощью рта человек оценивает вкус, температуру, консистенцию пищи</w:t>
      </w:r>
      <w:r w:rsidR="00E630FA">
        <w:rPr>
          <w:rFonts w:ascii="Arial" w:hAnsi="Arial" w:cs="Arial"/>
          <w:sz w:val="28"/>
          <w:szCs w:val="28"/>
        </w:rPr>
        <w:t xml:space="preserve"> </w:t>
      </w:r>
    </w:p>
    <w:p w:rsidR="00C72734" w:rsidRPr="00C72734" w:rsidRDefault="00C72734" w:rsidP="00B52D63">
      <w:pPr>
        <w:jc w:val="center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b/>
          <w:bCs/>
          <w:i/>
          <w:iCs/>
          <w:sz w:val="28"/>
          <w:szCs w:val="28"/>
        </w:rPr>
        <w:t>(  таблица  «Ротовая полость»)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Сверху ротовая полость ограничена твердым и мягким небом, сбоку щеками, снизу – диафрагмой рта. Изнутри полость покрыта слизистой оболочкой – расположенные здесь железы выделяют слюну. В ротовой полости пища смачивается слюной и пережевывается, то есть происходит ее химическая и механическая обработка. </w:t>
      </w:r>
    </w:p>
    <w:p w:rsidR="001B1053" w:rsidRDefault="00C72734" w:rsidP="00715C14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lastRenderedPageBreak/>
        <w:t>За механическую обработку отвечают зубы. Они разрывают, размельчают и перетирают пищу благодаря движению нижней челюсти относительно неподвижной верхней. Еще Сервантес говорил: «Рот без зубов - все равно, что мельница без жерновов».   Зуб имеет коронку, расположенную над десной, шейку и корень, находящийся внутри десны. Коронки покрыты крепкой эмалью желтовато-белого цвета. Под эмалью располагается плотное вещество - дентин.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1B1053" w:rsidRDefault="00C72734" w:rsidP="001B1053">
      <w:pPr>
        <w:rPr>
          <w:rFonts w:ascii="Arial" w:hAnsi="Arial" w:cs="Arial"/>
          <w:sz w:val="28"/>
          <w:szCs w:val="28"/>
        </w:rPr>
      </w:pPr>
      <w:proofErr w:type="spellStart"/>
      <w:r w:rsidRPr="00C72734">
        <w:rPr>
          <w:rFonts w:ascii="Arial" w:hAnsi="Arial" w:cs="Arial"/>
          <w:sz w:val="28"/>
          <w:szCs w:val="28"/>
        </w:rPr>
        <w:t>Дентиновые</w:t>
      </w:r>
      <w:proofErr w:type="spellEnd"/>
      <w:r w:rsidRPr="00C72734">
        <w:rPr>
          <w:rFonts w:ascii="Arial" w:hAnsi="Arial" w:cs="Arial"/>
          <w:sz w:val="28"/>
          <w:szCs w:val="28"/>
        </w:rPr>
        <w:t xml:space="preserve"> клетки обеспечивают жизнь зуба, их гибель означает его смерть.</w:t>
      </w:r>
    </w:p>
    <w:p w:rsid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Внутри находится полость, заполненная мякотью - пульпой, которая пронизана кровеносными сосудами и нервными окончаниями.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Сколько у человека зубов?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У новорожденного младенца вообще нет зубов. Обычно они появляются на 7-м месяце жизни; к одному году ребенок имеет 8 зубов, а к трем годам - 20. Это молочные зубы. Такое название дал Гиппократ. Он считал, что эти зубы образуются из материнского молока. После выпадения молочных к 6-7 годам их сменяют соответствующие постоянные. Кроме того, к 18-25 годам, в «мудрый период» жизни человека появляются зубы мудрости. У 10% людей их вообще нет. Бывают случаи, когда они появляются  только к 60-70 годам. Нам эти зубы не обязательны, а нашим предкам, потреблявшим грубую пищу, они были необходимы. </w:t>
      </w:r>
    </w:p>
    <w:p w:rsidR="00B52D63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Зубы различны по форме коронки и выполняемым функциям. Четыре резца имеют долотообразную коронку  и одиночный корень. Клыки - по 2 на каждой челюсти - имеют коронку с двумя режущими краями, сходящимися под углом,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корень одиночный. Малые коренные зубы - по 4 на каждой челюсти - лежат за клыками, корень одиночный. Больших коренных зубов на каждой челюсти 6. Форма коронки кубовидная, верхние зубы имеют три корня, нижние - два. Расположение зубов можно записать в виде формулы: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831"/>
        <w:gridCol w:w="816"/>
        <w:gridCol w:w="2010"/>
      </w:tblGrid>
      <w:tr w:rsidR="00C72734" w:rsidRPr="00C72734" w:rsidTr="007645E9">
        <w:trPr>
          <w:tblCellSpacing w:w="15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b/>
                <w:bCs/>
                <w:sz w:val="28"/>
                <w:szCs w:val="28"/>
              </w:rPr>
              <w:t>3 2 1 2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b/>
                <w:bCs/>
                <w:sz w:val="28"/>
                <w:szCs w:val="28"/>
              </w:rPr>
              <w:t>2 1 2 3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верхняя челюсть</w:t>
            </w:r>
          </w:p>
        </w:tc>
      </w:tr>
      <w:tr w:rsidR="00C72734" w:rsidRPr="00C72734" w:rsidTr="007645E9">
        <w:trPr>
          <w:tblCellSpacing w:w="15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3 2 1 2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b/>
                <w:bCs/>
                <w:sz w:val="28"/>
                <w:szCs w:val="28"/>
              </w:rPr>
              <w:t>2 1 2 3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734" w:rsidRPr="00C72734" w:rsidRDefault="00C72734" w:rsidP="00265D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72734">
              <w:rPr>
                <w:rFonts w:ascii="Arial" w:hAnsi="Arial" w:cs="Arial"/>
                <w:sz w:val="28"/>
                <w:szCs w:val="28"/>
              </w:rPr>
              <w:t>нижняя челюсть</w:t>
            </w:r>
          </w:p>
        </w:tc>
      </w:tr>
    </w:tbl>
    <w:p w:rsidR="00C72734" w:rsidRPr="00C72734" w:rsidRDefault="00C72734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734">
        <w:rPr>
          <w:rFonts w:ascii="Arial" w:hAnsi="Arial" w:cs="Arial"/>
          <w:b/>
          <w:bCs/>
          <w:sz w:val="28"/>
          <w:szCs w:val="28"/>
        </w:rPr>
        <w:t>Вопросы.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1.Сколько зубов у взрослого     человека?</w:t>
      </w:r>
    </w:p>
    <w:p w:rsidR="00C4094F" w:rsidRPr="00C72734" w:rsidRDefault="00C72734" w:rsidP="00715C14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2. Каково внешнее строение зуба?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3. Как различаются зубы</w:t>
      </w:r>
      <w:r w:rsidR="00C4094F">
        <w:rPr>
          <w:rFonts w:ascii="Arial" w:hAnsi="Arial" w:cs="Arial"/>
          <w:sz w:val="28"/>
          <w:szCs w:val="28"/>
        </w:rPr>
        <w:t xml:space="preserve"> </w:t>
      </w:r>
      <w:r w:rsidRPr="00C72734">
        <w:rPr>
          <w:rFonts w:ascii="Arial" w:hAnsi="Arial" w:cs="Arial"/>
          <w:sz w:val="28"/>
          <w:szCs w:val="28"/>
        </w:rPr>
        <w:t>по форме коронки?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4. Почему в больнице, когда</w:t>
      </w:r>
      <w:r w:rsidR="00C4094F">
        <w:rPr>
          <w:rFonts w:ascii="Arial" w:hAnsi="Arial" w:cs="Arial"/>
          <w:sz w:val="28"/>
          <w:szCs w:val="28"/>
        </w:rPr>
        <w:t xml:space="preserve"> </w:t>
      </w:r>
      <w:r w:rsidRPr="00C72734">
        <w:rPr>
          <w:rFonts w:ascii="Arial" w:hAnsi="Arial" w:cs="Arial"/>
          <w:sz w:val="28"/>
          <w:szCs w:val="28"/>
        </w:rPr>
        <w:t xml:space="preserve">удаляют зуб, идет </w:t>
      </w:r>
      <w:proofErr w:type="gramStart"/>
      <w:r w:rsidRPr="00C72734">
        <w:rPr>
          <w:rFonts w:ascii="Arial" w:hAnsi="Arial" w:cs="Arial"/>
          <w:sz w:val="28"/>
          <w:szCs w:val="28"/>
        </w:rPr>
        <w:t>кровь</w:t>
      </w:r>
      <w:proofErr w:type="gramEnd"/>
      <w:r w:rsidRPr="00C72734">
        <w:rPr>
          <w:rFonts w:ascii="Arial" w:hAnsi="Arial" w:cs="Arial"/>
          <w:sz w:val="28"/>
          <w:szCs w:val="28"/>
        </w:rPr>
        <w:t xml:space="preserve"> и</w:t>
      </w:r>
      <w:r w:rsidR="00C4094F">
        <w:rPr>
          <w:rFonts w:ascii="Arial" w:hAnsi="Arial" w:cs="Arial"/>
          <w:sz w:val="28"/>
          <w:szCs w:val="28"/>
        </w:rPr>
        <w:t xml:space="preserve"> </w:t>
      </w:r>
      <w:r w:rsidRPr="00C72734">
        <w:rPr>
          <w:rFonts w:ascii="Arial" w:hAnsi="Arial" w:cs="Arial"/>
          <w:sz w:val="28"/>
          <w:szCs w:val="28"/>
        </w:rPr>
        <w:t>вы испытываете боль?</w:t>
      </w:r>
    </w:p>
    <w:p w:rsidR="00C72734" w:rsidRPr="00C72734" w:rsidRDefault="00C72734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C72734">
        <w:rPr>
          <w:rFonts w:ascii="Arial" w:hAnsi="Arial" w:cs="Arial"/>
          <w:b/>
          <w:sz w:val="28"/>
          <w:szCs w:val="28"/>
        </w:rPr>
        <w:t>Дополнительная информация  учащихся:</w:t>
      </w:r>
    </w:p>
    <w:p w:rsidR="00C72734" w:rsidRPr="00C72734" w:rsidRDefault="00C72734" w:rsidP="00265D1F">
      <w:pPr>
        <w:pStyle w:val="a3"/>
        <w:numPr>
          <w:ilvl w:val="0"/>
          <w:numId w:val="14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виды зубов, их строение;</w:t>
      </w:r>
    </w:p>
    <w:p w:rsidR="00C72734" w:rsidRPr="00C72734" w:rsidRDefault="00C72734" w:rsidP="00265D1F">
      <w:pPr>
        <w:pStyle w:val="a3"/>
        <w:numPr>
          <w:ilvl w:val="0"/>
          <w:numId w:val="14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профилактика зубных заболеваний.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В ротовой полости параллельно механической происходит химическая обработка пищи с помощью слюны. В пределах твердого неба находится до 30 выводных отверстий слюнных желез, в пределах мягкого неба - до 230. Значительно более крупные железы - околоушные, подъязычные и  подчелюстные. </w:t>
      </w:r>
    </w:p>
    <w:p w:rsidR="00B52D63" w:rsidRDefault="00C72734" w:rsidP="00265D1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72734">
        <w:rPr>
          <w:rFonts w:ascii="Arial" w:hAnsi="Arial" w:cs="Arial"/>
          <w:sz w:val="28"/>
          <w:szCs w:val="28"/>
        </w:rPr>
        <w:t>Нажмите на щеки впереди и ниже ушей с левой и правой сторон.</w:t>
      </w:r>
      <w:proofErr w:type="gramEnd"/>
      <w:r w:rsidRPr="00C72734">
        <w:rPr>
          <w:rFonts w:ascii="Arial" w:hAnsi="Arial" w:cs="Arial"/>
          <w:sz w:val="28"/>
          <w:szCs w:val="28"/>
        </w:rPr>
        <w:t xml:space="preserve"> Чувствуете, как во рту появляется слюна? Это место положения околоушных желез. </w:t>
      </w:r>
    </w:p>
    <w:p w:rsidR="00C72734" w:rsidRPr="00C72734" w:rsidRDefault="001B1053" w:rsidP="001B10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2734" w:rsidRPr="00C72734">
        <w:rPr>
          <w:rFonts w:ascii="Arial" w:hAnsi="Arial" w:cs="Arial"/>
          <w:sz w:val="28"/>
          <w:szCs w:val="28"/>
        </w:rPr>
        <w:t xml:space="preserve">Нажмите под нижней челюстью с левой и правой сторон, отступая на 2-3 см от ее углов к центру, пока не почувствуете, как ротовая полость наполняется слюной. Это место положения подчелюстной слюнной железы.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Подъязычная железа лежит глубоко. Ее прощупать не удастся.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Посмотрите на рисунок и запомните расположение слюнных желез.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05000" cy="2351405"/>
            <wp:effectExtent l="19050" t="0" r="0" b="0"/>
            <wp:docPr id="3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53" w:rsidRDefault="001B1053" w:rsidP="00265D1F">
      <w:pPr>
        <w:jc w:val="both"/>
        <w:rPr>
          <w:rFonts w:ascii="Arial" w:hAnsi="Arial" w:cs="Arial"/>
          <w:sz w:val="28"/>
          <w:szCs w:val="28"/>
        </w:rPr>
      </w:pPr>
    </w:p>
    <w:p w:rsidR="00C4094F" w:rsidRDefault="00C4094F" w:rsidP="00715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C72734" w:rsidRPr="00C72734">
        <w:rPr>
          <w:rFonts w:ascii="Arial" w:hAnsi="Arial" w:cs="Arial"/>
          <w:sz w:val="28"/>
          <w:szCs w:val="28"/>
        </w:rPr>
        <w:t>При потреблении разных продуктов питания выделяется неодинаковое количество слюны. Это зависит от консистенции пищи. Когда мы едим мясо, выделяется 1, 1 мл слюны, хлеба – 2 мл, сухарей – 3 мл. Состав слюны зависит от функционального состояния и возраста человека.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C72734" w:rsidRPr="00C72734" w:rsidRDefault="00C72734" w:rsidP="00C4094F">
      <w:pPr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Внешне она похожа на воду, но в 18-35 раз более вязкая. Познакомимся с ее составом.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Наиболее важны -  муцины - сложные белки, содержащие полисахариды. Они придают слюне вязкость и клейкость, что способствует смачиванию и склеиванию пищевого комка и облегчает его проглатывание.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Лизоцим убивает микробы. Благодаря ферментам в ротовой полости происходит расщепление углеводов.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Слюна выделяется, когда в рот попадает пища, а также когда мы  голодны и видим еду или думаем о ней. Что и как контролирует отделение слюны. </w:t>
      </w:r>
    </w:p>
    <w:p w:rsidR="001B1053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Я приведу два примера. Когда вы едите конфеты, у вас выделяется слюна?  Это пищеварительный безусловный рефлекс. А вот другой. Представьте, что вы берете в руки лимон, моете его, режете на маленькие кусочки и едите. </w:t>
      </w:r>
    </w:p>
    <w:p w:rsidR="001B1053" w:rsidRPr="00C72734" w:rsidRDefault="001B1053" w:rsidP="001B10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2734" w:rsidRPr="00C72734">
        <w:rPr>
          <w:rFonts w:ascii="Arial" w:hAnsi="Arial" w:cs="Arial"/>
          <w:sz w:val="28"/>
          <w:szCs w:val="28"/>
        </w:rPr>
        <w:t>Это условный рефлекс. Он приводит к выделению слюны при виде, запахе пищи или мыслях о еде.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Блестящие исследования слюнных желез провели Иван Петрович Павлов и его ученики. Ими была разработана простая и остроумная операция с наложением фистулы на околоушную слюнную железу.</w:t>
      </w:r>
    </w:p>
    <w:p w:rsidR="001B1053" w:rsidRPr="00C72734" w:rsidRDefault="00C72734" w:rsidP="00C4094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Многие и многие сотни опытов были поставлены по Павловской методике. Вот несколько примеров. Собаку ввели в комнату, где находится закрытая миска с мясом. Через несколько секунд у нее в пробирке из фистулы стала собираться слюна. Открыли миску – слюны выделяется больше. Но вот пустили в комнату кошку. Собака рычит, приходит в ярость. Слюноотделение прекращается. Подобное явление наблюдается у человека. Когда мы ощущаем запах пищи наш рот наполняется слюной. Неприятные мысли, разд</w:t>
      </w:r>
      <w:r w:rsidR="00C4094F">
        <w:rPr>
          <w:rFonts w:ascii="Arial" w:hAnsi="Arial" w:cs="Arial"/>
          <w:sz w:val="28"/>
          <w:szCs w:val="28"/>
        </w:rPr>
        <w:t>ражение тормозят слюноотделение</w:t>
      </w:r>
      <w:r w:rsidRPr="00C72734">
        <w:rPr>
          <w:rFonts w:ascii="Arial" w:hAnsi="Arial" w:cs="Arial"/>
          <w:sz w:val="28"/>
          <w:szCs w:val="28"/>
        </w:rPr>
        <w:t>, во рту становится сухо.</w:t>
      </w:r>
    </w:p>
    <w:p w:rsidR="00C4094F" w:rsidRDefault="00C72734" w:rsidP="00715C14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lastRenderedPageBreak/>
        <w:t>Многие ученые считали опыты И. П. Павлова безжалостными и бесчеловечными. Однако</w:t>
      </w:r>
      <w:proofErr w:type="gramStart"/>
      <w:r w:rsidRPr="00C72734">
        <w:rPr>
          <w:rFonts w:ascii="Arial" w:hAnsi="Arial" w:cs="Arial"/>
          <w:sz w:val="28"/>
          <w:szCs w:val="28"/>
        </w:rPr>
        <w:t>,</w:t>
      </w:r>
      <w:proofErr w:type="gramEnd"/>
      <w:r w:rsidRPr="00C72734">
        <w:rPr>
          <w:rFonts w:ascii="Arial" w:hAnsi="Arial" w:cs="Arial"/>
          <w:sz w:val="28"/>
          <w:szCs w:val="28"/>
        </w:rPr>
        <w:t xml:space="preserve"> результаты этой работы имели огромное значение для изучения организма человека. Именно благодаря опытам на собаках Павлов и его ученики раскрыли очередную тайну нашего организма. 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Признавая заслуги собак перед человечеством, в Санкт-Петербурге ей поставлен памятник.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И. П. Павлов шутливо называл слюнную железу «</w:t>
      </w:r>
      <w:r w:rsidRPr="00C72734">
        <w:rPr>
          <w:rFonts w:ascii="Arial" w:hAnsi="Arial" w:cs="Arial"/>
          <w:b/>
          <w:bCs/>
          <w:sz w:val="28"/>
          <w:szCs w:val="28"/>
        </w:rPr>
        <w:t>плевой железкой»,</w:t>
      </w:r>
      <w:r w:rsidRPr="00C72734">
        <w:rPr>
          <w:rFonts w:ascii="Arial" w:hAnsi="Arial" w:cs="Arial"/>
          <w:sz w:val="28"/>
          <w:szCs w:val="28"/>
        </w:rPr>
        <w:t xml:space="preserve"> но от ее деятельности в процессе пищеварения зависит </w:t>
      </w:r>
      <w:proofErr w:type="gramStart"/>
      <w:r w:rsidRPr="00C72734">
        <w:rPr>
          <w:rFonts w:ascii="Arial" w:hAnsi="Arial" w:cs="Arial"/>
          <w:sz w:val="28"/>
          <w:szCs w:val="28"/>
        </w:rPr>
        <w:t>очень много</w:t>
      </w:r>
      <w:proofErr w:type="gramEnd"/>
      <w:r w:rsidRPr="00C72734">
        <w:rPr>
          <w:rFonts w:ascii="Arial" w:hAnsi="Arial" w:cs="Arial"/>
          <w:sz w:val="28"/>
          <w:szCs w:val="28"/>
        </w:rPr>
        <w:t>.</w:t>
      </w:r>
    </w:p>
    <w:p w:rsidR="00C72734" w:rsidRPr="00C72734" w:rsidRDefault="00C72734" w:rsidP="00265D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Итак, в ротовой полости пища проходит частичную механическую и химическую обработку.  Сформировавшийся пищевой комок проглатывается и проходит в глотку, а затем в пищевод. В течение суток мы делаем до полутора – двух тысяч глотательных движений. И продолжается так от рождения до смерти, поэтому прав поэт Вадим </w:t>
      </w:r>
      <w:proofErr w:type="spellStart"/>
      <w:r w:rsidRPr="00C72734">
        <w:rPr>
          <w:rFonts w:ascii="Arial" w:hAnsi="Arial" w:cs="Arial"/>
          <w:sz w:val="28"/>
          <w:szCs w:val="28"/>
        </w:rPr>
        <w:t>Шефнер</w:t>
      </w:r>
      <w:proofErr w:type="spellEnd"/>
      <w:r w:rsidRPr="00C72734">
        <w:rPr>
          <w:rFonts w:ascii="Arial" w:hAnsi="Arial" w:cs="Arial"/>
          <w:sz w:val="28"/>
          <w:szCs w:val="28"/>
        </w:rPr>
        <w:t>:</w:t>
      </w:r>
    </w:p>
    <w:p w:rsidR="00C72734" w:rsidRPr="00C72734" w:rsidRDefault="00C72734" w:rsidP="00265D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«До </w:t>
      </w:r>
      <w:proofErr w:type="gramStart"/>
      <w:r w:rsidRPr="00C72734">
        <w:rPr>
          <w:rFonts w:ascii="Arial" w:hAnsi="Arial" w:cs="Arial"/>
          <w:sz w:val="28"/>
          <w:szCs w:val="28"/>
        </w:rPr>
        <w:t>обидного</w:t>
      </w:r>
      <w:proofErr w:type="gramEnd"/>
      <w:r w:rsidRPr="00C72734">
        <w:rPr>
          <w:rFonts w:ascii="Arial" w:hAnsi="Arial" w:cs="Arial"/>
          <w:sz w:val="28"/>
          <w:szCs w:val="28"/>
        </w:rPr>
        <w:t xml:space="preserve"> жизнь коротка,</w:t>
      </w:r>
    </w:p>
    <w:p w:rsidR="00C72734" w:rsidRPr="00C72734" w:rsidRDefault="00C72734" w:rsidP="00265D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>Ненадолго венчает на царство –</w:t>
      </w:r>
    </w:p>
    <w:p w:rsidR="00C72734" w:rsidRPr="00C72734" w:rsidRDefault="00C72734" w:rsidP="00265D1F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          От глотка молока – до глотка</w:t>
      </w:r>
    </w:p>
    <w:p w:rsidR="001B1053" w:rsidRDefault="00C72734" w:rsidP="00715C14">
      <w:pPr>
        <w:jc w:val="both"/>
        <w:rPr>
          <w:rFonts w:ascii="Arial" w:hAnsi="Arial" w:cs="Arial"/>
          <w:sz w:val="28"/>
          <w:szCs w:val="28"/>
        </w:rPr>
      </w:pPr>
      <w:r w:rsidRPr="00C72734">
        <w:rPr>
          <w:rFonts w:ascii="Arial" w:hAnsi="Arial" w:cs="Arial"/>
          <w:sz w:val="28"/>
          <w:szCs w:val="28"/>
        </w:rPr>
        <w:t xml:space="preserve">          Подносимого с плачем лекарства»</w:t>
      </w:r>
      <w:r w:rsidR="001B1053">
        <w:rPr>
          <w:rFonts w:ascii="Arial" w:hAnsi="Arial" w:cs="Arial"/>
          <w:sz w:val="28"/>
          <w:szCs w:val="28"/>
        </w:rPr>
        <w:t xml:space="preserve"> </w:t>
      </w:r>
    </w:p>
    <w:p w:rsidR="00456C16" w:rsidRDefault="00456C16" w:rsidP="00265D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A0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Проведем эксперимент и проверим, на что действуют ферменты слюны.</w:t>
      </w:r>
    </w:p>
    <w:p w:rsidR="00456C16" w:rsidRPr="00456C16" w:rsidRDefault="00456C16" w:rsidP="00265D1F">
      <w:pPr>
        <w:ind w:left="57" w:right="57"/>
        <w:jc w:val="both"/>
        <w:rPr>
          <w:rFonts w:ascii="Arial" w:hAnsi="Arial" w:cs="Arial"/>
          <w:b/>
          <w:sz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56C16">
        <w:rPr>
          <w:rFonts w:ascii="Arial" w:hAnsi="Arial" w:cs="Arial"/>
          <w:b/>
          <w:sz w:val="28"/>
        </w:rPr>
        <w:t xml:space="preserve"> Лабораторная работа №5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C16">
        <w:rPr>
          <w:rFonts w:ascii="Arial" w:hAnsi="Arial" w:cs="Arial"/>
          <w:b/>
          <w:sz w:val="28"/>
        </w:rPr>
        <w:t>«Действие ферментов слюны на крахмал»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Цель</w:t>
      </w:r>
      <w:r w:rsidRPr="00456C16">
        <w:rPr>
          <w:rFonts w:ascii="Arial" w:hAnsi="Arial" w:cs="Arial"/>
          <w:b/>
          <w:sz w:val="28"/>
          <w:szCs w:val="28"/>
        </w:rPr>
        <w:t xml:space="preserve"> работы</w:t>
      </w:r>
      <w:proofErr w:type="gramStart"/>
      <w:r w:rsidRPr="00456C16">
        <w:rPr>
          <w:rFonts w:ascii="Arial" w:hAnsi="Arial" w:cs="Arial"/>
          <w:sz w:val="28"/>
          <w:szCs w:val="28"/>
        </w:rPr>
        <w:t xml:space="preserve">:. </w:t>
      </w:r>
      <w:proofErr w:type="gramEnd"/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Оборудование:</w:t>
      </w:r>
      <w:r w:rsidRPr="00456C16">
        <w:rPr>
          <w:rFonts w:ascii="Arial" w:hAnsi="Arial" w:cs="Arial"/>
          <w:sz w:val="28"/>
          <w:szCs w:val="28"/>
        </w:rPr>
        <w:t xml:space="preserve"> накрахмаленный бинт, нарезанный на куски длиной 10 см, вата, спички, блюдце, аптечный йод (5%), вода.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Ход работы: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1.Ватную палочку смочите слюной. Напишите букву на накрахмаленном бинте.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2.Расправленный бинт зажмите в руках и подержите некоторое время, чтобы он нагрелся (1-2 мин).</w:t>
      </w:r>
    </w:p>
    <w:p w:rsid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3.Опустите бинт в йодную воду, тщательно расправив его.</w:t>
      </w:r>
    </w:p>
    <w:p w:rsidR="00C4094F" w:rsidRPr="00456C16" w:rsidRDefault="00456C16" w:rsidP="00715C14">
      <w:pPr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Что происходит с бинтом? </w:t>
      </w:r>
      <w:r w:rsidR="00715C14">
        <w:rPr>
          <w:rFonts w:ascii="Arial" w:hAnsi="Arial" w:cs="Arial"/>
          <w:sz w:val="28"/>
          <w:szCs w:val="28"/>
        </w:rPr>
        <w:t xml:space="preserve"> 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lastRenderedPageBreak/>
        <w:t xml:space="preserve">Участки, где остался крахмал, окрасятся в синий цвет. Места, обработанные слюной, останутся светло-коричневыми, так как крахмал в них распался до глюкозы под действием фермента            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  α-амилазы. Глюкоза под действием йода не дает синего окрашивания. Запишем вывод в тетрадь:</w:t>
      </w:r>
    </w:p>
    <w:p w:rsidR="00456C16" w:rsidRPr="00456C16" w:rsidRDefault="00456C16" w:rsidP="00265D1F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456C16" w:rsidRPr="001B1053" w:rsidRDefault="00456C16" w:rsidP="001B1053">
      <w:pPr>
        <w:ind w:left="708"/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71239" cy="729343"/>
            <wp:effectExtent l="19050" t="0" r="5261" b="0"/>
            <wp:docPr id="1" name="Рисунок 3" descr="im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41" cy="7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6" w:rsidRPr="00456C16" w:rsidRDefault="00456C16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456C16">
        <w:rPr>
          <w:rFonts w:ascii="Arial" w:hAnsi="Arial" w:cs="Arial"/>
          <w:b/>
          <w:sz w:val="28"/>
          <w:szCs w:val="28"/>
        </w:rPr>
        <w:t>Закрепление знаний.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Будем работать по дидактическим карточкам, по 3 вариантам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Карточка №1 (репродуктивный уровень)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(Словарная работа)</w:t>
      </w:r>
    </w:p>
    <w:p w:rsidR="001B1053" w:rsidRPr="00456C16" w:rsidRDefault="00456C16" w:rsidP="00BC291A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Запишите в словарик определения новых терминов (слюна, молочные зубы,  постоянные зубы, резцы, клыки, коренные зубы, кариес)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Карточка №2  (Средний уровень)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Какие утверждения верны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1.Хорошо пережеванная пища быстрее переваривается и полнее усваивается организмом.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2.Человек рождается с зубами.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3.Раззжевывают, измельчают и перетирают пищу малыми и большими коренными зубами.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4.Процесс смены зубов в основном заканчивается к 8- 10 годам.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5. В зубной пульпе находятся кровеносные сосуды и нервы.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6. Разрушение зубов начинается с повреждения эмали.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7.Кровеносные сосуды обеспечивают чувствительность зуба.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8.При глотании вход в дыхательные пути закрывается.</w:t>
      </w:r>
    </w:p>
    <w:p w:rsid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9.У человека слюна выделяется непрерывно.</w:t>
      </w:r>
    </w:p>
    <w:p w:rsidR="00C4094F" w:rsidRDefault="00C4094F" w:rsidP="00BC291A">
      <w:pPr>
        <w:jc w:val="center"/>
        <w:rPr>
          <w:rFonts w:ascii="Arial" w:hAnsi="Arial" w:cs="Arial"/>
          <w:sz w:val="28"/>
          <w:szCs w:val="28"/>
        </w:rPr>
      </w:pPr>
    </w:p>
    <w:p w:rsidR="00BC291A" w:rsidRDefault="00715C14" w:rsidP="00BC29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4094F" w:rsidRPr="00456C16" w:rsidRDefault="00C4094F" w:rsidP="00BC291A">
      <w:pPr>
        <w:jc w:val="center"/>
        <w:rPr>
          <w:rFonts w:ascii="Arial" w:hAnsi="Arial" w:cs="Arial"/>
          <w:sz w:val="28"/>
          <w:szCs w:val="28"/>
        </w:rPr>
      </w:pP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10.Глотка сообщается с </w:t>
      </w:r>
      <w:proofErr w:type="spellStart"/>
      <w:proofErr w:type="gramStart"/>
      <w:r w:rsidRPr="00456C16">
        <w:rPr>
          <w:rFonts w:ascii="Arial" w:hAnsi="Arial" w:cs="Arial"/>
          <w:sz w:val="28"/>
          <w:szCs w:val="28"/>
        </w:rPr>
        <w:t>с</w:t>
      </w:r>
      <w:proofErr w:type="spellEnd"/>
      <w:proofErr w:type="gramEnd"/>
      <w:r w:rsidRPr="00456C16">
        <w:rPr>
          <w:rFonts w:ascii="Arial" w:hAnsi="Arial" w:cs="Arial"/>
          <w:sz w:val="28"/>
          <w:szCs w:val="28"/>
        </w:rPr>
        <w:t xml:space="preserve"> дыхательными путями.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Ответы: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Верные утверждения:1,3,5,6,8,9,10.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456C16">
        <w:rPr>
          <w:rFonts w:ascii="Arial" w:hAnsi="Arial" w:cs="Arial"/>
          <w:b/>
          <w:sz w:val="28"/>
          <w:szCs w:val="28"/>
        </w:rPr>
        <w:t>Закончи предложения: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1.В ротовой полости при пережевывании зубами измельченная и протертая пища смачивается….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2.Зубы участвуют </w:t>
      </w:r>
      <w:proofErr w:type="gramStart"/>
      <w:r w:rsidRPr="00456C16">
        <w:rPr>
          <w:rFonts w:ascii="Arial" w:hAnsi="Arial" w:cs="Arial"/>
          <w:sz w:val="28"/>
          <w:szCs w:val="28"/>
        </w:rPr>
        <w:t>в</w:t>
      </w:r>
      <w:proofErr w:type="gramEnd"/>
      <w:r w:rsidRPr="00456C16">
        <w:rPr>
          <w:rFonts w:ascii="Arial" w:hAnsi="Arial" w:cs="Arial"/>
          <w:sz w:val="28"/>
          <w:szCs w:val="28"/>
        </w:rPr>
        <w:t xml:space="preserve"> …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3.Глотание возможно только при раздражении…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4.У человека слюна выделяется…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5.Пища поступает в пищевод, а затем </w:t>
      </w:r>
      <w:proofErr w:type="gramStart"/>
      <w:r w:rsidRPr="00456C16">
        <w:rPr>
          <w:rFonts w:ascii="Arial" w:hAnsi="Arial" w:cs="Arial"/>
          <w:sz w:val="28"/>
          <w:szCs w:val="28"/>
        </w:rPr>
        <w:t>в</w:t>
      </w:r>
      <w:proofErr w:type="gramEnd"/>
      <w:r w:rsidRPr="00456C16">
        <w:rPr>
          <w:rFonts w:ascii="Arial" w:hAnsi="Arial" w:cs="Arial"/>
          <w:sz w:val="28"/>
          <w:szCs w:val="28"/>
        </w:rPr>
        <w:t xml:space="preserve"> …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Карточка №3 (Высокий уровень)</w:t>
      </w:r>
    </w:p>
    <w:p w:rsidR="00456C16" w:rsidRPr="00456C16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 xml:space="preserve">1.Можно ли безусловные слюноотделительные рефлексы превратить </w:t>
      </w:r>
      <w:proofErr w:type="gramStart"/>
      <w:r w:rsidRPr="00456C16">
        <w:rPr>
          <w:rFonts w:ascii="Arial" w:hAnsi="Arial" w:cs="Arial"/>
          <w:bCs/>
          <w:sz w:val="28"/>
          <w:szCs w:val="28"/>
        </w:rPr>
        <w:t>в</w:t>
      </w:r>
      <w:proofErr w:type="gramEnd"/>
      <w:r w:rsidRPr="00456C16">
        <w:rPr>
          <w:rFonts w:ascii="Arial" w:hAnsi="Arial" w:cs="Arial"/>
          <w:bCs/>
          <w:sz w:val="28"/>
          <w:szCs w:val="28"/>
        </w:rPr>
        <w:t xml:space="preserve"> условные?</w:t>
      </w:r>
    </w:p>
    <w:p w:rsidR="00456C16" w:rsidRPr="00456C16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 xml:space="preserve">2. При каких </w:t>
      </w:r>
      <w:proofErr w:type="gramStart"/>
      <w:r w:rsidRPr="00456C16">
        <w:rPr>
          <w:rFonts w:ascii="Arial" w:hAnsi="Arial" w:cs="Arial"/>
          <w:bCs/>
          <w:sz w:val="28"/>
          <w:szCs w:val="28"/>
        </w:rPr>
        <w:t>условиях</w:t>
      </w:r>
      <w:proofErr w:type="gramEnd"/>
      <w:r w:rsidRPr="00456C16">
        <w:rPr>
          <w:rFonts w:ascii="Arial" w:hAnsi="Arial" w:cs="Arial"/>
          <w:bCs/>
          <w:sz w:val="28"/>
          <w:szCs w:val="28"/>
        </w:rPr>
        <w:t xml:space="preserve"> и на </w:t>
      </w:r>
      <w:proofErr w:type="gramStart"/>
      <w:r w:rsidRPr="00456C16">
        <w:rPr>
          <w:rFonts w:ascii="Arial" w:hAnsi="Arial" w:cs="Arial"/>
          <w:bCs/>
          <w:sz w:val="28"/>
          <w:szCs w:val="28"/>
        </w:rPr>
        <w:t>какие</w:t>
      </w:r>
      <w:proofErr w:type="gramEnd"/>
      <w:r w:rsidRPr="00456C16">
        <w:rPr>
          <w:rFonts w:ascii="Arial" w:hAnsi="Arial" w:cs="Arial"/>
          <w:bCs/>
          <w:sz w:val="28"/>
          <w:szCs w:val="28"/>
        </w:rPr>
        <w:t xml:space="preserve"> вещества действует слюна в ротовой полости?</w:t>
      </w:r>
    </w:p>
    <w:p w:rsidR="00E630FA" w:rsidRPr="00BC291A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>3.Почему функции слюнных желез И.П.Павлов изучал, используя опыт с фистулой?</w:t>
      </w:r>
    </w:p>
    <w:p w:rsidR="00456C16" w:rsidRPr="00456C16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/>
          <w:bCs/>
          <w:sz w:val="28"/>
          <w:szCs w:val="28"/>
        </w:rPr>
        <w:t>Дополни предложения</w:t>
      </w:r>
      <w:r w:rsidRPr="00456C16">
        <w:rPr>
          <w:rFonts w:ascii="Arial" w:hAnsi="Arial" w:cs="Arial"/>
          <w:bCs/>
          <w:sz w:val="28"/>
          <w:szCs w:val="28"/>
        </w:rPr>
        <w:t>:</w:t>
      </w:r>
    </w:p>
    <w:p w:rsidR="00456C16" w:rsidRPr="00456C16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 xml:space="preserve">1.Коронка зуба покрыта…, под ней </w:t>
      </w:r>
      <w:proofErr w:type="gramStart"/>
      <w:r w:rsidRPr="00456C16">
        <w:rPr>
          <w:rFonts w:ascii="Arial" w:hAnsi="Arial" w:cs="Arial"/>
          <w:bCs/>
          <w:sz w:val="28"/>
          <w:szCs w:val="28"/>
        </w:rPr>
        <w:t>расположен</w:t>
      </w:r>
      <w:proofErr w:type="gramEnd"/>
      <w:r w:rsidRPr="00456C16">
        <w:rPr>
          <w:rFonts w:ascii="Arial" w:hAnsi="Arial" w:cs="Arial"/>
          <w:bCs/>
          <w:sz w:val="28"/>
          <w:szCs w:val="28"/>
        </w:rPr>
        <w:t>…, а внутри зуба находится…</w:t>
      </w:r>
    </w:p>
    <w:p w:rsidR="00456C16" w:rsidRPr="00456C16" w:rsidRDefault="00456C16" w:rsidP="00265D1F">
      <w:pPr>
        <w:jc w:val="both"/>
        <w:rPr>
          <w:rFonts w:ascii="Arial" w:hAnsi="Arial" w:cs="Arial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>2.Если пища сухая и жесткая, то слюны выделяется</w:t>
      </w:r>
      <w:proofErr w:type="gramStart"/>
      <w:r w:rsidRPr="00456C16">
        <w:rPr>
          <w:rFonts w:ascii="Arial" w:hAnsi="Arial" w:cs="Arial"/>
          <w:bCs/>
          <w:sz w:val="28"/>
          <w:szCs w:val="28"/>
        </w:rPr>
        <w:t>…,</w:t>
      </w:r>
      <w:proofErr w:type="gramEnd"/>
      <w:r w:rsidRPr="00456C16">
        <w:rPr>
          <w:rFonts w:ascii="Arial" w:hAnsi="Arial" w:cs="Arial"/>
          <w:bCs/>
          <w:sz w:val="28"/>
          <w:szCs w:val="28"/>
        </w:rPr>
        <w:t>чем при пережевывании сочной пищи.</w:t>
      </w:r>
    </w:p>
    <w:p w:rsidR="00456C16" w:rsidRDefault="00456C16" w:rsidP="00265D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6">
        <w:rPr>
          <w:rFonts w:ascii="Arial" w:hAnsi="Arial" w:cs="Arial"/>
          <w:bCs/>
          <w:sz w:val="28"/>
          <w:szCs w:val="28"/>
        </w:rPr>
        <w:t>3.Когда сокращаются мышцы языка и глотк</w:t>
      </w:r>
      <w:r w:rsidRPr="00023A03">
        <w:rPr>
          <w:rFonts w:ascii="Times New Roman" w:hAnsi="Times New Roman" w:cs="Times New Roman"/>
          <w:bCs/>
          <w:sz w:val="28"/>
          <w:szCs w:val="28"/>
        </w:rPr>
        <w:t>и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b/>
          <w:sz w:val="28"/>
          <w:szCs w:val="28"/>
        </w:rPr>
        <w:t>Домашнее задание (вариативное</w:t>
      </w:r>
      <w:r w:rsidRPr="00456C16">
        <w:rPr>
          <w:rFonts w:ascii="Arial" w:hAnsi="Arial" w:cs="Arial"/>
          <w:sz w:val="28"/>
          <w:szCs w:val="28"/>
        </w:rPr>
        <w:t>).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1.Изучить параграф 31,32(1 часть)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2.Составьте памятку по уходу за зубами и полостью рта (для творческих учащихся).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3.С помощью маленького зеркала найдите у себя органы ротовой полости, определите виды зубов и сосчитайте их количество </w:t>
      </w:r>
    </w:p>
    <w:p w:rsid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(для любознательных учащихся).</w:t>
      </w:r>
    </w:p>
    <w:p w:rsidR="00C4094F" w:rsidRPr="00456C16" w:rsidRDefault="00715C14" w:rsidP="00C409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4094F" w:rsidRPr="00456C16" w:rsidRDefault="00C4094F" w:rsidP="00265D1F">
      <w:pPr>
        <w:jc w:val="both"/>
        <w:rPr>
          <w:rFonts w:ascii="Arial" w:hAnsi="Arial" w:cs="Arial"/>
          <w:sz w:val="28"/>
          <w:szCs w:val="28"/>
        </w:rPr>
      </w:pPr>
    </w:p>
    <w:p w:rsid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4.Подготовить дополнительную информацию о пищеварении в желудке.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456C16">
        <w:rPr>
          <w:rFonts w:ascii="Arial" w:hAnsi="Arial" w:cs="Arial"/>
          <w:b/>
          <w:sz w:val="28"/>
          <w:szCs w:val="28"/>
        </w:rPr>
        <w:t>Учитель: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Ребята, давайте еще раз обратимся к эпиграфу нашего урока. 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Согласны вы с высказыванием Сократа?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Конечно, пища важна для жизни человека. Энергия, которую мы получаем с пищевыми продуктами, нужна для работы всех систем органов нашего организма. Но для полноценной жизни человек должен творить, писать картины, сочинять музыку, быть просто хорошим рабочим, учителем, инженером, врачом и не возводить еду в культ.</w:t>
      </w:r>
    </w:p>
    <w:p w:rsidR="00456C16" w:rsidRPr="00456C16" w:rsidRDefault="00456C16" w:rsidP="00265D1F">
      <w:pPr>
        <w:jc w:val="both"/>
        <w:rPr>
          <w:rFonts w:ascii="Arial" w:hAnsi="Arial" w:cs="Arial"/>
          <w:b/>
          <w:sz w:val="28"/>
          <w:szCs w:val="28"/>
        </w:rPr>
      </w:pPr>
      <w:r w:rsidRPr="00456C16">
        <w:rPr>
          <w:rFonts w:ascii="Arial" w:hAnsi="Arial" w:cs="Arial"/>
          <w:b/>
          <w:sz w:val="28"/>
          <w:szCs w:val="28"/>
        </w:rPr>
        <w:t>Рефлексия.</w:t>
      </w:r>
    </w:p>
    <w:p w:rsidR="00456C16" w:rsidRP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 xml:space="preserve">Пред вами  лежат цветные  листочки,  </w:t>
      </w:r>
    </w:p>
    <w:p w:rsidR="00456C16" w:rsidRDefault="00456C16" w:rsidP="00265D1F">
      <w:pPr>
        <w:jc w:val="both"/>
        <w:rPr>
          <w:rFonts w:ascii="Arial" w:hAnsi="Arial" w:cs="Arial"/>
          <w:sz w:val="28"/>
          <w:szCs w:val="28"/>
        </w:rPr>
      </w:pPr>
      <w:r w:rsidRPr="00456C16">
        <w:rPr>
          <w:rFonts w:ascii="Arial" w:hAnsi="Arial" w:cs="Arial"/>
          <w:sz w:val="28"/>
          <w:szCs w:val="28"/>
        </w:rPr>
        <w:t>приклейте на шаблон, который я вам дам, тот который соответствует вашему настроению (радуюсь, спокоен, тревожен, равнодушен).</w:t>
      </w: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BC291A" w:rsidRDefault="00BC291A" w:rsidP="00265D1F">
      <w:pPr>
        <w:jc w:val="both"/>
        <w:rPr>
          <w:rFonts w:ascii="Arial" w:hAnsi="Arial" w:cs="Arial"/>
          <w:sz w:val="28"/>
          <w:szCs w:val="28"/>
        </w:rPr>
      </w:pPr>
    </w:p>
    <w:p w:rsidR="001B1053" w:rsidRDefault="001B1053" w:rsidP="00265D1F">
      <w:pPr>
        <w:jc w:val="both"/>
        <w:rPr>
          <w:rFonts w:ascii="Arial" w:hAnsi="Arial" w:cs="Arial"/>
          <w:sz w:val="28"/>
          <w:szCs w:val="28"/>
        </w:rPr>
      </w:pPr>
    </w:p>
    <w:p w:rsidR="001B1053" w:rsidRPr="00456C16" w:rsidRDefault="001B1053" w:rsidP="00265D1F">
      <w:pPr>
        <w:jc w:val="both"/>
        <w:rPr>
          <w:rFonts w:ascii="Arial" w:hAnsi="Arial" w:cs="Arial"/>
          <w:sz w:val="28"/>
          <w:szCs w:val="28"/>
        </w:rPr>
      </w:pPr>
    </w:p>
    <w:p w:rsidR="00456C16" w:rsidRPr="00456C16" w:rsidRDefault="00715C14" w:rsidP="001B10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56C16" w:rsidRPr="00456C16" w:rsidSect="00265D1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666"/>
    <w:multiLevelType w:val="hybridMultilevel"/>
    <w:tmpl w:val="77602340"/>
    <w:lvl w:ilvl="0" w:tplc="9906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50A40"/>
    <w:multiLevelType w:val="hybridMultilevel"/>
    <w:tmpl w:val="87206DEE"/>
    <w:lvl w:ilvl="0" w:tplc="A39E9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B22"/>
    <w:multiLevelType w:val="hybridMultilevel"/>
    <w:tmpl w:val="5F828594"/>
    <w:lvl w:ilvl="0" w:tplc="D67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745D6"/>
    <w:multiLevelType w:val="hybridMultilevel"/>
    <w:tmpl w:val="7148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11C2"/>
    <w:multiLevelType w:val="hybridMultilevel"/>
    <w:tmpl w:val="2B68B86E"/>
    <w:lvl w:ilvl="0" w:tplc="60D8C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62106"/>
    <w:multiLevelType w:val="hybridMultilevel"/>
    <w:tmpl w:val="87484110"/>
    <w:lvl w:ilvl="0" w:tplc="9054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F7EE1"/>
    <w:multiLevelType w:val="hybridMultilevel"/>
    <w:tmpl w:val="BA98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729DA"/>
    <w:multiLevelType w:val="hybridMultilevel"/>
    <w:tmpl w:val="9A52E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64E7"/>
    <w:multiLevelType w:val="hybridMultilevel"/>
    <w:tmpl w:val="C1905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164871"/>
    <w:multiLevelType w:val="hybridMultilevel"/>
    <w:tmpl w:val="DABA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382B12"/>
    <w:multiLevelType w:val="hybridMultilevel"/>
    <w:tmpl w:val="CA5C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863DBC"/>
    <w:multiLevelType w:val="hybridMultilevel"/>
    <w:tmpl w:val="694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05B3C"/>
    <w:multiLevelType w:val="multilevel"/>
    <w:tmpl w:val="846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11F42"/>
    <w:multiLevelType w:val="hybridMultilevel"/>
    <w:tmpl w:val="BB44B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0E89"/>
    <w:multiLevelType w:val="hybridMultilevel"/>
    <w:tmpl w:val="A4062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9B3E73"/>
    <w:multiLevelType w:val="hybridMultilevel"/>
    <w:tmpl w:val="C1F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A1"/>
    <w:rsid w:val="0005244C"/>
    <w:rsid w:val="000666D2"/>
    <w:rsid w:val="001B1053"/>
    <w:rsid w:val="002051AE"/>
    <w:rsid w:val="00235892"/>
    <w:rsid w:val="00253212"/>
    <w:rsid w:val="00265D1F"/>
    <w:rsid w:val="0026749D"/>
    <w:rsid w:val="003510F5"/>
    <w:rsid w:val="00375081"/>
    <w:rsid w:val="0038646A"/>
    <w:rsid w:val="00456C16"/>
    <w:rsid w:val="004921CD"/>
    <w:rsid w:val="004B55A1"/>
    <w:rsid w:val="00545638"/>
    <w:rsid w:val="00553D92"/>
    <w:rsid w:val="005E38CB"/>
    <w:rsid w:val="00605E5C"/>
    <w:rsid w:val="0060656E"/>
    <w:rsid w:val="00625435"/>
    <w:rsid w:val="00636BF7"/>
    <w:rsid w:val="0065238F"/>
    <w:rsid w:val="00715C14"/>
    <w:rsid w:val="00721783"/>
    <w:rsid w:val="009023F9"/>
    <w:rsid w:val="00934444"/>
    <w:rsid w:val="009750E1"/>
    <w:rsid w:val="00A12CE4"/>
    <w:rsid w:val="00A54031"/>
    <w:rsid w:val="00AA1319"/>
    <w:rsid w:val="00B52D63"/>
    <w:rsid w:val="00BC291A"/>
    <w:rsid w:val="00C4094F"/>
    <w:rsid w:val="00C72734"/>
    <w:rsid w:val="00CD4F7F"/>
    <w:rsid w:val="00CD62CB"/>
    <w:rsid w:val="00CE3A33"/>
    <w:rsid w:val="00D45195"/>
    <w:rsid w:val="00DC6069"/>
    <w:rsid w:val="00E630FA"/>
    <w:rsid w:val="00E75C08"/>
    <w:rsid w:val="00E879C6"/>
    <w:rsid w:val="00EA616F"/>
    <w:rsid w:val="00EB103E"/>
    <w:rsid w:val="00F04C4C"/>
    <w:rsid w:val="00F7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5C"/>
    <w:pPr>
      <w:ind w:left="720"/>
      <w:contextualSpacing/>
    </w:pPr>
  </w:style>
  <w:style w:type="character" w:styleId="a4">
    <w:name w:val="Hyperlink"/>
    <w:basedOn w:val="a0"/>
    <w:rsid w:val="00D45195"/>
    <w:rPr>
      <w:color w:val="000000"/>
      <w:u w:val="single"/>
    </w:rPr>
  </w:style>
  <w:style w:type="paragraph" w:styleId="a5">
    <w:name w:val="Body Text"/>
    <w:basedOn w:val="a"/>
    <w:link w:val="a6"/>
    <w:unhideWhenUsed/>
    <w:rsid w:val="002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051A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2051A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a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9477-A8F9-49D1-9905-1F40097A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2014-12-13T16:40:00Z</dcterms:created>
  <dcterms:modified xsi:type="dcterms:W3CDTF">2015-01-18T17:52:00Z</dcterms:modified>
</cp:coreProperties>
</file>