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1470D" w:rsidRPr="00153EAE" w:rsidRDefault="007959C3" w:rsidP="007959C3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sz w:val="32"/>
          <w:szCs w:val="32"/>
          <w:lang w:val="kk-KZ"/>
        </w:rPr>
        <w:t>Шу ауданы әкімдігінің білім бөлімі</w:t>
      </w:r>
      <w:r w:rsidR="00A34418">
        <w:rPr>
          <w:rFonts w:ascii="Times New Roman" w:hAnsi="Times New Roman" w:cs="Times New Roman"/>
          <w:b/>
          <w:sz w:val="32"/>
          <w:szCs w:val="32"/>
          <w:lang w:val="kk-KZ"/>
        </w:rPr>
        <w:t>нің</w:t>
      </w:r>
    </w:p>
    <w:p w:rsidR="00B1470D" w:rsidRPr="00153EAE" w:rsidRDefault="00A34418" w:rsidP="00B1470D">
      <w:pPr>
        <w:spacing w:after="0"/>
        <w:jc w:val="center"/>
        <w:rPr>
          <w:rFonts w:ascii="Times New Roman" w:hAnsi="Times New Roman" w:cs="Times New Roman"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sz w:val="32"/>
          <w:szCs w:val="32"/>
          <w:lang w:val="kk-KZ"/>
        </w:rPr>
        <w:t>«</w:t>
      </w:r>
      <w:r w:rsidR="00B1470D" w:rsidRPr="00153EAE">
        <w:rPr>
          <w:rFonts w:ascii="Times New Roman" w:hAnsi="Times New Roman" w:cs="Times New Roman"/>
          <w:b/>
          <w:sz w:val="32"/>
          <w:szCs w:val="32"/>
          <w:lang w:val="kk-KZ"/>
        </w:rPr>
        <w:t>Е</w:t>
      </w:r>
      <w:r w:rsidR="007959C3">
        <w:rPr>
          <w:rFonts w:ascii="Times New Roman" w:hAnsi="Times New Roman" w:cs="Times New Roman"/>
          <w:b/>
          <w:sz w:val="32"/>
          <w:szCs w:val="32"/>
          <w:lang w:val="kk-KZ"/>
        </w:rPr>
        <w:t xml:space="preserve">рмұхан </w:t>
      </w:r>
      <w:r w:rsidR="00B1470D" w:rsidRPr="00153EAE">
        <w:rPr>
          <w:rFonts w:ascii="Times New Roman" w:hAnsi="Times New Roman" w:cs="Times New Roman"/>
          <w:b/>
          <w:sz w:val="32"/>
          <w:szCs w:val="32"/>
          <w:lang w:val="kk-KZ"/>
        </w:rPr>
        <w:t xml:space="preserve">Бекмаханов атындағы мектеп </w:t>
      </w:r>
      <w:r w:rsidR="007959C3">
        <w:rPr>
          <w:rFonts w:ascii="Times New Roman" w:hAnsi="Times New Roman" w:cs="Times New Roman"/>
          <w:b/>
          <w:sz w:val="32"/>
          <w:szCs w:val="32"/>
          <w:lang w:val="kk-KZ"/>
        </w:rPr>
        <w:t>–</w:t>
      </w:r>
      <w:r w:rsidR="00B1470D" w:rsidRPr="00153EAE">
        <w:rPr>
          <w:rFonts w:ascii="Times New Roman" w:hAnsi="Times New Roman" w:cs="Times New Roman"/>
          <w:b/>
          <w:sz w:val="32"/>
          <w:szCs w:val="32"/>
          <w:lang w:val="kk-KZ"/>
        </w:rPr>
        <w:t xml:space="preserve"> гимназия</w:t>
      </w:r>
      <w:r>
        <w:rPr>
          <w:rFonts w:ascii="Times New Roman" w:hAnsi="Times New Roman" w:cs="Times New Roman"/>
          <w:b/>
          <w:sz w:val="32"/>
          <w:szCs w:val="32"/>
          <w:lang w:val="kk-KZ"/>
        </w:rPr>
        <w:t>»</w:t>
      </w:r>
      <w:r w:rsidR="007959C3">
        <w:rPr>
          <w:rFonts w:ascii="Times New Roman" w:hAnsi="Times New Roman" w:cs="Times New Roman"/>
          <w:b/>
          <w:sz w:val="32"/>
          <w:szCs w:val="32"/>
          <w:lang w:val="kk-KZ"/>
        </w:rPr>
        <w:t xml:space="preserve"> КММ</w:t>
      </w:r>
    </w:p>
    <w:p w:rsidR="00B1470D" w:rsidRPr="00153EAE" w:rsidRDefault="00B1470D" w:rsidP="00B1470D">
      <w:pPr>
        <w:spacing w:after="0"/>
        <w:rPr>
          <w:rFonts w:ascii="Arial" w:hAnsi="Arial" w:cs="Arial"/>
          <w:sz w:val="32"/>
          <w:szCs w:val="32"/>
          <w:lang w:val="kk-KZ"/>
        </w:rPr>
      </w:pPr>
    </w:p>
    <w:p w:rsidR="00B1470D" w:rsidRDefault="00B1470D" w:rsidP="00B1470D">
      <w:pPr>
        <w:rPr>
          <w:lang w:val="kk-KZ"/>
        </w:rPr>
      </w:pPr>
    </w:p>
    <w:p w:rsidR="00B1470D" w:rsidRDefault="00B1470D" w:rsidP="00B1470D">
      <w:pPr>
        <w:rPr>
          <w:lang w:val="kk-KZ"/>
        </w:rPr>
      </w:pPr>
    </w:p>
    <w:p w:rsidR="00B1470D" w:rsidRDefault="00B1470D" w:rsidP="00B1470D">
      <w:pPr>
        <w:rPr>
          <w:lang w:val="kk-KZ"/>
        </w:rPr>
      </w:pPr>
      <w:r>
        <w:rPr>
          <w:lang w:val="kk-KZ"/>
        </w:rPr>
        <w:t xml:space="preserve">                                                                                                 </w:t>
      </w:r>
    </w:p>
    <w:p w:rsidR="00B1470D" w:rsidRDefault="00B1470D" w:rsidP="00B1470D">
      <w:pPr>
        <w:rPr>
          <w:lang w:val="kk-KZ"/>
        </w:rPr>
      </w:pPr>
    </w:p>
    <w:p w:rsidR="00B1470D" w:rsidRPr="00153EAE" w:rsidRDefault="00995940" w:rsidP="00B1470D">
      <w:pPr>
        <w:jc w:val="center"/>
        <w:rPr>
          <w:b/>
          <w:lang w:val="kk-KZ"/>
        </w:rPr>
      </w:pPr>
      <w:r w:rsidRPr="00995940">
        <w:rPr>
          <w:b/>
          <w:lang w:val="kk-KZ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53.1pt;height:82.6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Times New Roman&quot;;font-weight:bold;v-text-kern:t" trim="t" fitpath="t" string="НАН ДАСТАРХАНҒА&#10;ҚАЛАЙ КЕЛДІ?"/>
          </v:shape>
        </w:pict>
      </w:r>
    </w:p>
    <w:p w:rsidR="00B1470D" w:rsidRDefault="00B1470D" w:rsidP="00B1470D">
      <w:pPr>
        <w:jc w:val="center"/>
        <w:rPr>
          <w:lang w:val="kk-KZ"/>
        </w:rPr>
      </w:pPr>
      <w:r>
        <w:rPr>
          <w:noProof/>
        </w:rPr>
        <w:drawing>
          <wp:inline distT="0" distB="0" distL="0" distR="0">
            <wp:extent cx="3043274" cy="1956021"/>
            <wp:effectExtent l="19050" t="0" r="4726" b="0"/>
            <wp:docPr id="3" name="Рисунок 13" descr="E:\Разное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Разное\Рисунок1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750" cy="1957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70D" w:rsidRDefault="00B1470D" w:rsidP="00B1470D">
      <w:pPr>
        <w:rPr>
          <w:lang w:val="kk-KZ"/>
        </w:rPr>
      </w:pPr>
    </w:p>
    <w:p w:rsidR="00B1470D" w:rsidRPr="00665EF9" w:rsidRDefault="00B1470D" w:rsidP="00B1470D">
      <w:pPr>
        <w:spacing w:after="0"/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Орындаған: мектепа</w:t>
      </w:r>
      <w:r w:rsidRPr="00665EF9">
        <w:rPr>
          <w:rFonts w:ascii="Times New Roman" w:hAnsi="Times New Roman" w:cs="Times New Roman"/>
          <w:b/>
          <w:sz w:val="28"/>
          <w:szCs w:val="28"/>
          <w:lang w:val="kk-KZ"/>
        </w:rPr>
        <w:t>л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д</w:t>
      </w:r>
      <w:r w:rsidRPr="00665EF9">
        <w:rPr>
          <w:rFonts w:ascii="Times New Roman" w:hAnsi="Times New Roman" w:cs="Times New Roman"/>
          <w:b/>
          <w:sz w:val="28"/>
          <w:szCs w:val="28"/>
          <w:lang w:val="kk-KZ"/>
        </w:rPr>
        <w:t xml:space="preserve">ы сынып </w:t>
      </w:r>
    </w:p>
    <w:p w:rsidR="00B1470D" w:rsidRDefault="00B1470D" w:rsidP="00B1470D">
      <w:pPr>
        <w:spacing w:after="0"/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665EF9">
        <w:rPr>
          <w:rFonts w:ascii="Times New Roman" w:hAnsi="Times New Roman" w:cs="Times New Roman"/>
          <w:b/>
          <w:sz w:val="28"/>
          <w:szCs w:val="28"/>
          <w:lang w:val="kk-KZ"/>
        </w:rPr>
        <w:t>мұғалімі Улмаханова Д.М.</w:t>
      </w:r>
    </w:p>
    <w:p w:rsidR="00B1470D" w:rsidRDefault="00B1470D" w:rsidP="00B1470D">
      <w:pPr>
        <w:spacing w:after="0"/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right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>Төле би ауылы.</w:t>
      </w:r>
    </w:p>
    <w:p w:rsidR="00B1470D" w:rsidRPr="00F51DFC" w:rsidRDefault="00B1470D" w:rsidP="00B1470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B1470D" w:rsidRPr="00275C3F" w:rsidRDefault="00B1470D" w:rsidP="00B1470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B27A38" w:rsidRDefault="00275C3F" w:rsidP="00275C3F">
      <w:pPr>
        <w:tabs>
          <w:tab w:val="left" w:pos="5745"/>
        </w:tabs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 w:rsidRPr="00381A1C">
        <w:rPr>
          <w:rFonts w:ascii="Times New Roman" w:hAnsi="Times New Roman" w:cs="Times New Roman"/>
          <w:b/>
          <w:sz w:val="26"/>
          <w:szCs w:val="26"/>
          <w:lang w:val="kk-KZ"/>
        </w:rPr>
        <w:lastRenderedPageBreak/>
        <w:t>Ұйымдастырылған оқу іс - әрекеті түрі:</w:t>
      </w:r>
      <w:r w:rsidR="00B27A38">
        <w:rPr>
          <w:rFonts w:ascii="Times New Roman" w:hAnsi="Times New Roman" w:cs="Times New Roman"/>
          <w:sz w:val="26"/>
          <w:szCs w:val="26"/>
          <w:lang w:val="kk-KZ"/>
        </w:rPr>
        <w:t xml:space="preserve">   Қ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>оршаған</w:t>
      </w:r>
      <w:r w:rsidR="00B27A38">
        <w:rPr>
          <w:rFonts w:ascii="Times New Roman" w:hAnsi="Times New Roman" w:cs="Times New Roman"/>
          <w:sz w:val="26"/>
          <w:szCs w:val="26"/>
          <w:lang w:val="kk-KZ"/>
        </w:rPr>
        <w:t xml:space="preserve"> ортамен таныстыру. </w:t>
      </w:r>
    </w:p>
    <w:p w:rsidR="00275C3F" w:rsidRPr="00381A1C" w:rsidRDefault="00B27A38" w:rsidP="00275C3F">
      <w:pPr>
        <w:tabs>
          <w:tab w:val="left" w:pos="5745"/>
        </w:tabs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>
        <w:rPr>
          <w:rFonts w:ascii="Times New Roman" w:hAnsi="Times New Roman" w:cs="Times New Roman"/>
          <w:sz w:val="26"/>
          <w:szCs w:val="26"/>
          <w:lang w:val="kk-KZ"/>
        </w:rPr>
        <w:t xml:space="preserve">                                                                               Тіл дамыту. Мүсіндеу.</w:t>
      </w:r>
    </w:p>
    <w:p w:rsidR="00275C3F" w:rsidRPr="00381A1C" w:rsidRDefault="00275C3F" w:rsidP="00275C3F">
      <w:pPr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 w:rsidRPr="00381A1C">
        <w:rPr>
          <w:rFonts w:ascii="Times New Roman" w:hAnsi="Times New Roman" w:cs="Times New Roman"/>
          <w:b/>
          <w:sz w:val="26"/>
          <w:szCs w:val="26"/>
          <w:lang w:val="kk-KZ"/>
        </w:rPr>
        <w:t>Білім беру саласы: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 «Қатынас, таным</w:t>
      </w:r>
      <w:r w:rsidR="00B27A38">
        <w:rPr>
          <w:rFonts w:ascii="Times New Roman" w:hAnsi="Times New Roman" w:cs="Times New Roman"/>
          <w:sz w:val="26"/>
          <w:szCs w:val="26"/>
          <w:lang w:val="kk-KZ"/>
        </w:rPr>
        <w:t>, шығармашылық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>».</w:t>
      </w:r>
    </w:p>
    <w:p w:rsidR="00F953D9" w:rsidRPr="00381A1C" w:rsidRDefault="000E09BF" w:rsidP="00275C3F">
      <w:pPr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 w:rsidRPr="00381A1C">
        <w:rPr>
          <w:rFonts w:ascii="Times New Roman" w:hAnsi="Times New Roman" w:cs="Times New Roman"/>
          <w:b/>
          <w:sz w:val="26"/>
          <w:szCs w:val="26"/>
          <w:lang w:val="kk-KZ"/>
        </w:rPr>
        <w:t>Оқу іс – әрекетінің тақырыбы:</w:t>
      </w:r>
      <w:r w:rsidR="00844875"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  Нан дастарханға қалай келеді?</w:t>
      </w:r>
    </w:p>
    <w:p w:rsidR="000E09BF" w:rsidRPr="00381A1C" w:rsidRDefault="000E09BF" w:rsidP="00275C3F">
      <w:pPr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 w:rsidRPr="00381A1C">
        <w:rPr>
          <w:rFonts w:ascii="Times New Roman" w:hAnsi="Times New Roman" w:cs="Times New Roman"/>
          <w:b/>
          <w:sz w:val="26"/>
          <w:szCs w:val="26"/>
          <w:lang w:val="kk-KZ"/>
        </w:rPr>
        <w:t>Оқу іс – әрекетінің мақсаты: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 1. Балаларға нанның адам еңбегімен келетінін, оған көп күш жұмсалатынын түсіндіру. </w:t>
      </w:r>
    </w:p>
    <w:p w:rsidR="000E09BF" w:rsidRPr="00381A1C" w:rsidRDefault="000E09BF" w:rsidP="00275C3F">
      <w:pPr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2.  Әңгімені оқып беріп, түсіндіру барысында сөздік қорларын, ойлау қабілетін дамыту. </w:t>
      </w:r>
    </w:p>
    <w:p w:rsidR="000E09BF" w:rsidRPr="00381A1C" w:rsidRDefault="000E09BF" w:rsidP="00275C3F">
      <w:pPr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3. Балаларға нанды қастерлеуге, үлкендердің еңбегін құрметтеуге , бағалай білуге тәрбиелеу. </w:t>
      </w:r>
    </w:p>
    <w:p w:rsidR="000E09BF" w:rsidRPr="00381A1C" w:rsidRDefault="000E09BF" w:rsidP="00275C3F">
      <w:pPr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 w:rsidRPr="00381A1C">
        <w:rPr>
          <w:rFonts w:ascii="Times New Roman" w:hAnsi="Times New Roman" w:cs="Times New Roman"/>
          <w:b/>
          <w:sz w:val="26"/>
          <w:szCs w:val="26"/>
          <w:lang w:val="kk-KZ"/>
        </w:rPr>
        <w:t xml:space="preserve">Әдіс – тәсілдері: 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>әңгімелеу, сұрақ – жауап, түсіндіру, көрсету, тыңдау</w:t>
      </w:r>
      <w:r w:rsidR="00B27A38">
        <w:rPr>
          <w:rFonts w:ascii="Times New Roman" w:hAnsi="Times New Roman" w:cs="Times New Roman"/>
          <w:sz w:val="26"/>
          <w:szCs w:val="26"/>
          <w:lang w:val="kk-KZ"/>
        </w:rPr>
        <w:t>, ойын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. </w:t>
      </w:r>
    </w:p>
    <w:p w:rsidR="000E09BF" w:rsidRPr="00381A1C" w:rsidRDefault="000E09BF" w:rsidP="00B27A38">
      <w:pPr>
        <w:tabs>
          <w:tab w:val="left" w:pos="5745"/>
        </w:tabs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 w:rsidRPr="00381A1C">
        <w:rPr>
          <w:rFonts w:ascii="Times New Roman" w:hAnsi="Times New Roman" w:cs="Times New Roman"/>
          <w:b/>
          <w:sz w:val="26"/>
          <w:szCs w:val="26"/>
          <w:lang w:val="kk-KZ"/>
        </w:rPr>
        <w:t>Пәнаралық байланыс: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  </w:t>
      </w:r>
      <w:r w:rsidR="00B27A38">
        <w:rPr>
          <w:rFonts w:ascii="Times New Roman" w:hAnsi="Times New Roman" w:cs="Times New Roman"/>
          <w:sz w:val="26"/>
          <w:szCs w:val="26"/>
          <w:lang w:val="kk-KZ"/>
        </w:rPr>
        <w:t>Қ</w:t>
      </w:r>
      <w:r w:rsidR="00B27A38" w:rsidRPr="00381A1C">
        <w:rPr>
          <w:rFonts w:ascii="Times New Roman" w:hAnsi="Times New Roman" w:cs="Times New Roman"/>
          <w:sz w:val="26"/>
          <w:szCs w:val="26"/>
          <w:lang w:val="kk-KZ"/>
        </w:rPr>
        <w:t>оршаған</w:t>
      </w:r>
      <w:r w:rsidR="00B27A38">
        <w:rPr>
          <w:rFonts w:ascii="Times New Roman" w:hAnsi="Times New Roman" w:cs="Times New Roman"/>
          <w:sz w:val="26"/>
          <w:szCs w:val="26"/>
          <w:lang w:val="kk-KZ"/>
        </w:rPr>
        <w:t xml:space="preserve"> ортамен таныстыру. Тіл дамыту. Мүсіндеу.</w:t>
      </w:r>
    </w:p>
    <w:p w:rsidR="00275C3F" w:rsidRPr="00381A1C" w:rsidRDefault="00AE3F92" w:rsidP="00275C3F">
      <w:pPr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 w:rsidRPr="00381A1C">
        <w:rPr>
          <w:rFonts w:ascii="Times New Roman" w:hAnsi="Times New Roman" w:cs="Times New Roman"/>
          <w:b/>
          <w:sz w:val="26"/>
          <w:szCs w:val="26"/>
          <w:lang w:val="kk-KZ"/>
        </w:rPr>
        <w:t>Көрнекілігі: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  <w:r w:rsidR="00844875" w:rsidRPr="00381A1C">
        <w:rPr>
          <w:rFonts w:ascii="Times New Roman" w:hAnsi="Times New Roman" w:cs="Times New Roman"/>
          <w:sz w:val="26"/>
          <w:szCs w:val="26"/>
          <w:lang w:val="kk-KZ"/>
        </w:rPr>
        <w:t>Интерактивті тақта,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 слайд</w:t>
      </w:r>
      <w:r w:rsidR="00844875" w:rsidRPr="00381A1C">
        <w:rPr>
          <w:rFonts w:ascii="Times New Roman" w:hAnsi="Times New Roman" w:cs="Times New Roman"/>
          <w:sz w:val="26"/>
          <w:szCs w:val="26"/>
          <w:lang w:val="kk-KZ"/>
        </w:rPr>
        <w:t>тар</w:t>
      </w:r>
      <w:r w:rsidRPr="00381A1C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</w:p>
    <w:p w:rsidR="00844875" w:rsidRPr="00381A1C" w:rsidRDefault="00381A1C" w:rsidP="00381A1C">
      <w:pPr>
        <w:spacing w:after="0" w:line="240" w:lineRule="auto"/>
        <w:rPr>
          <w:rFonts w:ascii="Times New Roman" w:hAnsi="Times New Roman" w:cs="Times New Roman"/>
          <w:sz w:val="26"/>
          <w:szCs w:val="26"/>
          <w:lang w:val="kk-KZ"/>
        </w:rPr>
      </w:pPr>
      <w:r>
        <w:rPr>
          <w:rFonts w:ascii="Times New Roman" w:hAnsi="Times New Roman" w:cs="Times New Roman"/>
          <w:b/>
          <w:sz w:val="26"/>
          <w:szCs w:val="26"/>
          <w:lang w:val="kk-KZ"/>
        </w:rPr>
        <w:t xml:space="preserve">Билингвальды компонент: </w:t>
      </w:r>
      <w:r>
        <w:rPr>
          <w:rFonts w:ascii="Times New Roman" w:hAnsi="Times New Roman" w:cs="Times New Roman"/>
          <w:sz w:val="26"/>
          <w:szCs w:val="26"/>
          <w:lang w:val="kk-KZ"/>
        </w:rPr>
        <w:t xml:space="preserve"> ұн – м</w:t>
      </w:r>
      <w:r w:rsidR="00B27A38">
        <w:rPr>
          <w:rFonts w:ascii="Times New Roman" w:hAnsi="Times New Roman" w:cs="Times New Roman"/>
          <w:sz w:val="26"/>
          <w:szCs w:val="26"/>
          <w:lang w:val="kk-KZ"/>
        </w:rPr>
        <w:t>ука, нан – хлеб, тышқан - мышка</w:t>
      </w:r>
    </w:p>
    <w:tbl>
      <w:tblPr>
        <w:tblStyle w:val="a4"/>
        <w:tblW w:w="11057" w:type="dxa"/>
        <w:tblInd w:w="-459" w:type="dxa"/>
        <w:tblLayout w:type="fixed"/>
        <w:tblLook w:val="04A0"/>
      </w:tblPr>
      <w:tblGrid>
        <w:gridCol w:w="2410"/>
        <w:gridCol w:w="5812"/>
        <w:gridCol w:w="2835"/>
      </w:tblGrid>
      <w:tr w:rsidR="00844875" w:rsidRPr="00381A1C" w:rsidTr="00405DE2">
        <w:tc>
          <w:tcPr>
            <w:tcW w:w="2410" w:type="dxa"/>
          </w:tcPr>
          <w:p w:rsidR="00844875" w:rsidRPr="00381A1C" w:rsidRDefault="00844875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 xml:space="preserve">Әрекет кезеңдері </w:t>
            </w:r>
          </w:p>
        </w:tc>
        <w:tc>
          <w:tcPr>
            <w:tcW w:w="5812" w:type="dxa"/>
          </w:tcPr>
          <w:p w:rsidR="00844875" w:rsidRPr="00381A1C" w:rsidRDefault="00844875" w:rsidP="00381A1C">
            <w:pPr>
              <w:tabs>
                <w:tab w:val="left" w:pos="3256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 xml:space="preserve">Мұғалімнің іс - әрекеті </w:t>
            </w:r>
            <w:r w:rsidR="00381A1C"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ab/>
            </w:r>
          </w:p>
        </w:tc>
        <w:tc>
          <w:tcPr>
            <w:tcW w:w="2835" w:type="dxa"/>
          </w:tcPr>
          <w:p w:rsidR="00844875" w:rsidRPr="00381A1C" w:rsidRDefault="00844875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>Оқушының іс - әрекеті</w:t>
            </w:r>
          </w:p>
        </w:tc>
      </w:tr>
      <w:tr w:rsidR="00844875" w:rsidRPr="00381A1C" w:rsidTr="00405DE2">
        <w:tc>
          <w:tcPr>
            <w:tcW w:w="2410" w:type="dxa"/>
          </w:tcPr>
          <w:p w:rsidR="00844875" w:rsidRPr="00381A1C" w:rsidRDefault="00844875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 xml:space="preserve">Мотивациялық қозғаушы </w:t>
            </w:r>
          </w:p>
        </w:tc>
        <w:tc>
          <w:tcPr>
            <w:tcW w:w="5812" w:type="dxa"/>
          </w:tcPr>
          <w:p w:rsidR="00844875" w:rsidRPr="00381A1C" w:rsidRDefault="00844875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>Ұйымдастыру кезеңі</w:t>
            </w:r>
          </w:p>
          <w:p w:rsidR="00B27A38" w:rsidRPr="00B27A38" w:rsidRDefault="00844875" w:rsidP="00B27A38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>Балалардың зейіндерін сабаққа аудару.</w:t>
            </w:r>
          </w:p>
          <w:p w:rsidR="007F6769" w:rsidRPr="00B27A38" w:rsidRDefault="007F6769" w:rsidP="00B27A38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>Шаттық шеңбері</w:t>
            </w:r>
            <w:r w:rsidRPr="00381A1C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: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381A1C"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  <w:t>«Біз өмірдің гүліміз».</w:t>
            </w:r>
          </w:p>
          <w:p w:rsidR="007F6769" w:rsidRPr="00381A1C" w:rsidRDefault="007F6769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Зеңгір көктен                     Бал достыққа,</w:t>
            </w:r>
          </w:p>
          <w:p w:rsidR="007F6769" w:rsidRPr="00381A1C" w:rsidRDefault="007F6769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Нұрын төккен,                   Жолдастыққа,</w:t>
            </w:r>
          </w:p>
          <w:p w:rsidR="007F6769" w:rsidRPr="00381A1C" w:rsidRDefault="007F6769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Ортақ біздің күніміз.         Шақырады әніміз.</w:t>
            </w:r>
          </w:p>
          <w:p w:rsidR="007F6769" w:rsidRPr="00381A1C" w:rsidRDefault="007F6769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7F6769" w:rsidRPr="00381A1C" w:rsidRDefault="007F6769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Жайнап өскен,                   Тыныштыққа,                      </w:t>
            </w:r>
          </w:p>
          <w:p w:rsidR="007F6769" w:rsidRPr="00381A1C" w:rsidRDefault="007F6769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Жайдары өскен,                 Нұр құшақта</w:t>
            </w:r>
          </w:p>
          <w:p w:rsidR="007F6769" w:rsidRPr="00381A1C" w:rsidRDefault="007F6769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Біз – өмірдің гүліміз.        Бақыттымыз бәріміз. </w:t>
            </w:r>
          </w:p>
        </w:tc>
        <w:tc>
          <w:tcPr>
            <w:tcW w:w="2835" w:type="dxa"/>
          </w:tcPr>
          <w:p w:rsidR="00844875" w:rsidRDefault="00844875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>Сәлемдесу.</w:t>
            </w:r>
          </w:p>
          <w:p w:rsidR="007959C3" w:rsidRDefault="007959C3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</w:p>
          <w:p w:rsidR="007959C3" w:rsidRDefault="007959C3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</w:p>
          <w:p w:rsidR="007959C3" w:rsidRPr="00381A1C" w:rsidRDefault="007959C3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>Балалар бірге айтады.</w:t>
            </w:r>
          </w:p>
          <w:p w:rsidR="00844875" w:rsidRPr="00381A1C" w:rsidRDefault="00844875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</w:p>
        </w:tc>
      </w:tr>
      <w:tr w:rsidR="00844875" w:rsidRPr="00381A1C" w:rsidTr="00405DE2">
        <w:tc>
          <w:tcPr>
            <w:tcW w:w="2410" w:type="dxa"/>
          </w:tcPr>
          <w:p w:rsidR="00844875" w:rsidRPr="00381A1C" w:rsidRDefault="00844875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t xml:space="preserve">Іздену ұйымдастырушы </w:t>
            </w:r>
          </w:p>
        </w:tc>
        <w:tc>
          <w:tcPr>
            <w:tcW w:w="5812" w:type="dxa"/>
          </w:tcPr>
          <w:p w:rsidR="007F6769" w:rsidRDefault="00B27A38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Оқу іс – әрекетінің тақырыбы: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="007F6769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«Нан дастарханға қалай келеді».</w:t>
            </w:r>
          </w:p>
          <w:p w:rsidR="00B27A38" w:rsidRPr="00B27A38" w:rsidRDefault="00B27A38" w:rsidP="00B27A38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Балалар, айтыңдаршы күнделікті біздің дастарханымызда  қасиетті, қадірлі қандай тағам тұрады?</w:t>
            </w:r>
          </w:p>
          <w:p w:rsidR="00844875" w:rsidRDefault="00B27A38" w:rsidP="007F6769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С</w:t>
            </w:r>
            <w:r w:rsidR="007F6769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ендер</w:t>
            </w: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</w:t>
            </w:r>
            <w:r w:rsidR="007F6769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ертегі </w:t>
            </w: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тыңдағанды жақсы көресіңдер ма?</w:t>
            </w:r>
          </w:p>
          <w:p w:rsidR="00405DE2" w:rsidRPr="00B27A38" w:rsidRDefault="00B27A38" w:rsidP="00B27A38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Нан туралы қандай ертегі білесіңдер?</w:t>
            </w:r>
          </w:p>
          <w:p w:rsidR="00405DE2" w:rsidRPr="00381A1C" w:rsidRDefault="00405DE2" w:rsidP="007F6769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Дұрыс, айтасыңдар балалар. Біз</w:t>
            </w:r>
            <w:r w:rsidR="007959C3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ге қонаққа</w:t>
            </w:r>
          </w:p>
          <w:p w:rsidR="007F6769" w:rsidRPr="00381A1C" w:rsidRDefault="007F6769" w:rsidP="00405DE2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«Нан қайдан келеді?</w:t>
            </w:r>
            <w:r w:rsidR="00405DE2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ертегісін</w:t>
            </w:r>
            <w:r w:rsidR="007959C3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дегі кейіпкер</w:t>
            </w:r>
            <w:r w:rsidR="00405DE2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="007959C3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тышқан келіпті, ол </w:t>
            </w:r>
            <w:r w:rsidR="00FF2662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нанның дастарханға келу жолын айтып бермекші,</w:t>
            </w:r>
            <w:r w:rsidR="007959C3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="00405DE2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қысқаша мазмұнын тыңдайық. </w:t>
            </w:r>
          </w:p>
          <w:p w:rsidR="00405DE2" w:rsidRPr="00381A1C" w:rsidRDefault="00405DE2" w:rsidP="00405DE2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Ертегі: «Нан қайдан келеді?»</w:t>
            </w:r>
          </w:p>
          <w:p w:rsidR="00204468" w:rsidRPr="00381A1C" w:rsidRDefault="00405DE2" w:rsidP="00405DE2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Ертеде бір тышқан болыпты. Ол нан дүкеніне келіп, сөреде жаңа піскен сап – сары, иісі бұрқыраған бөлкелерді көріп, тұмсығын жыбыр – жыбыр еткізіп, бір бөлкені кеміре жей бастайды</w:t>
            </w:r>
            <w:r w:rsidR="00204468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.</w:t>
            </w:r>
          </w:p>
          <w:p w:rsidR="00204468" w:rsidRPr="00381A1C" w:rsidRDefault="00204468" w:rsidP="00405DE2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656811" cy="1186362"/>
                  <wp:effectExtent l="19050" t="0" r="0" b="0"/>
                  <wp:docPr id="5" name="Рисунок 3" descr="C:\Users\Лилия\Desktop\ДУРЗИЯ\41817f8ee34e29314ad03fa035af9f7e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C:\Users\Лилия\Desktop\ДУРЗИЯ\41817f8ee34e29314ad03fa035af9f7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151" cy="1192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467844" cy="1192696"/>
                  <wp:effectExtent l="19050" t="0" r="0" b="0"/>
                  <wp:docPr id="2" name="Объект 1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5457841" cy="4286280"/>
                            <a:chOff x="2285984" y="642918"/>
                            <a:chExt cx="5457841" cy="4286280"/>
                          </a:xfrm>
                        </a:grpSpPr>
                        <a:pic>
                          <a:nvPicPr>
                            <a:cNvPr id="2" name="Picture 2" descr="F:\foto-rabota18big12.jpg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7"/>
                            <a:srcRect l="45496" b="17499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4286248" y="1000108"/>
                              <a:ext cx="3457577" cy="392909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</a:spPr>
                        </a:pic>
                        <a:sp>
                          <a:nvSpPr>
                            <a:cNvPr id="5" name="Овальная выноска 4"/>
                            <a:cNvSpPr/>
                          </a:nvSpPr>
                          <a:spPr>
                            <a:xfrm>
                              <a:off x="2285984" y="642918"/>
                              <a:ext cx="2071702" cy="1285884"/>
                            </a:xfrm>
                            <a:prstGeom prst="wedgeEllipseCallout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Сатушы, сатушы, нан қайдан келеді</a:t>
                                </a:r>
                                <a:r>
                                  <a:rPr lang="kk-KZ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</a:rPr>
                                  <a:t>?</a:t>
                                </a:r>
                                <a:endParaRPr lang="ru-RU" dirty="0"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9" name="Овальная выноска 8"/>
                            <a:cNvSpPr/>
                          </a:nvSpPr>
                          <a:spPr>
                            <a:xfrm rot="21156229">
                              <a:off x="4578791" y="892926"/>
                              <a:ext cx="1933376" cy="1228434"/>
                            </a:xfrm>
                            <a:prstGeom prst="wedgeEllipseCallout">
                              <a:avLst>
                                <a:gd name="adj1" fmla="val 36120"/>
                                <a:gd name="adj2" fmla="val 77118"/>
                              </a:avLst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Наубайшы-дан сұра</a:t>
                                </a:r>
                                <a:endParaRPr lang="ru-RU" b="1" i="1" dirty="0"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  <a:latin typeface="Times New Roman" pitchFamily="18" charset="0"/>
                                  <a:cs typeface="Times New Roman" pitchFamily="18" charset="0"/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</lc:lockedCanvas>
                    </a:graphicData>
                  </a:graphic>
                </wp:inline>
              </w:drawing>
            </w:r>
            <w:r w:rsidR="00405DE2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. </w:t>
            </w:r>
          </w:p>
          <w:p w:rsidR="00405DE2" w:rsidRPr="00381A1C" w:rsidRDefault="00405DE2" w:rsidP="00405DE2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Сол сәтте дүкенге «Сатушы» кіріп келеді. Тышқан дереу сыртқа шығып «Апырай, мұншама 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lastRenderedPageBreak/>
              <w:t xml:space="preserve">нан қайдан келді екен» </w:t>
            </w:r>
            <w:r w:rsidR="00204468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деген сұрақ мазалайды. </w:t>
            </w:r>
          </w:p>
          <w:p w:rsidR="009349F8" w:rsidRPr="00381A1C" w:rsidRDefault="009349F8" w:rsidP="00405DE2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288111" cy="659959"/>
                  <wp:effectExtent l="19050" t="0" r="7289" b="0"/>
                  <wp:docPr id="8" name="Объект 4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3143272" cy="2143140"/>
                            <a:chOff x="4429124" y="0"/>
                            <a:chExt cx="3143272" cy="2143140"/>
                          </a:xfrm>
                        </a:grpSpPr>
                        <a:sp>
                          <a:nvSpPr>
                            <a:cNvPr id="5" name="Выноска-облако 4"/>
                            <a:cNvSpPr/>
                          </a:nvSpPr>
                          <a:spPr>
                            <a:xfrm>
                              <a:off x="4429124" y="0"/>
                              <a:ext cx="3143272" cy="2143140"/>
                            </a:xfrm>
                            <a:prstGeom prst="cloudCallout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sz="2000" b="1" i="1" dirty="0" smtClean="0">
                                    <a:solidFill>
                                      <a:schemeClr val="tx1"/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Апырай, мұншама нан қайдан келді???</a:t>
                                </a:r>
                                <a:endParaRPr lang="ru-RU" sz="2000" b="1" i="1" dirty="0">
                                  <a:solidFill>
                                    <a:schemeClr val="tx1"/>
                                  </a:solidFill>
                                  <a:latin typeface="Times New Roman" pitchFamily="18" charset="0"/>
                                  <a:cs typeface="Times New Roman" pitchFamily="18" charset="0"/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</lc:lockedCanvas>
                    </a:graphicData>
                  </a:graphic>
                </wp:inline>
              </w:drawing>
            </w:r>
          </w:p>
          <w:p w:rsidR="00204468" w:rsidRPr="00381A1C" w:rsidRDefault="003B2AB3" w:rsidP="009349F8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      </w:t>
            </w:r>
            <w:r w:rsidR="00204468"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656811" cy="1186362"/>
                  <wp:effectExtent l="19050" t="0" r="0" b="0"/>
                  <wp:docPr id="6" name="Рисунок 3" descr="C:\Users\Лилия\Desktop\ДУРЗИЯ\41817f8ee34e29314ad03fa035af9f7e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C:\Users\Лилия\Desktop\ДУРЗИЯ\41817f8ee34e29314ad03fa035af9f7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151" cy="1192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349F8" w:rsidRPr="00381A1C" w:rsidRDefault="009349F8" w:rsidP="009349F8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Нан, сен қайдан келдің? – дейді сыбырлап.</w:t>
            </w:r>
          </w:p>
          <w:p w:rsidR="009349F8" w:rsidRPr="00381A1C" w:rsidRDefault="009349F8" w:rsidP="009349F8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Сатушыдан сұра, - деді нан.</w:t>
            </w:r>
          </w:p>
          <w:p w:rsidR="009349F8" w:rsidRPr="00381A1C" w:rsidRDefault="009349F8" w:rsidP="009349F8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Сатушы, сатушы </w:t>
            </w:r>
            <w:r w:rsidR="0095205B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«Н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ан қайдан келеді?</w:t>
            </w:r>
            <w:r w:rsidR="0095205B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»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– деді тышқан.</w:t>
            </w:r>
          </w:p>
          <w:p w:rsidR="009349F8" w:rsidRPr="00381A1C" w:rsidRDefault="001D5D07" w:rsidP="009349F8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       </w:t>
            </w:r>
            <w:r w:rsidR="009349F8"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656811" cy="1186362"/>
                  <wp:effectExtent l="19050" t="0" r="0" b="0"/>
                  <wp:docPr id="9" name="Рисунок 3" descr="C:\Users\Лилия\Desktop\ДУРЗИЯ\41817f8ee34e29314ad03fa035af9f7e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C:\Users\Лилия\Desktop\ДУРЗИЯ\41817f8ee34e29314ad03fa035af9f7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151" cy="1192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9349F8"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467844" cy="1192696"/>
                  <wp:effectExtent l="19050" t="0" r="0" b="0"/>
                  <wp:docPr id="10" name="Объект 1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5457841" cy="4286280"/>
                            <a:chOff x="2285984" y="642918"/>
                            <a:chExt cx="5457841" cy="4286280"/>
                          </a:xfrm>
                        </a:grpSpPr>
                        <a:pic>
                          <a:nvPicPr>
                            <a:cNvPr id="2" name="Picture 2" descr="F:\foto-rabota18big12.jpg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7"/>
                            <a:srcRect l="45496" b="17499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4286248" y="1000108"/>
                              <a:ext cx="3457577" cy="3929090"/>
                            </a:xfrm>
                            <a:prstGeom prst="rect">
                              <a:avLst/>
                            </a:prstGeom>
                            <a:noFill/>
                            <a:ln w="19050">
                              <a:solidFill>
                                <a:schemeClr val="tx1"/>
                              </a:solidFill>
                            </a:ln>
                          </a:spPr>
                        </a:pic>
                        <a:sp>
                          <a:nvSpPr>
                            <a:cNvPr id="5" name="Овальная выноска 4"/>
                            <a:cNvSpPr/>
                          </a:nvSpPr>
                          <a:spPr>
                            <a:xfrm>
                              <a:off x="2285984" y="642918"/>
                              <a:ext cx="2071702" cy="1285884"/>
                            </a:xfrm>
                            <a:prstGeom prst="wedgeEllipseCallout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Сатушы, сатушы, нан қайдан келеді</a:t>
                                </a:r>
                                <a:r>
                                  <a:rPr lang="kk-KZ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</a:rPr>
                                  <a:t>?</a:t>
                                </a:r>
                                <a:endParaRPr lang="ru-RU" dirty="0"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9" name="Овальная выноска 8"/>
                            <a:cNvSpPr/>
                          </a:nvSpPr>
                          <a:spPr>
                            <a:xfrm rot="21156229">
                              <a:off x="4578791" y="892926"/>
                              <a:ext cx="1933376" cy="1228434"/>
                            </a:xfrm>
                            <a:prstGeom prst="wedgeEllipseCallout">
                              <a:avLst>
                                <a:gd name="adj1" fmla="val 36120"/>
                                <a:gd name="adj2" fmla="val 77118"/>
                              </a:avLst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Наубайшы-дан сұра</a:t>
                                </a:r>
                                <a:endParaRPr lang="ru-RU" b="1" i="1" dirty="0"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  <a:latin typeface="Times New Roman" pitchFamily="18" charset="0"/>
                                  <a:cs typeface="Times New Roman" pitchFamily="18" charset="0"/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</lc:lockedCanvas>
                    </a:graphicData>
                  </a:graphic>
                </wp:inline>
              </w:drawing>
            </w:r>
          </w:p>
          <w:p w:rsidR="009349F8" w:rsidRPr="00381A1C" w:rsidRDefault="009349F8" w:rsidP="009349F8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Наубайшыдан сұра – депті сатушы,</w:t>
            </w:r>
          </w:p>
          <w:p w:rsidR="0095205B" w:rsidRPr="00381A1C" w:rsidRDefault="0095205B" w:rsidP="0095205B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Наубайшы, наубайшы «Нан қайдан келеді?» – деді тышқан.</w:t>
            </w:r>
          </w:p>
          <w:p w:rsidR="0095205B" w:rsidRPr="00381A1C" w:rsidRDefault="0095205B" w:rsidP="0095205B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="001D5D07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        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381A1C">
              <w:rPr>
                <w:noProof/>
                <w:sz w:val="26"/>
                <w:szCs w:val="26"/>
              </w:rPr>
              <w:drawing>
                <wp:inline distT="0" distB="0" distL="0" distR="0">
                  <wp:extent cx="656811" cy="1186362"/>
                  <wp:effectExtent l="19050" t="0" r="0" b="0"/>
                  <wp:docPr id="13" name="Рисунок 3" descr="C:\Users\Лилия\Desktop\ДУРЗИЯ\41817f8ee34e29314ad03fa035af9f7e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C:\Users\Лилия\Desktop\ДУРЗИЯ\41817f8ee34e29314ad03fa035af9f7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151" cy="1192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332672" cy="1280160"/>
                  <wp:effectExtent l="19050" t="0" r="828" b="0"/>
                  <wp:docPr id="20" name="Объект 12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5762634" cy="4010028"/>
                            <a:chOff x="2571736" y="714356"/>
                            <a:chExt cx="5762634" cy="4010028"/>
                          </a:xfrm>
                        </a:grpSpPr>
                        <a:pic>
                          <a:nvPicPr>
                            <a:cNvPr id="3" name="Рисунок 2" descr="261230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8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3857620" y="1142984"/>
                              <a:ext cx="4476750" cy="3581400"/>
                            </a:xfrm>
                            <a:prstGeom prst="rect">
                              <a:avLst/>
                            </a:prstGeom>
                            <a:ln w="19050">
                              <a:solidFill>
                                <a:schemeClr val="tx1"/>
                              </a:solidFill>
                            </a:ln>
                          </a:spPr>
                        </a:pic>
                        <a:sp>
                          <a:nvSpPr>
                            <a:cNvPr id="5" name="Овальная выноска 4"/>
                            <a:cNvSpPr/>
                          </a:nvSpPr>
                          <a:spPr>
                            <a:xfrm>
                              <a:off x="2571736" y="714356"/>
                              <a:ext cx="2071702" cy="1285884"/>
                            </a:xfrm>
                            <a:prstGeom prst="wedgeEllipseCallout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Наубайшы, наубайшы, нан қайдан келеді</a:t>
                                </a:r>
                                <a:r>
                                  <a:rPr lang="kk-KZ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</a:rPr>
                                  <a:t>?</a:t>
                                </a:r>
                                <a:endParaRPr lang="ru-RU" dirty="0"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6" name="Овальная выноска 5"/>
                            <a:cNvSpPr/>
                          </a:nvSpPr>
                          <a:spPr>
                            <a:xfrm rot="21217755">
                              <a:off x="5070055" y="751893"/>
                              <a:ext cx="1933114" cy="1216290"/>
                            </a:xfrm>
                            <a:prstGeom prst="wedgeEllipseCallout">
                              <a:avLst>
                                <a:gd name="adj1" fmla="val 37160"/>
                                <a:gd name="adj2" fmla="val 74550"/>
                              </a:avLst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Диірменші</a:t>
                                </a:r>
                                <a:r>
                                  <a:rPr lang="en-US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-</a:t>
                                </a:r>
                                <a:r>
                                  <a:rPr lang="kk-KZ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ден сұра</a:t>
                                </a:r>
                                <a:endParaRPr lang="ru-RU" b="1" i="1" dirty="0"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  <a:latin typeface="Times New Roman" pitchFamily="18" charset="0"/>
                                  <a:cs typeface="Times New Roman" pitchFamily="18" charset="0"/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</lc:lockedCanvas>
                    </a:graphicData>
                  </a:graphic>
                </wp:inline>
              </w:drawing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     </w:t>
            </w:r>
          </w:p>
          <w:p w:rsidR="0095205B" w:rsidRPr="00381A1C" w:rsidRDefault="0095205B" w:rsidP="0095205B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Наубайханаға келед</w:t>
            </w:r>
            <w:r w:rsidR="00E64126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і. Мұнда көп адамдар нан пісіреді екен. Сонда тышқан наубайшыға келіп, н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аубайшы, наубайшы</w:t>
            </w:r>
            <w:r w:rsidR="00E64126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«Нан қайдан келеді?» дейді. </w:t>
            </w:r>
          </w:p>
          <w:p w:rsidR="00E64126" w:rsidRPr="00381A1C" w:rsidRDefault="00E64126" w:rsidP="00E64126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Диірменшіден сұра, - дейді. </w:t>
            </w:r>
          </w:p>
          <w:p w:rsidR="00E64126" w:rsidRPr="00381A1C" w:rsidRDefault="00E64126" w:rsidP="00E64126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Тышқан диірменшіге келеді. Диірмен тастары тынымсыз айналып, ұн төгіліп, көзді ашып жұмғанша қап – қап ұн пайда болды. Тышқан таңдана қарап: «Диірменші, диірменші нан қайдан келеді?» - деп сұрайды. </w:t>
            </w:r>
          </w:p>
          <w:p w:rsidR="00E64126" w:rsidRPr="00381A1C" w:rsidRDefault="00E64126" w:rsidP="00E64126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="001D5D07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       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E64126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656811" cy="1186362"/>
                  <wp:effectExtent l="19050" t="0" r="0" b="0"/>
                  <wp:docPr id="23" name="Рисунок 3" descr="C:\Users\Лилия\Desktop\ДУРЗИЯ\41817f8ee34e29314ad03fa035af9f7e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2" descr="C:\Users\Лилия\Desktop\ДУРЗИЯ\41817f8ee34e29314ad03fa035af9f7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151" cy="1192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   </w:t>
            </w:r>
            <w:r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427452" cy="1129085"/>
                  <wp:effectExtent l="19050" t="0" r="1298" b="0"/>
                  <wp:docPr id="22" name="Объект 13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6072230" cy="4647479"/>
                            <a:chOff x="2571736" y="638909"/>
                            <a:chExt cx="6072230" cy="4647479"/>
                          </a:xfrm>
                        </a:grpSpPr>
                        <a:pic>
                          <a:nvPicPr>
                            <a:cNvPr id="4" name="Рисунок 3" descr="img016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9"/>
                            <a:srcRect l="48563" t="18750" r="6904" b="63781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2714612" y="2214554"/>
                              <a:ext cx="4357718" cy="307183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2060"/>
                              </a:solidFill>
                            </a:ln>
                          </a:spPr>
                        </a:pic>
                        <a:sp>
                          <a:nvSpPr>
                            <a:cNvPr id="6" name="Овальная выноска 5"/>
                            <a:cNvSpPr/>
                          </a:nvSpPr>
                          <a:spPr>
                            <a:xfrm>
                              <a:off x="2571736" y="714356"/>
                              <a:ext cx="2071702" cy="1285884"/>
                            </a:xfrm>
                            <a:prstGeom prst="wedgeEllipseCallout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Диірменші, диірменші, нан қайдан келеді</a:t>
                                </a:r>
                                <a:r>
                                  <a:rPr lang="kk-KZ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</a:rPr>
                                  <a:t>?</a:t>
                                </a:r>
                                <a:endParaRPr lang="ru-RU" dirty="0"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pic>
                          <a:nvPicPr>
                            <a:cNvPr id="2" name="Picture 2" descr="C:\Documents and Settings\Admin\Мои документы\Мои рисунки\Изображение\Изображение 044.jpg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10"/>
                            <a:srcRect l="21507" t="13934" r="47242" b="52679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6715140" y="1500174"/>
                              <a:ext cx="1928826" cy="3786214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 w="12700">
                              <a:solidFill>
                                <a:schemeClr val="accent1">
                                  <a:lumMod val="75000"/>
                                </a:schemeClr>
                              </a:solidFill>
                            </a:ln>
                          </a:spPr>
                        </a:pic>
                        <a:sp>
                          <a:nvSpPr>
                            <a:cNvPr id="8" name="Овальная выноска 7"/>
                            <a:cNvSpPr/>
                          </a:nvSpPr>
                          <a:spPr>
                            <a:xfrm rot="21217755">
                              <a:off x="5063767" y="638909"/>
                              <a:ext cx="2161957" cy="1316888"/>
                            </a:xfrm>
                            <a:prstGeom prst="wedgeEllipseCallout">
                              <a:avLst>
                                <a:gd name="adj1" fmla="val 37160"/>
                                <a:gd name="adj2" fmla="val 74550"/>
                              </a:avLst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>
                                        <a:lumMod val="95000"/>
                                        <a:lumOff val="5000"/>
                                      </a:schemeClr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Комбайншы-дан сұра</a:t>
                                </a:r>
                                <a:endParaRPr lang="ru-RU" b="1" i="1" dirty="0">
                                  <a:solidFill>
                                    <a:schemeClr val="tx1">
                                      <a:lumMod val="95000"/>
                                      <a:lumOff val="5000"/>
                                    </a:schemeClr>
                                  </a:solidFill>
                                  <a:latin typeface="Times New Roman" pitchFamily="18" charset="0"/>
                                  <a:cs typeface="Times New Roman" pitchFamily="18" charset="0"/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</lc:lockedCanvas>
                    </a:graphicData>
                  </a:graphic>
                </wp:inline>
              </w:drawing>
            </w:r>
          </w:p>
          <w:p w:rsidR="00E64126" w:rsidRPr="00381A1C" w:rsidRDefault="00E64126" w:rsidP="00E64126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Комбайншыдан сұра дейді диірменші қарт. </w:t>
            </w:r>
          </w:p>
          <w:p w:rsidR="00E64126" w:rsidRPr="00381A1C" w:rsidRDefault="00E64126" w:rsidP="00E64126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Содан тышқан далада егін орып жүрген комбайншыға келеді. Комбайн бидайдың 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lastRenderedPageBreak/>
              <w:t>сабанынан дәндерін бөліп жүк машиналарына тиейді.</w:t>
            </w:r>
          </w:p>
          <w:p w:rsidR="00E64126" w:rsidRPr="00381A1C" w:rsidRDefault="00E64126" w:rsidP="00E64126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Комбайншы, комбайншы  «Нан қайдан келеді?» деп сұрады.</w:t>
            </w:r>
          </w:p>
          <w:p w:rsidR="001D5D07" w:rsidRPr="00381A1C" w:rsidRDefault="00E64126" w:rsidP="001D5D07">
            <w:pPr>
              <w:pStyle w:val="a3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Көктемде тракторшы жерді жыртып, тұқым себеді. Егіншілер күтіп баптайды, көп еңбек сіңіреді. Міне қалың астық – сол еңбектің жемісі</w:t>
            </w:r>
            <w:r w:rsidR="001D5D07"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. Нан еңбек арқылы табылады – деді комбайншы. </w:t>
            </w:r>
          </w:p>
          <w:p w:rsidR="001D5D07" w:rsidRPr="00381A1C" w:rsidRDefault="001D5D07" w:rsidP="00EB134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428087" cy="946205"/>
                  <wp:effectExtent l="19050" t="0" r="663" b="0"/>
                  <wp:docPr id="26" name="Объект 16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6643734" cy="5000660"/>
                            <a:chOff x="1714480" y="1071546"/>
                            <a:chExt cx="6643734" cy="5000660"/>
                          </a:xfrm>
                        </a:grpSpPr>
                        <a:pic>
                          <a:nvPicPr>
                            <a:cNvPr id="3" name="Рисунок 2" descr="img016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9"/>
                            <a:srcRect l="53152" t="68230" r="11761" b="12239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5286380" y="1071546"/>
                              <a:ext cx="3000396" cy="257176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2060"/>
                              </a:solidFill>
                            </a:ln>
                          </a:spPr>
                        </a:pic>
                        <a:pic>
                          <a:nvPicPr>
                            <a:cNvPr id="4" name="Рисунок 3" descr="img016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9"/>
                            <a:srcRect l="10056" t="43750" r="62650" b="38288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1714480" y="3571876"/>
                              <a:ext cx="3286148" cy="2500330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rgbClr val="002060"/>
                              </a:solidFill>
                            </a:ln>
                          </a:spPr>
                        </a:pic>
                        <a:sp>
                          <a:nvSpPr>
                            <a:cNvPr id="5" name="Скругленная прямоугольная выноска 4"/>
                            <a:cNvSpPr/>
                          </a:nvSpPr>
                          <a:spPr>
                            <a:xfrm>
                              <a:off x="2214546" y="2143116"/>
                              <a:ext cx="2643206" cy="928694"/>
                            </a:xfrm>
                            <a:prstGeom prst="wedgeRoundRectCallout">
                              <a:avLst>
                                <a:gd name="adj1" fmla="val -20284"/>
                                <a:gd name="adj2" fmla="val 103135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/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Көктемде егіншілер жерді жыртады</a:t>
                                </a:r>
                                <a:endParaRPr lang="ru-RU" b="1" i="1" dirty="0">
                                  <a:solidFill>
                                    <a:schemeClr val="tx1"/>
                                  </a:solidFill>
                                  <a:latin typeface="Times New Roman" pitchFamily="18" charset="0"/>
                                  <a:cs typeface="Times New Roman" pitchFamily="18" charset="0"/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6" name="Скругленная прямоугольная выноска 5"/>
                            <a:cNvSpPr/>
                          </a:nvSpPr>
                          <a:spPr>
                            <a:xfrm>
                              <a:off x="5715008" y="4143380"/>
                              <a:ext cx="2643206" cy="928694"/>
                            </a:xfrm>
                            <a:prstGeom prst="wedgeRoundRectCallout">
                              <a:avLst>
                                <a:gd name="adj1" fmla="val -22480"/>
                                <a:gd name="adj2" fmla="val -101602"/>
                                <a:gd name="adj3" fmla="val 16667"/>
                              </a:avLst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b="1" i="1" dirty="0" smtClean="0">
                                    <a:solidFill>
                                      <a:schemeClr val="tx1"/>
                                    </a:solidFill>
                                    <a:latin typeface="Times New Roman" pitchFamily="18" charset="0"/>
                                    <a:cs typeface="Times New Roman" pitchFamily="18" charset="0"/>
                                  </a:rPr>
                                  <a:t>Тұқым себеді, егіншілер күтіп баптайды.</a:t>
                                </a:r>
                                <a:endParaRPr lang="ru-RU" b="1" i="1" dirty="0">
                                  <a:solidFill>
                                    <a:schemeClr val="tx1"/>
                                  </a:solidFill>
                                  <a:latin typeface="Times New Roman" pitchFamily="18" charset="0"/>
                                  <a:cs typeface="Times New Roman" pitchFamily="18" charset="0"/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</lc:lockedCanvas>
                    </a:graphicData>
                  </a:graphic>
                </wp:inline>
              </w:drawing>
            </w:r>
            <w:r w:rsidR="00EB134F"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791983" cy="924339"/>
                  <wp:effectExtent l="19050" t="19050" r="27167" b="28161"/>
                  <wp:docPr id="29" name="Рисунок 17" descr="img0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img016.jp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 l="41381" t="43750" r="41380" b="380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8151" cy="91986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rgbClr val="00206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EB134F"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776080" cy="926879"/>
                  <wp:effectExtent l="38100" t="19050" r="24020" b="25621"/>
                  <wp:docPr id="30" name="Рисунок 18" descr="img0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img016.jp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rcRect l="62128" t="43750" r="11213" b="38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460" cy="92972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B2AB3" w:rsidRDefault="003B2AB3" w:rsidP="00EB134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Осылайша тышқан өзін мазалаған сұрағының жауабын тауыпты. </w:t>
            </w:r>
          </w:p>
          <w:p w:rsidR="009E5B49" w:rsidRDefault="009E5B49" w:rsidP="003B2AB3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="00EE529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«Тышқан» туралы бейне баян</w:t>
            </w:r>
          </w:p>
          <w:p w:rsidR="00EE529C" w:rsidRPr="00E3588F" w:rsidRDefault="009E5B49" w:rsidP="003B2AB3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737E02"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  <w:t xml:space="preserve">Әліппе дәптердегі </w:t>
            </w:r>
            <w:r w:rsidRPr="00737E02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Ә.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Ахметовтың өлең жолдарын оқып беру. Міне, балалар, көрдіңдер</w:t>
            </w:r>
            <w:r w:rsidRPr="00E3588F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ме нан дастарханға келу үшін, қаншама адамдар еңбек етеді екен. Сондықтанда нанды қастерлеуіміз керек. </w:t>
            </w:r>
            <w:r w:rsidR="00EE529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</w:p>
          <w:p w:rsidR="00E3588F" w:rsidRPr="00E3588F" w:rsidRDefault="00E3588F" w:rsidP="003B2AB3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  <w:t>Дәптермен жұмыс:</w:t>
            </w:r>
            <w:r w:rsidR="007A1F72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Қане, балалар, дәптерімізді ашып, с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уретке қарап, нанның дастарханға келу </w:t>
            </w: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жолдарын, суреттің  ретін санмен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көрсет</w:t>
            </w:r>
            <w:r w:rsidR="007A1F72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іңдер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. </w:t>
            </w:r>
          </w:p>
          <w:p w:rsidR="003B2AB3" w:rsidRDefault="003B2AB3" w:rsidP="003B2AB3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                  </w:t>
            </w:r>
            <w:r w:rsidRPr="00381A1C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1324417" cy="1296062"/>
                  <wp:effectExtent l="19050" t="0" r="9083" b="0"/>
                  <wp:docPr id="32" name="Объект 19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8215370" cy="5214974"/>
                            <a:chOff x="500034" y="428604"/>
                            <a:chExt cx="8215370" cy="5214974"/>
                          </a:xfrm>
                        </a:grpSpPr>
                        <a:pic>
                          <a:nvPicPr>
                            <a:cNvPr id="5" name="Рисунок 4" descr="img016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13" cstate="print"/>
                            <a:srcRect l="48563" t="18750" r="6904" b="63781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500034" y="1428736"/>
                              <a:ext cx="2643206" cy="200026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6" name="Рисунок 5" descr="img016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14" cstate="print"/>
                            <a:srcRect l="10056" t="67140" r="54030" b="12499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3286116" y="3714752"/>
                              <a:ext cx="2571768" cy="185738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7" name="Рисунок 6" descr="img016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15" cstate="print"/>
                            <a:srcRect l="10056" t="43750" r="62650" b="38288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3428992" y="1428736"/>
                              <a:ext cx="2500330" cy="200026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8" name="Рисунок 7" descr="img016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16" cstate="print"/>
                            <a:srcRect l="53152" t="67448" r="11761" b="12239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6143636" y="3714752"/>
                              <a:ext cx="2500330" cy="1928826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9" name="Рисунок 8" descr="img016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9"/>
                            <a:srcRect l="41381" t="43750" r="41380" b="38034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6215074" y="1428736"/>
                              <a:ext cx="2500330" cy="2000264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10" name="Рисунок 9" descr="img016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17" cstate="print"/>
                            <a:srcRect l="62128" t="43750" r="11213" b="38158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500034" y="3714752"/>
                              <a:ext cx="2571768" cy="1857388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sp>
                          <a:nvSpPr>
                            <a:cNvPr id="11" name="Блок-схема: узел 10"/>
                            <a:cNvSpPr/>
                          </a:nvSpPr>
                          <a:spPr>
                            <a:xfrm>
                              <a:off x="2571736" y="2500306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endParaRPr lang="ru-RU"/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12" name="Блок-схема: узел 11"/>
                            <a:cNvSpPr/>
                          </a:nvSpPr>
                          <a:spPr>
                            <a:xfrm>
                              <a:off x="5357818" y="2500306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endParaRPr lang="ru-RU"/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13" name="Блок-схема: узел 12"/>
                            <a:cNvSpPr/>
                          </a:nvSpPr>
                          <a:spPr>
                            <a:xfrm>
                              <a:off x="8072462" y="2500306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endParaRPr lang="ru-RU"/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14" name="Блок-схема: узел 13"/>
                            <a:cNvSpPr/>
                          </a:nvSpPr>
                          <a:spPr>
                            <a:xfrm>
                              <a:off x="2357422" y="4929198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endParaRPr lang="ru-RU"/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15" name="Блок-схема: узел 14"/>
                            <a:cNvSpPr/>
                          </a:nvSpPr>
                          <a:spPr>
                            <a:xfrm>
                              <a:off x="5000628" y="5072074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endParaRPr lang="ru-RU"/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16" name="Блок-схема: узел 15"/>
                            <a:cNvSpPr/>
                          </a:nvSpPr>
                          <a:spPr>
                            <a:xfrm>
                              <a:off x="7858148" y="5072074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endParaRPr lang="ru-RU"/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24" name="Блок-схема: узел 23"/>
                            <a:cNvSpPr/>
                          </a:nvSpPr>
                          <a:spPr>
                            <a:xfrm>
                              <a:off x="5357818" y="2500306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ru-RU" sz="3200" b="1" dirty="0" smtClean="0">
                                    <a:solidFill>
                                      <a:schemeClr val="tx2">
                                        <a:lumMod val="50000"/>
                                      </a:schemeClr>
                                    </a:solidFill>
                                  </a:rPr>
                                  <a:t>1</a:t>
                                </a:r>
                                <a:endParaRPr lang="ru-RU" sz="3200" b="1" dirty="0">
                                  <a:solidFill>
                                    <a:schemeClr val="tx2">
                                      <a:lumMod val="50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25" name="Блок-схема: узел 24"/>
                            <a:cNvSpPr/>
                          </a:nvSpPr>
                          <a:spPr>
                            <a:xfrm>
                              <a:off x="7858148" y="5072074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ru-RU" sz="3200" b="1" dirty="0" smtClean="0">
                                    <a:solidFill>
                                      <a:schemeClr val="tx2">
                                        <a:lumMod val="50000"/>
                                      </a:schemeClr>
                                    </a:solidFill>
                                  </a:rPr>
                                  <a:t>2</a:t>
                                </a:r>
                                <a:endParaRPr lang="ru-RU" sz="3200" b="1" dirty="0">
                                  <a:solidFill>
                                    <a:schemeClr val="tx2">
                                      <a:lumMod val="50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26" name="Блок-схема: узел 25"/>
                            <a:cNvSpPr/>
                          </a:nvSpPr>
                          <a:spPr>
                            <a:xfrm>
                              <a:off x="5000628" y="5072074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ru-RU" sz="3200" b="1" dirty="0" smtClean="0">
                                    <a:solidFill>
                                      <a:schemeClr val="tx2">
                                        <a:lumMod val="50000"/>
                                      </a:schemeClr>
                                    </a:solidFill>
                                  </a:rPr>
                                  <a:t>3</a:t>
                                </a:r>
                                <a:endParaRPr lang="ru-RU" sz="3200" b="1" dirty="0">
                                  <a:solidFill>
                                    <a:schemeClr val="tx2">
                                      <a:lumMod val="50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27" name="Блок-схема: узел 26"/>
                            <a:cNvSpPr/>
                          </a:nvSpPr>
                          <a:spPr>
                            <a:xfrm>
                              <a:off x="2571736" y="2500306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ru-RU" sz="3200" b="1" dirty="0" smtClean="0">
                                    <a:solidFill>
                                      <a:schemeClr val="tx2">
                                        <a:lumMod val="50000"/>
                                      </a:schemeClr>
                                    </a:solidFill>
                                  </a:rPr>
                                  <a:t>4</a:t>
                                </a:r>
                                <a:endParaRPr lang="ru-RU" sz="3200" b="1" dirty="0">
                                  <a:solidFill>
                                    <a:schemeClr val="tx2">
                                      <a:lumMod val="50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28" name="Блок-схема: узел 27"/>
                            <a:cNvSpPr/>
                          </a:nvSpPr>
                          <a:spPr>
                            <a:xfrm>
                              <a:off x="8072462" y="2500306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ru-RU" sz="3200" b="1" dirty="0" smtClean="0">
                                    <a:solidFill>
                                      <a:schemeClr val="tx2">
                                        <a:lumMod val="50000"/>
                                      </a:schemeClr>
                                    </a:solidFill>
                                  </a:rPr>
                                  <a:t>5</a:t>
                                </a:r>
                                <a:endParaRPr lang="ru-RU" sz="3200" b="1" dirty="0">
                                  <a:solidFill>
                                    <a:schemeClr val="tx2">
                                      <a:lumMod val="50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29" name="Блок-схема: узел 28"/>
                            <a:cNvSpPr/>
                          </a:nvSpPr>
                          <a:spPr>
                            <a:xfrm>
                              <a:off x="2357422" y="4929198"/>
                              <a:ext cx="457200" cy="457200"/>
                            </a:xfrm>
                            <a:prstGeom prst="flowChartConnector">
                              <a:avLst/>
                            </a:prstGeom>
                            <a:solidFill>
                              <a:schemeClr val="bg1"/>
                            </a:solidFill>
                          </a:spPr>
                          <a:txSp>
                            <a:txBody>
                              <a:bodyPr rtlCol="0" anchor="ctr"/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lt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ru-RU" sz="3200" b="1" dirty="0" smtClean="0">
                                    <a:solidFill>
                                      <a:schemeClr val="tx2">
                                        <a:lumMod val="50000"/>
                                      </a:schemeClr>
                                    </a:solidFill>
                                  </a:rPr>
                                  <a:t>6</a:t>
                                </a:r>
                                <a:endParaRPr lang="ru-RU" sz="3200" b="1" dirty="0">
                                  <a:solidFill>
                                    <a:schemeClr val="tx2">
                                      <a:lumMod val="50000"/>
                                    </a:schemeClr>
                                  </a:solidFill>
                                </a:endParaRPr>
                              </a:p>
                            </a:txBody>
                            <a:useSpRect/>
                          </a:txSp>
                          <a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a:style>
                        </a:sp>
                        <a:sp>
                          <a:nvSpPr>
                            <a:cNvPr id="30" name="Прямоугольник 29"/>
                            <a:cNvSpPr/>
                          </a:nvSpPr>
                          <a:spPr>
                            <a:xfrm>
                              <a:off x="2143108" y="428604"/>
                              <a:ext cx="5925221" cy="923330"/>
                            </a:xfrm>
                            <a:prstGeom prst="rect">
                              <a:avLst/>
                            </a:prstGeom>
                            <a:noFill/>
                          </a:spPr>
                          <a:txSp>
                            <a:txBody>
                              <a:bodyPr wrap="square" lIns="91440" tIns="45720" rIns="91440" bIns="45720">
                                <a:spAutoFit/>
                              </a:bodyPr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sz="5400" b="1" dirty="0" smtClean="0">
                                    <a:ln w="10541" cmpd="sng">
                                      <a:solidFill>
                                        <a:schemeClr val="accent1">
                                          <a:shade val="88000"/>
                                          <a:satMod val="110000"/>
                                        </a:schemeClr>
                                      </a:solidFill>
                                      <a:prstDash val="solid"/>
                                    </a:ln>
                                    <a:solidFill>
                                      <a:srgbClr val="C00000"/>
                                    </a:solidFill>
                                  </a:rPr>
                                  <a:t>Дәптермен жұмыс</a:t>
                                </a:r>
                                <a:endParaRPr lang="ru-RU" sz="5400" b="1" cap="none" spc="0" dirty="0">
                                  <a:ln w="10541" cmpd="sng">
                                    <a:solidFill>
                                      <a:schemeClr val="accent1">
                                        <a:shade val="88000"/>
                                        <a:satMod val="110000"/>
                                      </a:schemeClr>
                                    </a:solidFill>
                                    <a:prstDash val="solid"/>
                                  </a:ln>
                                  <a:solidFill>
                                    <a:srgbClr val="C00000"/>
                                  </a:solidFill>
                                  <a:effectLst/>
                                </a:endParaRPr>
                              </a:p>
                            </a:txBody>
                            <a:useSpRect/>
                          </a:txSp>
                        </a:sp>
                      </lc:lockedCanvas>
                    </a:graphicData>
                  </a:graphic>
                </wp:inline>
              </w:drawing>
            </w:r>
          </w:p>
          <w:p w:rsidR="00381A1C" w:rsidRPr="00E3588F" w:rsidRDefault="00381A1C" w:rsidP="00381A1C">
            <w:pPr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</w:pPr>
            <w:r w:rsidRPr="00E3588F"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  <w:t xml:space="preserve">Сергіту сәті: </w:t>
            </w:r>
          </w:p>
          <w:p w:rsid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Жайқалады ақ бидай,</w:t>
            </w:r>
          </w:p>
          <w:p w:rsid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Басын иіп аққудай.</w:t>
            </w:r>
          </w:p>
          <w:p w:rsid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Трактормен комбайн,</w:t>
            </w:r>
          </w:p>
          <w:p w:rsidR="00381A1C" w:rsidRPr="00381A1C" w:rsidRDefault="00381A1C" w:rsidP="003B2AB3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Жүргізуге мен дайын.</w:t>
            </w:r>
          </w:p>
          <w:p w:rsidR="00182B5D" w:rsidRDefault="00182B5D" w:rsidP="00EB134F">
            <w:pPr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</w:pPr>
          </w:p>
          <w:p w:rsidR="00B576DE" w:rsidRPr="00182B5D" w:rsidRDefault="00B576DE" w:rsidP="00EB134F">
            <w:pPr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</w:pPr>
            <w:r w:rsidRPr="00182B5D"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  <w:t xml:space="preserve">Мақалдың жалғасын тап. </w:t>
            </w:r>
          </w:p>
          <w:p w:rsidR="00B576DE" w:rsidRPr="00381A1C" w:rsidRDefault="00B576DE" w:rsidP="00EB134F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Нан – тамақтың  ....,            (атасы)</w:t>
            </w:r>
          </w:p>
          <w:p w:rsidR="00B576DE" w:rsidRPr="00381A1C" w:rsidRDefault="00B576DE" w:rsidP="00B576DE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Ынтымақ – көптің .....,        (батасы) </w:t>
            </w:r>
          </w:p>
          <w:p w:rsidR="00182B5D" w:rsidRDefault="00182B5D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381A1C" w:rsidRP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Балалар, кім нан туралы </w:t>
            </w:r>
            <w:r w:rsidRPr="00182B5D"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  <w:t xml:space="preserve">тыйым сөздер </w:t>
            </w: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біледі?</w:t>
            </w:r>
            <w:r w:rsidR="00E3588F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Сурет бойынша тыйым сөз шығару.</w:t>
            </w:r>
          </w:p>
          <w:p w:rsidR="00381A1C" w:rsidRP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Нанды бір қолмен үзбе.</w:t>
            </w:r>
          </w:p>
          <w:p w:rsidR="00381A1C" w:rsidRP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Нанды, дастарханды баспа.</w:t>
            </w:r>
          </w:p>
          <w:p w:rsidR="00381A1C" w:rsidRP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Нанды төңкеріп тастама.</w:t>
            </w:r>
          </w:p>
          <w:p w:rsidR="00B576DE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Нанды аяққа баспа.  </w:t>
            </w:r>
          </w:p>
          <w:p w:rsidR="00182B5D" w:rsidRDefault="00182B5D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9E5B49" w:rsidRDefault="009E5B49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lastRenderedPageBreak/>
              <w:t xml:space="preserve">Ал, енді балалар, мен сендерге </w:t>
            </w:r>
            <w:r w:rsidRPr="00182B5D">
              <w:rPr>
                <w:rFonts w:ascii="Times New Roman" w:hAnsi="Times New Roman" w:cs="Times New Roman"/>
                <w:i/>
                <w:sz w:val="26"/>
                <w:szCs w:val="26"/>
                <w:lang w:val="kk-KZ"/>
              </w:rPr>
              <w:t xml:space="preserve">жұмбақ </w:t>
            </w: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жасырамын, шешуін табыңдар</w:t>
            </w:r>
          </w:p>
          <w:p w:rsid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Ұзын мұртты сарылар,</w:t>
            </w:r>
          </w:p>
          <w:p w:rsidR="00182B5D" w:rsidRDefault="00381A1C" w:rsidP="00B119E0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Қойынында дәні бар.          </w:t>
            </w:r>
          </w:p>
          <w:p w:rsidR="00182B5D" w:rsidRDefault="00182B5D" w:rsidP="00B119E0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119E0" w:rsidRPr="00182B5D" w:rsidRDefault="00381A1C" w:rsidP="00B119E0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</w:t>
            </w:r>
            <w:r w:rsidR="00B119E0" w:rsidRPr="006A5290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>«Не жасырынғанын тап»</w:t>
            </w:r>
            <w:r w:rsidR="00B119E0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>.</w:t>
            </w:r>
            <w:r w:rsidR="00B119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  <w:r w:rsidR="00B119E0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Д</w:t>
            </w:r>
            <w:r w:rsidR="00B119E0" w:rsidRPr="006A5290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идактикалық ойын.</w:t>
            </w:r>
            <w:r w:rsidR="00B119E0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 </w:t>
            </w:r>
          </w:p>
          <w:p w:rsidR="00381A1C" w:rsidRPr="00B119E0" w:rsidRDefault="00B119E0" w:rsidP="00381A1C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Шарты: балаларға ұннан пісірілген нан түрлерін көрсету. Балалар көздерін жұмады, бір суретті алып тастаймын. Балалар қай сурет жоқ екенін табуы керек. </w:t>
            </w:r>
          </w:p>
          <w:p w:rsidR="00381A1C" w:rsidRPr="00381A1C" w:rsidRDefault="00381A1C" w:rsidP="00381A1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</w:t>
            </w:r>
            <w:r w:rsidR="00B119E0" w:rsidRPr="00B119E0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2048289" cy="1009816"/>
                  <wp:effectExtent l="19050" t="0" r="9111" b="0"/>
                  <wp:docPr id="38" name="Объект 22"/>
                  <wp:cNvGraphicFramePr/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6738963" cy="4953008"/>
                            <a:chOff x="1643042" y="571480"/>
                            <a:chExt cx="6738963" cy="4953008"/>
                          </a:xfrm>
                        </a:grpSpPr>
                        <a:pic>
                          <a:nvPicPr>
                            <a:cNvPr id="3" name="Рисунок 2" descr="01.jpg"/>
                            <a:cNvPicPr>
                              <a:picLocks noChangeAspect="1"/>
                            </a:cNvPicPr>
                          </a:nvPicPr>
                          <a:blipFill>
                            <a:blip r:embed="rId18"/>
                            <a:stretch>
                              <a:fillRect/>
                            </a:stretch>
                          </a:blipFill>
                          <a:spPr>
                            <a:xfrm>
                              <a:off x="1714480" y="1571612"/>
                              <a:ext cx="2214578" cy="1714512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2051" name="Picture 3" descr="F:\ДУРЗИЯ\20151_133303073222.jpg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19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1643042" y="3714752"/>
                              <a:ext cx="2214578" cy="18097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2055" name="Picture 7" descr="F:\ДУРЗИЯ\1346591444_sushki-chaynye.jpg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20"/>
                            <a:srcRect l="15582" r="9100" b="10621"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4071934" y="3714752"/>
                              <a:ext cx="2071702" cy="1785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2056" name="Picture 8" descr="F:\ДУРЗИЯ\k_chau_s_molokom-650.jpg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21" cstate="print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6357950" y="3714752"/>
                              <a:ext cx="2024055" cy="178594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2057" name="Picture 9" descr="F:\ДУРЗИЯ\post-8-1287319358.jpg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22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4143372" y="1571612"/>
                              <a:ext cx="2000251" cy="171450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pic>
                          <a:nvPicPr>
                            <a:cNvPr id="2059" name="Picture 11" descr="F:\ДУРЗИЯ\загружено.jpg"/>
                            <a:cNvPicPr>
                              <a:picLocks noChangeAspect="1" noChangeArrowheads="1"/>
                            </a:cNvPicPr>
                          </a:nvPicPr>
                          <a:blipFill>
                            <a:blip r:embed="rId23"/>
                            <a:srcRect/>
                            <a:stretch>
                              <a:fillRect/>
                            </a:stretch>
                          </a:blipFill>
                          <a:spPr bwMode="auto">
                            <a:xfrm>
                              <a:off x="6357950" y="1571612"/>
                              <a:ext cx="2019306" cy="1714512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solidFill>
                                <a:schemeClr val="tx2">
                                  <a:lumMod val="50000"/>
                                </a:schemeClr>
                              </a:solidFill>
                            </a:ln>
                          </a:spPr>
                        </a:pic>
                        <a:sp>
                          <a:nvSpPr>
                            <a:cNvPr id="14" name="Прямоугольник 13"/>
                            <a:cNvSpPr/>
                          </a:nvSpPr>
                          <a:spPr>
                            <a:xfrm>
                              <a:off x="2361555" y="571480"/>
                              <a:ext cx="4710775" cy="923330"/>
                            </a:xfrm>
                            <a:prstGeom prst="rect">
                              <a:avLst/>
                            </a:prstGeom>
                            <a:noFill/>
                          </a:spPr>
                          <a:txSp>
                            <a:txBody>
                              <a:bodyPr wrap="square" lIns="91440" tIns="45720" rIns="91440" bIns="45720">
                                <a:spAutoFit/>
                              </a:bodyPr>
                              <a:lstStyle>
                                <a:defPPr>
                                  <a:defRPr lang="ru-RU"/>
                                </a:defPPr>
                                <a:lvl1pPr marL="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1pPr>
                                <a:lvl2pPr marL="457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2pPr>
                                <a:lvl3pPr marL="914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3pPr>
                                <a:lvl4pPr marL="1371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4pPr>
                                <a:lvl5pPr marL="18288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5pPr>
                                <a:lvl6pPr marL="22860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6pPr>
                                <a:lvl7pPr marL="27432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7pPr>
                                <a:lvl8pPr marL="32004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8pPr>
                                <a:lvl9pPr marL="3657600" algn="l" defTabSz="914400" rtl="0" eaLnBrk="1" latinLnBrk="0" hangingPunct="1">
                                  <a:defRPr sz="1800" kern="1200">
                                    <a:solidFill>
                                      <a:schemeClr val="tx1"/>
                                    </a:solidFill>
                                    <a:latin typeface="+mn-lt"/>
                                    <a:ea typeface="+mn-ea"/>
                                    <a:cs typeface="+mn-cs"/>
                                  </a:defRPr>
                                </a:lvl9pPr>
                              </a:lstStyle>
                              <a:p>
                                <a:pPr algn="ctr"/>
                                <a:r>
                                  <a:rPr lang="kk-KZ" sz="5400" b="1" dirty="0" smtClean="0">
                                    <a:ln w="10541" cmpd="sng">
                                      <a:solidFill>
                                        <a:schemeClr val="accent1">
                                          <a:shade val="88000"/>
                                          <a:satMod val="110000"/>
                                        </a:schemeClr>
                                      </a:solidFill>
                                      <a:prstDash val="solid"/>
                                    </a:ln>
                                    <a:solidFill>
                                      <a:srgbClr val="C00000"/>
                                    </a:solidFill>
                                  </a:rPr>
                                  <a:t>Кел ойнайық!</a:t>
                                </a:r>
                                <a:endParaRPr lang="ru-RU" sz="5400" b="1" cap="none" spc="0" dirty="0">
                                  <a:ln w="10541" cmpd="sng">
                                    <a:solidFill>
                                      <a:schemeClr val="accent1">
                                        <a:shade val="88000"/>
                                        <a:satMod val="110000"/>
                                      </a:schemeClr>
                                    </a:solidFill>
                                    <a:prstDash val="solid"/>
                                  </a:ln>
                                  <a:solidFill>
                                    <a:srgbClr val="C00000"/>
                                  </a:solidFill>
                                  <a:effectLst/>
                                </a:endParaRPr>
                              </a:p>
                            </a:txBody>
                            <a:useSpRect/>
                          </a:txSp>
                        </a:sp>
                      </lc:lockedCanvas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844875" w:rsidRDefault="007F6769" w:rsidP="007F6769">
            <w:pPr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lastRenderedPageBreak/>
              <w:t xml:space="preserve"> </w:t>
            </w:r>
          </w:p>
          <w:p w:rsidR="00B27A38" w:rsidRDefault="00B27A38" w:rsidP="007F6769">
            <w:pPr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</w:p>
          <w:p w:rsidR="00B27A38" w:rsidRPr="00381A1C" w:rsidRDefault="00B27A38" w:rsidP="00B27A38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Балалардың жауаптары </w:t>
            </w:r>
            <w:r w:rsidR="007959C3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Нан</w:t>
            </w:r>
          </w:p>
          <w:p w:rsidR="00B27A38" w:rsidRPr="007959C3" w:rsidRDefault="00B27A38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7F6769" w:rsidRPr="007959C3" w:rsidRDefault="007959C3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7959C3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Ия </w:t>
            </w:r>
          </w:p>
          <w:p w:rsidR="007959C3" w:rsidRDefault="007959C3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7F6769" w:rsidRPr="00381A1C" w:rsidRDefault="007F6769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«Бауырсақ», «Егінші мен қасқыр», «Нан қайдан келеді?»</w:t>
            </w: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Балалар ертегіні тыңдайды.</w:t>
            </w: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E529C" w:rsidRDefault="00EE529C" w:rsidP="00EE529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E529C" w:rsidRPr="00381A1C" w:rsidRDefault="00EE529C" w:rsidP="00EE529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Өлеңді тыңдайды.</w:t>
            </w:r>
          </w:p>
          <w:p w:rsidR="009E5B49" w:rsidRDefault="009E5B49" w:rsidP="00EE529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9E5B49" w:rsidRDefault="009E5B49" w:rsidP="00EE529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E529C" w:rsidRPr="00381A1C" w:rsidRDefault="00EE529C" w:rsidP="00EE529C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Дәптермен жұмысты орындайды.</w:t>
            </w:r>
          </w:p>
          <w:p w:rsidR="00E3588F" w:rsidRDefault="00E3588F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3588F" w:rsidRPr="00381A1C" w:rsidRDefault="00E3588F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E529C" w:rsidRDefault="00EE529C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E529C" w:rsidRDefault="00EE529C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E529C" w:rsidRDefault="00EE529C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E529C" w:rsidRPr="00381A1C" w:rsidRDefault="00EE529C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Default="00381A1C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Іс – қимылмен орындайды.</w:t>
            </w:r>
          </w:p>
          <w:p w:rsidR="00381A1C" w:rsidRDefault="00381A1C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B576DE" w:rsidRPr="00381A1C" w:rsidRDefault="00B576DE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Балалар мақалдың жалғасын табады.</w:t>
            </w:r>
          </w:p>
          <w:p w:rsidR="00381A1C" w:rsidRDefault="00381A1C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3588F" w:rsidRDefault="00E3588F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E3588F" w:rsidRPr="00381A1C" w:rsidRDefault="00E3588F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381A1C" w:rsidRDefault="00381A1C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Тыйым сөздердің мағынасын айтады.</w:t>
            </w: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Default="00182B5D" w:rsidP="00182B5D">
            <w:pPr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</w:pPr>
            <w:r w:rsidRPr="00182B5D">
              <w:rPr>
                <w:rFonts w:ascii="Times New Roman" w:hAnsi="Times New Roman" w:cs="Times New Roman"/>
                <w:noProof/>
                <w:sz w:val="26"/>
                <w:szCs w:val="26"/>
              </w:rPr>
              <w:lastRenderedPageBreak/>
              <w:drawing>
                <wp:inline distT="0" distB="0" distL="0" distR="0">
                  <wp:extent cx="601152" cy="551566"/>
                  <wp:effectExtent l="19050" t="19050" r="27498" b="19934"/>
                  <wp:docPr id="45" name="Рисунок 21" descr="img0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 descr="img017.jpg"/>
                          <pic:cNvPicPr/>
                        </pic:nvPicPr>
                        <pic:blipFill>
                          <a:blip r:embed="rId24" cstate="print"/>
                          <a:srcRect l="8498" t="42743" r="72560" b="280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062" cy="553318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(бидай)</w:t>
            </w:r>
            <w:r w:rsidRPr="006A5290">
              <w:rPr>
                <w:rFonts w:ascii="Times New Roman" w:hAnsi="Times New Roman" w:cs="Times New Roman"/>
                <w:i/>
                <w:sz w:val="28"/>
                <w:szCs w:val="28"/>
                <w:lang w:val="kk-KZ"/>
              </w:rPr>
              <w:t xml:space="preserve"> </w:t>
            </w: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  <w:p w:rsidR="00182B5D" w:rsidRPr="00381A1C" w:rsidRDefault="00182B5D" w:rsidP="007F6769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Балалар ойын ойнайды.</w:t>
            </w:r>
          </w:p>
        </w:tc>
      </w:tr>
      <w:tr w:rsidR="00844875" w:rsidRPr="00381A1C" w:rsidTr="00405DE2">
        <w:tc>
          <w:tcPr>
            <w:tcW w:w="2410" w:type="dxa"/>
          </w:tcPr>
          <w:p w:rsidR="00844875" w:rsidRPr="00381A1C" w:rsidRDefault="00844875" w:rsidP="009F0E40">
            <w:pPr>
              <w:tabs>
                <w:tab w:val="left" w:pos="5745"/>
              </w:tabs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</w:pPr>
            <w:r w:rsidRPr="00381A1C">
              <w:rPr>
                <w:rFonts w:ascii="Times New Roman" w:eastAsia="Times New Roman" w:hAnsi="Times New Roman" w:cs="Times New Roman"/>
                <w:sz w:val="26"/>
                <w:szCs w:val="26"/>
                <w:lang w:val="kk-KZ"/>
              </w:rPr>
              <w:lastRenderedPageBreak/>
              <w:t xml:space="preserve">Рефлексифті коррекциялаушы </w:t>
            </w:r>
          </w:p>
        </w:tc>
        <w:tc>
          <w:tcPr>
            <w:tcW w:w="5812" w:type="dxa"/>
          </w:tcPr>
          <w:p w:rsidR="00EE529C" w:rsidRDefault="00B119E0" w:rsidP="00B119E0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B119E0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Міне, көрдіңдерме балалар</w:t>
            </w: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,  дастарханға нан келу үшін қаншама адамдар еңбек етіп өз күштерін жұмсады.  Сол себептен адамдардың еңбегін бағалап, сыйлауымыз керек. </w:t>
            </w:r>
          </w:p>
          <w:p w:rsidR="00844875" w:rsidRDefault="00EE529C" w:rsidP="00B119E0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Балалар бүгін біз нан туралы  көптеген мағлұмат алдық, енді біз сендермен бауырсақтың қамырын дайындап, мектебіміздегі аспазшыларға берейік</w:t>
            </w:r>
            <w:r w:rsidR="00A46E1A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,</w:t>
            </w: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ол кісілер бізге бауырсағымызды пісіріп берсін. </w:t>
            </w:r>
            <w:r w:rsidR="00B119E0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Сендерге сабақ ұнадыма? Егер ұнаса алдарыңдағы көңіл күйді білдіретін бейнелерді көтеріп көрсетеміз. Балаларды мадақтау. </w:t>
            </w:r>
          </w:p>
          <w:p w:rsidR="00B119E0" w:rsidRPr="00B119E0" w:rsidRDefault="00B119E0" w:rsidP="00B119E0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B119E0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620202" cy="572493"/>
                  <wp:effectExtent l="0" t="0" r="0" b="0"/>
                  <wp:docPr id="40" name="Рисунок 23" descr="37r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37r3"/>
                          <pic:cNvPicPr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30" cy="5715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    </w:t>
            </w:r>
            <w:r w:rsidRPr="00B119E0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720421" cy="687544"/>
                  <wp:effectExtent l="19050" t="0" r="3479" b="0"/>
                  <wp:docPr id="42" name="Рисунок 24" descr="C:\Documents and Settings\мама\Мои документы\казибошки-2\погода\Копия j044040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 descr="C:\Documents and Settings\мама\Мои документы\казибошки-2\погода\Копия j044040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089" cy="691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 xml:space="preserve">       </w:t>
            </w:r>
            <w:r w:rsidRPr="00B119E0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>
                  <wp:extent cx="882595" cy="568557"/>
                  <wp:effectExtent l="0" t="0" r="0" b="0"/>
                  <wp:docPr id="44" name="Рисунок 25" descr="C:\Documents and Settings\мама\Мои документы\казибошки-2\погода\SmThhfs4k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3" descr="C:\Documents and Settings\мама\Мои документы\казибошки-2\погода\SmThhfs4k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clrChange>
                              <a:clrFrom>
                                <a:srgbClr val="F9F3F3"/>
                              </a:clrFrom>
                              <a:clrTo>
                                <a:srgbClr val="F9F3F3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83250" cy="5689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844875" w:rsidRPr="00B119E0" w:rsidRDefault="00844875" w:rsidP="00B119E0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</w:p>
        </w:tc>
      </w:tr>
    </w:tbl>
    <w:p w:rsidR="00844875" w:rsidRDefault="00844875" w:rsidP="00275C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95205B" w:rsidRDefault="0095205B" w:rsidP="00275C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D81093" w:rsidRPr="009422E3" w:rsidRDefault="00D81093" w:rsidP="00D81093">
      <w:pPr>
        <w:tabs>
          <w:tab w:val="left" w:pos="5745"/>
        </w:tabs>
        <w:spacing w:after="0"/>
        <w:rPr>
          <w:rFonts w:ascii="Times New Roman" w:hAnsi="Times New Roman" w:cs="Times New Roman"/>
          <w:sz w:val="26"/>
          <w:szCs w:val="26"/>
          <w:lang w:val="kk-KZ"/>
        </w:rPr>
      </w:pPr>
      <w:r w:rsidRPr="009422E3">
        <w:rPr>
          <w:rFonts w:ascii="Times New Roman" w:hAnsi="Times New Roman" w:cs="Times New Roman"/>
          <w:i/>
          <w:sz w:val="26"/>
          <w:szCs w:val="26"/>
          <w:lang w:val="kk-KZ"/>
        </w:rPr>
        <w:t>Күтілетін нәтиже:</w:t>
      </w:r>
      <w:r w:rsidRPr="009422E3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</w:p>
    <w:p w:rsidR="00D81093" w:rsidRPr="009422E3" w:rsidRDefault="00D81093" w:rsidP="00D81093">
      <w:pPr>
        <w:tabs>
          <w:tab w:val="left" w:pos="5745"/>
        </w:tabs>
        <w:spacing w:after="0"/>
        <w:rPr>
          <w:rFonts w:ascii="Times New Roman" w:hAnsi="Times New Roman" w:cs="Times New Roman"/>
          <w:sz w:val="26"/>
          <w:szCs w:val="26"/>
          <w:lang w:val="kk-KZ"/>
        </w:rPr>
      </w:pPr>
      <w:r w:rsidRPr="009422E3">
        <w:rPr>
          <w:rFonts w:ascii="Times New Roman" w:hAnsi="Times New Roman" w:cs="Times New Roman"/>
          <w:i/>
          <w:sz w:val="26"/>
          <w:szCs w:val="26"/>
          <w:lang w:val="kk-KZ"/>
        </w:rPr>
        <w:t>Білуі:</w:t>
      </w:r>
      <w:r w:rsidRPr="009422E3">
        <w:rPr>
          <w:rFonts w:ascii="Times New Roman" w:hAnsi="Times New Roman" w:cs="Times New Roman"/>
          <w:sz w:val="26"/>
          <w:szCs w:val="26"/>
          <w:lang w:val="kk-KZ"/>
        </w:rPr>
        <w:t xml:space="preserve"> «Нанның дастарханға келу жолын» </w:t>
      </w:r>
      <w:r w:rsidR="002A1E26" w:rsidRPr="009422E3">
        <w:rPr>
          <w:rFonts w:ascii="Times New Roman" w:hAnsi="Times New Roman" w:cs="Times New Roman"/>
          <w:sz w:val="26"/>
          <w:szCs w:val="26"/>
          <w:lang w:val="kk-KZ"/>
        </w:rPr>
        <w:t>білді.</w:t>
      </w:r>
    </w:p>
    <w:p w:rsidR="00D81093" w:rsidRPr="009422E3" w:rsidRDefault="00D81093" w:rsidP="00D81093">
      <w:pPr>
        <w:spacing w:after="0"/>
        <w:rPr>
          <w:rFonts w:ascii="Times New Roman" w:hAnsi="Times New Roman" w:cs="Times New Roman"/>
          <w:sz w:val="26"/>
          <w:szCs w:val="26"/>
          <w:lang w:val="kk-KZ"/>
        </w:rPr>
      </w:pPr>
      <w:r w:rsidRPr="009422E3">
        <w:rPr>
          <w:rFonts w:ascii="Times New Roman" w:hAnsi="Times New Roman" w:cs="Times New Roman"/>
          <w:i/>
          <w:sz w:val="26"/>
          <w:szCs w:val="26"/>
          <w:lang w:val="kk-KZ"/>
        </w:rPr>
        <w:t>Меңгеруі:</w:t>
      </w:r>
      <w:r w:rsidRPr="009422E3">
        <w:rPr>
          <w:rFonts w:ascii="Times New Roman" w:hAnsi="Times New Roman" w:cs="Times New Roman"/>
          <w:sz w:val="26"/>
          <w:szCs w:val="26"/>
          <w:lang w:val="kk-KZ"/>
        </w:rPr>
        <w:t xml:space="preserve"> егіншілердің еңбегін бағалай білу</w:t>
      </w:r>
      <w:r w:rsidR="002A1E26" w:rsidRPr="009422E3">
        <w:rPr>
          <w:rFonts w:ascii="Times New Roman" w:hAnsi="Times New Roman" w:cs="Times New Roman"/>
          <w:sz w:val="26"/>
          <w:szCs w:val="26"/>
          <w:lang w:val="kk-KZ"/>
        </w:rPr>
        <w:t>д</w:t>
      </w:r>
      <w:r w:rsidRPr="009422E3">
        <w:rPr>
          <w:rFonts w:ascii="Times New Roman" w:hAnsi="Times New Roman" w:cs="Times New Roman"/>
          <w:sz w:val="26"/>
          <w:szCs w:val="26"/>
          <w:lang w:val="kk-KZ"/>
        </w:rPr>
        <w:t>і</w:t>
      </w:r>
      <w:r w:rsidR="002A1E26" w:rsidRPr="009422E3">
        <w:rPr>
          <w:rFonts w:ascii="Times New Roman" w:hAnsi="Times New Roman" w:cs="Times New Roman"/>
          <w:sz w:val="26"/>
          <w:szCs w:val="26"/>
          <w:lang w:val="kk-KZ"/>
        </w:rPr>
        <w:t xml:space="preserve"> меңгерді.</w:t>
      </w:r>
      <w:r w:rsidRPr="009422E3">
        <w:rPr>
          <w:rFonts w:ascii="Times New Roman" w:hAnsi="Times New Roman" w:cs="Times New Roman"/>
          <w:sz w:val="26"/>
          <w:szCs w:val="26"/>
          <w:lang w:val="kk-KZ"/>
        </w:rPr>
        <w:t xml:space="preserve"> </w:t>
      </w:r>
    </w:p>
    <w:p w:rsidR="00D81093" w:rsidRPr="009422E3" w:rsidRDefault="00D81093" w:rsidP="00D81093">
      <w:pPr>
        <w:spacing w:after="0"/>
        <w:rPr>
          <w:rFonts w:ascii="Times New Roman" w:hAnsi="Times New Roman" w:cs="Times New Roman"/>
          <w:sz w:val="26"/>
          <w:szCs w:val="26"/>
          <w:lang w:val="kk-KZ"/>
        </w:rPr>
      </w:pPr>
      <w:r w:rsidRPr="009422E3">
        <w:rPr>
          <w:rFonts w:ascii="Times New Roman" w:hAnsi="Times New Roman" w:cs="Times New Roman"/>
          <w:i/>
          <w:sz w:val="26"/>
          <w:szCs w:val="26"/>
          <w:lang w:val="kk-KZ"/>
        </w:rPr>
        <w:t>Жасай алады:</w:t>
      </w:r>
      <w:r w:rsidR="002A1E26" w:rsidRPr="009422E3">
        <w:rPr>
          <w:rFonts w:ascii="Times New Roman" w:hAnsi="Times New Roman" w:cs="Times New Roman"/>
          <w:sz w:val="26"/>
          <w:szCs w:val="26"/>
          <w:lang w:val="kk-KZ"/>
        </w:rPr>
        <w:t xml:space="preserve"> б</w:t>
      </w:r>
      <w:r w:rsidRPr="009422E3">
        <w:rPr>
          <w:rFonts w:ascii="Times New Roman" w:hAnsi="Times New Roman" w:cs="Times New Roman"/>
          <w:sz w:val="26"/>
          <w:szCs w:val="26"/>
          <w:lang w:val="kk-KZ"/>
        </w:rPr>
        <w:t xml:space="preserve">ерілген сұрақтарға ұқыпты </w:t>
      </w:r>
      <w:r w:rsidR="002A1E26" w:rsidRPr="009422E3">
        <w:rPr>
          <w:rFonts w:ascii="Times New Roman" w:hAnsi="Times New Roman" w:cs="Times New Roman"/>
          <w:sz w:val="26"/>
          <w:szCs w:val="26"/>
          <w:lang w:val="kk-KZ"/>
        </w:rPr>
        <w:t>әрі жылдам жауап беру</w:t>
      </w:r>
      <w:r w:rsidRPr="009422E3">
        <w:rPr>
          <w:rFonts w:ascii="Times New Roman" w:hAnsi="Times New Roman" w:cs="Times New Roman"/>
          <w:sz w:val="26"/>
          <w:szCs w:val="26"/>
          <w:lang w:val="kk-KZ"/>
        </w:rPr>
        <w:t>ді, адамдардың еңбегін бағалай білуді.</w:t>
      </w:r>
    </w:p>
    <w:p w:rsidR="0095205B" w:rsidRDefault="0095205B" w:rsidP="00275C3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85E7A" w:rsidRDefault="00285E7A" w:rsidP="00275C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3588F" w:rsidRDefault="00E3588F" w:rsidP="00275C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3588F" w:rsidRDefault="00E3588F" w:rsidP="00275C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p w:rsidR="00E3588F" w:rsidRDefault="00E3588F" w:rsidP="00275C3F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</w:p>
    <w:sectPr w:rsidR="00E3588F" w:rsidSect="00B1470D">
      <w:pgSz w:w="11906" w:h="16838"/>
      <w:pgMar w:top="851" w:right="851" w:bottom="851" w:left="1134" w:header="709" w:footer="709" w:gutter="0"/>
      <w:pgBorders w:display="firstPage" w:offsetFrom="page">
        <w:top w:val="triple" w:sz="12" w:space="24" w:color="auto"/>
        <w:left w:val="triple" w:sz="12" w:space="24" w:color="auto"/>
        <w:bottom w:val="triple" w:sz="12" w:space="24" w:color="auto"/>
        <w:right w:val="triple" w:sz="12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B161FA"/>
    <w:multiLevelType w:val="hybridMultilevel"/>
    <w:tmpl w:val="4DA06D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AF0C6F"/>
    <w:multiLevelType w:val="hybridMultilevel"/>
    <w:tmpl w:val="C1D493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E467CEC"/>
    <w:multiLevelType w:val="hybridMultilevel"/>
    <w:tmpl w:val="C1D493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24C1ECD"/>
    <w:multiLevelType w:val="hybridMultilevel"/>
    <w:tmpl w:val="CE3420A8"/>
    <w:lvl w:ilvl="0" w:tplc="9140CB96"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4E678DC"/>
    <w:multiLevelType w:val="hybridMultilevel"/>
    <w:tmpl w:val="920696AC"/>
    <w:lvl w:ilvl="0" w:tplc="3D14715E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08"/>
  <w:characterSpacingControl w:val="doNotCompress"/>
  <w:compat>
    <w:useFELayout/>
  </w:compat>
  <w:rsids>
    <w:rsidRoot w:val="000E09BF"/>
    <w:rsid w:val="00003351"/>
    <w:rsid w:val="000E09BF"/>
    <w:rsid w:val="00182B5D"/>
    <w:rsid w:val="001D5D07"/>
    <w:rsid w:val="00204468"/>
    <w:rsid w:val="00275C3F"/>
    <w:rsid w:val="00285E7A"/>
    <w:rsid w:val="002A1E26"/>
    <w:rsid w:val="00381A1C"/>
    <w:rsid w:val="00381AAE"/>
    <w:rsid w:val="003B2AB3"/>
    <w:rsid w:val="00405DE2"/>
    <w:rsid w:val="004061E7"/>
    <w:rsid w:val="004672C3"/>
    <w:rsid w:val="004C60F6"/>
    <w:rsid w:val="005A28D7"/>
    <w:rsid w:val="005B22BB"/>
    <w:rsid w:val="00643D0E"/>
    <w:rsid w:val="006A5290"/>
    <w:rsid w:val="00707C76"/>
    <w:rsid w:val="00737E02"/>
    <w:rsid w:val="007959C3"/>
    <w:rsid w:val="007A1F72"/>
    <w:rsid w:val="007F6769"/>
    <w:rsid w:val="00844875"/>
    <w:rsid w:val="008E5532"/>
    <w:rsid w:val="009349F8"/>
    <w:rsid w:val="009422E3"/>
    <w:rsid w:val="0095205B"/>
    <w:rsid w:val="009754CC"/>
    <w:rsid w:val="00995940"/>
    <w:rsid w:val="009E5B49"/>
    <w:rsid w:val="00A34418"/>
    <w:rsid w:val="00A46E1A"/>
    <w:rsid w:val="00AA136D"/>
    <w:rsid w:val="00AA691E"/>
    <w:rsid w:val="00AD28E0"/>
    <w:rsid w:val="00AE3F92"/>
    <w:rsid w:val="00B119E0"/>
    <w:rsid w:val="00B1470D"/>
    <w:rsid w:val="00B27A38"/>
    <w:rsid w:val="00B576DE"/>
    <w:rsid w:val="00BA3BD2"/>
    <w:rsid w:val="00D05D7F"/>
    <w:rsid w:val="00D81093"/>
    <w:rsid w:val="00E3588F"/>
    <w:rsid w:val="00E64126"/>
    <w:rsid w:val="00EB134F"/>
    <w:rsid w:val="00EE529C"/>
    <w:rsid w:val="00F953D9"/>
    <w:rsid w:val="00FF26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53D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E3F92"/>
    <w:pPr>
      <w:ind w:left="720"/>
      <w:contextualSpacing/>
    </w:pPr>
  </w:style>
  <w:style w:type="table" w:styleId="a4">
    <w:name w:val="Table Grid"/>
    <w:basedOn w:val="a1"/>
    <w:uiPriority w:val="59"/>
    <w:rsid w:val="0084487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2044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044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gif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gif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5</Pages>
  <Words>856</Words>
  <Characters>4882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5727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25</cp:revision>
  <cp:lastPrinted>2014-02-24T06:54:00Z</cp:lastPrinted>
  <dcterms:created xsi:type="dcterms:W3CDTF">2014-02-12T12:42:00Z</dcterms:created>
  <dcterms:modified xsi:type="dcterms:W3CDTF">2015-01-16T04:08:00Z</dcterms:modified>
</cp:coreProperties>
</file>