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1A" w:rsidRPr="002D075E" w:rsidRDefault="00E4241A" w:rsidP="00E4241A">
      <w:r>
        <w:rPr>
          <w:b/>
        </w:rPr>
        <w:t xml:space="preserve">                         </w:t>
      </w:r>
      <w:r w:rsidRPr="00F66AD1">
        <w:rPr>
          <w:b/>
        </w:rPr>
        <w:t>УРОК РУССКОГО ЯЗЫКА В 9 КЛАССЕ.</w:t>
      </w:r>
      <w:r>
        <w:rPr>
          <w:b/>
        </w:rPr>
        <w:t xml:space="preserve"> (2 ч.)</w:t>
      </w:r>
      <w:r>
        <w:br/>
      </w:r>
      <w:r w:rsidRPr="00F66AD1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: </w:t>
      </w:r>
      <w:r w:rsidRPr="00F66AD1">
        <w:rPr>
          <w:sz w:val="28"/>
          <w:szCs w:val="28"/>
        </w:rPr>
        <w:t>Сжатое изложение</w:t>
      </w:r>
      <w:r>
        <w:rPr>
          <w:sz w:val="28"/>
          <w:szCs w:val="28"/>
        </w:rPr>
        <w:t xml:space="preserve"> с элементами сочинения  по тексту «Святые места»</w:t>
      </w:r>
      <w:r>
        <w:rPr>
          <w:sz w:val="28"/>
          <w:szCs w:val="28"/>
        </w:rPr>
        <w:br/>
      </w:r>
      <w:r w:rsidRPr="00F66AD1">
        <w:rPr>
          <w:b/>
          <w:sz w:val="28"/>
          <w:szCs w:val="28"/>
        </w:rPr>
        <w:t>Цель:</w:t>
      </w:r>
      <w:r>
        <w:t xml:space="preserve"> </w:t>
      </w:r>
      <w:r w:rsidRPr="00F66AD1">
        <w:rPr>
          <w:sz w:val="28"/>
          <w:szCs w:val="28"/>
        </w:rPr>
        <w:t xml:space="preserve">1) развивать умение </w:t>
      </w:r>
      <w:proofErr w:type="gramStart"/>
      <w:r w:rsidRPr="00F66AD1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сжато излагать услышанный текст, </w:t>
      </w:r>
      <w:r>
        <w:rPr>
          <w:sz w:val="28"/>
          <w:szCs w:val="28"/>
        </w:rPr>
        <w:br/>
        <w:t xml:space="preserve">               используя разные виды компрессии текста;</w:t>
      </w:r>
      <w:r>
        <w:rPr>
          <w:sz w:val="28"/>
          <w:szCs w:val="28"/>
        </w:rPr>
        <w:br/>
        <w:t xml:space="preserve">           2) формировать умение самостоятельно мыслить, анализировать текст, </w:t>
      </w:r>
      <w:r>
        <w:rPr>
          <w:sz w:val="28"/>
          <w:szCs w:val="28"/>
        </w:rPr>
        <w:br/>
        <w:t xml:space="preserve">               давая оценку поднятым в нем проблемам;</w:t>
      </w:r>
      <w:r>
        <w:rPr>
          <w:sz w:val="28"/>
          <w:szCs w:val="28"/>
        </w:rPr>
        <w:br/>
        <w:t xml:space="preserve">           3) создать эмоциональную обстановку, способствующую воспитанию      </w:t>
      </w:r>
      <w:r>
        <w:rPr>
          <w:sz w:val="28"/>
          <w:szCs w:val="28"/>
        </w:rPr>
        <w:br/>
        <w:t xml:space="preserve">              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действенной любви к Отечеству, которая начинается        </w:t>
      </w:r>
      <w:r>
        <w:rPr>
          <w:sz w:val="28"/>
          <w:szCs w:val="28"/>
        </w:rPr>
        <w:br/>
        <w:t xml:space="preserve">               со знания истории родной страны, с бережного отношения к святым </w:t>
      </w:r>
      <w:r>
        <w:rPr>
          <w:sz w:val="28"/>
          <w:szCs w:val="28"/>
        </w:rPr>
        <w:br/>
        <w:t xml:space="preserve">               местам ее.</w:t>
      </w:r>
      <w:r>
        <w:rPr>
          <w:sz w:val="28"/>
          <w:szCs w:val="28"/>
        </w:rPr>
        <w:br/>
      </w:r>
      <w:r w:rsidRPr="005A11DC">
        <w:rPr>
          <w:b/>
          <w:sz w:val="28"/>
          <w:szCs w:val="28"/>
        </w:rPr>
        <w:t>Оборудование:</w:t>
      </w:r>
      <w:r>
        <w:rPr>
          <w:b/>
          <w:sz w:val="28"/>
          <w:szCs w:val="28"/>
        </w:rPr>
        <w:t xml:space="preserve"> </w:t>
      </w:r>
      <w:r w:rsidRPr="005A11DC">
        <w:rPr>
          <w:sz w:val="28"/>
          <w:szCs w:val="28"/>
        </w:rPr>
        <w:t>компьютер, презентация, словари</w:t>
      </w:r>
      <w:r>
        <w:t xml:space="preserve">, </w:t>
      </w:r>
      <w:r w:rsidRPr="005A11DC">
        <w:rPr>
          <w:sz w:val="28"/>
          <w:szCs w:val="28"/>
        </w:rPr>
        <w:t>раздаточный материал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br/>
        <w:t xml:space="preserve">                            приемы компрессии текста.</w:t>
      </w:r>
      <w:r>
        <w:rPr>
          <w:sz w:val="28"/>
          <w:szCs w:val="28"/>
        </w:rPr>
        <w:br/>
      </w:r>
      <w:r w:rsidRPr="00AA6D19">
        <w:rPr>
          <w:b/>
          <w:sz w:val="28"/>
          <w:szCs w:val="28"/>
        </w:rPr>
        <w:t>Методы и приемы: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слово учителя, работа с алгоритмом, беседа, анализ  </w:t>
      </w:r>
      <w:r>
        <w:rPr>
          <w:sz w:val="28"/>
          <w:szCs w:val="28"/>
        </w:rPr>
        <w:br/>
        <w:t xml:space="preserve">                                   текста, составление плана, самостоятельная работа.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                      </w:t>
      </w:r>
      <w:r w:rsidRPr="00AA6D19">
        <w:rPr>
          <w:b/>
          <w:sz w:val="28"/>
          <w:szCs w:val="28"/>
        </w:rPr>
        <w:t>Ход урока.</w:t>
      </w:r>
      <w:r>
        <w:rPr>
          <w:b/>
          <w:sz w:val="28"/>
          <w:szCs w:val="28"/>
        </w:rPr>
        <w:br/>
        <w:t>I. Организационный момент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1.Сообщение задач урока</w:t>
      </w:r>
      <w:r>
        <w:rPr>
          <w:sz w:val="28"/>
          <w:szCs w:val="28"/>
        </w:rPr>
        <w:br/>
        <w:t>2. Работа с алгоритмом</w:t>
      </w:r>
      <w:r>
        <w:rPr>
          <w:sz w:val="28"/>
          <w:szCs w:val="28"/>
        </w:rPr>
        <w:br/>
        <w:t xml:space="preserve">1) Первое слушание текста: следить за содержанием, определить тему и попытаться понять основную мысль. Проверить заголовок – прямое или опосредованное название. Выделить </w:t>
      </w:r>
      <w:proofErr w:type="spellStart"/>
      <w:r>
        <w:rPr>
          <w:sz w:val="28"/>
          <w:szCs w:val="28"/>
        </w:rPr>
        <w:t>микротемы</w:t>
      </w:r>
      <w:proofErr w:type="spellEnd"/>
      <w:r>
        <w:rPr>
          <w:sz w:val="28"/>
          <w:szCs w:val="28"/>
        </w:rPr>
        <w:t xml:space="preserve"> и их последовательность.</w:t>
      </w:r>
      <w:r>
        <w:rPr>
          <w:sz w:val="28"/>
          <w:szCs w:val="28"/>
        </w:rPr>
        <w:br/>
        <w:t>2) Составление плана (простого или сложного). Запись ключевых слов и словосочетаний.</w:t>
      </w:r>
      <w:r>
        <w:rPr>
          <w:sz w:val="28"/>
          <w:szCs w:val="28"/>
        </w:rPr>
        <w:br/>
        <w:t xml:space="preserve">3) Второе слушание: проверить, правильно ли запомнили текст, </w:t>
      </w:r>
      <w:proofErr w:type="spellStart"/>
      <w:proofErr w:type="gramStart"/>
      <w:r>
        <w:rPr>
          <w:sz w:val="28"/>
          <w:szCs w:val="28"/>
        </w:rPr>
        <w:t>последова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тельность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микротем</w:t>
      </w:r>
      <w:proofErr w:type="spellEnd"/>
      <w:r>
        <w:rPr>
          <w:sz w:val="28"/>
          <w:szCs w:val="28"/>
        </w:rPr>
        <w:t xml:space="preserve">, все ли </w:t>
      </w:r>
      <w:proofErr w:type="spellStart"/>
      <w:r>
        <w:rPr>
          <w:sz w:val="28"/>
          <w:szCs w:val="28"/>
        </w:rPr>
        <w:t>микротемы</w:t>
      </w:r>
      <w:proofErr w:type="spellEnd"/>
      <w:r>
        <w:rPr>
          <w:sz w:val="28"/>
          <w:szCs w:val="28"/>
        </w:rPr>
        <w:t xml:space="preserve"> определены и выделены. Корректирование плана, проверка ключевых слов и выражений.</w:t>
      </w:r>
      <w:r>
        <w:rPr>
          <w:sz w:val="28"/>
          <w:szCs w:val="28"/>
        </w:rPr>
        <w:br/>
        <w:t>4) Написание чернового варианта изложения и сочинения.</w:t>
      </w:r>
      <w:r>
        <w:rPr>
          <w:sz w:val="28"/>
          <w:szCs w:val="28"/>
        </w:rPr>
        <w:br/>
        <w:t>5) Редактирование (отметить на полях, что проверить по словарю)</w:t>
      </w:r>
      <w:r>
        <w:rPr>
          <w:sz w:val="28"/>
          <w:szCs w:val="28"/>
        </w:rPr>
        <w:br/>
        <w:t>6) Написание белового варианта.</w:t>
      </w:r>
      <w:r>
        <w:rPr>
          <w:sz w:val="28"/>
          <w:szCs w:val="28"/>
        </w:rPr>
        <w:br/>
        <w:t>7) Самопроверка с использованием словарей.</w:t>
      </w:r>
      <w:r>
        <w:rPr>
          <w:sz w:val="28"/>
          <w:szCs w:val="28"/>
        </w:rPr>
        <w:br/>
        <w:t>3. Повторение приемов компрессии текста.</w:t>
      </w:r>
      <w:r>
        <w:rPr>
          <w:sz w:val="28"/>
          <w:szCs w:val="28"/>
        </w:rPr>
        <w:br/>
      </w:r>
      <w:r w:rsidRPr="002D075E">
        <w:rPr>
          <w:b/>
          <w:bCs/>
          <w:i/>
          <w:iCs/>
        </w:rPr>
        <w:t>Способы сжатия текста</w:t>
      </w:r>
      <w:r w:rsidRPr="002D075E">
        <w:t xml:space="preserve">: </w:t>
      </w:r>
    </w:p>
    <w:p w:rsidR="00E4241A" w:rsidRPr="002D075E" w:rsidRDefault="00E4241A" w:rsidP="00E4241A">
      <w:r w:rsidRPr="002D075E">
        <w:t xml:space="preserve">1) </w:t>
      </w:r>
      <w:r w:rsidRPr="002D075E">
        <w:rPr>
          <w:b/>
          <w:bCs/>
          <w:i/>
          <w:iCs/>
        </w:rPr>
        <w:t>исключение</w:t>
      </w:r>
      <w:r w:rsidRPr="002D075E">
        <w:t xml:space="preserve"> подробностей, деталей; </w:t>
      </w:r>
    </w:p>
    <w:p w:rsidR="00E4241A" w:rsidRPr="002D075E" w:rsidRDefault="00E4241A" w:rsidP="00E4241A">
      <w:r w:rsidRPr="002D075E">
        <w:t xml:space="preserve">2) </w:t>
      </w:r>
      <w:r w:rsidRPr="002D075E">
        <w:rPr>
          <w:b/>
          <w:bCs/>
          <w:i/>
          <w:iCs/>
        </w:rPr>
        <w:t>обобщение</w:t>
      </w:r>
      <w:r w:rsidRPr="002D075E">
        <w:t xml:space="preserve"> конкретных, единичных явлений; </w:t>
      </w:r>
    </w:p>
    <w:p w:rsidR="00E4241A" w:rsidRPr="002D075E" w:rsidRDefault="00E4241A" w:rsidP="00E4241A">
      <w:pPr>
        <w:rPr>
          <w:b/>
          <w:bCs/>
          <w:i/>
          <w:iCs/>
        </w:rPr>
      </w:pPr>
      <w:r w:rsidRPr="002D075E">
        <w:t xml:space="preserve">3) </w:t>
      </w:r>
      <w:r w:rsidRPr="002D075E">
        <w:rPr>
          <w:b/>
          <w:bCs/>
          <w:i/>
          <w:iCs/>
        </w:rPr>
        <w:t>сочетание исключения и обобщения.</w:t>
      </w:r>
    </w:p>
    <w:p w:rsidR="00E4241A" w:rsidRPr="002D075E" w:rsidRDefault="00E4241A" w:rsidP="00E4241A">
      <w:r w:rsidRPr="002D075E">
        <w:t xml:space="preserve">При </w:t>
      </w:r>
      <w:r w:rsidRPr="002D075E">
        <w:rPr>
          <w:b/>
          <w:bCs/>
          <w:i/>
          <w:iCs/>
        </w:rPr>
        <w:t>исключении</w:t>
      </w:r>
      <w:r w:rsidRPr="002D075E">
        <w:t xml:space="preserve"> необходимо сначала выделить главное с точки зрения основной мысли текста и детали (подробности), затем убрать детали, объединить существенное и составить новый текст.</w:t>
      </w:r>
    </w:p>
    <w:p w:rsidR="00E4241A" w:rsidRPr="002D075E" w:rsidRDefault="00E4241A" w:rsidP="00E4241A">
      <w:r w:rsidRPr="002D075E">
        <w:t xml:space="preserve">При </w:t>
      </w:r>
      <w:r w:rsidRPr="002D075E">
        <w:rPr>
          <w:b/>
          <w:bCs/>
          <w:i/>
          <w:iCs/>
        </w:rPr>
        <w:t>обобщении</w:t>
      </w:r>
      <w:r w:rsidRPr="002D075E">
        <w:t xml:space="preserve"> материала вычленяем единичные факты, затем подбираем языковые средства их обобщенной передачи и составляем новый текст. </w:t>
      </w:r>
    </w:p>
    <w:p w:rsidR="00E4241A" w:rsidRPr="002D075E" w:rsidRDefault="00E4241A" w:rsidP="00E4241A">
      <w:pPr>
        <w:rPr>
          <w:b/>
        </w:rPr>
      </w:pPr>
      <w:r>
        <w:rPr>
          <w:b/>
          <w:sz w:val="28"/>
          <w:szCs w:val="28"/>
        </w:rPr>
        <w:br/>
      </w:r>
      <w:r w:rsidRPr="002D075E">
        <w:rPr>
          <w:b/>
          <w:bCs/>
          <w:i/>
          <w:iCs/>
        </w:rPr>
        <w:t>К приемам сжатия текста относятся</w:t>
      </w:r>
      <w:r w:rsidRPr="002D075E">
        <w:rPr>
          <w:b/>
        </w:rPr>
        <w:t xml:space="preserve">: </w:t>
      </w:r>
    </w:p>
    <w:p w:rsidR="00E4241A" w:rsidRPr="002D075E" w:rsidRDefault="00E4241A" w:rsidP="00E4241A">
      <w:pPr>
        <w:rPr>
          <w:b/>
        </w:rPr>
      </w:pPr>
      <w:r w:rsidRPr="002D075E">
        <w:rPr>
          <w:b/>
        </w:rPr>
        <w:t>1) сокращение отдельных членов предложения, некоторых однородных членов предложения;</w:t>
      </w:r>
    </w:p>
    <w:p w:rsidR="00E4241A" w:rsidRPr="002D075E" w:rsidRDefault="00E4241A" w:rsidP="00E4241A">
      <w:pPr>
        <w:rPr>
          <w:b/>
        </w:rPr>
      </w:pPr>
      <w:r w:rsidRPr="002D075E">
        <w:rPr>
          <w:b/>
        </w:rPr>
        <w:t>2) образование сложного предложения путем слияния двух смежных предложений, повествующих об одном и том же предмете речи;</w:t>
      </w:r>
    </w:p>
    <w:p w:rsidR="00E4241A" w:rsidRPr="002D075E" w:rsidRDefault="00E4241A" w:rsidP="00E4241A">
      <w:pPr>
        <w:rPr>
          <w:b/>
        </w:rPr>
      </w:pPr>
      <w:r w:rsidRPr="002D075E">
        <w:rPr>
          <w:b/>
        </w:rPr>
        <w:lastRenderedPageBreak/>
        <w:t xml:space="preserve">3) сокращение сложного предложения за счет менее существенной части; </w:t>
      </w:r>
    </w:p>
    <w:p w:rsidR="00E4241A" w:rsidRPr="002D075E" w:rsidRDefault="00E4241A" w:rsidP="00E4241A">
      <w:pPr>
        <w:rPr>
          <w:b/>
        </w:rPr>
      </w:pPr>
      <w:r w:rsidRPr="002D075E">
        <w:rPr>
          <w:b/>
        </w:rPr>
        <w:t xml:space="preserve">4) разбивка сложного предложения </w:t>
      </w:r>
      <w:proofErr w:type="gramStart"/>
      <w:r w:rsidRPr="002D075E">
        <w:rPr>
          <w:b/>
        </w:rPr>
        <w:t>на</w:t>
      </w:r>
      <w:proofErr w:type="gramEnd"/>
      <w:r w:rsidRPr="002D075E">
        <w:rPr>
          <w:b/>
        </w:rPr>
        <w:t xml:space="preserve"> сокращенные простые; </w:t>
      </w:r>
    </w:p>
    <w:p w:rsidR="00E4241A" w:rsidRPr="002D075E" w:rsidRDefault="00E4241A" w:rsidP="00E4241A">
      <w:pPr>
        <w:rPr>
          <w:b/>
        </w:rPr>
      </w:pPr>
      <w:r w:rsidRPr="002D075E">
        <w:rPr>
          <w:b/>
        </w:rPr>
        <w:t xml:space="preserve">5) перевод прямой речи в </w:t>
      </w:r>
      <w:proofErr w:type="gramStart"/>
      <w:r w:rsidRPr="002D075E">
        <w:rPr>
          <w:b/>
        </w:rPr>
        <w:t>косвенную</w:t>
      </w:r>
      <w:proofErr w:type="gramEnd"/>
      <w:r w:rsidRPr="002D075E">
        <w:rPr>
          <w:b/>
        </w:rPr>
        <w:t xml:space="preserve">; </w:t>
      </w:r>
    </w:p>
    <w:p w:rsidR="00E4241A" w:rsidRPr="002D075E" w:rsidRDefault="00E4241A" w:rsidP="00E4241A">
      <w:pPr>
        <w:rPr>
          <w:b/>
        </w:rPr>
      </w:pPr>
      <w:r w:rsidRPr="002D075E">
        <w:rPr>
          <w:b/>
        </w:rPr>
        <w:t xml:space="preserve">6)  пропуск предложений, содержащих второстепенные факты; </w:t>
      </w:r>
    </w:p>
    <w:p w:rsidR="00E4241A" w:rsidRPr="002D075E" w:rsidRDefault="00E4241A" w:rsidP="00E4241A">
      <w:pPr>
        <w:rPr>
          <w:b/>
        </w:rPr>
      </w:pPr>
      <w:r w:rsidRPr="002D075E">
        <w:rPr>
          <w:b/>
        </w:rPr>
        <w:t>7) пропуск предложений с описаниями и рассуждениями.</w:t>
      </w:r>
    </w:p>
    <w:p w:rsidR="00E4241A" w:rsidRPr="002D075E" w:rsidRDefault="00E4241A" w:rsidP="00E4241A">
      <w:pPr>
        <w:shd w:val="clear" w:color="auto" w:fill="FFFFFF"/>
        <w:autoSpaceDE w:val="0"/>
        <w:autoSpaceDN w:val="0"/>
        <w:adjustRightInd w:val="0"/>
      </w:pPr>
      <w:r w:rsidRPr="00BE69C8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Первое чтение текста.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</w:t>
      </w:r>
      <w:r w:rsidRPr="002D075E">
        <w:t>Святые места</w:t>
      </w:r>
      <w:proofErr w:type="gramStart"/>
      <w:r>
        <w:rPr>
          <w:sz w:val="28"/>
          <w:szCs w:val="28"/>
        </w:rPr>
        <w:br/>
      </w:r>
      <w:r w:rsidRPr="002D075E">
        <w:t xml:space="preserve">     </w:t>
      </w:r>
      <w:r w:rsidRPr="002D075E">
        <w:rPr>
          <w:color w:val="000000"/>
        </w:rPr>
        <w:t>И</w:t>
      </w:r>
      <w:proofErr w:type="gramEnd"/>
      <w:r w:rsidRPr="002D075E">
        <w:rPr>
          <w:color w:val="000000"/>
        </w:rPr>
        <w:t>з чего же вырастает огромная человеческая лю</w:t>
      </w:r>
      <w:r w:rsidRPr="002D075E">
        <w:rPr>
          <w:color w:val="000000"/>
        </w:rPr>
        <w:softHyphen/>
        <w:t>бовь ко всему, что умещается в одном слове — Родина?</w:t>
      </w:r>
    </w:p>
    <w:p w:rsidR="00E4241A" w:rsidRPr="002D075E" w:rsidRDefault="00E4241A" w:rsidP="00E4241A">
      <w:pPr>
        <w:shd w:val="clear" w:color="auto" w:fill="FFFFFF"/>
        <w:autoSpaceDE w:val="0"/>
        <w:autoSpaceDN w:val="0"/>
        <w:adjustRightInd w:val="0"/>
      </w:pPr>
      <w:r w:rsidRPr="002D075E">
        <w:rPr>
          <w:color w:val="000000"/>
        </w:rPr>
        <w:t xml:space="preserve">      Мне было двадцать лет, когда на первую получку я приехал из Воронежа поглядеть на Москву. Рано ут</w:t>
      </w:r>
      <w:r w:rsidRPr="002D075E">
        <w:rPr>
          <w:color w:val="000000"/>
        </w:rPr>
        <w:softHyphen/>
        <w:t>ром с поезда я пошел на Красную площадь. Слушал, как бьют часы. Хотелось рукой потрогать кирпич в стене, потрогать камни, выстилавшие площадь. Мимо торопливо шли люди. Было удивительно — как мож</w:t>
      </w:r>
      <w:r w:rsidRPr="002D075E">
        <w:rPr>
          <w:color w:val="000000"/>
        </w:rPr>
        <w:softHyphen/>
        <w:t>но по этой площади идти торопливо, говорить о пого</w:t>
      </w:r>
      <w:r w:rsidRPr="002D075E">
        <w:rPr>
          <w:color w:val="000000"/>
        </w:rPr>
        <w:softHyphen/>
        <w:t>де, о каких-то мелких делах? В те времена в Кремль не пускали. Я дождался, пока открылась дверь у решет</w:t>
      </w:r>
      <w:r w:rsidRPr="002D075E">
        <w:rPr>
          <w:color w:val="000000"/>
        </w:rPr>
        <w:softHyphen/>
        <w:t>ки Василия Блаженного. Запомнились камни на уз</w:t>
      </w:r>
      <w:r w:rsidRPr="002D075E">
        <w:rPr>
          <w:color w:val="000000"/>
        </w:rPr>
        <w:softHyphen/>
        <w:t xml:space="preserve">кой лестнице — «сколько людей прошло»! </w:t>
      </w:r>
      <w:r w:rsidRPr="002D075E">
        <w:rPr>
          <w:color w:val="000000"/>
        </w:rPr>
        <w:br/>
        <w:t xml:space="preserve">      Потом я много раз бывал у Кремля. Уже поездив по миру, сравнивал и всегда с гордостью думал: ни в од</w:t>
      </w:r>
      <w:r w:rsidRPr="002D075E">
        <w:rPr>
          <w:color w:val="000000"/>
        </w:rPr>
        <w:softHyphen/>
        <w:t>ном городе я не видел площади такой красоты, стро</w:t>
      </w:r>
      <w:r w:rsidRPr="002D075E">
        <w:rPr>
          <w:color w:val="000000"/>
        </w:rPr>
        <w:softHyphen/>
        <w:t>гости, своеобразия.</w:t>
      </w:r>
    </w:p>
    <w:p w:rsidR="00E4241A" w:rsidRPr="002D075E" w:rsidRDefault="00E4241A" w:rsidP="00E4241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</w:t>
      </w:r>
      <w:r w:rsidRPr="002D075E">
        <w:rPr>
          <w:color w:val="000000"/>
        </w:rPr>
        <w:t>Можно ли представить эту площадь без храма Васи</w:t>
      </w:r>
      <w:r w:rsidRPr="002D075E">
        <w:rPr>
          <w:color w:val="000000"/>
        </w:rPr>
        <w:softHyphen/>
        <w:t>лия Блаженного? Скажу сейчас об удивительном фак</w:t>
      </w:r>
      <w:r w:rsidRPr="002D075E">
        <w:rPr>
          <w:color w:val="000000"/>
        </w:rPr>
        <w:softHyphen/>
        <w:t>те. Я бы сам не поверил, если бы не услышал от челове</w:t>
      </w:r>
      <w:r w:rsidRPr="002D075E">
        <w:rPr>
          <w:color w:val="000000"/>
        </w:rPr>
        <w:softHyphen/>
        <w:t xml:space="preserve">ка, всеми </w:t>
      </w:r>
      <w:proofErr w:type="gramStart"/>
      <w:r w:rsidRPr="002D075E">
        <w:rPr>
          <w:color w:val="000000"/>
        </w:rPr>
        <w:t>глубоко уважаемого</w:t>
      </w:r>
      <w:proofErr w:type="gramEnd"/>
      <w:r w:rsidRPr="002D075E">
        <w:rPr>
          <w:color w:val="000000"/>
        </w:rPr>
        <w:t>. Вот что рассказал Петр Дмитриевич Барановский, лучший реставратор па</w:t>
      </w:r>
      <w:r w:rsidRPr="002D075E">
        <w:rPr>
          <w:color w:val="000000"/>
        </w:rPr>
        <w:softHyphen/>
        <w:t>мятников нашей старины: «Перед войной вызывают меня в одну высокую инстанцию: «Будем сносить со</w:t>
      </w:r>
      <w:r w:rsidRPr="002D075E">
        <w:rPr>
          <w:color w:val="000000"/>
        </w:rPr>
        <w:softHyphen/>
        <w:t>бор, просторнее надо сделать Красную площадь. Вам поручаем сделать обмеры...» У меня тогда комок в гор</w:t>
      </w:r>
      <w:r w:rsidRPr="002D075E">
        <w:rPr>
          <w:color w:val="000000"/>
        </w:rPr>
        <w:softHyphen/>
        <w:t>ле застрял.</w:t>
      </w:r>
    </w:p>
    <w:p w:rsidR="00E4241A" w:rsidRPr="002D075E" w:rsidRDefault="00E4241A" w:rsidP="00E4241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</w:t>
      </w:r>
      <w:r w:rsidRPr="002D075E">
        <w:rPr>
          <w:color w:val="000000"/>
        </w:rPr>
        <w:t xml:space="preserve">Не мог говорить, не мог сразу поверить... В конце </w:t>
      </w:r>
      <w:proofErr w:type="gramStart"/>
      <w:r w:rsidRPr="002D075E">
        <w:rPr>
          <w:color w:val="000000"/>
        </w:rPr>
        <w:t>концов</w:t>
      </w:r>
      <w:proofErr w:type="gramEnd"/>
      <w:r w:rsidRPr="002D075E">
        <w:rPr>
          <w:color w:val="000000"/>
        </w:rPr>
        <w:t xml:space="preserve"> чья-то неизвестная мудрость остановила непо</w:t>
      </w:r>
      <w:r w:rsidRPr="002D075E">
        <w:rPr>
          <w:color w:val="000000"/>
        </w:rPr>
        <w:softHyphen/>
        <w:t>правимое действие. Не сломали...»</w:t>
      </w:r>
    </w:p>
    <w:p w:rsidR="00E4241A" w:rsidRPr="002D075E" w:rsidRDefault="00E4241A" w:rsidP="00E4241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</w:t>
      </w:r>
      <w:r w:rsidRPr="002D075E">
        <w:rPr>
          <w:color w:val="000000"/>
        </w:rPr>
        <w:t>Но ведь могли и сломать, чтобы свободнее было на площади автомобилям. А что показало время? По Красной площади сегодня тем же автомобилям вовсе запрещено ездить по причине святости этого места и ввиду большого числа желающих пройти эту площадь простыми шагами.</w:t>
      </w:r>
    </w:p>
    <w:p w:rsidR="00E4241A" w:rsidRPr="002D075E" w:rsidRDefault="00E4241A" w:rsidP="00E4241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</w:t>
      </w:r>
      <w:r w:rsidRPr="002D075E">
        <w:rPr>
          <w:color w:val="000000"/>
        </w:rPr>
        <w:t>Сегодня, снимая шапку перед храмом Василия Бла</w:t>
      </w:r>
      <w:r w:rsidRPr="002D075E">
        <w:rPr>
          <w:color w:val="000000"/>
        </w:rPr>
        <w:softHyphen/>
        <w:t>женного на Красной площади, мы вспоминаем масте</w:t>
      </w:r>
      <w:r w:rsidRPr="002D075E">
        <w:rPr>
          <w:color w:val="000000"/>
        </w:rPr>
        <w:softHyphen/>
        <w:t>ра, сотворившего чудо. Древние зодчие, живописцы и плотники свое умение и талант могли выразить только в постройке монастырей, церквей и соборов. Сохраняя древнюю церковь, мы сохраняем памятник мастер</w:t>
      </w:r>
      <w:r w:rsidRPr="002D075E">
        <w:rPr>
          <w:color w:val="000000"/>
        </w:rPr>
        <w:softHyphen/>
        <w:t>ству.</w:t>
      </w:r>
    </w:p>
    <w:p w:rsidR="00E4241A" w:rsidRDefault="00E4241A" w:rsidP="00E4241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   </w:t>
      </w:r>
      <w:r w:rsidRPr="002D075E">
        <w:rPr>
          <w:color w:val="000000"/>
        </w:rPr>
        <w:t>И нельзя медлить. Бережного отношения требует все: старинные постройки, народные ремесла, древняя утварь, живопись в храмах, книги и документы, име</w:t>
      </w:r>
      <w:r w:rsidRPr="002D075E">
        <w:rPr>
          <w:color w:val="000000"/>
        </w:rPr>
        <w:softHyphen/>
        <w:t>на и могилы героев. При всех наших заботах о теку</w:t>
      </w:r>
      <w:r w:rsidRPr="002D075E">
        <w:rPr>
          <w:color w:val="000000"/>
        </w:rPr>
        <w:softHyphen/>
        <w:t>щих делах, о хлебе насущном и о разведке внеземных далей.</w:t>
      </w:r>
      <w:r w:rsidRPr="002D075E">
        <w:rPr>
          <w:color w:val="000000"/>
        </w:rPr>
        <w:br/>
      </w:r>
      <w:r>
        <w:rPr>
          <w:color w:val="000000"/>
        </w:rPr>
        <w:t xml:space="preserve">       Совершая дела великие, мы должны знать, откуда пошли и как начинали. Дела наши в совокупности с прошлым, в совокупности с окружающим миром при</w:t>
      </w:r>
      <w:r>
        <w:rPr>
          <w:color w:val="000000"/>
        </w:rPr>
        <w:softHyphen/>
        <w:t>роды и огнем домашнего очага выражаются дорогим словом ОТЕЧЕСТВО. Любить Отечество невоз</w:t>
      </w:r>
      <w:r>
        <w:rPr>
          <w:color w:val="000000"/>
        </w:rPr>
        <w:softHyphen/>
        <w:t>можно заставить декретом. Любовь надо воспитать.</w:t>
      </w:r>
    </w:p>
    <w:p w:rsidR="00E4241A" w:rsidRDefault="00E4241A" w:rsidP="00E4241A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19"/>
          <w:szCs w:val="19"/>
        </w:rPr>
        <w:t>(367 слов)</w:t>
      </w:r>
      <w:r>
        <w:rPr>
          <w:rFonts w:ascii="Arial" w:cs="Arial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</w:t>
      </w:r>
      <w:r>
        <w:rPr>
          <w:i/>
          <w:iCs/>
          <w:color w:val="000000"/>
          <w:sz w:val="19"/>
          <w:szCs w:val="19"/>
        </w:rPr>
        <w:t xml:space="preserve">(По В. М. </w:t>
      </w:r>
      <w:proofErr w:type="spellStart"/>
      <w:r>
        <w:rPr>
          <w:i/>
          <w:iCs/>
          <w:color w:val="000000"/>
          <w:sz w:val="19"/>
          <w:szCs w:val="19"/>
        </w:rPr>
        <w:t>Пескову</w:t>
      </w:r>
      <w:proofErr w:type="spellEnd"/>
      <w:r>
        <w:rPr>
          <w:i/>
          <w:iCs/>
          <w:color w:val="000000"/>
          <w:sz w:val="19"/>
          <w:szCs w:val="19"/>
        </w:rPr>
        <w:t>)</w:t>
      </w:r>
    </w:p>
    <w:p w:rsidR="00E4241A" w:rsidRPr="00B22E6C" w:rsidRDefault="00E4241A" w:rsidP="00E4241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71171">
        <w:t xml:space="preserve">Справка: </w:t>
      </w:r>
      <w:r>
        <w:t xml:space="preserve">1. </w:t>
      </w:r>
      <w:r w:rsidRPr="00871171">
        <w:t xml:space="preserve">В.М.Песков (14.03.1930) </w:t>
      </w:r>
      <w:r>
        <w:t>–</w:t>
      </w:r>
      <w:r>
        <w:rPr>
          <w:sz w:val="28"/>
          <w:szCs w:val="28"/>
        </w:rPr>
        <w:t xml:space="preserve"> </w:t>
      </w:r>
      <w:r w:rsidRPr="00871171">
        <w:t>писатель</w:t>
      </w:r>
      <w:r>
        <w:rPr>
          <w:b/>
          <w:sz w:val="28"/>
          <w:szCs w:val="28"/>
        </w:rPr>
        <w:t>-</w:t>
      </w:r>
      <w:r w:rsidRPr="00871171">
        <w:t>публицист,</w:t>
      </w:r>
      <w:r>
        <w:rPr>
          <w:b/>
          <w:sz w:val="28"/>
          <w:szCs w:val="28"/>
        </w:rPr>
        <w:t xml:space="preserve"> </w:t>
      </w:r>
      <w:r w:rsidRPr="00871171">
        <w:t xml:space="preserve">обозреватель </w:t>
      </w:r>
      <w:r w:rsidRPr="00871171">
        <w:rPr>
          <w:sz w:val="22"/>
          <w:szCs w:val="22"/>
        </w:rPr>
        <w:t>«Комсомольской правды»</w:t>
      </w:r>
      <w:r>
        <w:rPr>
          <w:sz w:val="22"/>
          <w:szCs w:val="22"/>
        </w:rPr>
        <w:t>, автор многочисленных публикаций о природе. Пишет на темы морали и нравственности.</w:t>
      </w:r>
      <w:r>
        <w:rPr>
          <w:sz w:val="22"/>
          <w:szCs w:val="22"/>
        </w:rPr>
        <w:br/>
        <w:t xml:space="preserve">2. Храм Василия Блаженного (Покровский собор)  - памятник русской архитектуры. Построен в 1555-1560 </w:t>
      </w:r>
      <w:proofErr w:type="spellStart"/>
      <w:proofErr w:type="gramStart"/>
      <w:r>
        <w:rPr>
          <w:sz w:val="22"/>
          <w:szCs w:val="22"/>
        </w:rPr>
        <w:t>гг</w:t>
      </w:r>
      <w:proofErr w:type="spellEnd"/>
      <w:proofErr w:type="gramEnd"/>
      <w:r>
        <w:rPr>
          <w:sz w:val="22"/>
          <w:szCs w:val="22"/>
        </w:rPr>
        <w:t xml:space="preserve"> зодчими </w:t>
      </w:r>
      <w:proofErr w:type="spellStart"/>
      <w:r>
        <w:rPr>
          <w:sz w:val="22"/>
          <w:szCs w:val="22"/>
        </w:rPr>
        <w:t>Бармой</w:t>
      </w:r>
      <w:proofErr w:type="spellEnd"/>
      <w:r>
        <w:rPr>
          <w:sz w:val="22"/>
          <w:szCs w:val="22"/>
        </w:rPr>
        <w:t xml:space="preserve"> и Постником в ознаменование покорения Казанского ханства (1552) Иваном IV (Грозным) (1530-1584)</w:t>
      </w:r>
      <w:r w:rsidRPr="00BE69C8">
        <w:rPr>
          <w:b/>
          <w:sz w:val="28"/>
          <w:szCs w:val="28"/>
        </w:rPr>
        <w:br/>
      </w:r>
      <w:r w:rsidRPr="00BE69C8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Анализ текста.</w:t>
      </w:r>
      <w:r>
        <w:rPr>
          <w:b/>
          <w:sz w:val="28"/>
          <w:szCs w:val="28"/>
        </w:rPr>
        <w:br/>
        <w:t xml:space="preserve">- </w:t>
      </w:r>
      <w:r w:rsidRPr="00B2330E">
        <w:rPr>
          <w:sz w:val="28"/>
          <w:szCs w:val="28"/>
        </w:rPr>
        <w:t>Какова</w:t>
      </w:r>
      <w:r>
        <w:rPr>
          <w:b/>
          <w:sz w:val="28"/>
          <w:szCs w:val="28"/>
        </w:rPr>
        <w:t xml:space="preserve"> </w:t>
      </w:r>
      <w:r w:rsidRPr="00B2330E">
        <w:rPr>
          <w:sz w:val="28"/>
          <w:szCs w:val="28"/>
        </w:rPr>
        <w:t>тема этого текста?</w:t>
      </w:r>
      <w:r>
        <w:rPr>
          <w:b/>
          <w:sz w:val="28"/>
          <w:szCs w:val="28"/>
        </w:rPr>
        <w:br/>
        <w:t xml:space="preserve">- </w:t>
      </w:r>
      <w:r w:rsidRPr="00B2330E">
        <w:rPr>
          <w:sz w:val="28"/>
          <w:szCs w:val="28"/>
        </w:rPr>
        <w:t>Какова его основная мысль?</w:t>
      </w:r>
      <w:r>
        <w:rPr>
          <w:sz w:val="28"/>
          <w:szCs w:val="28"/>
        </w:rPr>
        <w:t xml:space="preserve"> Как соотносится с ней заголовок?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(Двойное значение: 1) святые места – храм Василия Блаженного, Красная площадь; 2) (перен.) требующий проникнутого высокими чувствами отношения предмет или место)</w:t>
      </w:r>
      <w:r>
        <w:rPr>
          <w:sz w:val="28"/>
          <w:szCs w:val="28"/>
        </w:rPr>
        <w:br/>
        <w:t>- Какие проблемы поднимаются еще в тексте? (Бездумное уничтожение народных святынь, народных промыслов, предметов искусства, осквернение могил, забвение имен героев)</w:t>
      </w:r>
      <w:r>
        <w:rPr>
          <w:sz w:val="28"/>
          <w:szCs w:val="28"/>
        </w:rPr>
        <w:br/>
        <w:t>- Что значит бережно относиться к народным ремеслам, именам и могилам героев?</w:t>
      </w:r>
      <w:r>
        <w:rPr>
          <w:sz w:val="28"/>
          <w:szCs w:val="28"/>
        </w:rPr>
        <w:br/>
        <w:t xml:space="preserve">- Каков тип текста и стиль речи? </w:t>
      </w:r>
      <w:proofErr w:type="gramStart"/>
      <w:r>
        <w:rPr>
          <w:sz w:val="28"/>
          <w:szCs w:val="28"/>
        </w:rPr>
        <w:t>(Публицистический стиль.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Рассуждение с  </w:t>
      </w:r>
      <w:r>
        <w:rPr>
          <w:sz w:val="28"/>
          <w:szCs w:val="28"/>
        </w:rPr>
        <w:br/>
        <w:t xml:space="preserve">                                                         элементами повествования)</w:t>
      </w:r>
      <w:r>
        <w:rPr>
          <w:sz w:val="28"/>
          <w:szCs w:val="28"/>
        </w:rPr>
        <w:br/>
        <w:t>- Какой вывод завершает текст?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(Любовь надо воспитать, и начинается воспитание с осознания понятий «святой», «святое место», «святые реликвии».)</w:t>
      </w:r>
      <w:r w:rsidRPr="00BE69C8">
        <w:rPr>
          <w:b/>
          <w:sz w:val="28"/>
          <w:szCs w:val="28"/>
        </w:rPr>
        <w:br/>
      </w:r>
      <w:r w:rsidRPr="00BE69C8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Составление плана.</w:t>
      </w:r>
      <w:r>
        <w:rPr>
          <w:b/>
          <w:sz w:val="28"/>
          <w:szCs w:val="28"/>
        </w:rPr>
        <w:br/>
        <w:t xml:space="preserve">                                       </w:t>
      </w:r>
      <w:r w:rsidRPr="00F66877">
        <w:rPr>
          <w:sz w:val="28"/>
          <w:szCs w:val="28"/>
        </w:rPr>
        <w:t>Примерный вариант</w:t>
      </w:r>
      <w:r>
        <w:rPr>
          <w:b/>
          <w:sz w:val="28"/>
          <w:szCs w:val="28"/>
        </w:rPr>
        <w:br/>
      </w:r>
      <w:r w:rsidRPr="00F66877">
        <w:rPr>
          <w:sz w:val="28"/>
          <w:szCs w:val="28"/>
        </w:rPr>
        <w:t>1. Из</w:t>
      </w:r>
      <w:r>
        <w:rPr>
          <w:b/>
          <w:sz w:val="28"/>
          <w:szCs w:val="28"/>
        </w:rPr>
        <w:t xml:space="preserve"> </w:t>
      </w:r>
      <w:r w:rsidRPr="00F66877">
        <w:rPr>
          <w:sz w:val="28"/>
          <w:szCs w:val="28"/>
        </w:rPr>
        <w:t>чего вырастает любовь к Родине?</w:t>
      </w:r>
      <w:r>
        <w:rPr>
          <w:b/>
          <w:sz w:val="28"/>
          <w:szCs w:val="28"/>
        </w:rPr>
        <w:br/>
      </w:r>
      <w:r w:rsidRPr="00F66877"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F66877">
        <w:rPr>
          <w:sz w:val="28"/>
          <w:szCs w:val="28"/>
        </w:rPr>
        <w:t xml:space="preserve">Поездка в Москву на первую получку (приехал, пошел, слушал, хотелось, </w:t>
      </w:r>
      <w:r>
        <w:rPr>
          <w:sz w:val="28"/>
          <w:szCs w:val="28"/>
        </w:rPr>
        <w:t xml:space="preserve">было удивительно, </w:t>
      </w:r>
      <w:r w:rsidRPr="00F66877">
        <w:rPr>
          <w:sz w:val="28"/>
          <w:szCs w:val="28"/>
        </w:rPr>
        <w:t>запомнились…)</w:t>
      </w:r>
      <w:r>
        <w:rPr>
          <w:sz w:val="28"/>
          <w:szCs w:val="28"/>
        </w:rPr>
        <w:br/>
        <w:t>3. Ни в одном городе нет площади такой красоты, строгости, своеобразия.</w:t>
      </w:r>
      <w:r>
        <w:rPr>
          <w:sz w:val="28"/>
          <w:szCs w:val="28"/>
        </w:rPr>
        <w:br/>
        <w:t>4. Можно ли представить эту площадь без храма Василия Блаженного?</w:t>
      </w:r>
      <w:r>
        <w:rPr>
          <w:sz w:val="28"/>
          <w:szCs w:val="28"/>
        </w:rPr>
        <w:br/>
        <w:t>5. Красная площадь – святое место.</w:t>
      </w:r>
      <w:r>
        <w:rPr>
          <w:sz w:val="28"/>
          <w:szCs w:val="28"/>
        </w:rPr>
        <w:br/>
        <w:t>6. Сохраняя древнюю церковь, мы сохраняем памятник мастерству.</w:t>
      </w:r>
      <w:r>
        <w:rPr>
          <w:sz w:val="28"/>
          <w:szCs w:val="28"/>
        </w:rPr>
        <w:br/>
        <w:t>7. Бережного отношения требуют все святыни.</w:t>
      </w:r>
      <w:r>
        <w:rPr>
          <w:sz w:val="28"/>
          <w:szCs w:val="28"/>
        </w:rPr>
        <w:br/>
        <w:t>8. Любовь надо воспитать.</w:t>
      </w:r>
      <w:r w:rsidRPr="00F66877">
        <w:rPr>
          <w:sz w:val="28"/>
          <w:szCs w:val="28"/>
        </w:rPr>
        <w:br/>
      </w:r>
      <w:proofErr w:type="gramStart"/>
      <w:r w:rsidRPr="00BE69C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Повторное чтение текста.</w:t>
      </w:r>
      <w:proofErr w:type="gramEnd"/>
      <w:r>
        <w:rPr>
          <w:b/>
          <w:sz w:val="28"/>
          <w:szCs w:val="28"/>
        </w:rPr>
        <w:br/>
        <w:t>VІ. Работа над компрессией текста и элементами сочинения.</w:t>
      </w:r>
      <w:r>
        <w:rPr>
          <w:b/>
          <w:sz w:val="28"/>
          <w:szCs w:val="28"/>
        </w:rPr>
        <w:br/>
      </w:r>
      <w:r w:rsidRPr="00B22E6C">
        <w:rPr>
          <w:sz w:val="28"/>
          <w:szCs w:val="28"/>
        </w:rPr>
        <w:t>Задание:</w:t>
      </w:r>
      <w:r>
        <w:rPr>
          <w:b/>
          <w:sz w:val="28"/>
          <w:szCs w:val="28"/>
        </w:rPr>
        <w:t xml:space="preserve"> </w:t>
      </w:r>
      <w:r w:rsidRPr="00B22E6C">
        <w:rPr>
          <w:i/>
          <w:iCs/>
          <w:color w:val="000000"/>
          <w:sz w:val="28"/>
          <w:szCs w:val="28"/>
        </w:rPr>
        <w:t>Перескажите те</w:t>
      </w:r>
      <w:proofErr w:type="gramStart"/>
      <w:r w:rsidRPr="00B22E6C">
        <w:rPr>
          <w:i/>
          <w:iCs/>
          <w:color w:val="000000"/>
          <w:sz w:val="28"/>
          <w:szCs w:val="28"/>
        </w:rPr>
        <w:t xml:space="preserve">кст </w:t>
      </w:r>
      <w:r>
        <w:rPr>
          <w:i/>
          <w:iCs/>
          <w:color w:val="000000"/>
          <w:sz w:val="28"/>
          <w:szCs w:val="28"/>
        </w:rPr>
        <w:t xml:space="preserve"> </w:t>
      </w:r>
      <w:r w:rsidRPr="00B22E6C">
        <w:rPr>
          <w:i/>
          <w:iCs/>
          <w:color w:val="000000"/>
          <w:sz w:val="28"/>
          <w:szCs w:val="28"/>
        </w:rPr>
        <w:t>сж</w:t>
      </w:r>
      <w:proofErr w:type="gramEnd"/>
      <w:r w:rsidRPr="00B22E6C">
        <w:rPr>
          <w:i/>
          <w:iCs/>
          <w:color w:val="000000"/>
          <w:sz w:val="28"/>
          <w:szCs w:val="28"/>
        </w:rPr>
        <w:t>ато.</w:t>
      </w:r>
      <w:r>
        <w:rPr>
          <w:sz w:val="28"/>
          <w:szCs w:val="28"/>
        </w:rPr>
        <w:t xml:space="preserve"> </w:t>
      </w:r>
      <w:r w:rsidRPr="00B22E6C">
        <w:rPr>
          <w:i/>
          <w:iCs/>
          <w:color w:val="000000"/>
          <w:sz w:val="28"/>
          <w:szCs w:val="28"/>
        </w:rPr>
        <w:t>Ответьте на вопрос: «Какие проблемы подняты автором в данном тексте?»</w:t>
      </w:r>
      <w:r>
        <w:rPr>
          <w:i/>
          <w:iCs/>
          <w:color w:val="000000"/>
          <w:sz w:val="28"/>
          <w:szCs w:val="28"/>
        </w:rPr>
        <w:br/>
      </w:r>
      <w:r>
        <w:rPr>
          <w:iCs/>
          <w:color w:val="000000"/>
          <w:sz w:val="28"/>
          <w:szCs w:val="28"/>
        </w:rPr>
        <w:t xml:space="preserve">- Сжатое изложение должно быть коротким, но полным по содержанию, т. е передавать все </w:t>
      </w:r>
      <w:proofErr w:type="spellStart"/>
      <w:r>
        <w:rPr>
          <w:iCs/>
          <w:color w:val="000000"/>
          <w:sz w:val="28"/>
          <w:szCs w:val="28"/>
        </w:rPr>
        <w:t>микротемы</w:t>
      </w:r>
      <w:proofErr w:type="spellEnd"/>
      <w:r>
        <w:rPr>
          <w:iCs/>
          <w:color w:val="000000"/>
          <w:sz w:val="28"/>
          <w:szCs w:val="28"/>
        </w:rPr>
        <w:t xml:space="preserve"> текста.</w:t>
      </w:r>
      <w:r>
        <w:rPr>
          <w:i/>
          <w:iCs/>
          <w:color w:val="000000"/>
          <w:sz w:val="28"/>
          <w:szCs w:val="28"/>
        </w:rPr>
        <w:br/>
        <w:t>-</w:t>
      </w:r>
      <w:r>
        <w:rPr>
          <w:iCs/>
          <w:color w:val="000000"/>
          <w:sz w:val="28"/>
          <w:szCs w:val="28"/>
        </w:rPr>
        <w:t xml:space="preserve"> Сколько </w:t>
      </w:r>
      <w:proofErr w:type="spellStart"/>
      <w:r>
        <w:rPr>
          <w:iCs/>
          <w:color w:val="000000"/>
          <w:sz w:val="28"/>
          <w:szCs w:val="28"/>
        </w:rPr>
        <w:t>микротем</w:t>
      </w:r>
      <w:proofErr w:type="spellEnd"/>
      <w:r>
        <w:rPr>
          <w:iCs/>
          <w:color w:val="000000"/>
          <w:sz w:val="28"/>
          <w:szCs w:val="28"/>
        </w:rPr>
        <w:t xml:space="preserve"> в тексте? (8)</w:t>
      </w:r>
      <w:r>
        <w:rPr>
          <w:iCs/>
          <w:color w:val="000000"/>
          <w:sz w:val="28"/>
          <w:szCs w:val="28"/>
        </w:rPr>
        <w:br/>
        <w:t xml:space="preserve">- Столько абзацев должно быть в изложении. Какова первая </w:t>
      </w:r>
      <w:proofErr w:type="spellStart"/>
      <w:r>
        <w:rPr>
          <w:iCs/>
          <w:color w:val="000000"/>
          <w:sz w:val="28"/>
          <w:szCs w:val="28"/>
        </w:rPr>
        <w:t>микротема</w:t>
      </w:r>
      <w:proofErr w:type="spellEnd"/>
      <w:r>
        <w:rPr>
          <w:iCs/>
          <w:color w:val="000000"/>
          <w:sz w:val="28"/>
          <w:szCs w:val="28"/>
        </w:rPr>
        <w:t>?</w:t>
      </w:r>
      <w:r>
        <w:rPr>
          <w:iCs/>
          <w:color w:val="000000"/>
          <w:sz w:val="28"/>
          <w:szCs w:val="28"/>
        </w:rPr>
        <w:br/>
      </w:r>
      <w:proofErr w:type="gramStart"/>
      <w:r>
        <w:rPr>
          <w:iCs/>
          <w:color w:val="000000"/>
          <w:sz w:val="28"/>
          <w:szCs w:val="28"/>
        </w:rPr>
        <w:t>(Вопросительное предложение «Из чего вырастает человеческая любовь ко всему, что умещается в одном слове – Родина?»</w:t>
      </w:r>
      <w:proofErr w:type="gramEnd"/>
      <w:r>
        <w:rPr>
          <w:iCs/>
          <w:color w:val="000000"/>
          <w:sz w:val="28"/>
          <w:szCs w:val="28"/>
        </w:rPr>
        <w:br/>
        <w:t xml:space="preserve">- О чем говорится во второй </w:t>
      </w:r>
      <w:proofErr w:type="spellStart"/>
      <w:r>
        <w:rPr>
          <w:iCs/>
          <w:color w:val="000000"/>
          <w:sz w:val="28"/>
          <w:szCs w:val="28"/>
        </w:rPr>
        <w:t>микротеме</w:t>
      </w:r>
      <w:proofErr w:type="spellEnd"/>
      <w:r>
        <w:rPr>
          <w:iCs/>
          <w:color w:val="000000"/>
          <w:sz w:val="28"/>
          <w:szCs w:val="28"/>
        </w:rPr>
        <w:t>? (О поездке в Москву и посещении Красной площади и храма Василия Блаженного)</w:t>
      </w:r>
      <w:r>
        <w:rPr>
          <w:iCs/>
          <w:color w:val="000000"/>
          <w:sz w:val="28"/>
          <w:szCs w:val="28"/>
        </w:rPr>
        <w:br/>
        <w:t xml:space="preserve">- Какие чувства при этом испытывает автор? </w:t>
      </w:r>
      <w:proofErr w:type="gramStart"/>
      <w:r>
        <w:rPr>
          <w:iCs/>
          <w:color w:val="000000"/>
          <w:sz w:val="28"/>
          <w:szCs w:val="28"/>
        </w:rPr>
        <w:t>(Ему было удивительно, как люди просто проходят торопливо по площади, разговаривая о каких-то своих делах.</w:t>
      </w:r>
      <w:proofErr w:type="gramEnd"/>
      <w:r>
        <w:rPr>
          <w:iCs/>
          <w:color w:val="000000"/>
          <w:sz w:val="28"/>
          <w:szCs w:val="28"/>
        </w:rPr>
        <w:t xml:space="preserve"> </w:t>
      </w:r>
      <w:proofErr w:type="gramStart"/>
      <w:r>
        <w:rPr>
          <w:iCs/>
          <w:color w:val="000000"/>
          <w:sz w:val="28"/>
          <w:szCs w:val="28"/>
        </w:rPr>
        <w:t>Сам он слушал бой часов, хотел потрогать камни, выстилавшие площадь, восхищался каменной лестницей храма Василия Блаженного, по которой «столько людей прошло»!)</w:t>
      </w:r>
      <w:proofErr w:type="gramEnd"/>
      <w:r>
        <w:rPr>
          <w:iCs/>
          <w:color w:val="000000"/>
          <w:sz w:val="28"/>
          <w:szCs w:val="28"/>
        </w:rPr>
        <w:br/>
        <w:t>- Какую оценку дал автор Красной площади, бывая позднее у стен Кремля?</w:t>
      </w:r>
      <w:r w:rsidRPr="00B22E6C">
        <w:rPr>
          <w:sz w:val="28"/>
          <w:szCs w:val="28"/>
        </w:rPr>
        <w:br/>
      </w:r>
      <w:r>
        <w:rPr>
          <w:sz w:val="28"/>
          <w:szCs w:val="28"/>
        </w:rPr>
        <w:t>(Бывая позднее в Москве, автор сравнивал Красную площадь с другими, виденными им, и с гордостью думал, что такой площади больше нигде нет.)</w:t>
      </w:r>
      <w:r>
        <w:rPr>
          <w:sz w:val="28"/>
          <w:szCs w:val="28"/>
        </w:rPr>
        <w:br/>
        <w:t xml:space="preserve">- Почему в голову автору пришла мысль о том, что нельзя Красную площадь </w:t>
      </w:r>
      <w:r>
        <w:rPr>
          <w:sz w:val="28"/>
          <w:szCs w:val="28"/>
        </w:rPr>
        <w:lastRenderedPageBreak/>
        <w:t>представить без храма Василия Блаженного?</w:t>
      </w:r>
      <w:r>
        <w:rPr>
          <w:sz w:val="28"/>
          <w:szCs w:val="28"/>
        </w:rPr>
        <w:br/>
        <w:t xml:space="preserve"> </w:t>
      </w:r>
      <w:proofErr w:type="gramStart"/>
      <w:r>
        <w:rPr>
          <w:sz w:val="28"/>
          <w:szCs w:val="28"/>
        </w:rPr>
        <w:t>(Реставратор П.Д.Барановский рассказал автору, что храм Василия Блаженного хотели снести, чтобы расширить площадь.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 счастью, этого не случилось.)</w:t>
      </w:r>
      <w:proofErr w:type="gramEnd"/>
      <w:r>
        <w:rPr>
          <w:sz w:val="28"/>
          <w:szCs w:val="28"/>
        </w:rPr>
        <w:br/>
        <w:t xml:space="preserve">- Почему же отказались от мысли «сломать» храм?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(Могли сломать храм, но не сломали, потому что пришло время, когда стали понимать, что Красная площадь – это святое место.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даже автомобилям запретили теперь ездить там.)</w:t>
      </w:r>
      <w:proofErr w:type="gramEnd"/>
      <w:r>
        <w:rPr>
          <w:sz w:val="28"/>
          <w:szCs w:val="28"/>
        </w:rPr>
        <w:br/>
        <w:t xml:space="preserve">- Почему же стали охранять памятники старины? </w:t>
      </w:r>
      <w:r>
        <w:rPr>
          <w:sz w:val="28"/>
          <w:szCs w:val="28"/>
        </w:rPr>
        <w:br/>
        <w:t>(Потому что,  сохраняя древнюю церковь, мы сохраняем памятники мастерству)</w:t>
      </w:r>
      <w:r>
        <w:rPr>
          <w:sz w:val="28"/>
          <w:szCs w:val="28"/>
        </w:rPr>
        <w:br/>
        <w:t>- Что еще требует нашего бережного отношения, несмотря на наши текущие заботы о хлебе насущном?</w:t>
      </w:r>
      <w:r>
        <w:rPr>
          <w:sz w:val="28"/>
          <w:szCs w:val="28"/>
        </w:rPr>
        <w:br/>
        <w:t>(Старинные постройки, народные ремесла, древняя утварь, живопись в храмах, книги и документы, имена и могилы героев)</w:t>
      </w:r>
      <w:r>
        <w:rPr>
          <w:sz w:val="28"/>
          <w:szCs w:val="28"/>
        </w:rPr>
        <w:br/>
        <w:t>- Что выражаем мы, сохраняя предметы старины и народного искусства?</w:t>
      </w:r>
      <w:r>
        <w:rPr>
          <w:sz w:val="28"/>
          <w:szCs w:val="28"/>
        </w:rPr>
        <w:br/>
        <w:t>(Любовь к своему Отечеству, которую надо еще воспитать, потому что заставить насильно любить Родину нельзя.)</w:t>
      </w:r>
      <w:r>
        <w:rPr>
          <w:sz w:val="28"/>
          <w:szCs w:val="28"/>
        </w:rPr>
        <w:br/>
        <w:t>- Какие же проблемы поднимает автор  в тексте?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(Бездумное уничтожение святынь.</w:t>
      </w:r>
      <w:proofErr w:type="gramEnd"/>
      <w:r>
        <w:rPr>
          <w:sz w:val="28"/>
          <w:szCs w:val="28"/>
        </w:rPr>
        <w:t xml:space="preserve"> Утрата народных промыслов: плетение, резьба, вязание, роспись, вышивание, плотницкое и столярное мастерство. </w:t>
      </w:r>
      <w:proofErr w:type="gramStart"/>
      <w:r>
        <w:rPr>
          <w:sz w:val="28"/>
          <w:szCs w:val="28"/>
        </w:rPr>
        <w:t>Осквернение могил, забвение имен героев.)</w:t>
      </w:r>
      <w:proofErr w:type="gramEnd"/>
      <w:r>
        <w:rPr>
          <w:b/>
          <w:sz w:val="28"/>
          <w:szCs w:val="28"/>
        </w:rPr>
        <w:br/>
      </w:r>
      <w:proofErr w:type="gramStart"/>
      <w:r w:rsidRPr="00BE69C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ІІ.</w:t>
      </w:r>
      <w:proofErr w:type="gramEnd"/>
      <w:r>
        <w:rPr>
          <w:b/>
          <w:sz w:val="28"/>
          <w:szCs w:val="28"/>
        </w:rPr>
        <w:t xml:space="preserve"> Создание черновика и редактирование.</w:t>
      </w:r>
      <w:r w:rsidRPr="00BE69C8">
        <w:br/>
      </w:r>
      <w:proofErr w:type="gramStart"/>
      <w:r w:rsidRPr="00BE69C8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ІІІ.</w:t>
      </w:r>
      <w:proofErr w:type="gramEnd"/>
      <w:r>
        <w:rPr>
          <w:b/>
          <w:sz w:val="28"/>
          <w:szCs w:val="28"/>
        </w:rPr>
        <w:t xml:space="preserve"> Беловой вариант.</w:t>
      </w:r>
      <w:r>
        <w:rPr>
          <w:b/>
          <w:sz w:val="28"/>
          <w:szCs w:val="28"/>
        </w:rPr>
        <w:br/>
        <w:t>IX. Самопроверка со словарем.</w:t>
      </w:r>
      <w:r w:rsidRPr="00BE69C8">
        <w:br/>
      </w:r>
    </w:p>
    <w:p w:rsidR="00775A1F" w:rsidRDefault="00775A1F"/>
    <w:sectPr w:rsidR="00775A1F" w:rsidSect="00C46D5F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4241A"/>
    <w:rsid w:val="00055C2A"/>
    <w:rsid w:val="00364B7E"/>
    <w:rsid w:val="00775A1F"/>
    <w:rsid w:val="00E4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8337</Characters>
  <Application>Microsoft Office Word</Application>
  <DocSecurity>0</DocSecurity>
  <Lines>69</Lines>
  <Paragraphs>19</Paragraphs>
  <ScaleCrop>false</ScaleCrop>
  <Company/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2017-03-20T14:16:00Z</dcterms:created>
  <dcterms:modified xsi:type="dcterms:W3CDTF">2017-03-20T14:16:00Z</dcterms:modified>
</cp:coreProperties>
</file>