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2DCB">
      <w:pPr>
        <w:widowControl w:val="0"/>
        <w:autoSpaceDE w:val="0"/>
        <w:autoSpaceDN w:val="0"/>
        <w:adjustRightInd w:val="0"/>
        <w:spacing w:line="360" w:lineRule="auto"/>
        <w:jc w:val="both"/>
        <w:rPr>
          <w:rFonts w:ascii="Times New Roman CYR" w:hAnsi="Times New Roman CYR" w:cs="Times New Roman CYR"/>
          <w:color w:val="FF0000"/>
          <w:sz w:val="28"/>
          <w:szCs w:val="28"/>
          <w:u w:val="thick"/>
        </w:rPr>
      </w:pPr>
      <w:r>
        <w:rPr>
          <w:rFonts w:ascii="Times New Roman CYR" w:hAnsi="Times New Roman CYR" w:cs="Times New Roman CYR"/>
          <w:color w:val="FF0000"/>
          <w:sz w:val="28"/>
          <w:szCs w:val="28"/>
          <w:u w:val="thick"/>
        </w:rPr>
        <w:t>Конспект урока .</w:t>
      </w:r>
    </w:p>
    <w:p w:rsidR="00000000" w:rsidRDefault="00792DCB">
      <w:pPr>
        <w:widowControl w:val="0"/>
        <w:autoSpaceDE w:val="0"/>
        <w:autoSpaceDN w:val="0"/>
        <w:adjustRightInd w:val="0"/>
        <w:spacing w:line="360" w:lineRule="auto"/>
        <w:jc w:val="both"/>
        <w:rPr>
          <w:rFonts w:ascii="Times New Roman CYR" w:hAnsi="Times New Roman CYR" w:cs="Times New Roman CYR"/>
          <w:color w:val="FF0000"/>
          <w:sz w:val="28"/>
          <w:szCs w:val="28"/>
          <w:u w:val="thick"/>
        </w:rPr>
      </w:pPr>
      <w:r>
        <w:rPr>
          <w:rFonts w:ascii="Times New Roman CYR" w:hAnsi="Times New Roman CYR" w:cs="Times New Roman CYR"/>
          <w:color w:val="FF0000"/>
          <w:sz w:val="28"/>
          <w:szCs w:val="28"/>
          <w:u w:val="thick"/>
        </w:rPr>
        <w:t>МБОУ СОШ№54 г. Липецка.</w:t>
      </w:r>
    </w:p>
    <w:p w:rsidR="00000000" w:rsidRDefault="00792DCB">
      <w:pPr>
        <w:widowControl w:val="0"/>
        <w:autoSpaceDE w:val="0"/>
        <w:autoSpaceDN w:val="0"/>
        <w:adjustRightInd w:val="0"/>
        <w:spacing w:line="360" w:lineRule="auto"/>
        <w:ind w:left="-567" w:firstLine="567"/>
        <w:jc w:val="both"/>
        <w:rPr>
          <w:rFonts w:ascii="Times New Roman CYR" w:hAnsi="Times New Roman CYR" w:cs="Times New Roman CYR"/>
          <w:color w:val="FF0000"/>
          <w:sz w:val="28"/>
          <w:szCs w:val="28"/>
          <w:u w:val="thick"/>
        </w:rPr>
      </w:pPr>
      <w:r>
        <w:rPr>
          <w:rFonts w:ascii="Times New Roman CYR" w:hAnsi="Times New Roman CYR" w:cs="Times New Roman CYR"/>
          <w:color w:val="FF0000"/>
          <w:sz w:val="28"/>
          <w:szCs w:val="28"/>
          <w:u w:val="thick"/>
        </w:rPr>
        <w:t>Учитель: Забродская  Светлана Евгеньевна.</w:t>
      </w:r>
    </w:p>
    <w:p w:rsidR="00000000" w:rsidRDefault="00792DCB">
      <w:pPr>
        <w:widowControl w:val="0"/>
        <w:autoSpaceDE w:val="0"/>
        <w:autoSpaceDN w:val="0"/>
        <w:adjustRightInd w:val="0"/>
        <w:spacing w:line="360" w:lineRule="auto"/>
        <w:ind w:left="-567"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(базовый уровень) 11 кл.               </w:t>
      </w:r>
    </w:p>
    <w:p w:rsidR="00000000" w:rsidRDefault="00792DCB">
      <w:pPr>
        <w:widowControl w:val="0"/>
        <w:autoSpaceDE w:val="0"/>
        <w:autoSpaceDN w:val="0"/>
        <w:adjustRightInd w:val="0"/>
        <w:spacing w:line="360" w:lineRule="auto"/>
        <w:ind w:left="-567"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w:t>
      </w:r>
      <w:r>
        <w:rPr>
          <w:rFonts w:ascii="Times New Roman" w:hAnsi="Times New Roman"/>
          <w:sz w:val="28"/>
          <w:szCs w:val="28"/>
          <w:lang w:val="en-US"/>
        </w:rPr>
        <w:t>«</w:t>
      </w:r>
      <w:r>
        <w:rPr>
          <w:rFonts w:ascii="Times New Roman CYR" w:hAnsi="Times New Roman CYR" w:cs="Times New Roman CYR"/>
          <w:sz w:val="28"/>
          <w:szCs w:val="28"/>
        </w:rPr>
        <w:t xml:space="preserve">Организация производства .Основные закономерности развития </w:t>
      </w:r>
    </w:p>
    <w:p w:rsidR="00000000" w:rsidRDefault="00792DCB">
      <w:pPr>
        <w:widowControl w:val="0"/>
        <w:autoSpaceDE w:val="0"/>
        <w:autoSpaceDN w:val="0"/>
        <w:adjustRightInd w:val="0"/>
        <w:spacing w:line="360" w:lineRule="auto"/>
        <w:ind w:left="-567" w:firstLine="567"/>
        <w:jc w:val="both"/>
        <w:rPr>
          <w:rFonts w:ascii="Times New Roman" w:hAnsi="Times New Roman"/>
          <w:sz w:val="28"/>
          <w:szCs w:val="28"/>
          <w:lang w:val="en-US"/>
        </w:rPr>
      </w:pPr>
      <w:r>
        <w:rPr>
          <w:rFonts w:ascii="Times New Roman CYR" w:hAnsi="Times New Roman CYR" w:cs="Times New Roman CYR"/>
          <w:sz w:val="28"/>
          <w:szCs w:val="28"/>
        </w:rPr>
        <w:t>искусственных систем. Перспективы развития современны</w:t>
      </w:r>
      <w:r>
        <w:rPr>
          <w:rFonts w:ascii="Times New Roman CYR" w:hAnsi="Times New Roman CYR" w:cs="Times New Roman CYR"/>
          <w:sz w:val="28"/>
          <w:szCs w:val="28"/>
        </w:rPr>
        <w:t>х технологий</w:t>
      </w:r>
      <w:r>
        <w:rPr>
          <w:rFonts w:ascii="Times New Roman" w:hAnsi="Times New Roman"/>
          <w:sz w:val="28"/>
          <w:szCs w:val="28"/>
          <w:lang w:val="en-US"/>
        </w:rPr>
        <w:t>».</w:t>
      </w:r>
    </w:p>
    <w:p w:rsidR="00000000" w:rsidRDefault="00792DCB">
      <w:pPr>
        <w:widowControl w:val="0"/>
        <w:autoSpaceDE w:val="0"/>
        <w:autoSpaceDN w:val="0"/>
        <w:adjustRightInd w:val="0"/>
        <w:spacing w:line="360" w:lineRule="auto"/>
        <w:ind w:left="-567" w:firstLine="567"/>
        <w:jc w:val="both"/>
        <w:rPr>
          <w:rFonts w:ascii="Times New Roman" w:hAnsi="Times New Roman"/>
          <w:sz w:val="28"/>
          <w:szCs w:val="28"/>
          <w:lang w:val="en-US"/>
        </w:rPr>
      </w:pPr>
      <w:r>
        <w:rPr>
          <w:rFonts w:ascii="Times New Roman CYR" w:hAnsi="Times New Roman CYR" w:cs="Times New Roman CYR"/>
          <w:sz w:val="28"/>
          <w:szCs w:val="28"/>
        </w:rPr>
        <w:t xml:space="preserve">Тема: </w:t>
      </w:r>
      <w:r>
        <w:rPr>
          <w:rFonts w:ascii="Times New Roman" w:hAnsi="Times New Roman"/>
          <w:sz w:val="28"/>
          <w:szCs w:val="28"/>
          <w:lang w:val="en-US"/>
        </w:rPr>
        <w:t>«</w:t>
      </w:r>
      <w:r>
        <w:rPr>
          <w:rFonts w:ascii="Times New Roman CYR" w:hAnsi="Times New Roman CYR" w:cs="Times New Roman CYR"/>
          <w:sz w:val="28"/>
          <w:szCs w:val="28"/>
        </w:rPr>
        <w:t>Сущность и значение нанотехнологий</w:t>
      </w:r>
      <w:r>
        <w:rPr>
          <w:rFonts w:ascii="Times New Roman" w:hAnsi="Times New Roman"/>
          <w:sz w:val="28"/>
          <w:szCs w:val="28"/>
          <w:lang w:val="en-US"/>
        </w:rPr>
        <w:t>».</w:t>
      </w:r>
    </w:p>
    <w:p w:rsidR="00000000" w:rsidRDefault="00792DCB">
      <w:pPr>
        <w:widowControl w:val="0"/>
        <w:autoSpaceDE w:val="0"/>
        <w:autoSpaceDN w:val="0"/>
        <w:adjustRightInd w:val="0"/>
        <w:spacing w:line="360" w:lineRule="auto"/>
        <w:ind w:left="-1276" w:firstLine="1276"/>
        <w:jc w:val="both"/>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CYR" w:hAnsi="Times New Roman CYR" w:cs="Times New Roman CYR"/>
          <w:sz w:val="28"/>
          <w:szCs w:val="28"/>
        </w:rPr>
        <w:t>Цели урока.</w:t>
      </w:r>
    </w:p>
    <w:p w:rsidR="00000000" w:rsidRDefault="00792DCB">
      <w:pPr>
        <w:widowControl w:val="0"/>
        <w:autoSpaceDE w:val="0"/>
        <w:autoSpaceDN w:val="0"/>
        <w:adjustRightInd w:val="0"/>
        <w:spacing w:line="360" w:lineRule="auto"/>
        <w:ind w:left="-567"/>
        <w:jc w:val="both"/>
        <w:rPr>
          <w:rFonts w:ascii="Times New Roman CYR" w:hAnsi="Times New Roman CYR" w:cs="Times New Roman CYR"/>
          <w:sz w:val="28"/>
          <w:szCs w:val="28"/>
        </w:rPr>
      </w:pPr>
      <w:r>
        <w:rPr>
          <w:rFonts w:ascii="Times New Roman" w:hAnsi="Times New Roman"/>
          <w:sz w:val="28"/>
          <w:szCs w:val="28"/>
          <w:lang w:val="en-US"/>
        </w:rPr>
        <w:t xml:space="preserve">    1.</w:t>
      </w:r>
      <w:r>
        <w:rPr>
          <w:rFonts w:ascii="Times New Roman CYR" w:hAnsi="Times New Roman CYR" w:cs="Times New Roman CYR"/>
          <w:sz w:val="28"/>
          <w:szCs w:val="28"/>
        </w:rPr>
        <w:t>Познакомить с перспективами, которые открываются перед человечеством благодаря нанотехнологиям.</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2.</w:t>
      </w:r>
      <w:r>
        <w:rPr>
          <w:rFonts w:ascii="Times New Roman CYR" w:hAnsi="Times New Roman CYR" w:cs="Times New Roman CYR"/>
          <w:sz w:val="28"/>
          <w:szCs w:val="28"/>
        </w:rPr>
        <w:t xml:space="preserve">Раскрыть особенности физических процессов в области нанотехнологий, их </w:t>
      </w:r>
      <w:r>
        <w:rPr>
          <w:rFonts w:ascii="Times New Roman CYR" w:hAnsi="Times New Roman CYR" w:cs="Times New Roman CYR"/>
          <w:sz w:val="28"/>
          <w:szCs w:val="28"/>
        </w:rPr>
        <w:t>влияния на людей и применения в недалёком будущем.</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3.</w:t>
      </w:r>
      <w:r>
        <w:rPr>
          <w:rFonts w:ascii="Times New Roman CYR" w:hAnsi="Times New Roman CYR" w:cs="Times New Roman CYR"/>
          <w:sz w:val="28"/>
          <w:szCs w:val="28"/>
        </w:rPr>
        <w:t>Пробудить желание заниматься самосовершенствованием в области точных наук и информационных технологий.</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4.</w:t>
      </w:r>
      <w:r>
        <w:rPr>
          <w:rFonts w:ascii="Times New Roman CYR" w:hAnsi="Times New Roman CYR" w:cs="Times New Roman CYR"/>
          <w:sz w:val="28"/>
          <w:szCs w:val="28"/>
        </w:rPr>
        <w:t>Развивать стремление к целенаправленной деятельности, расширять кругозор учащихся.</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FF0000"/>
          <w:sz w:val="28"/>
          <w:szCs w:val="28"/>
        </w:rPr>
      </w:pPr>
      <w:r>
        <w:rPr>
          <w:rFonts w:ascii="Times New Roman" w:hAnsi="Times New Roman"/>
          <w:color w:val="FF0000"/>
          <w:sz w:val="28"/>
          <w:szCs w:val="28"/>
          <w:lang w:val="en-US"/>
        </w:rPr>
        <w:t xml:space="preserve">  </w:t>
      </w:r>
      <w:r>
        <w:rPr>
          <w:rFonts w:ascii="Times New Roman CYR" w:hAnsi="Times New Roman CYR" w:cs="Times New Roman CYR"/>
          <w:sz w:val="28"/>
          <w:szCs w:val="28"/>
          <w:u w:val="single"/>
        </w:rPr>
        <w:t>Ход урока.</w:t>
      </w:r>
      <w:r>
        <w:rPr>
          <w:rFonts w:ascii="Times New Roman CYR" w:hAnsi="Times New Roman CYR" w:cs="Times New Roman CYR"/>
          <w:color w:val="FF0000"/>
          <w:sz w:val="28"/>
          <w:szCs w:val="28"/>
          <w:u w:val="thick"/>
        </w:rPr>
        <w:t xml:space="preserve">   </w:t>
      </w:r>
      <w:r>
        <w:rPr>
          <w:rFonts w:ascii="Times New Roman CYR" w:hAnsi="Times New Roman CYR" w:cs="Times New Roman CYR"/>
          <w:color w:val="FF0000"/>
          <w:sz w:val="28"/>
          <w:szCs w:val="28"/>
          <w:u w:val="thick"/>
        </w:rPr>
        <w:t xml:space="preserve">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000000"/>
          <w:sz w:val="28"/>
          <w:szCs w:val="28"/>
        </w:rPr>
      </w:pPr>
      <w:r>
        <w:rPr>
          <w:rFonts w:ascii="Times New Roman" w:hAnsi="Times New Roman"/>
          <w:color w:val="000000"/>
          <w:sz w:val="28"/>
          <w:szCs w:val="28"/>
          <w:lang w:val="en-US"/>
        </w:rPr>
        <w:t xml:space="preserve">I </w:t>
      </w:r>
      <w:r>
        <w:rPr>
          <w:rFonts w:ascii="Times New Roman CYR" w:hAnsi="Times New Roman CYR" w:cs="Times New Roman CYR"/>
          <w:color w:val="000000"/>
          <w:sz w:val="28"/>
          <w:szCs w:val="28"/>
        </w:rPr>
        <w:t>Организационный  момент. Самоопределение к деятельности.</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002060"/>
          <w:sz w:val="28"/>
          <w:szCs w:val="28"/>
        </w:rPr>
      </w:pPr>
      <w:r>
        <w:rPr>
          <w:rFonts w:ascii="Times New Roman" w:hAnsi="Times New Roman"/>
          <w:color w:val="000000"/>
          <w:sz w:val="28"/>
          <w:szCs w:val="28"/>
          <w:lang w:val="en-US"/>
        </w:rPr>
        <w:t xml:space="preserve">  </w:t>
      </w:r>
      <w:r>
        <w:rPr>
          <w:rFonts w:ascii="Times New Roman CYR" w:hAnsi="Times New Roman CYR" w:cs="Times New Roman CYR"/>
          <w:color w:val="000000"/>
          <w:sz w:val="28"/>
          <w:szCs w:val="28"/>
        </w:rPr>
        <w:t>Постановка учебной задачи.</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II. </w:t>
      </w:r>
      <w:r>
        <w:rPr>
          <w:rFonts w:ascii="Times New Roman CYR" w:hAnsi="Times New Roman CYR" w:cs="Times New Roman CYR"/>
          <w:sz w:val="28"/>
          <w:szCs w:val="28"/>
        </w:rPr>
        <w:t>Проектирование и фиксация новых знаний.</w:t>
      </w:r>
    </w:p>
    <w:p w:rsidR="00000000" w:rsidRDefault="00792DCB">
      <w:pPr>
        <w:widowControl w:val="0"/>
        <w:autoSpaceDE w:val="0"/>
        <w:autoSpaceDN w:val="0"/>
        <w:adjustRightInd w:val="0"/>
        <w:spacing w:line="360" w:lineRule="auto"/>
        <w:ind w:left="-567" w:firstLine="283"/>
        <w:jc w:val="both"/>
        <w:rPr>
          <w:rFonts w:ascii="Times New Roman" w:hAnsi="Times New Roman"/>
          <w:color w:val="002060"/>
          <w:sz w:val="28"/>
          <w:szCs w:val="28"/>
          <w:u w:val="single"/>
          <w:lang w:val="en-US"/>
        </w:rPr>
      </w:pPr>
      <w:r>
        <w:rPr>
          <w:rFonts w:ascii="Times New Roman" w:hAnsi="Times New Roman"/>
          <w:sz w:val="28"/>
          <w:szCs w:val="28"/>
          <w:lang w:val="en-US"/>
        </w:rPr>
        <w:t xml:space="preserve">     </w:t>
      </w:r>
      <w:r>
        <w:rPr>
          <w:rFonts w:ascii="Times New Roman" w:hAnsi="Times New Roman"/>
          <w:color w:val="002060"/>
          <w:sz w:val="28"/>
          <w:szCs w:val="28"/>
          <w:u w:val="single"/>
          <w:lang w:val="en-US"/>
        </w:rPr>
        <w:t>1.</w:t>
      </w:r>
      <w:r>
        <w:rPr>
          <w:rFonts w:ascii="Times New Roman CYR" w:hAnsi="Times New Roman CYR" w:cs="Times New Roman CYR"/>
          <w:color w:val="002060"/>
          <w:sz w:val="28"/>
          <w:szCs w:val="28"/>
          <w:u w:val="single"/>
        </w:rPr>
        <w:t xml:space="preserve">Сущность понятия </w:t>
      </w:r>
      <w:r>
        <w:rPr>
          <w:rFonts w:ascii="Times New Roman" w:hAnsi="Times New Roman"/>
          <w:color w:val="002060"/>
          <w:sz w:val="28"/>
          <w:szCs w:val="28"/>
          <w:u w:val="single"/>
          <w:lang w:val="en-US"/>
        </w:rPr>
        <w:t xml:space="preserve">« </w:t>
      </w:r>
      <w:r>
        <w:rPr>
          <w:rFonts w:ascii="Times New Roman CYR" w:hAnsi="Times New Roman CYR" w:cs="Times New Roman CYR"/>
          <w:color w:val="002060"/>
          <w:sz w:val="28"/>
          <w:szCs w:val="28"/>
          <w:u w:val="single"/>
        </w:rPr>
        <w:t>нанотехнология</w:t>
      </w:r>
      <w:r>
        <w:rPr>
          <w:rFonts w:ascii="Times New Roman" w:hAnsi="Times New Roman"/>
          <w:color w:val="002060"/>
          <w:sz w:val="28"/>
          <w:szCs w:val="28"/>
          <w:u w:val="single"/>
          <w:lang w:val="en-US"/>
        </w:rPr>
        <w:t xml:space="preserve">».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Человечество во все времена стремилось улучшить условия своего</w:t>
      </w:r>
      <w:r>
        <w:rPr>
          <w:rFonts w:ascii="Times New Roman CYR" w:hAnsi="Times New Roman CYR" w:cs="Times New Roman CYR"/>
          <w:sz w:val="28"/>
          <w:szCs w:val="28"/>
        </w:rPr>
        <w:t xml:space="preserve"> существования. Для этого в первобытном обществе люди использовали различные орудия труда, несколько позже они приручили диких животных, которые стали приносить пользу человеческому сообществу. Шли годы, менялся мир, менялись люди и их потребности. Теперь </w:t>
      </w:r>
      <w:r>
        <w:rPr>
          <w:rFonts w:ascii="Times New Roman CYR" w:hAnsi="Times New Roman CYR" w:cs="Times New Roman CYR"/>
          <w:sz w:val="28"/>
          <w:szCs w:val="28"/>
        </w:rPr>
        <w:t>большинство из нас уже не может представить себе жизнь без современных благ цивилизации, достижений науки, техники, медицины. Следующим шагом в этом развитии станет освоение нанотехнологий, в частности, систем очень малого размера, способных выполнять кома</w:t>
      </w:r>
      <w:r>
        <w:rPr>
          <w:rFonts w:ascii="Times New Roman CYR" w:hAnsi="Times New Roman CYR" w:cs="Times New Roman CYR"/>
          <w:sz w:val="28"/>
          <w:szCs w:val="28"/>
        </w:rPr>
        <w:t>нды людей. Технический прогресс направлен в сторону разработки более мощных, быстрых, компактных и изящных машин. Пределом такого развития можно считать машины, размером с молекулу. Машина, построенная из ковалентно связанных атомов, чрезвычайно прочна, бы</w:t>
      </w:r>
      <w:r>
        <w:rPr>
          <w:rFonts w:ascii="Times New Roman CYR" w:hAnsi="Times New Roman CYR" w:cs="Times New Roman CYR"/>
          <w:sz w:val="28"/>
          <w:szCs w:val="28"/>
        </w:rPr>
        <w:t>стра и мала. Разработкой, созданием и управлением такими машинами занимается молекулярная нанотехнология. Эта отрасль открывает невиданные ранее, фантастические перспективы взаимодействия человека с миром.</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Термин нанонаука используется в настоящее время дл</w:t>
      </w:r>
      <w:r>
        <w:rPr>
          <w:rFonts w:ascii="Times New Roman CYR" w:hAnsi="Times New Roman CYR" w:cs="Times New Roman CYR"/>
          <w:sz w:val="28"/>
          <w:szCs w:val="28"/>
        </w:rPr>
        <w:t>я обозначения исследований явлений на атомном и молекулярном уровне и научного обоснования процессов нанотехнологии, конечной целью которой является получение нанопродуктов. Нанонаука, таким образом, может рассматриваться как начальная стадия нанотехнологи</w:t>
      </w:r>
      <w:r>
        <w:rPr>
          <w:rFonts w:ascii="Times New Roman CYR" w:hAnsi="Times New Roman CYR" w:cs="Times New Roman CYR"/>
          <w:sz w:val="28"/>
          <w:szCs w:val="28"/>
        </w:rPr>
        <w:t>и, когда до продукции еще достаточно далеко.</w:t>
      </w:r>
    </w:p>
    <w:p w:rsidR="00000000" w:rsidRDefault="00792DCB">
      <w:pPr>
        <w:widowControl w:val="0"/>
        <w:autoSpaceDE w:val="0"/>
        <w:autoSpaceDN w:val="0"/>
        <w:adjustRightInd w:val="0"/>
        <w:spacing w:line="360" w:lineRule="auto"/>
        <w:ind w:left="-567" w:firstLine="425"/>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традиционных технологий нанотехнологии характеризуются повышенной наукоёмкостью и затратностью, а также междисциплинарностью и неэффективностью решения задач методом “проб и ошибок”</w:t>
      </w:r>
      <w:r>
        <w:rPr>
          <w:rFonts w:ascii="Times New Roman CYR" w:hAnsi="Times New Roman CYR" w:cs="Times New Roman CYR"/>
          <w:sz w:val="28"/>
          <w:szCs w:val="28"/>
        </w:rPr>
        <w:t xml:space="preserve">.                                              </w:t>
      </w:r>
    </w:p>
    <w:p w:rsidR="00000000" w:rsidRDefault="00792DCB">
      <w:pPr>
        <w:widowControl w:val="0"/>
        <w:autoSpaceDE w:val="0"/>
        <w:autoSpaceDN w:val="0"/>
        <w:adjustRightInd w:val="0"/>
        <w:spacing w:line="360" w:lineRule="auto"/>
        <w:ind w:left="-567" w:firstLine="425"/>
        <w:jc w:val="both"/>
        <w:rPr>
          <w:rFonts w:ascii="Times New Roman CYR" w:hAnsi="Times New Roman CYR" w:cs="Times New Roman CYR"/>
          <w:color w:val="002060"/>
          <w:sz w:val="28"/>
          <w:szCs w:val="28"/>
        </w:rPr>
      </w:pPr>
      <w:r>
        <w:rPr>
          <w:rFonts w:ascii="Times New Roman" w:hAnsi="Times New Roman"/>
          <w:color w:val="002060"/>
          <w:sz w:val="28"/>
          <w:szCs w:val="28"/>
          <w:u w:val="single"/>
          <w:lang w:val="en-US"/>
        </w:rPr>
        <w:t xml:space="preserve">   2.</w:t>
      </w:r>
      <w:r>
        <w:rPr>
          <w:rFonts w:ascii="Times New Roman CYR" w:hAnsi="Times New Roman CYR" w:cs="Times New Roman CYR"/>
          <w:color w:val="002060"/>
          <w:sz w:val="28"/>
          <w:szCs w:val="28"/>
          <w:u w:val="single"/>
        </w:rPr>
        <w:t>Нанотехнологическая революция стартовала!Возможности нанотехнологий.</w:t>
      </w:r>
      <w:r>
        <w:rPr>
          <w:rFonts w:ascii="Times New Roman CYR" w:hAnsi="Times New Roman CYR" w:cs="Times New Roman CYR"/>
          <w:color w:val="002060"/>
          <w:sz w:val="28"/>
          <w:szCs w:val="28"/>
        </w:rPr>
        <w:t xml:space="preserve"> </w:t>
      </w:r>
    </w:p>
    <w:p w:rsidR="00000000" w:rsidRDefault="00792DCB">
      <w:pPr>
        <w:widowControl w:val="0"/>
        <w:autoSpaceDE w:val="0"/>
        <w:autoSpaceDN w:val="0"/>
        <w:adjustRightInd w:val="0"/>
        <w:spacing w:line="360" w:lineRule="auto"/>
        <w:ind w:left="-567" w:firstLine="425"/>
        <w:jc w:val="both"/>
        <w:rPr>
          <w:rFonts w:ascii="Times New Roman CYR" w:hAnsi="Times New Roman CYR" w:cs="Times New Roman CYR"/>
          <w:sz w:val="28"/>
          <w:szCs w:val="28"/>
        </w:rPr>
      </w:pPr>
      <w:r>
        <w:rPr>
          <w:rFonts w:ascii="Times New Roman CYR" w:hAnsi="Times New Roman CYR" w:cs="Times New Roman CYR"/>
          <w:sz w:val="28"/>
          <w:szCs w:val="28"/>
        </w:rPr>
        <w:t>Нанотехнология позволяет поместить частицу лекарства в нанокапсулу и точно нацелить ее на пораженную болезнью клетку, не повредив сос</w:t>
      </w:r>
      <w:r>
        <w:rPr>
          <w:rFonts w:ascii="Times New Roman CYR" w:hAnsi="Times New Roman CYR" w:cs="Times New Roman CYR"/>
          <w:sz w:val="28"/>
          <w:szCs w:val="28"/>
        </w:rPr>
        <w:t xml:space="preserve">едние. Фильтр, пронизанный бесчисленными нанометровыми каналами, которые пропускают воду, </w:t>
      </w:r>
      <w:r>
        <w:rPr>
          <w:rFonts w:ascii="Times New Roman CYR" w:hAnsi="Times New Roman CYR" w:cs="Times New Roman CYR"/>
          <w:sz w:val="28"/>
          <w:szCs w:val="28"/>
        </w:rPr>
        <w:lastRenderedPageBreak/>
        <w:t>но слишком тесны для примесей и микробов, тоже продукт нанотехнологий. В лабораториях нанотехнологов испытываются суперматериалы – волокна из нанотрубок, которые в ты</w:t>
      </w:r>
      <w:r>
        <w:rPr>
          <w:rFonts w:ascii="Times New Roman CYR" w:hAnsi="Times New Roman CYR" w:cs="Times New Roman CYR"/>
          <w:sz w:val="28"/>
          <w:szCs w:val="28"/>
        </w:rPr>
        <w:t>сячи раз прочнее стали, покрытия, делающие предмет невидимым. Ну, а не столь фантастические виды нанопродукции уже продаются в магазинах. Так,в США действует программа “Национальная нанотехнологическая инициатива” (в 2001</w:t>
      </w:r>
      <w:r>
        <w:rPr>
          <w:rFonts w:ascii="Times New Roman" w:hAnsi="Times New Roman"/>
          <w:sz w:val="28"/>
          <w:szCs w:val="28"/>
          <w:lang w:val="en-US"/>
        </w:rPr>
        <w:t> </w:t>
      </w:r>
      <w:r>
        <w:rPr>
          <w:rFonts w:ascii="Times New Roman CYR" w:hAnsi="Times New Roman CYR" w:cs="Times New Roman CYR"/>
          <w:sz w:val="28"/>
          <w:szCs w:val="28"/>
        </w:rPr>
        <w:t>г. ее бюджет был 485</w:t>
      </w:r>
      <w:r>
        <w:rPr>
          <w:rFonts w:ascii="Times New Roman" w:hAnsi="Times New Roman"/>
          <w:sz w:val="28"/>
          <w:szCs w:val="28"/>
          <w:lang w:val="en-US"/>
        </w:rPr>
        <w:t> </w:t>
      </w:r>
      <w:r>
        <w:rPr>
          <w:rFonts w:ascii="Times New Roman CYR" w:hAnsi="Times New Roman CYR" w:cs="Times New Roman CYR"/>
          <w:sz w:val="28"/>
          <w:szCs w:val="28"/>
        </w:rPr>
        <w:t>млн долл., чт</w:t>
      </w:r>
      <w:r>
        <w:rPr>
          <w:rFonts w:ascii="Times New Roman CYR" w:hAnsi="Times New Roman CYR" w:cs="Times New Roman CYR"/>
          <w:sz w:val="28"/>
          <w:szCs w:val="28"/>
        </w:rPr>
        <w:t>о сопоставимо с годовым бюджетом всей Российской академии наук). Евросоюз недавно принял шестую рамочную программу развития науки, в которой нанотехнологии занимают главенствующие позиции. Минпромнауки РФ и РАН также имеют перечни приоритетных, прорывных т</w:t>
      </w:r>
      <w:r>
        <w:rPr>
          <w:rFonts w:ascii="Times New Roman CYR" w:hAnsi="Times New Roman CYR" w:cs="Times New Roman CYR"/>
          <w:sz w:val="28"/>
          <w:szCs w:val="28"/>
        </w:rPr>
        <w:t>ехнологий с приставкой “нано-”. По оценкам специалистов в области стратегического планирования, сложившаяся сейчас ситуация во многом аналогична той, что предшествовала тотальной компьютерной революции, однако последствия нанотехнологической революции буду</w:t>
      </w:r>
      <w:r>
        <w:rPr>
          <w:rFonts w:ascii="Times New Roman CYR" w:hAnsi="Times New Roman CYR" w:cs="Times New Roman CYR"/>
          <w:sz w:val="28"/>
          <w:szCs w:val="28"/>
        </w:rPr>
        <w:t>т еще обширнее и глубже. Да, собственно, она уже началась и взрывообразно захватывает все новые и новые области. В журнале “Природа” были опубликованы статьи, посвященные отдельным направлениям нанонауки ; теперь постараемся бросить взгляд на нее как на ед</w:t>
      </w:r>
      <w:r>
        <w:rPr>
          <w:rFonts w:ascii="Times New Roman CYR" w:hAnsi="Times New Roman CYR" w:cs="Times New Roman CYR"/>
          <w:sz w:val="28"/>
          <w:szCs w:val="28"/>
        </w:rPr>
        <w:t xml:space="preserve">иное целое.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Итак, что же сейчас понимают под нанотехнологиями? Сама десятичная приставка “нано-” происходит от греческого слова“nanos”, что переводится как “карлик” и означает одну миллиардную часть чего-либо. Т.о. нанотехнологии – это технологии манипули</w:t>
      </w:r>
      <w:r>
        <w:rPr>
          <w:rFonts w:ascii="Times New Roman CYR" w:hAnsi="Times New Roman CYR" w:cs="Times New Roman CYR"/>
          <w:sz w:val="28"/>
          <w:szCs w:val="28"/>
        </w:rPr>
        <w:t>рования веществом на атомном и молекулярном уровне.</w:t>
      </w:r>
      <w:r>
        <w:rPr>
          <w:rFonts w:ascii="Times New Roman CYR" w:hAnsi="Times New Roman CYR" w:cs="Times New Roman CYR"/>
          <w:color w:val="64280E"/>
          <w:sz w:val="28"/>
          <w:szCs w:val="28"/>
        </w:rPr>
        <w:t xml:space="preserve">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00B0F0"/>
          <w:sz w:val="28"/>
          <w:szCs w:val="28"/>
          <w:u w:val="single"/>
        </w:rPr>
      </w:pPr>
      <w:r>
        <w:rPr>
          <w:rFonts w:ascii="Times New Roman" w:hAnsi="Times New Roman"/>
          <w:color w:val="00B0F0"/>
          <w:sz w:val="28"/>
          <w:szCs w:val="28"/>
          <w:lang w:val="en-US"/>
        </w:rPr>
        <w:t xml:space="preserve">    </w:t>
      </w:r>
      <w:r>
        <w:rPr>
          <w:rFonts w:ascii="Times New Roman" w:hAnsi="Times New Roman"/>
          <w:color w:val="00B0F0"/>
          <w:sz w:val="28"/>
          <w:szCs w:val="28"/>
          <w:u w:val="single"/>
          <w:lang w:val="en-US"/>
        </w:rPr>
        <w:t xml:space="preserve"> </w:t>
      </w:r>
      <w:r>
        <w:rPr>
          <w:rFonts w:ascii="Times New Roman" w:hAnsi="Times New Roman"/>
          <w:color w:val="002060"/>
          <w:sz w:val="28"/>
          <w:szCs w:val="28"/>
          <w:u w:val="single"/>
          <w:lang w:val="en-US"/>
        </w:rPr>
        <w:t>3.</w:t>
      </w:r>
      <w:r>
        <w:rPr>
          <w:rFonts w:ascii="Times New Roman CYR" w:hAnsi="Times New Roman CYR" w:cs="Times New Roman CYR"/>
          <w:color w:val="002060"/>
          <w:sz w:val="28"/>
          <w:szCs w:val="28"/>
          <w:u w:val="single"/>
        </w:rPr>
        <w:t>История развития нанотехнологии</w:t>
      </w:r>
      <w:r>
        <w:rPr>
          <w:rFonts w:ascii="Times New Roman CYR" w:hAnsi="Times New Roman CYR" w:cs="Times New Roman CYR"/>
          <w:color w:val="00B0F0"/>
          <w:sz w:val="28"/>
          <w:szCs w:val="28"/>
          <w:u w:val="single"/>
        </w:rPr>
        <w:t>.</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1905 </w:t>
      </w:r>
      <w:r>
        <w:rPr>
          <w:rFonts w:ascii="Times New Roman CYR" w:hAnsi="Times New Roman CYR" w:cs="Times New Roman CYR"/>
          <w:sz w:val="28"/>
          <w:szCs w:val="28"/>
        </w:rPr>
        <w:t xml:space="preserve">год. Швейцарский физик Альберт Эйнштейн опубликовал работу, в которой доказывал, что размер молекулы сахара составляет примерно 1 нанометр.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1931 </w:t>
      </w:r>
      <w:r>
        <w:rPr>
          <w:rFonts w:ascii="Times New Roman CYR" w:hAnsi="Times New Roman CYR" w:cs="Times New Roman CYR"/>
          <w:sz w:val="28"/>
          <w:szCs w:val="28"/>
        </w:rPr>
        <w:t>год. Немецки</w:t>
      </w:r>
      <w:r>
        <w:rPr>
          <w:rFonts w:ascii="Times New Roman CYR" w:hAnsi="Times New Roman CYR" w:cs="Times New Roman CYR"/>
          <w:sz w:val="28"/>
          <w:szCs w:val="28"/>
        </w:rPr>
        <w:t xml:space="preserve">е физики Макс Кнолл и Эрнст Руска создали электронный микроскоп, который впервые позволил исследовать нанообъекты.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lastRenderedPageBreak/>
        <w:t xml:space="preserve">1959 </w:t>
      </w:r>
      <w:r>
        <w:rPr>
          <w:rFonts w:ascii="Times New Roman CYR" w:hAnsi="Times New Roman CYR" w:cs="Times New Roman CYR"/>
          <w:sz w:val="28"/>
          <w:szCs w:val="28"/>
        </w:rPr>
        <w:t>год. Американский физик Ричард Фейнман впервые прочел лекцию на годичном собрании Американского физического общества, которая называлас</w:t>
      </w:r>
      <w:r>
        <w:rPr>
          <w:rFonts w:ascii="Times New Roman CYR" w:hAnsi="Times New Roman CYR" w:cs="Times New Roman CYR"/>
          <w:sz w:val="28"/>
          <w:szCs w:val="28"/>
        </w:rPr>
        <w:t xml:space="preserve">ь </w:t>
      </w:r>
      <w:r>
        <w:rPr>
          <w:rFonts w:ascii="Times New Roman" w:hAnsi="Times New Roman"/>
          <w:sz w:val="28"/>
          <w:szCs w:val="28"/>
          <w:lang w:val="en-US"/>
        </w:rPr>
        <w:t>«</w:t>
      </w:r>
      <w:r>
        <w:rPr>
          <w:rFonts w:ascii="Times New Roman CYR" w:hAnsi="Times New Roman CYR" w:cs="Times New Roman CYR"/>
          <w:sz w:val="28"/>
          <w:szCs w:val="28"/>
        </w:rPr>
        <w:t>Полно игрушек на полу комнаты</w:t>
      </w:r>
      <w:r>
        <w:rPr>
          <w:rFonts w:ascii="Times New Roman" w:hAnsi="Times New Roman"/>
          <w:sz w:val="28"/>
          <w:szCs w:val="28"/>
          <w:lang w:val="en-US"/>
        </w:rPr>
        <w:t xml:space="preserve">». </w:t>
      </w:r>
      <w:r>
        <w:rPr>
          <w:rFonts w:ascii="Times New Roman CYR" w:hAnsi="Times New Roman CYR" w:cs="Times New Roman CYR"/>
          <w:sz w:val="28"/>
          <w:szCs w:val="28"/>
        </w:rPr>
        <w:t>Он обратил внимание на проблемы миниатюризации, которая в то время была актуальна и в физической электронике, и в машиностроении, и в информатике. Эта работа считается некоторыми основополагающей в нанотехнологии, но неко</w:t>
      </w:r>
      <w:r>
        <w:rPr>
          <w:rFonts w:ascii="Times New Roman CYR" w:hAnsi="Times New Roman CYR" w:cs="Times New Roman CYR"/>
          <w:sz w:val="28"/>
          <w:szCs w:val="28"/>
        </w:rPr>
        <w:t>торые пункты этой лекции противоречат физическим законам.</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1968 </w:t>
      </w:r>
      <w:r>
        <w:rPr>
          <w:rFonts w:ascii="Times New Roman CYR" w:hAnsi="Times New Roman CYR" w:cs="Times New Roman CYR"/>
          <w:sz w:val="28"/>
          <w:szCs w:val="28"/>
        </w:rPr>
        <w:t xml:space="preserve">год. Альфред Чо и Джон Артур,сотрудники научного подразделения американской компании Bell, разработали теоретические основы нанотехнологии при обработке поверхностей.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1974 </w:t>
      </w:r>
      <w:r>
        <w:rPr>
          <w:rFonts w:ascii="Times New Roman CYR" w:hAnsi="Times New Roman CYR" w:cs="Times New Roman CYR"/>
          <w:sz w:val="28"/>
          <w:szCs w:val="28"/>
        </w:rPr>
        <w:t xml:space="preserve">год. Японский физик </w:t>
      </w:r>
      <w:r>
        <w:rPr>
          <w:rFonts w:ascii="Times New Roman CYR" w:hAnsi="Times New Roman CYR" w:cs="Times New Roman CYR"/>
          <w:sz w:val="28"/>
          <w:szCs w:val="28"/>
        </w:rPr>
        <w:t>Норио Танигучи на международной конференции по промышленному производству в Токио ввел в научный оборот слово "нанотехнологии". Танигучи использовал это слово для описания сверхтонкой обработки материалов с нанометровой точностью, предложил называть ним ме</w:t>
      </w:r>
      <w:r>
        <w:rPr>
          <w:rFonts w:ascii="Times New Roman CYR" w:hAnsi="Times New Roman CYR" w:cs="Times New Roman CYR"/>
          <w:sz w:val="28"/>
          <w:szCs w:val="28"/>
        </w:rPr>
        <w:t>ханизмы, размером менее одного микрона. При этом были рассмотрены не только механическая, но и ультразвуковая обработка, а также пучки различного рода (электронные, ионные и т.п.).</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1982 </w:t>
      </w:r>
      <w:r>
        <w:rPr>
          <w:rFonts w:ascii="Times New Roman CYR" w:hAnsi="Times New Roman CYR" w:cs="Times New Roman CYR"/>
          <w:sz w:val="28"/>
          <w:szCs w:val="28"/>
        </w:rPr>
        <w:t xml:space="preserve">год. Германские физики Герд Бинниг и Генрих Рорер создали специальный </w:t>
      </w:r>
      <w:r>
        <w:rPr>
          <w:rFonts w:ascii="Times New Roman CYR" w:hAnsi="Times New Roman CYR" w:cs="Times New Roman CYR"/>
          <w:sz w:val="28"/>
          <w:szCs w:val="28"/>
        </w:rPr>
        <w:t xml:space="preserve">микроскоп для изучения объектов наномира. Ему дали обозначение СЗМ (Сканирующий зондовый микроскоп). Это открытие имело огромное значение для развития нанотехнологий, так как это был первый микроскоп, способный показывать отдельные атомы (СЗМ).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1985 </w:t>
      </w:r>
      <w:r>
        <w:rPr>
          <w:rFonts w:ascii="Times New Roman CYR" w:hAnsi="Times New Roman CYR" w:cs="Times New Roman CYR"/>
          <w:sz w:val="28"/>
          <w:szCs w:val="28"/>
        </w:rPr>
        <w:t xml:space="preserve">год. </w:t>
      </w:r>
      <w:r>
        <w:rPr>
          <w:rFonts w:ascii="Times New Roman CYR" w:hAnsi="Times New Roman CYR" w:cs="Times New Roman CYR"/>
          <w:sz w:val="28"/>
          <w:szCs w:val="28"/>
        </w:rPr>
        <w:t xml:space="preserve">Американский физики Роберт Керл, Хэрольд Крото и Ричард Смэйли создали технологию, позволяющую точно измерять предметы, диаметром в один нанометр.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1986 </w:t>
      </w:r>
      <w:r>
        <w:rPr>
          <w:rFonts w:ascii="Times New Roman CYR" w:hAnsi="Times New Roman CYR" w:cs="Times New Roman CYR"/>
          <w:sz w:val="28"/>
          <w:szCs w:val="28"/>
        </w:rPr>
        <w:t xml:space="preserve">год. Нанотехнология стала известна широкой публике. Американский </w:t>
      </w:r>
      <w:r>
        <w:rPr>
          <w:rFonts w:ascii="Times New Roman CYR" w:hAnsi="Times New Roman CYR" w:cs="Times New Roman CYR"/>
          <w:sz w:val="28"/>
          <w:szCs w:val="28"/>
        </w:rPr>
        <w:lastRenderedPageBreak/>
        <w:t>футуролог Эрк Дрекслер, пионер молекул</w:t>
      </w:r>
      <w:r>
        <w:rPr>
          <w:rFonts w:ascii="Times New Roman CYR" w:hAnsi="Times New Roman CYR" w:cs="Times New Roman CYR"/>
          <w:sz w:val="28"/>
          <w:szCs w:val="28"/>
        </w:rPr>
        <w:t xml:space="preserve">ярной нанотехнологии, опубликовал книгу </w:t>
      </w:r>
      <w:r>
        <w:rPr>
          <w:rFonts w:ascii="Times New Roman" w:hAnsi="Times New Roman"/>
          <w:sz w:val="28"/>
          <w:szCs w:val="28"/>
          <w:lang w:val="en-US"/>
        </w:rPr>
        <w:t>«</w:t>
      </w:r>
      <w:r>
        <w:rPr>
          <w:rFonts w:ascii="Times New Roman CYR" w:hAnsi="Times New Roman CYR" w:cs="Times New Roman CYR"/>
          <w:sz w:val="28"/>
          <w:szCs w:val="28"/>
        </w:rPr>
        <w:t>Двигатели созидания</w:t>
      </w:r>
      <w:r>
        <w:rPr>
          <w:rFonts w:ascii="Times New Roman" w:hAnsi="Times New Roman"/>
          <w:sz w:val="28"/>
          <w:szCs w:val="28"/>
          <w:lang w:val="en-US"/>
        </w:rPr>
        <w:t xml:space="preserve">», </w:t>
      </w:r>
      <w:r>
        <w:rPr>
          <w:rFonts w:ascii="Times New Roman CYR" w:hAnsi="Times New Roman CYR" w:cs="Times New Roman CYR"/>
          <w:sz w:val="28"/>
          <w:szCs w:val="28"/>
        </w:rPr>
        <w:t>в которой предсказывал, что нанотехнология в скором времени начнет активно развиваться, постулировал возможность использовать наноразмерные молекулы для синтеза больших молекул, но при этом глу</w:t>
      </w:r>
      <w:r>
        <w:rPr>
          <w:rFonts w:ascii="Times New Roman CYR" w:hAnsi="Times New Roman CYR" w:cs="Times New Roman CYR"/>
          <w:sz w:val="28"/>
          <w:szCs w:val="28"/>
        </w:rPr>
        <w:t xml:space="preserve">боко отразил все технические проблемы, стоящие сейчас перед нанотехнологией. Чтение этой работы необходимо для ясного понимания того, что могут делать наномашины, как они будут работать и как их построить.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1989 </w:t>
      </w:r>
      <w:r>
        <w:rPr>
          <w:rFonts w:ascii="Times New Roman CYR" w:hAnsi="Times New Roman CYR" w:cs="Times New Roman CYR"/>
          <w:sz w:val="28"/>
          <w:szCs w:val="28"/>
        </w:rPr>
        <w:t>год. Дональд Эйглер, сотрудник компании IBM,</w:t>
      </w:r>
      <w:r>
        <w:rPr>
          <w:rFonts w:ascii="Times New Roman CYR" w:hAnsi="Times New Roman CYR" w:cs="Times New Roman CYR"/>
          <w:sz w:val="28"/>
          <w:szCs w:val="28"/>
        </w:rPr>
        <w:t xml:space="preserve"> выложил название своей фирмы атомами ксенона.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1998 </w:t>
      </w:r>
      <w:r>
        <w:rPr>
          <w:rFonts w:ascii="Times New Roman CYR" w:hAnsi="Times New Roman CYR" w:cs="Times New Roman CYR"/>
          <w:sz w:val="28"/>
          <w:szCs w:val="28"/>
        </w:rPr>
        <w:t xml:space="preserve">год. Голландский физик Сеез Деккер создал транзистор на основе нанотехнологий.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1999 </w:t>
      </w:r>
      <w:r>
        <w:rPr>
          <w:rFonts w:ascii="Times New Roman CYR" w:hAnsi="Times New Roman CYR" w:cs="Times New Roman CYR"/>
          <w:sz w:val="28"/>
          <w:szCs w:val="28"/>
        </w:rPr>
        <w:t>год. Американские физики Джеймс Тур и Марк Рид определили, что отдельная молекула способна вести себя так же,как молек</w:t>
      </w:r>
      <w:r>
        <w:rPr>
          <w:rFonts w:ascii="Times New Roman CYR" w:hAnsi="Times New Roman CYR" w:cs="Times New Roman CYR"/>
          <w:sz w:val="28"/>
          <w:szCs w:val="28"/>
        </w:rPr>
        <w:t xml:space="preserve">улярные цепочки.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2000 </w:t>
      </w:r>
      <w:r>
        <w:rPr>
          <w:rFonts w:ascii="Times New Roman CYR" w:hAnsi="Times New Roman CYR" w:cs="Times New Roman CYR"/>
          <w:sz w:val="28"/>
          <w:szCs w:val="28"/>
        </w:rPr>
        <w:t>год. Администрация США поддержала создание Национальной Инициативы в Области Нанотехнологии.Нанотехнологические исследования получили государственное финансирование. Тогда из федерального бюджета было выделено $500 млн.</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2001 </w:t>
      </w:r>
      <w:r>
        <w:rPr>
          <w:rFonts w:ascii="Times New Roman CYR" w:hAnsi="Times New Roman CYR" w:cs="Times New Roman CYR"/>
          <w:sz w:val="28"/>
          <w:szCs w:val="28"/>
        </w:rPr>
        <w:t>год. Мар</w:t>
      </w:r>
      <w:r>
        <w:rPr>
          <w:rFonts w:ascii="Times New Roman CYR" w:hAnsi="Times New Roman CYR" w:cs="Times New Roman CYR"/>
          <w:sz w:val="28"/>
          <w:szCs w:val="28"/>
        </w:rPr>
        <w:t>к Ратнер считает, что нанотехнологии стали частью жизни человечества именно в 2001 году. Тогда произошли два знаковых события: влиятельный научный журнал Science назвал нанотехнологии - "прорывом года", а влиятельный бизнес-журнал Forbes- "новой многообеща</w:t>
      </w:r>
      <w:r>
        <w:rPr>
          <w:rFonts w:ascii="Times New Roman CYR" w:hAnsi="Times New Roman CYR" w:cs="Times New Roman CYR"/>
          <w:sz w:val="28"/>
          <w:szCs w:val="28"/>
        </w:rPr>
        <w:t>ющей идеей". Ныне по отношению к нанотехнологиям периодически употребляют выражение "новая промышленная революция".</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002060"/>
          <w:sz w:val="28"/>
          <w:szCs w:val="28"/>
          <w:u w:val="single"/>
        </w:rPr>
      </w:pPr>
      <w:r>
        <w:rPr>
          <w:rFonts w:ascii="Times New Roman" w:hAnsi="Times New Roman"/>
          <w:color w:val="002060"/>
          <w:sz w:val="28"/>
          <w:szCs w:val="28"/>
          <w:lang w:val="en-US"/>
        </w:rPr>
        <w:t xml:space="preserve">     </w:t>
      </w:r>
      <w:r>
        <w:rPr>
          <w:rFonts w:ascii="Times New Roman" w:hAnsi="Times New Roman"/>
          <w:color w:val="002060"/>
          <w:sz w:val="28"/>
          <w:szCs w:val="28"/>
          <w:u w:val="single"/>
          <w:lang w:val="en-US"/>
        </w:rPr>
        <w:t xml:space="preserve"> 4. </w:t>
      </w:r>
      <w:r>
        <w:rPr>
          <w:rFonts w:ascii="Times New Roman CYR" w:hAnsi="Times New Roman CYR" w:cs="Times New Roman CYR"/>
          <w:color w:val="002060"/>
          <w:sz w:val="28"/>
          <w:szCs w:val="28"/>
          <w:u w:val="single"/>
        </w:rPr>
        <w:t>Новейшие достижения в области  нанотехнологий.</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Существуют уже анализаторы боевых отравляющих веществ, биологического </w:t>
      </w:r>
      <w:r>
        <w:rPr>
          <w:rFonts w:ascii="Times New Roman CYR" w:hAnsi="Times New Roman CYR" w:cs="Times New Roman CYR"/>
          <w:sz w:val="28"/>
          <w:szCs w:val="28"/>
        </w:rPr>
        <w:lastRenderedPageBreak/>
        <w:t>оружия, искусс</w:t>
      </w:r>
      <w:r>
        <w:rPr>
          <w:rFonts w:ascii="Times New Roman CYR" w:hAnsi="Times New Roman CYR" w:cs="Times New Roman CYR"/>
          <w:sz w:val="28"/>
          <w:szCs w:val="28"/>
        </w:rPr>
        <w:t xml:space="preserve">твенный нос и искусственный язык для аттестации пищевых продуктов (вин, сыров, фруктов, овощей).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Министерство обороны США, например, финансирует программу создания “Smart dust” - умной пыли, т.е. большого семейства микророботов, размером в пылинку, которы</w:t>
      </w:r>
      <w:r>
        <w:rPr>
          <w:rFonts w:ascii="Times New Roman CYR" w:hAnsi="Times New Roman CYR" w:cs="Times New Roman CYR"/>
          <w:sz w:val="28"/>
          <w:szCs w:val="28"/>
        </w:rPr>
        <w:t>е смогут, рассыпавшись над территорией противника, проникать во все щели, каналы связи, создавать свою сеть, собирать и передавать оперативную информацию, проводить спецоперации и</w:t>
      </w:r>
      <w:r>
        <w:rPr>
          <w:rFonts w:ascii="Times New Roman" w:hAnsi="Times New Roman"/>
          <w:sz w:val="28"/>
          <w:szCs w:val="28"/>
          <w:lang w:val="en-US"/>
        </w:rPr>
        <w:t> </w:t>
      </w:r>
      <w:r>
        <w:rPr>
          <w:rFonts w:ascii="Times New Roman CYR" w:hAnsi="Times New Roman CYR" w:cs="Times New Roman CYR"/>
          <w:sz w:val="28"/>
          <w:szCs w:val="28"/>
        </w:rPr>
        <w:t xml:space="preserve">т.д.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Есть и более гуманистические проекты: создать специальные микророботы-</w:t>
      </w:r>
      <w:r>
        <w:rPr>
          <w:rFonts w:ascii="Times New Roman CYR" w:hAnsi="Times New Roman CYR" w:cs="Times New Roman CYR"/>
          <w:sz w:val="28"/>
          <w:szCs w:val="28"/>
        </w:rPr>
        <w:t>“доктора”, которые будут сочетать функции диагноста, терапевта и хирурга, перемещаясь по кровеносной, лимфатической или другой системе человека. Уже изготовлены образцы таких роботов, имеющих все функциональные узлы и размеры около 1</w:t>
      </w:r>
      <w:r>
        <w:rPr>
          <w:rFonts w:ascii="Times New Roman" w:hAnsi="Times New Roman"/>
          <w:sz w:val="28"/>
          <w:szCs w:val="28"/>
          <w:lang w:val="en-US"/>
        </w:rPr>
        <w:t> </w:t>
      </w:r>
      <w:r>
        <w:rPr>
          <w:rFonts w:ascii="Times New Roman CYR" w:hAnsi="Times New Roman CYR" w:cs="Times New Roman CYR"/>
          <w:sz w:val="28"/>
          <w:szCs w:val="28"/>
        </w:rPr>
        <w:t>мм, и существует реаль</w:t>
      </w:r>
      <w:r>
        <w:rPr>
          <w:rFonts w:ascii="Times New Roman CYR" w:hAnsi="Times New Roman CYR" w:cs="Times New Roman CYR"/>
          <w:sz w:val="28"/>
          <w:szCs w:val="28"/>
        </w:rPr>
        <w:t>ная перспектива уменьшения их размеров до микронного и субмикронного уровня. Проектов с применением нанотехнологий огромное количество. Это: защита изделий от поражения коррозией с применением наноматериалов; корпуса микросхем на основе  алмазоподобных нан</w:t>
      </w:r>
      <w:r>
        <w:rPr>
          <w:rFonts w:ascii="Times New Roman CYR" w:hAnsi="Times New Roman CYR" w:cs="Times New Roman CYR"/>
          <w:sz w:val="28"/>
          <w:szCs w:val="28"/>
        </w:rPr>
        <w:t>оматериалов для средств космической и наземной связи; разработка кремов защитно–профилактических с нанодисперсией для защиты кожи человека от вредных воздействий на производстве и в быту; производство медицинских покрытий с наноразмерными частицами для ран</w:t>
      </w:r>
      <w:r>
        <w:rPr>
          <w:rFonts w:ascii="Times New Roman CYR" w:hAnsi="Times New Roman CYR" w:cs="Times New Roman CYR"/>
          <w:sz w:val="28"/>
          <w:szCs w:val="28"/>
        </w:rPr>
        <w:t xml:space="preserve"> и ожогов(жидкий бинт); внедрение в розничной торговле технологии радиочастотной идентификации (RFID), использующей нанотехнологические решения; создание магнитных нанокристаллических  материалов широкого назначения,для использования в электродвигателях, с</w:t>
      </w:r>
      <w:r>
        <w:rPr>
          <w:rFonts w:ascii="Times New Roman CYR" w:hAnsi="Times New Roman CYR" w:cs="Times New Roman CYR"/>
          <w:sz w:val="28"/>
          <w:szCs w:val="28"/>
        </w:rPr>
        <w:t>истемах связи, компьютерной и бытовой техники; нанофильтров; нанопокрытие различных инструментов; нанобетонов, нановакцин и нанолекарств, и т.д. Более широкий перечень нанопроектов можно увидеть на сайте RusNanoNet.ru, ru.science.wikia.com, nanodigest.ru и</w:t>
      </w:r>
      <w:r>
        <w:rPr>
          <w:rFonts w:ascii="Times New Roman CYR" w:hAnsi="Times New Roman CYR" w:cs="Times New Roman CYR"/>
          <w:sz w:val="28"/>
          <w:szCs w:val="28"/>
        </w:rPr>
        <w:t xml:space="preserve"> др.</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002060"/>
          <w:sz w:val="28"/>
          <w:szCs w:val="28"/>
          <w:u w:val="single"/>
        </w:rPr>
      </w:pPr>
      <w:r>
        <w:rPr>
          <w:rFonts w:ascii="Times New Roman" w:hAnsi="Times New Roman"/>
          <w:color w:val="002060"/>
          <w:sz w:val="28"/>
          <w:szCs w:val="28"/>
          <w:lang w:val="en-US"/>
        </w:rPr>
        <w:t xml:space="preserve">     </w:t>
      </w:r>
      <w:r>
        <w:rPr>
          <w:rFonts w:ascii="Times New Roman" w:hAnsi="Times New Roman"/>
          <w:color w:val="002060"/>
          <w:sz w:val="28"/>
          <w:szCs w:val="28"/>
          <w:u w:val="single"/>
          <w:lang w:val="en-US"/>
        </w:rPr>
        <w:t xml:space="preserve">  5. </w:t>
      </w:r>
      <w:r>
        <w:rPr>
          <w:rFonts w:ascii="Times New Roman CYR" w:hAnsi="Times New Roman CYR" w:cs="Times New Roman CYR"/>
          <w:color w:val="002060"/>
          <w:sz w:val="28"/>
          <w:szCs w:val="28"/>
          <w:u w:val="single"/>
        </w:rPr>
        <w:t>Перспективы развития и проблемы.</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lastRenderedPageBreak/>
        <w:t xml:space="preserve">           </w:t>
      </w:r>
      <w:r>
        <w:rPr>
          <w:rFonts w:ascii="Times New Roman CYR" w:hAnsi="Times New Roman CYR" w:cs="Times New Roman CYR"/>
          <w:sz w:val="28"/>
          <w:szCs w:val="28"/>
        </w:rPr>
        <w:t>а) Экономика и финансирование.</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Развитие нанотехнологий невозможно без самого современного научного оборудования (самая скромная нанолаборатория стоит не менее 10 млн. долларов). По мнению экспертов</w:t>
      </w:r>
      <w:r>
        <w:rPr>
          <w:rFonts w:ascii="Times New Roman CYR" w:hAnsi="Times New Roman CYR" w:cs="Times New Roman CYR"/>
          <w:sz w:val="28"/>
          <w:szCs w:val="28"/>
        </w:rPr>
        <w:t xml:space="preserve">, чтобы нанотехнологии стали реальностью, ежегодно необходимо тратить не менее $1 трлн. Именно финансирование данной отрасли является первостепенным фактором развития. Нанотехнология является высокотехнологической отраслью науки, а развитие таких областей </w:t>
      </w:r>
      <w:r>
        <w:rPr>
          <w:rFonts w:ascii="Times New Roman CYR" w:hAnsi="Times New Roman CYR" w:cs="Times New Roman CYR"/>
          <w:sz w:val="28"/>
          <w:szCs w:val="28"/>
        </w:rPr>
        <w:t>невозможно без серьёзных капиталовложений.</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В 2000 г. в США принята долгосрочная президентская комплексная программа финансирования нанотехнологий (в 2001 г. – 460 млн.долларов, в 2004 г. – 1 млрд., 2005-2007 г – 1,2 млрд. долларов в год.). В2001-2002 гг. п</w:t>
      </w:r>
      <w:r>
        <w:rPr>
          <w:rFonts w:ascii="Times New Roman CYR" w:hAnsi="Times New Roman CYR" w:cs="Times New Roman CYR"/>
          <w:sz w:val="28"/>
          <w:szCs w:val="28"/>
        </w:rPr>
        <w:t>одобные программы приняты в Евросоюзе, Японии, Китае, Южной Корее и др. В России финансирование нанотехнологий в 2001-2004 г. не превышало 20 млн.долларов в год по всем научным программам. Но в 2005-2006 г. с утверждением новой редакции ФЦНТП “Исследования</w:t>
      </w:r>
      <w:r>
        <w:rPr>
          <w:rFonts w:ascii="Times New Roman CYR" w:hAnsi="Times New Roman CYR" w:cs="Times New Roman CYR"/>
          <w:sz w:val="28"/>
          <w:szCs w:val="28"/>
        </w:rPr>
        <w:t xml:space="preserve"> и разработки по приоритетным направлениям развития науки и техники на 2002-2006 годы” финансирование возросло на 70 млн.долларов в год. в рамках приоритетного направления “Индустрия наносистем и материалы”.</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 xml:space="preserve">С начала 2007 г. в России действует Федеральная </w:t>
      </w:r>
      <w:r>
        <w:rPr>
          <w:rFonts w:ascii="Times New Roman CYR" w:hAnsi="Times New Roman CYR" w:cs="Times New Roman CYR"/>
          <w:sz w:val="28"/>
          <w:szCs w:val="28"/>
        </w:rPr>
        <w:t>целевая программа (ФЦП) “Исследования и разработки по приоритетным направлениям развития научно-технологического комплекса России на 2007 - 2012 годы” с бюджетным финансированием в размере 134 млрд. рублей (5 млрд. долларов), из которых на долю нанотехноло</w:t>
      </w:r>
      <w:r>
        <w:rPr>
          <w:rFonts w:ascii="Times New Roman CYR" w:hAnsi="Times New Roman CYR" w:cs="Times New Roman CYR"/>
          <w:sz w:val="28"/>
          <w:szCs w:val="28"/>
        </w:rPr>
        <w:t xml:space="preserve">гий приходится менее 50. В настоящее время идет создание Российской корпорации нанотехнологий, на финансирование которой в ближайшее 4 года планируется направить 180 млрд. рублей (из них 130 млрд. руб.из федерального бюджета, в 2007 г. – 30 млрд. руб.). </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w:hAnsi="Times New Roman"/>
          <w:sz w:val="28"/>
          <w:szCs w:val="28"/>
          <w:lang w:val="en-US"/>
        </w:rPr>
        <w:t xml:space="preserve">      </w:t>
      </w:r>
      <w:r>
        <w:rPr>
          <w:rFonts w:ascii="Times New Roman CYR" w:hAnsi="Times New Roman CYR" w:cs="Times New Roman CYR"/>
          <w:sz w:val="28"/>
          <w:szCs w:val="28"/>
        </w:rPr>
        <w:t>б) Финансирование программ, связанных с нанотехнологиями, в мире.</w:t>
      </w:r>
    </w:p>
    <w:p w:rsidR="00000000" w:rsidRDefault="003D1867">
      <w:pPr>
        <w:widowControl w:val="0"/>
        <w:autoSpaceDE w:val="0"/>
        <w:autoSpaceDN w:val="0"/>
        <w:adjustRightInd w:val="0"/>
        <w:spacing w:line="360" w:lineRule="auto"/>
        <w:ind w:left="-567" w:firstLine="283"/>
        <w:jc w:val="both"/>
        <w:rPr>
          <w:rFonts w:ascii="Times New Roman" w:hAnsi="Times New Roman"/>
          <w:sz w:val="28"/>
          <w:szCs w:val="28"/>
          <w:lang w:val="en-US"/>
        </w:rPr>
      </w:pPr>
      <w:r>
        <w:rPr>
          <w:rFonts w:cs="Calibri"/>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2pt;height:205.2pt">
            <v:imagedata r:id="rId4" o:title=""/>
          </v:shape>
        </w:pic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прогнозам Национальной Инициативы в Области Нанотехнологии США, развитие нанотехнологий через 10-15 лет позволит создать новую отрасль экономики </w:t>
      </w:r>
      <w:r>
        <w:rPr>
          <w:rFonts w:ascii="Times New Roman CYR" w:hAnsi="Times New Roman CYR" w:cs="Times New Roman CYR"/>
          <w:sz w:val="28"/>
          <w:szCs w:val="28"/>
        </w:rPr>
        <w:t>с оборотом в $15 млрд. и примерно 2 млн. рабочих мест.</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Исходя из этого, в развитых странах(США, Япония, Россия, европейские государства) объем средств, потраченных на нанотехнологии, постепенно увеличивается.</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color w:val="002060"/>
          <w:sz w:val="28"/>
          <w:szCs w:val="28"/>
          <w:u w:val="single"/>
        </w:rPr>
      </w:pPr>
      <w:r>
        <w:rPr>
          <w:rFonts w:ascii="Times New Roman" w:hAnsi="Times New Roman"/>
          <w:color w:val="00B0F0"/>
          <w:sz w:val="28"/>
          <w:szCs w:val="28"/>
          <w:lang w:val="en-US"/>
        </w:rPr>
        <w:t xml:space="preserve">      </w:t>
      </w:r>
      <w:r>
        <w:rPr>
          <w:rFonts w:ascii="Times New Roman" w:hAnsi="Times New Roman"/>
          <w:color w:val="002060"/>
          <w:sz w:val="28"/>
          <w:szCs w:val="28"/>
          <w:u w:val="single"/>
          <w:lang w:val="en-US"/>
        </w:rPr>
        <w:t>6.</w:t>
      </w:r>
      <w:r>
        <w:rPr>
          <w:rFonts w:ascii="Times New Roman CYR" w:hAnsi="Times New Roman CYR" w:cs="Times New Roman CYR"/>
          <w:color w:val="002060"/>
          <w:sz w:val="28"/>
          <w:szCs w:val="28"/>
          <w:u w:val="single"/>
        </w:rPr>
        <w:t>Значение нанотехнологий в современном м</w:t>
      </w:r>
      <w:r>
        <w:rPr>
          <w:rFonts w:ascii="Times New Roman CYR" w:hAnsi="Times New Roman CYR" w:cs="Times New Roman CYR"/>
          <w:color w:val="002060"/>
          <w:sz w:val="28"/>
          <w:szCs w:val="28"/>
          <w:u w:val="single"/>
        </w:rPr>
        <w:t>ире.</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CYR" w:hAnsi="Times New Roman CYR" w:cs="Times New Roman CYR"/>
          <w:sz w:val="28"/>
          <w:szCs w:val="28"/>
        </w:rPr>
        <w:t>Ключевые технологии и материалы всегда играли большую роль в истории цивилизации, выполняя не только узко производственные функции, но и социальные. Достаточно вспомнить, как сильно отличались каменный и бронзовый века, век пара и век электричества, а</w:t>
      </w:r>
      <w:r>
        <w:rPr>
          <w:rFonts w:ascii="Times New Roman CYR" w:hAnsi="Times New Roman CYR" w:cs="Times New Roman CYR"/>
          <w:sz w:val="28"/>
          <w:szCs w:val="28"/>
        </w:rPr>
        <w:t>томной энергии и компьютеров. По мнению многих экспертов, XXI</w:t>
      </w:r>
      <w:r>
        <w:rPr>
          <w:rFonts w:ascii="Times New Roman" w:hAnsi="Times New Roman"/>
          <w:sz w:val="28"/>
          <w:szCs w:val="28"/>
          <w:lang w:val="en-US"/>
        </w:rPr>
        <w:t> </w:t>
      </w:r>
      <w:r>
        <w:rPr>
          <w:rFonts w:ascii="Times New Roman CYR" w:hAnsi="Times New Roman CYR" w:cs="Times New Roman CYR"/>
          <w:sz w:val="28"/>
          <w:szCs w:val="28"/>
        </w:rPr>
        <w:t>в. будет веком нанонауки и нанотехнологий, которые и определят его лицо. Воздействие нанотехнологий на жизнь обещает иметь всеобщий характер, изменить экономику и затронуть все стороны быта, раб</w:t>
      </w:r>
      <w:r>
        <w:rPr>
          <w:rFonts w:ascii="Times New Roman CYR" w:hAnsi="Times New Roman CYR" w:cs="Times New Roman CYR"/>
          <w:sz w:val="28"/>
          <w:szCs w:val="28"/>
        </w:rPr>
        <w:t xml:space="preserve">оты, социальных отношений. С помощью нанотехнологий мы сможем экономить время, получать больше благ за меньшую цену, постоянно повышать уровень и качество жизни. Развитие  нанотехнологий обещает большие возможности для применения в </w:t>
      </w:r>
      <w:r>
        <w:rPr>
          <w:rFonts w:ascii="Times New Roman CYR" w:hAnsi="Times New Roman CYR" w:cs="Times New Roman CYR"/>
          <w:sz w:val="28"/>
          <w:szCs w:val="28"/>
        </w:rPr>
        <w:lastRenderedPageBreak/>
        <w:t>разработке новых материа</w:t>
      </w:r>
      <w:r>
        <w:rPr>
          <w:rFonts w:ascii="Times New Roman CYR" w:hAnsi="Times New Roman CYR" w:cs="Times New Roman CYR"/>
          <w:sz w:val="28"/>
          <w:szCs w:val="28"/>
        </w:rPr>
        <w:t xml:space="preserve">лов, связи, биотехнологии, микроэлектроники и энергетики. Среди наиболее вероятных научных прорывов эксперты называют увеличение производительности компьютеров, восстановление человеческих органов c использованием вновь воссозданной ткани, получение новых </w:t>
      </w:r>
      <w:r>
        <w:rPr>
          <w:rFonts w:ascii="Times New Roman CYR" w:hAnsi="Times New Roman CYR" w:cs="Times New Roman CYR"/>
          <w:sz w:val="28"/>
          <w:szCs w:val="28"/>
        </w:rPr>
        <w:t>материалов, созданных напрямую из заданных атомов и молекул и появление новых открытий в химии и физике.</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v</w:t>
      </w:r>
      <w:r>
        <w:rPr>
          <w:rFonts w:ascii="Times New Roman" w:hAnsi="Times New Roman"/>
          <w:sz w:val="28"/>
          <w:szCs w:val="28"/>
          <w:u w:val="single"/>
          <w:lang w:val="en-US"/>
        </w:rPr>
        <w:t>.</w:t>
      </w:r>
      <w:r>
        <w:rPr>
          <w:rFonts w:ascii="Times New Roman CYR" w:hAnsi="Times New Roman CYR" w:cs="Times New Roman CYR"/>
          <w:sz w:val="28"/>
          <w:szCs w:val="28"/>
          <w:u w:val="single"/>
        </w:rPr>
        <w:t>Итог урока</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CYR" w:hAnsi="Times New Roman CYR" w:cs="Times New Roman CYR"/>
          <w:sz w:val="28"/>
          <w:szCs w:val="28"/>
        </w:rPr>
        <w:t>Ученики по своим конспектам выделяют ключевые моменты нового материала.</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v</w:t>
      </w:r>
      <w:r>
        <w:rPr>
          <w:rFonts w:ascii="Times New Roman" w:hAnsi="Times New Roman"/>
          <w:sz w:val="28"/>
          <w:szCs w:val="28"/>
          <w:u w:val="single"/>
          <w:lang w:val="en-US"/>
        </w:rPr>
        <w:t>l.</w:t>
      </w:r>
      <w:r>
        <w:rPr>
          <w:rFonts w:ascii="Times New Roman CYR" w:hAnsi="Times New Roman CYR" w:cs="Times New Roman CYR"/>
          <w:sz w:val="28"/>
          <w:szCs w:val="28"/>
          <w:u w:val="single"/>
        </w:rPr>
        <w:t>Домашнее задание.</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CYR" w:hAnsi="Times New Roman CYR" w:cs="Times New Roman CYR"/>
          <w:sz w:val="28"/>
          <w:szCs w:val="28"/>
        </w:rPr>
        <w:t>Проанализировать пройденный мате</w:t>
      </w:r>
      <w:r>
        <w:rPr>
          <w:rFonts w:ascii="Times New Roman CYR" w:hAnsi="Times New Roman CYR" w:cs="Times New Roman CYR"/>
          <w:sz w:val="28"/>
          <w:szCs w:val="28"/>
        </w:rPr>
        <w:t>риал.</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CYR" w:hAnsi="Times New Roman CYR" w:cs="Times New Roman CYR"/>
          <w:sz w:val="28"/>
          <w:szCs w:val="28"/>
        </w:rPr>
        <w:t xml:space="preserve">Найти ответ на вопрос: </w:t>
      </w:r>
      <w:r>
        <w:rPr>
          <w:rFonts w:ascii="Times New Roman" w:hAnsi="Times New Roman"/>
          <w:sz w:val="28"/>
          <w:szCs w:val="28"/>
          <w:lang w:val="en-US"/>
        </w:rPr>
        <w:t xml:space="preserve">«  </w:t>
      </w:r>
      <w:r>
        <w:rPr>
          <w:rFonts w:ascii="Times New Roman CYR" w:hAnsi="Times New Roman CYR" w:cs="Times New Roman CYR"/>
          <w:sz w:val="28"/>
          <w:szCs w:val="28"/>
        </w:rPr>
        <w:t xml:space="preserve">В каких отраслях современной жизни нашли        </w:t>
      </w:r>
    </w:p>
    <w:p w:rsidR="00000000" w:rsidRDefault="00792DCB">
      <w:pPr>
        <w:widowControl w:val="0"/>
        <w:autoSpaceDE w:val="0"/>
        <w:autoSpaceDN w:val="0"/>
        <w:adjustRightInd w:val="0"/>
        <w:spacing w:line="360" w:lineRule="auto"/>
        <w:ind w:left="-567" w:firstLine="283"/>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CYR" w:hAnsi="Times New Roman CYR" w:cs="Times New Roman CYR"/>
          <w:sz w:val="28"/>
          <w:szCs w:val="28"/>
        </w:rPr>
        <w:t>применение нанотехнологии?</w:t>
      </w:r>
      <w:r>
        <w:rPr>
          <w:rFonts w:ascii="Times New Roman" w:hAnsi="Times New Roman"/>
          <w:sz w:val="28"/>
          <w:szCs w:val="28"/>
          <w:lang w:val="en-US"/>
        </w:rPr>
        <w:t>».</w:t>
      </w:r>
    </w:p>
    <w:p w:rsidR="00000000" w:rsidRDefault="00792DCB">
      <w:pPr>
        <w:widowControl w:val="0"/>
        <w:autoSpaceDE w:val="0"/>
        <w:autoSpaceDN w:val="0"/>
        <w:adjustRightInd w:val="0"/>
        <w:spacing w:line="360" w:lineRule="auto"/>
        <w:ind w:left="-567" w:firstLine="283"/>
        <w:jc w:val="both"/>
        <w:rPr>
          <w:rFonts w:ascii="Times New Roman CYR" w:hAnsi="Times New Roman CYR" w:cs="Times New Roman CYR"/>
          <w:sz w:val="28"/>
          <w:szCs w:val="28"/>
        </w:rPr>
      </w:pPr>
      <w:r>
        <w:rPr>
          <w:rFonts w:ascii="Times New Roman" w:hAnsi="Times New Roman"/>
          <w:sz w:val="28"/>
          <w:szCs w:val="28"/>
          <w:lang w:val="en-US"/>
        </w:rPr>
        <w:t xml:space="preserve">           </w:t>
      </w:r>
      <w:r>
        <w:rPr>
          <w:rFonts w:ascii="Times New Roman CYR" w:hAnsi="Times New Roman CYR" w:cs="Times New Roman CYR"/>
          <w:sz w:val="28"/>
          <w:szCs w:val="28"/>
        </w:rPr>
        <w:t xml:space="preserve">Подобрать иллюстрации (можно слайды).  </w:t>
      </w:r>
    </w:p>
    <w:p w:rsidR="00000000" w:rsidRDefault="00792DCB">
      <w:pPr>
        <w:widowControl w:val="0"/>
        <w:autoSpaceDE w:val="0"/>
        <w:autoSpaceDN w:val="0"/>
        <w:adjustRightInd w:val="0"/>
        <w:spacing w:line="360" w:lineRule="auto"/>
        <w:ind w:left="-567" w:firstLine="283"/>
        <w:jc w:val="both"/>
        <w:rPr>
          <w:rFonts w:ascii="Times New Roman" w:hAnsi="Times New Roman"/>
          <w:sz w:val="28"/>
          <w:szCs w:val="28"/>
          <w:lang w:val="en-US"/>
        </w:rPr>
      </w:pPr>
    </w:p>
    <w:p w:rsidR="00000000" w:rsidRDefault="00792DCB">
      <w:pPr>
        <w:widowControl w:val="0"/>
        <w:autoSpaceDE w:val="0"/>
        <w:autoSpaceDN w:val="0"/>
        <w:adjustRightInd w:val="0"/>
        <w:spacing w:line="360" w:lineRule="auto"/>
        <w:ind w:left="-567" w:firstLine="283"/>
        <w:jc w:val="both"/>
        <w:rPr>
          <w:rFonts w:ascii="Times New Roman" w:hAnsi="Times New Roman"/>
          <w:sz w:val="28"/>
          <w:szCs w:val="28"/>
          <w:lang w:val="en-US"/>
        </w:rPr>
      </w:pPr>
    </w:p>
    <w:p w:rsidR="00000000" w:rsidRDefault="00792DCB">
      <w:pPr>
        <w:widowControl w:val="0"/>
        <w:autoSpaceDE w:val="0"/>
        <w:autoSpaceDN w:val="0"/>
        <w:adjustRightInd w:val="0"/>
        <w:spacing w:line="360" w:lineRule="auto"/>
        <w:ind w:left="-567" w:firstLine="283"/>
        <w:jc w:val="both"/>
        <w:rPr>
          <w:rFonts w:ascii="Times New Roman" w:hAnsi="Times New Roman"/>
          <w:sz w:val="28"/>
          <w:szCs w:val="28"/>
          <w:lang w:val="en-US"/>
        </w:rPr>
      </w:pPr>
    </w:p>
    <w:p w:rsidR="00000000" w:rsidRDefault="00792DCB">
      <w:pPr>
        <w:widowControl w:val="0"/>
        <w:autoSpaceDE w:val="0"/>
        <w:autoSpaceDN w:val="0"/>
        <w:adjustRightInd w:val="0"/>
        <w:spacing w:line="360" w:lineRule="auto"/>
        <w:ind w:left="-567" w:firstLine="283"/>
        <w:jc w:val="both"/>
        <w:rPr>
          <w:rFonts w:ascii="Times New Roman" w:hAnsi="Times New Roman"/>
          <w:sz w:val="28"/>
          <w:szCs w:val="28"/>
          <w:lang w:val="en-US"/>
        </w:rPr>
      </w:pPr>
    </w:p>
    <w:p w:rsidR="00000000" w:rsidRDefault="00792DCB">
      <w:pPr>
        <w:widowControl w:val="0"/>
        <w:autoSpaceDE w:val="0"/>
        <w:autoSpaceDN w:val="0"/>
        <w:adjustRightInd w:val="0"/>
        <w:spacing w:line="360" w:lineRule="auto"/>
        <w:ind w:left="-567" w:firstLine="283"/>
        <w:jc w:val="both"/>
        <w:rPr>
          <w:rFonts w:ascii="Times New Roman" w:hAnsi="Times New Roman"/>
          <w:sz w:val="28"/>
          <w:szCs w:val="28"/>
          <w:lang w:val="en-US"/>
        </w:rPr>
      </w:pPr>
    </w:p>
    <w:p w:rsidR="00000000" w:rsidRDefault="00792DCB">
      <w:pPr>
        <w:widowControl w:val="0"/>
        <w:autoSpaceDE w:val="0"/>
        <w:autoSpaceDN w:val="0"/>
        <w:adjustRightInd w:val="0"/>
        <w:spacing w:line="360" w:lineRule="auto"/>
        <w:jc w:val="both"/>
        <w:rPr>
          <w:rFonts w:ascii="Times New Roman CYR" w:hAnsi="Times New Roman CYR" w:cs="Times New Roman CYR"/>
          <w:color w:val="64280E"/>
          <w:sz w:val="28"/>
          <w:szCs w:val="28"/>
          <w:highlight w:val="white"/>
        </w:rPr>
      </w:pPr>
      <w:r>
        <w:rPr>
          <w:rFonts w:ascii="Times New Roman" w:hAnsi="Times New Roman"/>
          <w:sz w:val="28"/>
          <w:szCs w:val="28"/>
          <w:highlight w:val="white"/>
          <w:lang w:val="en-US"/>
        </w:rPr>
        <w:t xml:space="preserve">            </w:t>
      </w:r>
      <w:r>
        <w:rPr>
          <w:rFonts w:ascii="Times New Roman" w:hAnsi="Times New Roman"/>
          <w:color w:val="FFFFFF"/>
          <w:sz w:val="28"/>
          <w:szCs w:val="28"/>
          <w:highlight w:val="white"/>
          <w:lang w:val="en-US"/>
        </w:rPr>
        <w:br/>
      </w:r>
      <w:r>
        <w:rPr>
          <w:rFonts w:ascii="Times New Roman CYR" w:hAnsi="Times New Roman CYR" w:cs="Times New Roman CYR"/>
          <w:color w:val="64280E"/>
          <w:sz w:val="28"/>
          <w:szCs w:val="28"/>
          <w:highlight w:val="white"/>
        </w:rPr>
        <w:t>Библиография.</w:t>
      </w:r>
    </w:p>
    <w:p w:rsidR="00000000" w:rsidRDefault="00792DCB">
      <w:pPr>
        <w:widowControl w:val="0"/>
        <w:autoSpaceDE w:val="0"/>
        <w:autoSpaceDN w:val="0"/>
        <w:adjustRightInd w:val="0"/>
        <w:spacing w:before="168" w:after="0" w:line="360" w:lineRule="auto"/>
        <w:ind w:left="-567" w:firstLine="283"/>
        <w:jc w:val="both"/>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lang w:val="en-US"/>
        </w:rPr>
        <w:t>1.. P. Mckeown. Nanotechnology: Step into</w:t>
      </w:r>
      <w:r>
        <w:rPr>
          <w:rFonts w:ascii="Times New Roman" w:hAnsi="Times New Roman"/>
          <w:color w:val="000000"/>
          <w:sz w:val="28"/>
          <w:szCs w:val="28"/>
          <w:highlight w:val="white"/>
          <w:lang w:val="en-US"/>
        </w:rPr>
        <w:t xml:space="preserve"> the Future \ </w:t>
      </w:r>
      <w:r>
        <w:rPr>
          <w:rFonts w:ascii="Times New Roman CYR" w:hAnsi="Times New Roman CYR" w:cs="Times New Roman CYR"/>
          <w:color w:val="000000"/>
          <w:sz w:val="28"/>
          <w:szCs w:val="28"/>
          <w:highlight w:val="white"/>
        </w:rPr>
        <w:t>Нанотехнологии: Шаг в Будущее.– М.:</w:t>
      </w:r>
      <w:r>
        <w:rPr>
          <w:rFonts w:ascii="Times New Roman" w:hAnsi="Times New Roman"/>
          <w:color w:val="000000"/>
          <w:sz w:val="28"/>
          <w:szCs w:val="28"/>
          <w:highlight w:val="white"/>
          <w:lang w:val="en-US"/>
        </w:rPr>
        <w:t>«</w:t>
      </w:r>
      <w:r>
        <w:rPr>
          <w:rFonts w:ascii="Times New Roman CYR" w:hAnsi="Times New Roman CYR" w:cs="Times New Roman CYR"/>
          <w:color w:val="000000"/>
          <w:sz w:val="28"/>
          <w:szCs w:val="28"/>
          <w:highlight w:val="white"/>
        </w:rPr>
        <w:t>Вильямс</w:t>
      </w:r>
      <w:r>
        <w:rPr>
          <w:rFonts w:ascii="Times New Roman" w:hAnsi="Times New Roman"/>
          <w:color w:val="000000"/>
          <w:sz w:val="28"/>
          <w:szCs w:val="28"/>
          <w:highlight w:val="white"/>
          <w:lang w:val="en-US"/>
        </w:rPr>
        <w:t xml:space="preserve">», 1999. — </w:t>
      </w:r>
      <w:r>
        <w:rPr>
          <w:rFonts w:ascii="Times New Roman CYR" w:hAnsi="Times New Roman CYR" w:cs="Times New Roman CYR"/>
          <w:color w:val="000000"/>
          <w:sz w:val="28"/>
          <w:szCs w:val="28"/>
          <w:highlight w:val="white"/>
        </w:rPr>
        <w:t>С. 27;</w:t>
      </w:r>
    </w:p>
    <w:p w:rsidR="00000000" w:rsidRDefault="00792DCB">
      <w:pPr>
        <w:widowControl w:val="0"/>
        <w:autoSpaceDE w:val="0"/>
        <w:autoSpaceDN w:val="0"/>
        <w:adjustRightInd w:val="0"/>
        <w:spacing w:before="168" w:after="0" w:line="360" w:lineRule="auto"/>
        <w:ind w:left="-567" w:firstLine="283"/>
        <w:jc w:val="both"/>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lang w:val="en-US"/>
        </w:rPr>
        <w:lastRenderedPageBreak/>
        <w:t xml:space="preserve">2. </w:t>
      </w:r>
      <w:r>
        <w:rPr>
          <w:rFonts w:ascii="Times New Roman CYR" w:hAnsi="Times New Roman CYR" w:cs="Times New Roman CYR"/>
          <w:color w:val="000000"/>
          <w:sz w:val="28"/>
          <w:szCs w:val="28"/>
          <w:highlight w:val="white"/>
        </w:rPr>
        <w:t>Алексей Шаповалов, Алена Корнышева, Андрей Козенко, Наталья Гриб. Нанотехнологии зарядили энергией. – Газета "КоммерсантЪ" № 163(3739) от 08.09.2007;</w:t>
      </w:r>
    </w:p>
    <w:p w:rsidR="00000000" w:rsidRDefault="00792DCB">
      <w:pPr>
        <w:widowControl w:val="0"/>
        <w:autoSpaceDE w:val="0"/>
        <w:autoSpaceDN w:val="0"/>
        <w:adjustRightInd w:val="0"/>
        <w:spacing w:before="168" w:after="0" w:line="360" w:lineRule="auto"/>
        <w:ind w:left="-567" w:firstLine="283"/>
        <w:jc w:val="both"/>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lang w:val="en-US"/>
        </w:rPr>
        <w:t xml:space="preserve">3. </w:t>
      </w:r>
      <w:r>
        <w:rPr>
          <w:rFonts w:ascii="Times New Roman CYR" w:hAnsi="Times New Roman CYR" w:cs="Times New Roman CYR"/>
          <w:color w:val="000000"/>
          <w:sz w:val="28"/>
          <w:szCs w:val="28"/>
          <w:highlight w:val="white"/>
        </w:rPr>
        <w:t>Марк Ратнер, Даниэль Ратн</w:t>
      </w:r>
      <w:r>
        <w:rPr>
          <w:rFonts w:ascii="Times New Roman CYR" w:hAnsi="Times New Roman CYR" w:cs="Times New Roman CYR"/>
          <w:color w:val="000000"/>
          <w:sz w:val="28"/>
          <w:szCs w:val="28"/>
          <w:highlight w:val="white"/>
        </w:rPr>
        <w:t>ер. Нанотехнология: простое объяснение очередной гениальной идеи \ Nanotechnology: A Gentle Introduction to the Next Big Idea. — М.:</w:t>
      </w:r>
      <w:r>
        <w:rPr>
          <w:rFonts w:ascii="Times New Roman" w:hAnsi="Times New Roman"/>
          <w:color w:val="000000"/>
          <w:sz w:val="28"/>
          <w:szCs w:val="28"/>
          <w:highlight w:val="white"/>
          <w:lang w:val="en-US"/>
        </w:rPr>
        <w:t>«</w:t>
      </w:r>
      <w:r>
        <w:rPr>
          <w:rFonts w:ascii="Times New Roman CYR" w:hAnsi="Times New Roman CYR" w:cs="Times New Roman CYR"/>
          <w:color w:val="000000"/>
          <w:sz w:val="28"/>
          <w:szCs w:val="28"/>
          <w:highlight w:val="white"/>
        </w:rPr>
        <w:t>Вильямс</w:t>
      </w:r>
      <w:r>
        <w:rPr>
          <w:rFonts w:ascii="Times New Roman" w:hAnsi="Times New Roman"/>
          <w:color w:val="000000"/>
          <w:sz w:val="28"/>
          <w:szCs w:val="28"/>
          <w:highlight w:val="white"/>
          <w:lang w:val="en-US"/>
        </w:rPr>
        <w:t xml:space="preserve">», 2006. — </w:t>
      </w:r>
      <w:r>
        <w:rPr>
          <w:rFonts w:ascii="Times New Roman CYR" w:hAnsi="Times New Roman CYR" w:cs="Times New Roman CYR"/>
          <w:color w:val="000000"/>
          <w:sz w:val="28"/>
          <w:szCs w:val="28"/>
          <w:highlight w:val="white"/>
        </w:rPr>
        <w:t xml:space="preserve">С. 240. </w:t>
      </w:r>
    </w:p>
    <w:p w:rsidR="00000000" w:rsidRDefault="00792DCB">
      <w:pPr>
        <w:widowControl w:val="0"/>
        <w:autoSpaceDE w:val="0"/>
        <w:autoSpaceDN w:val="0"/>
        <w:adjustRightInd w:val="0"/>
        <w:spacing w:before="168" w:line="360" w:lineRule="auto"/>
        <w:ind w:left="-567" w:firstLine="283"/>
        <w:jc w:val="both"/>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lang w:val="en-US"/>
        </w:rPr>
        <w:t>4.</w:t>
      </w:r>
      <w:r>
        <w:rPr>
          <w:rFonts w:ascii="Times New Roman CYR" w:hAnsi="Times New Roman CYR" w:cs="Times New Roman CYR"/>
          <w:color w:val="000000"/>
          <w:sz w:val="28"/>
          <w:szCs w:val="28"/>
          <w:highlight w:val="white"/>
        </w:rPr>
        <w:t>Материалы Интернет-энциклопедииWikipedia (#"#"&gt;#"#"&gt;#"_Hlt447633215"&gt;-www.lanl.gov/robot/index</w:t>
      </w:r>
      <w:r>
        <w:rPr>
          <w:rFonts w:ascii="Times New Roman CYR" w:hAnsi="Times New Roman CYR" w:cs="Times New Roman CYR"/>
          <w:color w:val="000000"/>
          <w:sz w:val="28"/>
          <w:szCs w:val="28"/>
          <w:highlight w:val="white"/>
        </w:rPr>
        <w:t>.htm</w:t>
      </w:r>
    </w:p>
    <w:p w:rsidR="00792DCB" w:rsidRDefault="00792DCB">
      <w:pPr>
        <w:widowControl w:val="0"/>
        <w:autoSpaceDE w:val="0"/>
        <w:autoSpaceDN w:val="0"/>
        <w:adjustRightInd w:val="0"/>
        <w:spacing w:after="0" w:line="360" w:lineRule="auto"/>
        <w:ind w:left="-567" w:firstLine="283"/>
        <w:jc w:val="both"/>
        <w:rPr>
          <w:rFonts w:ascii="Times New Roman" w:hAnsi="Times New Roman"/>
          <w:sz w:val="28"/>
          <w:szCs w:val="28"/>
          <w:lang w:val="en-US"/>
        </w:rPr>
      </w:pPr>
      <w:r>
        <w:rPr>
          <w:rFonts w:ascii="Times New Roman" w:hAnsi="Times New Roman"/>
          <w:sz w:val="28"/>
          <w:szCs w:val="28"/>
          <w:lang w:val="en-US"/>
        </w:rPr>
        <w:t>5.</w:t>
      </w:r>
      <w:r>
        <w:rPr>
          <w:rFonts w:ascii="Times New Roman CYR" w:hAnsi="Times New Roman CYR" w:cs="Times New Roman CYR"/>
          <w:sz w:val="28"/>
          <w:szCs w:val="28"/>
        </w:rPr>
        <w:t>Материалы Воронежской конференции по нанотехнологиям(14-20  октября 2007 г.)</w:t>
      </w:r>
    </w:p>
    <w:sectPr w:rsidR="00792DC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867"/>
    <w:rsid w:val="003D1867"/>
    <w:rsid w:val="00625909"/>
    <w:rsid w:val="00792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Zabrodskie</dc:creator>
  <cp:lastModifiedBy>Zabrodskie</cp:lastModifiedBy>
  <cp:revision>2</cp:revision>
  <dcterms:created xsi:type="dcterms:W3CDTF">2017-03-20T13:29:00Z</dcterms:created>
  <dcterms:modified xsi:type="dcterms:W3CDTF">2017-03-20T13:29:00Z</dcterms:modified>
</cp:coreProperties>
</file>