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E5" w:rsidRDefault="00B01043">
      <w:proofErr w:type="gramStart"/>
      <w:r>
        <w:t>Тест по ИЗО в 4 классе 2 четверть по теме «</w:t>
      </w:r>
      <w:r w:rsidRPr="00B74B9D">
        <w:rPr>
          <w:b/>
        </w:rPr>
        <w:t>Древние города нашей земли</w:t>
      </w:r>
      <w:r>
        <w:t>»</w:t>
      </w:r>
      <w:proofErr w:type="gramEnd"/>
    </w:p>
    <w:p w:rsidR="00B01043" w:rsidRDefault="002737E2">
      <w:r>
        <w:t>Вписать</w:t>
      </w:r>
      <w:r w:rsidR="00B01043">
        <w:t xml:space="preserve"> поняти</w:t>
      </w:r>
      <w:r>
        <w:t>е</w:t>
      </w:r>
      <w:r w:rsidR="00B01043">
        <w:t xml:space="preserve"> </w:t>
      </w:r>
      <w:r>
        <w:t>к</w:t>
      </w:r>
      <w:r w:rsidR="00B01043">
        <w:t xml:space="preserve"> определени</w:t>
      </w:r>
      <w:r>
        <w:t>ю</w:t>
      </w:r>
    </w:p>
    <w:p w:rsidR="00B01043" w:rsidRDefault="00B01043" w:rsidP="00B01043">
      <w:pPr>
        <w:pStyle w:val="a5"/>
        <w:numPr>
          <w:ilvl w:val="0"/>
          <w:numId w:val="1"/>
        </w:numPr>
      </w:pPr>
      <w:r w:rsidRPr="00BF18F7">
        <w:rPr>
          <w:b/>
        </w:rPr>
        <w:t>Древнерусский город-крепость</w:t>
      </w:r>
      <w:r w:rsidR="00BF18F7">
        <w:rPr>
          <w:b/>
        </w:rPr>
        <w:t xml:space="preserve"> </w:t>
      </w:r>
      <w:r>
        <w:t>(вежа, венец, кре</w:t>
      </w:r>
      <w:r w:rsidR="00B74B9D">
        <w:t>мль</w:t>
      </w:r>
      <w:r>
        <w:t>,</w:t>
      </w:r>
      <w:r w:rsidR="00BF18F7">
        <w:t xml:space="preserve"> </w:t>
      </w:r>
      <w:r>
        <w:t>пропорции)</w:t>
      </w:r>
    </w:p>
    <w:p w:rsidR="00BF18F7" w:rsidRDefault="00BF18F7" w:rsidP="00BF18F7">
      <w:pPr>
        <w:ind w:left="426"/>
      </w:pPr>
      <w:r>
        <w:t xml:space="preserve"> -Соотношение между собой частей одного целого__________________</w:t>
      </w:r>
    </w:p>
    <w:p w:rsidR="00BF18F7" w:rsidRDefault="00BF18F7" w:rsidP="00BF18F7">
      <w:pPr>
        <w:ind w:left="426"/>
      </w:pPr>
      <w:r>
        <w:t>-Сторожевая башня, от слова «ведать» - знать, что творится вокруг _____</w:t>
      </w:r>
    </w:p>
    <w:p w:rsidR="00BF18F7" w:rsidRDefault="00BF18F7" w:rsidP="00BF18F7">
      <w:pPr>
        <w:ind w:left="426"/>
      </w:pPr>
      <w:r>
        <w:t>-Брёвна или брусья, составляющие горизонтальный ряд  сруба_________</w:t>
      </w:r>
    </w:p>
    <w:p w:rsidR="00BF18F7" w:rsidRDefault="00BF18F7" w:rsidP="00BF18F7">
      <w:pPr>
        <w:ind w:left="426"/>
      </w:pPr>
      <w:r>
        <w:t>- Центральная укреплённая часть русского срединного города__________</w:t>
      </w:r>
    </w:p>
    <w:p w:rsidR="00BF18F7" w:rsidRDefault="00BF18F7" w:rsidP="00BF18F7">
      <w:pPr>
        <w:ind w:left="426"/>
      </w:pPr>
      <w:r>
        <w:t xml:space="preserve">2. </w:t>
      </w:r>
      <w:r w:rsidRPr="00B74B9D">
        <w:rPr>
          <w:b/>
        </w:rPr>
        <w:t>Древние соборы</w:t>
      </w:r>
      <w:r>
        <w:t xml:space="preserve"> (арка, стены и свод, закомары, купол)</w:t>
      </w:r>
    </w:p>
    <w:p w:rsidR="00BF18F7" w:rsidRDefault="00BF18F7" w:rsidP="00BF18F7">
      <w:pPr>
        <w:ind w:left="426"/>
      </w:pPr>
      <w:r>
        <w:t>-Венчает главу_________________</w:t>
      </w:r>
    </w:p>
    <w:p w:rsidR="00BF18F7" w:rsidRDefault="00BF18F7" w:rsidP="00BF18F7">
      <w:pPr>
        <w:ind w:left="426"/>
      </w:pPr>
      <w:r>
        <w:t>-</w:t>
      </w:r>
      <w:r w:rsidR="002737E2">
        <w:t>Наружу здания своды выходят полукружиями________________</w:t>
      </w:r>
    </w:p>
    <w:p w:rsidR="002737E2" w:rsidRDefault="002737E2" w:rsidP="00BF18F7">
      <w:pPr>
        <w:ind w:left="426"/>
      </w:pPr>
      <w:r>
        <w:t>-Две опоры и перекинутая между ними каменная дуга___________</w:t>
      </w:r>
    </w:p>
    <w:p w:rsidR="002737E2" w:rsidRDefault="002737E2" w:rsidP="00BF18F7">
      <w:pPr>
        <w:ind w:left="426"/>
      </w:pPr>
      <w:r>
        <w:t>-Несколько арок вплотную друг к другу образуют_________________</w:t>
      </w:r>
    </w:p>
    <w:p w:rsidR="002737E2" w:rsidRDefault="002737E2" w:rsidP="00BF18F7">
      <w:pPr>
        <w:ind w:left="426"/>
      </w:pPr>
      <w:r>
        <w:t xml:space="preserve">3. </w:t>
      </w:r>
      <w:r w:rsidRPr="00B74B9D">
        <w:rPr>
          <w:b/>
        </w:rPr>
        <w:t>Города Русской земли</w:t>
      </w:r>
      <w:r>
        <w:t xml:space="preserve"> (торг, посад, монастырь, рельефы, ансамбль, изразцы)</w:t>
      </w:r>
    </w:p>
    <w:p w:rsidR="002737E2" w:rsidRDefault="002737E2" w:rsidP="00BF18F7">
      <w:pPr>
        <w:ind w:left="426"/>
      </w:pPr>
      <w:r>
        <w:t>-Скульптурная резьба, которая наполовину своего объёма выступает над поверхностью стены___________________</w:t>
      </w:r>
    </w:p>
    <w:p w:rsidR="002737E2" w:rsidRDefault="002737E2" w:rsidP="00BF18F7">
      <w:pPr>
        <w:ind w:left="426"/>
      </w:pPr>
      <w:r>
        <w:t>-Центр могущественного государства</w:t>
      </w:r>
      <w:r w:rsidR="00B74B9D">
        <w:t>, объёдинённый разными постройками_________________</w:t>
      </w:r>
    </w:p>
    <w:p w:rsidR="00B74B9D" w:rsidRDefault="00B74B9D" w:rsidP="00BF18F7">
      <w:pPr>
        <w:ind w:left="426"/>
      </w:pPr>
      <w:r>
        <w:t>-Глиняные обожжённые в печи яркие плитки, опоясали стены________</w:t>
      </w:r>
    </w:p>
    <w:p w:rsidR="00B74B9D" w:rsidRDefault="00B74B9D" w:rsidP="00BF18F7">
      <w:pPr>
        <w:ind w:left="426"/>
      </w:pPr>
      <w:r>
        <w:t>-Крепость, похожая на кремль, имевшая оборонное значение_________</w:t>
      </w:r>
    </w:p>
    <w:p w:rsidR="00B74B9D" w:rsidRDefault="00B74B9D" w:rsidP="00BF18F7">
      <w:pPr>
        <w:ind w:left="426"/>
      </w:pPr>
      <w:r>
        <w:t>-Большая, рыночная площадь, людской центр, место народных собраний__________________</w:t>
      </w:r>
    </w:p>
    <w:p w:rsidR="00B74B9D" w:rsidRDefault="00B74B9D" w:rsidP="00BF18F7">
      <w:pPr>
        <w:ind w:left="426"/>
      </w:pPr>
      <w:r>
        <w:t>-Поселения ремесленников___________________</w:t>
      </w:r>
    </w:p>
    <w:sectPr w:rsidR="00B74B9D" w:rsidSect="00C8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454"/>
    <w:multiLevelType w:val="hybridMultilevel"/>
    <w:tmpl w:val="61AA15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043"/>
    <w:rsid w:val="00182364"/>
    <w:rsid w:val="002737E2"/>
    <w:rsid w:val="0031702A"/>
    <w:rsid w:val="00542025"/>
    <w:rsid w:val="00B01043"/>
    <w:rsid w:val="00B74B9D"/>
    <w:rsid w:val="00BF18F7"/>
    <w:rsid w:val="00C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2A"/>
  </w:style>
  <w:style w:type="paragraph" w:styleId="2">
    <w:name w:val="heading 2"/>
    <w:basedOn w:val="a"/>
    <w:link w:val="20"/>
    <w:uiPriority w:val="9"/>
    <w:qFormat/>
    <w:rsid w:val="0031702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7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1702A"/>
    <w:rPr>
      <w:b/>
      <w:bCs/>
    </w:rPr>
  </w:style>
  <w:style w:type="character" w:styleId="a4">
    <w:name w:val="Emphasis"/>
    <w:basedOn w:val="a0"/>
    <w:uiPriority w:val="20"/>
    <w:qFormat/>
    <w:rsid w:val="0031702A"/>
    <w:rPr>
      <w:i/>
      <w:iCs/>
    </w:rPr>
  </w:style>
  <w:style w:type="paragraph" w:styleId="a5">
    <w:name w:val="List Paragraph"/>
    <w:basedOn w:val="a"/>
    <w:uiPriority w:val="34"/>
    <w:qFormat/>
    <w:rsid w:val="00B01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cp:lastPrinted>2017-03-20T10:56:00Z</cp:lastPrinted>
  <dcterms:created xsi:type="dcterms:W3CDTF">2017-03-20T10:16:00Z</dcterms:created>
  <dcterms:modified xsi:type="dcterms:W3CDTF">2017-03-20T10:57:00Z</dcterms:modified>
</cp:coreProperties>
</file>