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167"/>
        <w:gridCol w:w="2679"/>
        <w:gridCol w:w="5687"/>
        <w:gridCol w:w="1520"/>
        <w:gridCol w:w="2351"/>
        <w:gridCol w:w="235"/>
        <w:gridCol w:w="2062"/>
      </w:tblGrid>
      <w:tr w:rsidR="006D420E" w:rsidRPr="008A704E" w:rsidTr="006D420E">
        <w:trPr>
          <w:trHeight w:val="1277"/>
        </w:trPr>
        <w:tc>
          <w:tcPr>
            <w:tcW w:w="0" w:type="auto"/>
            <w:gridSpan w:val="2"/>
            <w:hideMark/>
          </w:tcPr>
          <w:p w:rsidR="008A704E" w:rsidRPr="008A704E" w:rsidRDefault="006D420E" w:rsidP="00DE7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>Фамилия, имя, отчество автора (соавторов),</w:t>
            </w:r>
          </w:p>
        </w:tc>
        <w:tc>
          <w:tcPr>
            <w:tcW w:w="13428" w:type="dxa"/>
            <w:gridSpan w:val="5"/>
            <w:hideMark/>
          </w:tcPr>
          <w:p w:rsidR="008A704E" w:rsidRPr="008A704E" w:rsidRDefault="006D420E" w:rsidP="00DE7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>Темерханова Асемгуль Есмхановна</w:t>
            </w:r>
          </w:p>
        </w:tc>
      </w:tr>
      <w:tr w:rsidR="006D420E" w:rsidRPr="008A704E" w:rsidTr="006D420E">
        <w:trPr>
          <w:trHeight w:val="2035"/>
        </w:trPr>
        <w:tc>
          <w:tcPr>
            <w:tcW w:w="0" w:type="auto"/>
            <w:gridSpan w:val="2"/>
            <w:hideMark/>
          </w:tcPr>
          <w:p w:rsidR="008A704E" w:rsidRPr="008A704E" w:rsidRDefault="006D420E" w:rsidP="00DE7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>Место работы</w:t>
            </w:r>
          </w:p>
        </w:tc>
        <w:tc>
          <w:tcPr>
            <w:tcW w:w="13428" w:type="dxa"/>
            <w:gridSpan w:val="5"/>
            <w:hideMark/>
          </w:tcPr>
          <w:p w:rsidR="006D420E" w:rsidRPr="006D420E" w:rsidRDefault="006D420E" w:rsidP="00DE7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>ГУ «Отдел образования Узункольского района»</w:t>
            </w:r>
          </w:p>
          <w:p w:rsidR="008A704E" w:rsidRPr="008A704E" w:rsidRDefault="006D420E" w:rsidP="00DE7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>КГУ  «Федоровская средняя школа»</w:t>
            </w:r>
          </w:p>
        </w:tc>
      </w:tr>
      <w:tr w:rsidR="006D420E" w:rsidRPr="008A704E" w:rsidTr="006D420E">
        <w:trPr>
          <w:trHeight w:val="638"/>
        </w:trPr>
        <w:tc>
          <w:tcPr>
            <w:tcW w:w="0" w:type="auto"/>
            <w:gridSpan w:val="2"/>
            <w:hideMark/>
          </w:tcPr>
          <w:p w:rsidR="008A704E" w:rsidRPr="008A704E" w:rsidRDefault="006D420E" w:rsidP="00DE7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>Должность</w:t>
            </w:r>
          </w:p>
        </w:tc>
        <w:tc>
          <w:tcPr>
            <w:tcW w:w="13428" w:type="dxa"/>
            <w:gridSpan w:val="5"/>
            <w:hideMark/>
          </w:tcPr>
          <w:p w:rsidR="008A704E" w:rsidRPr="008A704E" w:rsidRDefault="006D420E" w:rsidP="00DE7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>учитель начальных классов</w:t>
            </w:r>
          </w:p>
        </w:tc>
      </w:tr>
      <w:tr w:rsidR="006D420E" w:rsidRPr="008A704E" w:rsidTr="006D420E">
        <w:trPr>
          <w:trHeight w:val="638"/>
        </w:trPr>
        <w:tc>
          <w:tcPr>
            <w:tcW w:w="0" w:type="auto"/>
            <w:gridSpan w:val="2"/>
            <w:hideMark/>
          </w:tcPr>
          <w:p w:rsidR="008A704E" w:rsidRPr="008A704E" w:rsidRDefault="006D420E" w:rsidP="00DE7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>Наименование материала</w:t>
            </w:r>
          </w:p>
        </w:tc>
        <w:tc>
          <w:tcPr>
            <w:tcW w:w="13428" w:type="dxa"/>
            <w:gridSpan w:val="5"/>
            <w:hideMark/>
          </w:tcPr>
          <w:p w:rsidR="008A704E" w:rsidRPr="008A704E" w:rsidRDefault="006D420E" w:rsidP="00DE7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>Тюркская легенда «Байтерек-древо жизни»</w:t>
            </w:r>
          </w:p>
        </w:tc>
      </w:tr>
      <w:tr w:rsidR="006D420E" w:rsidRPr="008A704E" w:rsidTr="006D420E">
        <w:trPr>
          <w:trHeight w:val="3352"/>
        </w:trPr>
        <w:tc>
          <w:tcPr>
            <w:tcW w:w="0" w:type="auto"/>
            <w:gridSpan w:val="2"/>
            <w:hideMark/>
          </w:tcPr>
          <w:p w:rsidR="008A704E" w:rsidRPr="008A704E" w:rsidRDefault="006D420E" w:rsidP="00DE7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>Рубрика</w:t>
            </w:r>
            <w:bookmarkStart w:id="0" w:name="_GoBack"/>
            <w:bookmarkEnd w:id="0"/>
          </w:p>
        </w:tc>
        <w:tc>
          <w:tcPr>
            <w:tcW w:w="13428" w:type="dxa"/>
            <w:gridSpan w:val="5"/>
            <w:hideMark/>
          </w:tcPr>
          <w:p w:rsidR="006D420E" w:rsidRPr="008A704E" w:rsidRDefault="006D420E" w:rsidP="006D420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>Общее и среднее образование</w:t>
            </w:r>
          </w:p>
          <w:p w:rsidR="006D420E" w:rsidRPr="008A704E" w:rsidRDefault="006D420E" w:rsidP="006D420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>Методическое сопровождение образовательной деятельности</w:t>
            </w:r>
          </w:p>
          <w:p w:rsidR="008A704E" w:rsidRPr="008A704E" w:rsidRDefault="006D420E" w:rsidP="006D420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D420E">
              <w:rPr>
                <w:rFonts w:ascii="Times New Roman" w:eastAsia="Times New Roman" w:hAnsi="Times New Roman" w:cs="Times New Roman"/>
                <w:b/>
                <w:iCs/>
                <w:color w:val="555555"/>
                <w:sz w:val="24"/>
                <w:szCs w:val="24"/>
              </w:rPr>
              <w:t xml:space="preserve">Литературное чтение </w:t>
            </w:r>
          </w:p>
        </w:tc>
      </w:tr>
      <w:tr w:rsidR="006D420E" w:rsidRPr="008A704E" w:rsidTr="006D420E">
        <w:trPr>
          <w:trHeight w:val="3352"/>
        </w:trPr>
        <w:tc>
          <w:tcPr>
            <w:tcW w:w="0" w:type="auto"/>
            <w:gridSpan w:val="2"/>
          </w:tcPr>
          <w:p w:rsidR="006D420E" w:rsidRPr="008A704E" w:rsidRDefault="006D420E" w:rsidP="00DE7CCE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</w:rPr>
            </w:pPr>
          </w:p>
        </w:tc>
        <w:tc>
          <w:tcPr>
            <w:tcW w:w="13428" w:type="dxa"/>
            <w:gridSpan w:val="5"/>
          </w:tcPr>
          <w:p w:rsidR="006D420E" w:rsidRPr="008A704E" w:rsidRDefault="006D420E" w:rsidP="006D420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i/>
                <w:iCs/>
                <w:color w:val="555555"/>
                <w:sz w:val="21"/>
                <w:szCs w:val="21"/>
              </w:rPr>
            </w:pPr>
          </w:p>
        </w:tc>
      </w:tr>
      <w:tr w:rsidR="00D746D3" w:rsidRPr="007A7B15" w:rsidTr="006D420E">
        <w:trPr>
          <w:trHeight w:val="303"/>
        </w:trPr>
        <w:tc>
          <w:tcPr>
            <w:tcW w:w="2273" w:type="dxa"/>
            <w:gridSpan w:val="2"/>
          </w:tcPr>
          <w:p w:rsidR="009E358C" w:rsidRPr="00140ED3" w:rsidRDefault="0086591C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140ED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9E358C" w:rsidRPr="00140ED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урока</w:t>
            </w:r>
            <w:r w:rsidRPr="00140ED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28" w:type="dxa"/>
            <w:gridSpan w:val="5"/>
          </w:tcPr>
          <w:p w:rsidR="0086591C" w:rsidRPr="007A7B15" w:rsidRDefault="00D6696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Байтерек – древо жизни (тюркская легенда)</w:t>
            </w:r>
          </w:p>
        </w:tc>
      </w:tr>
      <w:tr w:rsidR="00D746D3" w:rsidRPr="007A7B15" w:rsidTr="006D420E">
        <w:trPr>
          <w:trHeight w:val="142"/>
        </w:trPr>
        <w:tc>
          <w:tcPr>
            <w:tcW w:w="2273" w:type="dxa"/>
            <w:gridSpan w:val="2"/>
          </w:tcPr>
          <w:p w:rsidR="00794AAF" w:rsidRPr="00140ED3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140ED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Общие цели:</w:t>
            </w:r>
          </w:p>
          <w:p w:rsidR="00794AAF" w:rsidRPr="00140ED3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8" w:type="dxa"/>
            <w:gridSpan w:val="5"/>
          </w:tcPr>
          <w:p w:rsidR="00F13740" w:rsidRPr="007A7B15" w:rsidRDefault="00F13740" w:rsidP="00F1374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содержанием легенды, ее темой и основной мыслью, совершенствовать навыки выразительного чтения, 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развивать навыки устной связной речи, умение сопоставлять, аргументировать ответы, развивать способности к оценке продуктивности собственной деятельности; воспитывать сотрудничество, взаимопомощь в группе,  патриотизм.</w:t>
            </w:r>
          </w:p>
          <w:p w:rsidR="00794AAF" w:rsidRPr="007A7B15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746D3" w:rsidRPr="007A7B15" w:rsidTr="006D420E">
        <w:trPr>
          <w:trHeight w:val="142"/>
        </w:trPr>
        <w:tc>
          <w:tcPr>
            <w:tcW w:w="2273" w:type="dxa"/>
            <w:gridSpan w:val="2"/>
          </w:tcPr>
          <w:p w:rsidR="00794AAF" w:rsidRPr="00140ED3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140ED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Ожидаемые результаты:</w:t>
            </w:r>
          </w:p>
          <w:p w:rsidR="00794AAF" w:rsidRPr="00140ED3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8" w:type="dxa"/>
            <w:gridSpan w:val="5"/>
          </w:tcPr>
          <w:p w:rsidR="00794AAF" w:rsidRPr="007A7B15" w:rsidRDefault="00F13740" w:rsidP="00F1374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Знают содержание легенды,  ее тему и основную мысль, умеют сопоставлять, аргументировать свои ответы, реально оценивают продуктивность своей деятельности, умеют</w:t>
            </w:r>
            <w:r w:rsidR="002C5182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работать в группе, </w:t>
            </w:r>
            <w:r w:rsidR="002C5182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творчески и креативн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2C5182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подход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ить  к выполнению заданий, </w:t>
            </w:r>
          </w:p>
        </w:tc>
      </w:tr>
      <w:tr w:rsidR="00D746D3" w:rsidRPr="007A7B15" w:rsidTr="006D420E">
        <w:trPr>
          <w:trHeight w:val="142"/>
        </w:trPr>
        <w:tc>
          <w:tcPr>
            <w:tcW w:w="2273" w:type="dxa"/>
            <w:gridSpan w:val="2"/>
          </w:tcPr>
          <w:p w:rsidR="00794AAF" w:rsidRPr="00140ED3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140ED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Формы работы и подходы:</w:t>
            </w:r>
          </w:p>
        </w:tc>
        <w:tc>
          <w:tcPr>
            <w:tcW w:w="13428" w:type="dxa"/>
            <w:gridSpan w:val="5"/>
          </w:tcPr>
          <w:p w:rsidR="00794AAF" w:rsidRPr="007A7B15" w:rsidRDefault="00A67409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Индивидуальная, групповая</w:t>
            </w:r>
            <w:r w:rsidR="00F13740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, парная</w:t>
            </w:r>
          </w:p>
        </w:tc>
      </w:tr>
      <w:tr w:rsidR="00D746D3" w:rsidRPr="007A7B15" w:rsidTr="006D420E">
        <w:trPr>
          <w:trHeight w:val="142"/>
        </w:trPr>
        <w:tc>
          <w:tcPr>
            <w:tcW w:w="2273" w:type="dxa"/>
            <w:gridSpan w:val="2"/>
          </w:tcPr>
          <w:p w:rsidR="00794AAF" w:rsidRPr="00140ED3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40ED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Ключевые </w:t>
            </w:r>
            <w:r w:rsidRPr="00140E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идеи: </w:t>
            </w:r>
          </w:p>
          <w:p w:rsidR="00794AAF" w:rsidRPr="00140ED3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8" w:type="dxa"/>
            <w:gridSpan w:val="5"/>
          </w:tcPr>
          <w:p w:rsidR="00794AAF" w:rsidRPr="007A7B15" w:rsidRDefault="002C5182" w:rsidP="00D6696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подходы в преподавании и обучении. Обучение критическому мышлению. Оценивание для </w:t>
            </w:r>
            <w:r w:rsidR="00D6696F" w:rsidRPr="007A7B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 w:rsidRPr="007A7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оценивание </w:t>
            </w:r>
            <w:r w:rsidR="00D6696F" w:rsidRPr="007A7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обучения. </w:t>
            </w:r>
            <w:r w:rsidRPr="007A7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ИКТ в преподавании и обучении. Обучение талантливых и одаренных. Преподавание и обучение в соответствии с возрастными особенностями учеников. Управление и лидерство в обучении</w:t>
            </w:r>
          </w:p>
        </w:tc>
      </w:tr>
      <w:tr w:rsidR="00D746D3" w:rsidRPr="007A7B15" w:rsidTr="006D420E">
        <w:trPr>
          <w:trHeight w:val="142"/>
        </w:trPr>
        <w:tc>
          <w:tcPr>
            <w:tcW w:w="2273" w:type="dxa"/>
            <w:gridSpan w:val="2"/>
          </w:tcPr>
          <w:p w:rsidR="00794AAF" w:rsidRPr="00140ED3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140ED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Оборудование и ресурсы:</w:t>
            </w:r>
          </w:p>
        </w:tc>
        <w:tc>
          <w:tcPr>
            <w:tcW w:w="13428" w:type="dxa"/>
            <w:gridSpan w:val="5"/>
          </w:tcPr>
          <w:p w:rsidR="00794AAF" w:rsidRPr="007A7B15" w:rsidRDefault="002C5182" w:rsidP="002914D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Учебник  Литературное чтение </w:t>
            </w:r>
            <w:r w:rsidR="00D6696F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 часть  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 </w:t>
            </w:r>
            <w:r w:rsidR="00D6696F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60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="00D6696F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интерактивное оборудование, 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2914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презентация, 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D6696F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видеоролик, </w:t>
            </w:r>
            <w:r w:rsidR="00D6696F" w:rsidRPr="007A7B15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концептуальная таблица, фломастеры, постеры, </w:t>
            </w:r>
            <w:r w:rsidR="002914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диаграмма</w:t>
            </w:r>
            <w:r w:rsidR="00D6696F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Венна,  оценочные листы с критериями оценивания, кубики</w:t>
            </w:r>
            <w:r w:rsidR="007C6E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 буквами</w:t>
            </w:r>
          </w:p>
        </w:tc>
      </w:tr>
      <w:tr w:rsidR="00D746D3" w:rsidRPr="007A7B15" w:rsidTr="006D420E">
        <w:trPr>
          <w:trHeight w:val="322"/>
        </w:trPr>
        <w:tc>
          <w:tcPr>
            <w:tcW w:w="15701" w:type="dxa"/>
            <w:gridSpan w:val="7"/>
          </w:tcPr>
          <w:p w:rsidR="00794AAF" w:rsidRPr="007A7B15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746D3" w:rsidRPr="007A7B15" w:rsidTr="006D420E">
        <w:trPr>
          <w:trHeight w:val="142"/>
        </w:trPr>
        <w:tc>
          <w:tcPr>
            <w:tcW w:w="567" w:type="dxa"/>
          </w:tcPr>
          <w:p w:rsidR="00794AAF" w:rsidRPr="007A7B15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 xml:space="preserve">Этапы </w:t>
            </w:r>
          </w:p>
        </w:tc>
        <w:tc>
          <w:tcPr>
            <w:tcW w:w="1706" w:type="dxa"/>
          </w:tcPr>
          <w:p w:rsidR="00794AAF" w:rsidRPr="007A7B15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37" w:type="dxa"/>
          </w:tcPr>
          <w:p w:rsidR="00794AAF" w:rsidRPr="007A7B15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Ресурсы</w:t>
            </w:r>
          </w:p>
        </w:tc>
        <w:tc>
          <w:tcPr>
            <w:tcW w:w="1137" w:type="dxa"/>
          </w:tcPr>
          <w:p w:rsidR="00794AAF" w:rsidRPr="007A7B15" w:rsidRDefault="00794AAF" w:rsidP="00B5645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70" w:type="dxa"/>
          </w:tcPr>
          <w:p w:rsidR="00794AAF" w:rsidRPr="007A7B15" w:rsidRDefault="00794AAF" w:rsidP="00B5645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Действия учителя</w:t>
            </w:r>
          </w:p>
        </w:tc>
        <w:tc>
          <w:tcPr>
            <w:tcW w:w="2484" w:type="dxa"/>
            <w:gridSpan w:val="2"/>
          </w:tcPr>
          <w:p w:rsidR="00794AAF" w:rsidRPr="007A7B15" w:rsidRDefault="00794AAF" w:rsidP="00B5645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Действия учеников</w:t>
            </w:r>
          </w:p>
        </w:tc>
      </w:tr>
      <w:tr w:rsidR="00D746D3" w:rsidRPr="007A7B15" w:rsidTr="006D420E">
        <w:trPr>
          <w:trHeight w:val="1139"/>
        </w:trPr>
        <w:tc>
          <w:tcPr>
            <w:tcW w:w="567" w:type="dxa"/>
            <w:vMerge w:val="restart"/>
            <w:textDirection w:val="btLr"/>
          </w:tcPr>
          <w:p w:rsidR="00794AAF" w:rsidRPr="007A7B15" w:rsidRDefault="00794AAF" w:rsidP="00B56456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Введение</w:t>
            </w:r>
          </w:p>
        </w:tc>
        <w:tc>
          <w:tcPr>
            <w:tcW w:w="1706" w:type="dxa"/>
          </w:tcPr>
          <w:p w:rsidR="00794AAF" w:rsidRPr="007A7B15" w:rsidRDefault="00794AAF" w:rsidP="00DB1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Приветствие  учителя и психологический настрой</w:t>
            </w:r>
          </w:p>
        </w:tc>
        <w:tc>
          <w:tcPr>
            <w:tcW w:w="6537" w:type="dxa"/>
          </w:tcPr>
          <w:p w:rsidR="00826DE4" w:rsidRPr="007A7B15" w:rsidRDefault="00826DE4" w:rsidP="00826D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Улыбнитесь друг другу, подарите улыбки мне и всем окружающим. Ведь улыбка располагает к приятному общению. А теперь настроимся на работу – откроем ладошки новым знаниям и произнесем нашу волшебную фразу: «Я хочу много знать!»</w:t>
            </w:r>
          </w:p>
          <w:p w:rsidR="00826DE4" w:rsidRPr="007A7B15" w:rsidRDefault="00826DE4" w:rsidP="00826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Ребята, в этот прекрасный осенний денёк я приветствую вас на уроке литературного чтения. Сегодня урок у нас необычный, а необычен он тем, что к нам пришли гости. Давайте поприветствуем их. В своё приветствие мы вложим тепло наших сердец.</w:t>
            </w:r>
          </w:p>
          <w:p w:rsidR="00826DE4" w:rsidRPr="007A7B15" w:rsidRDefault="00826DE4" w:rsidP="00826D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94AAF" w:rsidRPr="007A7B15" w:rsidRDefault="00794AAF" w:rsidP="00B56456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sz w:val="24"/>
                <w:szCs w:val="24"/>
              </w:rPr>
              <w:t>Цель: Создание положительного психологического климата в группе.</w:t>
            </w:r>
          </w:p>
          <w:p w:rsidR="00794AAF" w:rsidRPr="007A7B15" w:rsidRDefault="00794AAF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>Стабилизация психологической атмосферы.</w:t>
            </w:r>
          </w:p>
        </w:tc>
        <w:tc>
          <w:tcPr>
            <w:tcW w:w="1137" w:type="dxa"/>
          </w:tcPr>
          <w:p w:rsidR="00794AAF" w:rsidRPr="007A7B15" w:rsidRDefault="0069669F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794AAF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минуты</w:t>
            </w:r>
          </w:p>
        </w:tc>
        <w:tc>
          <w:tcPr>
            <w:tcW w:w="3270" w:type="dxa"/>
          </w:tcPr>
          <w:p w:rsidR="00794AAF" w:rsidRPr="007A7B15" w:rsidRDefault="00984237" w:rsidP="00826D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26DE4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Прием 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</w:t>
            </w:r>
            <w:r w:rsidR="00826DE4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Улыбнись!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4" w:type="dxa"/>
            <w:gridSpan w:val="2"/>
          </w:tcPr>
          <w:p w:rsidR="00794AAF" w:rsidRPr="007A7B15" w:rsidRDefault="00794AAF" w:rsidP="00B5645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Приветствуют друг друга.</w:t>
            </w:r>
          </w:p>
          <w:p w:rsidR="00826DE4" w:rsidRPr="007A7B15" w:rsidRDefault="00826DE4" w:rsidP="00B5645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Приветствуют гостей</w:t>
            </w:r>
          </w:p>
          <w:p w:rsidR="00794AAF" w:rsidRPr="007A7B15" w:rsidRDefault="00794AAF" w:rsidP="00B5645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746D3" w:rsidRPr="007A7B15" w:rsidTr="006D420E">
        <w:trPr>
          <w:trHeight w:val="1139"/>
        </w:trPr>
        <w:tc>
          <w:tcPr>
            <w:tcW w:w="567" w:type="dxa"/>
            <w:vMerge/>
            <w:textDirection w:val="btLr"/>
          </w:tcPr>
          <w:p w:rsidR="00794AAF" w:rsidRPr="007A7B15" w:rsidRDefault="00794AAF" w:rsidP="00B56456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6" w:type="dxa"/>
          </w:tcPr>
          <w:p w:rsidR="00794AAF" w:rsidRPr="007A7B15" w:rsidRDefault="00794AAF" w:rsidP="00826D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6DE4" w:rsidRPr="007A7B1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6537" w:type="dxa"/>
          </w:tcPr>
          <w:p w:rsidR="00794AAF" w:rsidRPr="007A7B15" w:rsidRDefault="00826DE4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Взаимоопрос по вопросам высокого и низкого порядка</w:t>
            </w:r>
          </w:p>
          <w:p w:rsidR="001A2E8B" w:rsidRPr="007A7B15" w:rsidRDefault="001A2E8B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2E8B" w:rsidRPr="007A7B15" w:rsidRDefault="001A2E8B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Оценивание согласно критериям </w:t>
            </w:r>
          </w:p>
        </w:tc>
        <w:tc>
          <w:tcPr>
            <w:tcW w:w="1137" w:type="dxa"/>
          </w:tcPr>
          <w:p w:rsidR="00794AAF" w:rsidRPr="007A7B15" w:rsidRDefault="00794AAF" w:rsidP="00826DE4">
            <w:pPr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="00826DE4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5 </w:t>
            </w:r>
            <w:r w:rsidR="00DB1898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м</w:t>
            </w:r>
            <w:r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инут</w:t>
            </w:r>
            <w:r w:rsidR="00DB1898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</w:tcPr>
          <w:p w:rsidR="00794AAF" w:rsidRPr="007A7B15" w:rsidRDefault="00826DE4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Стратегия «Вопрос другу»</w:t>
            </w:r>
          </w:p>
        </w:tc>
        <w:tc>
          <w:tcPr>
            <w:tcW w:w="2484" w:type="dxa"/>
            <w:gridSpan w:val="2"/>
          </w:tcPr>
          <w:p w:rsidR="00794AAF" w:rsidRPr="007A7B15" w:rsidRDefault="001A2E8B" w:rsidP="00B5645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Оценивание на листах оценивания согласно критериям</w:t>
            </w:r>
          </w:p>
        </w:tc>
      </w:tr>
      <w:tr w:rsidR="00D746D3" w:rsidRPr="007A7B15" w:rsidTr="006D420E">
        <w:trPr>
          <w:trHeight w:val="263"/>
        </w:trPr>
        <w:tc>
          <w:tcPr>
            <w:tcW w:w="567" w:type="dxa"/>
            <w:vMerge w:val="restart"/>
            <w:textDirection w:val="btLr"/>
          </w:tcPr>
          <w:p w:rsidR="00794AAF" w:rsidRPr="007A7B15" w:rsidRDefault="00794AAF" w:rsidP="00B564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706" w:type="dxa"/>
          </w:tcPr>
          <w:p w:rsidR="00794AAF" w:rsidRPr="007A7B15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Деление на группы</w:t>
            </w:r>
          </w:p>
        </w:tc>
        <w:tc>
          <w:tcPr>
            <w:tcW w:w="6537" w:type="dxa"/>
          </w:tcPr>
          <w:p w:rsidR="00826DE4" w:rsidRPr="007A7B15" w:rsidRDefault="00826DE4" w:rsidP="00826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Закончите стихотворение ….</w:t>
            </w:r>
            <w:r w:rsidR="00291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(Астана)</w:t>
            </w:r>
          </w:p>
          <w:p w:rsidR="00826DE4" w:rsidRPr="007A7B15" w:rsidRDefault="00826DE4" w:rsidP="00826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- Возьмите кубики с буквами  из коробки и попробуйте составьте  слово</w:t>
            </w:r>
          </w:p>
          <w:p w:rsidR="00826DE4" w:rsidRPr="007A7B15" w:rsidRDefault="00826DE4" w:rsidP="00826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Какое слово у вас получилось?  </w:t>
            </w:r>
          </w:p>
          <w:p w:rsidR="00826DE4" w:rsidRPr="007A7B15" w:rsidRDefault="00826DE4" w:rsidP="00826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-  </w:t>
            </w:r>
            <w:r w:rsidR="002914D8">
              <w:rPr>
                <w:rFonts w:ascii="Times New Roman" w:hAnsi="Times New Roman" w:cs="Times New Roman"/>
                <w:i/>
                <w:sz w:val="24"/>
                <w:szCs w:val="24"/>
              </w:rPr>
              <w:t>Столица</w:t>
            </w: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… (</w:t>
            </w:r>
            <w:r w:rsidR="00291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Астана - </w:t>
            </w: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столица республики Казахстан). </w:t>
            </w:r>
          </w:p>
          <w:p w:rsidR="00826DE4" w:rsidRPr="007A7B15" w:rsidRDefault="00826DE4" w:rsidP="00826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Сколько в слове Астана гласных и сколько согласных букв? </w:t>
            </w:r>
          </w:p>
          <w:p w:rsidR="00794AAF" w:rsidRPr="007A7B15" w:rsidRDefault="00826DE4" w:rsidP="00826DE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Делятся на группы – г</w:t>
            </w:r>
            <w:r w:rsidRPr="007A7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ласные</w:t>
            </w: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 группа, </w:t>
            </w:r>
            <w:r w:rsidRPr="007A7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</w:t>
            </w: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вторая группа.</w:t>
            </w:r>
          </w:p>
        </w:tc>
        <w:tc>
          <w:tcPr>
            <w:tcW w:w="1137" w:type="dxa"/>
          </w:tcPr>
          <w:p w:rsidR="00794AAF" w:rsidRPr="007A7B15" w:rsidRDefault="00224A08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</w:t>
            </w:r>
            <w:r w:rsidR="00B42907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минут</w:t>
            </w:r>
            <w:r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3270" w:type="dxa"/>
          </w:tcPr>
          <w:p w:rsidR="00794AAF" w:rsidRPr="007A7B15" w:rsidRDefault="00376638" w:rsidP="006F3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Делит на </w:t>
            </w:r>
            <w:r w:rsidR="006F3F61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984237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групп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84" w:type="dxa"/>
            <w:gridSpan w:val="2"/>
          </w:tcPr>
          <w:p w:rsidR="00794AAF" w:rsidRPr="007A7B15" w:rsidRDefault="00376638" w:rsidP="00826D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Рассаживаются в </w:t>
            </w:r>
            <w:r w:rsidR="00826DE4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DB1898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984237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ы</w:t>
            </w:r>
          </w:p>
        </w:tc>
      </w:tr>
      <w:tr w:rsidR="00D746D3" w:rsidRPr="007A7B15" w:rsidTr="006D420E">
        <w:trPr>
          <w:trHeight w:val="263"/>
        </w:trPr>
        <w:tc>
          <w:tcPr>
            <w:tcW w:w="567" w:type="dxa"/>
            <w:vMerge/>
            <w:textDirection w:val="btLr"/>
          </w:tcPr>
          <w:p w:rsidR="00EA3BF0" w:rsidRPr="007A7B15" w:rsidRDefault="00EA3BF0" w:rsidP="00B564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6" w:type="dxa"/>
          </w:tcPr>
          <w:p w:rsidR="00EA3BF0" w:rsidRPr="007A7B15" w:rsidRDefault="00224A08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3. Введение в тему</w:t>
            </w:r>
          </w:p>
        </w:tc>
        <w:tc>
          <w:tcPr>
            <w:tcW w:w="6537" w:type="dxa"/>
          </w:tcPr>
          <w:p w:rsidR="00224A08" w:rsidRPr="007A7B15" w:rsidRDefault="00224A08" w:rsidP="00224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- Ребята, а кто из вас был в  столице нашего государства  - городе Астане?</w:t>
            </w:r>
          </w:p>
          <w:p w:rsidR="00224A08" w:rsidRPr="007A7B15" w:rsidRDefault="00224A08" w:rsidP="00224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- Что является символом Астаны?</w:t>
            </w:r>
          </w:p>
          <w:p w:rsidR="00224A08" w:rsidRPr="007A7B15" w:rsidRDefault="00224A08" w:rsidP="00224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Конечно же, монумент Астана-Байтерек.</w:t>
            </w:r>
          </w:p>
          <w:p w:rsidR="00224A08" w:rsidRPr="007A7B15" w:rsidRDefault="00224A08" w:rsidP="00224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- А что вы знаете об этом монументе. Как по-другому называют Байтерек?</w:t>
            </w:r>
          </w:p>
          <w:p w:rsidR="00224A08" w:rsidRPr="007A7B15" w:rsidRDefault="00224A08" w:rsidP="00224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видеоролика «Монумент Байтерек»</w:t>
            </w:r>
          </w:p>
          <w:p w:rsidR="00EA3BF0" w:rsidRPr="007A7B15" w:rsidRDefault="00EA3BF0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A3BF0" w:rsidRPr="007A7B15" w:rsidRDefault="00B0091F" w:rsidP="00224A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</w:t>
            </w:r>
            <w:r w:rsidR="00EA3BF0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минут</w:t>
            </w:r>
            <w:r w:rsidR="00224A08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3270" w:type="dxa"/>
          </w:tcPr>
          <w:p w:rsidR="00EA3BF0" w:rsidRPr="007A7B15" w:rsidRDefault="00EA3BF0" w:rsidP="00224A0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Учитель </w:t>
            </w:r>
            <w:r w:rsidR="00224A08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через вопросы подводит к определению темы урока</w:t>
            </w:r>
          </w:p>
        </w:tc>
        <w:tc>
          <w:tcPr>
            <w:tcW w:w="2484" w:type="dxa"/>
            <w:gridSpan w:val="2"/>
          </w:tcPr>
          <w:p w:rsidR="00224A08" w:rsidRPr="007A7B15" w:rsidRDefault="00224A08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Просматривают видеоролик</w:t>
            </w:r>
          </w:p>
          <w:p w:rsidR="00EA3BF0" w:rsidRPr="007A7B15" w:rsidRDefault="00224A08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Определяют тему урока</w:t>
            </w:r>
          </w:p>
        </w:tc>
      </w:tr>
      <w:tr w:rsidR="00D746D3" w:rsidRPr="007A7B15" w:rsidTr="006D420E">
        <w:trPr>
          <w:trHeight w:val="263"/>
        </w:trPr>
        <w:tc>
          <w:tcPr>
            <w:tcW w:w="567" w:type="dxa"/>
            <w:vMerge/>
            <w:textDirection w:val="btLr"/>
          </w:tcPr>
          <w:p w:rsidR="00EA3BF0" w:rsidRPr="007A7B15" w:rsidRDefault="00EA3BF0" w:rsidP="00B564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6" w:type="dxa"/>
          </w:tcPr>
          <w:p w:rsidR="00EA3BF0" w:rsidRPr="007A7B15" w:rsidRDefault="00224A08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4. Определение темы и целей урока</w:t>
            </w:r>
          </w:p>
        </w:tc>
        <w:tc>
          <w:tcPr>
            <w:tcW w:w="6537" w:type="dxa"/>
          </w:tcPr>
          <w:p w:rsidR="00EA3BF0" w:rsidRPr="007A7B15" w:rsidRDefault="00224A08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b/>
                <w:sz w:val="24"/>
                <w:szCs w:val="24"/>
              </w:rPr>
              <w:t>Тема нашего урока:</w:t>
            </w: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 xml:space="preserve">  Тюркская легенда «Байтерек – древо жизни»</w:t>
            </w:r>
          </w:p>
          <w:p w:rsidR="001A2E8B" w:rsidRPr="007A7B15" w:rsidRDefault="00224A08" w:rsidP="001A2E8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 урока:</w:t>
            </w: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содержанием легенды, ее темой и основной мыслью, 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развивать навыки устной связной речи, умени</w:t>
            </w:r>
            <w:r w:rsidR="001A2E8B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сопост</w:t>
            </w:r>
            <w:r w:rsidR="001A2E8B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авлять, аргументировать ответы, развивать способности к оценке продуктивности собственной деятельности; воспитывать сотрудничество, взаимопомощь в группе,  патриотизм.</w:t>
            </w:r>
          </w:p>
          <w:p w:rsidR="001A2E8B" w:rsidRPr="007A7B15" w:rsidRDefault="001A2E8B" w:rsidP="001A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Весь урок нужно работать дружно, давать полные, чёткие ответы и помнить: </w:t>
            </w:r>
          </w:p>
          <w:p w:rsidR="001A2E8B" w:rsidRPr="007A7B15" w:rsidRDefault="001A2E8B" w:rsidP="001A2E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Когда всё делаешь вместе, работать интересно!</w:t>
            </w:r>
          </w:p>
          <w:p w:rsidR="001A2E8B" w:rsidRPr="007A7B15" w:rsidRDefault="001A2E8B" w:rsidP="001A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Повторим наши </w:t>
            </w:r>
            <w:r w:rsidRPr="007A7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работы в группе</w:t>
            </w: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1A2E8B" w:rsidRPr="007A7B15" w:rsidRDefault="001A2E8B" w:rsidP="001A2E8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1.Говори по теме.</w:t>
            </w:r>
          </w:p>
          <w:p w:rsidR="001A2E8B" w:rsidRPr="007A7B15" w:rsidRDefault="001A2E8B" w:rsidP="001A2E8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2. Выслушивай не перебивая.</w:t>
            </w:r>
          </w:p>
          <w:p w:rsidR="001A2E8B" w:rsidRPr="007A7B15" w:rsidRDefault="001A2E8B" w:rsidP="001A2E8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3. Любые идеи имеют ценность</w:t>
            </w:r>
          </w:p>
          <w:p w:rsidR="001A2E8B" w:rsidRPr="007A7B15" w:rsidRDefault="001A2E8B" w:rsidP="001A2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4. Уважай различные мнения</w:t>
            </w: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4A08" w:rsidRPr="007A7B15" w:rsidRDefault="00224A08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A3BF0" w:rsidRPr="007A7B15" w:rsidRDefault="00B0091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224A08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="00B56456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3270" w:type="dxa"/>
          </w:tcPr>
          <w:p w:rsidR="00EA3BF0" w:rsidRPr="007A7B15" w:rsidRDefault="00EA3BF0" w:rsidP="00224A0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Обращает внимание детей на </w:t>
            </w:r>
            <w:r w:rsidR="00224A08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484" w:type="dxa"/>
            <w:gridSpan w:val="2"/>
          </w:tcPr>
          <w:p w:rsidR="00EA3BF0" w:rsidRPr="007A7B15" w:rsidRDefault="00224A08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Знакомятся с целями урока</w:t>
            </w:r>
          </w:p>
          <w:p w:rsidR="001A2E8B" w:rsidRPr="007A7B15" w:rsidRDefault="001A2E8B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Вспоминают правила работы в группе</w:t>
            </w:r>
          </w:p>
        </w:tc>
      </w:tr>
      <w:tr w:rsidR="00D746D3" w:rsidRPr="007A7B15" w:rsidTr="006D420E">
        <w:trPr>
          <w:trHeight w:val="3450"/>
        </w:trPr>
        <w:tc>
          <w:tcPr>
            <w:tcW w:w="567" w:type="dxa"/>
            <w:vMerge/>
          </w:tcPr>
          <w:p w:rsidR="00D746D3" w:rsidRPr="007A7B15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746D3" w:rsidRPr="007A7B15" w:rsidRDefault="001A2E8B" w:rsidP="00DB1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Работа над темой урока</w:t>
            </w:r>
          </w:p>
          <w:p w:rsidR="001A2E8B" w:rsidRPr="007A7B15" w:rsidRDefault="001A2E8B" w:rsidP="00DB1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1A2E8B" w:rsidRPr="007A7B15" w:rsidRDefault="001A2E8B" w:rsidP="00DB1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Словарная работа</w:t>
            </w:r>
          </w:p>
          <w:p w:rsidR="00D746D3" w:rsidRPr="007A7B15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</w:p>
          <w:p w:rsidR="00735FD0" w:rsidRPr="007A7B15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Знакомство  с легендой</w:t>
            </w:r>
          </w:p>
          <w:p w:rsidR="00735FD0" w:rsidRPr="007A7B15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</w:p>
          <w:p w:rsidR="00735FD0" w:rsidRPr="007A7B15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</w:p>
          <w:p w:rsidR="00735FD0" w:rsidRPr="007A7B15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Стратегия «Цепочка»</w:t>
            </w:r>
          </w:p>
        </w:tc>
        <w:tc>
          <w:tcPr>
            <w:tcW w:w="6537" w:type="dxa"/>
          </w:tcPr>
          <w:p w:rsidR="00D746D3" w:rsidRPr="007A7B15" w:rsidRDefault="001A2E8B" w:rsidP="00B56456">
            <w:pPr>
              <w:pStyle w:val="a5"/>
              <w:numPr>
                <w:ilvl w:val="0"/>
                <w:numId w:val="13"/>
              </w:num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sz w:val="24"/>
                <w:szCs w:val="24"/>
              </w:rPr>
              <w:t>Древо – дерево</w:t>
            </w:r>
          </w:p>
          <w:p w:rsidR="001A2E8B" w:rsidRPr="007A7B15" w:rsidRDefault="001A2E8B" w:rsidP="00B56456">
            <w:pPr>
              <w:pStyle w:val="a5"/>
              <w:numPr>
                <w:ilvl w:val="0"/>
                <w:numId w:val="13"/>
              </w:num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sz w:val="24"/>
                <w:szCs w:val="24"/>
              </w:rPr>
              <w:t>Птица Самрук – двуглавый орел, птица счастья</w:t>
            </w:r>
          </w:p>
          <w:p w:rsidR="001A2E8B" w:rsidRPr="007A7B15" w:rsidRDefault="001A2E8B" w:rsidP="00B56456">
            <w:pPr>
              <w:pStyle w:val="a5"/>
              <w:numPr>
                <w:ilvl w:val="0"/>
                <w:numId w:val="13"/>
              </w:num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sz w:val="24"/>
                <w:szCs w:val="24"/>
              </w:rPr>
              <w:t>Дракон Айдахар – злой дух</w:t>
            </w:r>
          </w:p>
          <w:p w:rsidR="001A2E8B" w:rsidRPr="007A7B15" w:rsidRDefault="001A2E8B" w:rsidP="00B56456">
            <w:pPr>
              <w:pStyle w:val="a5"/>
              <w:numPr>
                <w:ilvl w:val="0"/>
                <w:numId w:val="13"/>
              </w:num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sz w:val="24"/>
                <w:szCs w:val="24"/>
              </w:rPr>
              <w:t>Священный Тенгри -  Бог Неба</w:t>
            </w:r>
          </w:p>
          <w:p w:rsidR="00735FD0" w:rsidRPr="007A7B15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D0" w:rsidRPr="007A7B15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D0" w:rsidRPr="007A7B15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чтение 2-мя учениками </w:t>
            </w:r>
          </w:p>
          <w:p w:rsidR="00735FD0" w:rsidRPr="007A7B15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D0" w:rsidRPr="007A7B15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>Понравилась вам легенда? Что показалось вам интересным?</w:t>
            </w:r>
          </w:p>
          <w:p w:rsidR="00735FD0" w:rsidRPr="007A7B15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D0" w:rsidRPr="007A7B15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>Повторное чтение (самостоятельно)</w:t>
            </w:r>
          </w:p>
        </w:tc>
        <w:tc>
          <w:tcPr>
            <w:tcW w:w="1137" w:type="dxa"/>
          </w:tcPr>
          <w:p w:rsidR="00D746D3" w:rsidRPr="007A7B15" w:rsidRDefault="00735FD0" w:rsidP="00B56456">
            <w:pP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</w:t>
            </w:r>
            <w:r w:rsidR="00B0091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1 </w:t>
            </w:r>
            <w:r w:rsidR="00D746D3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минут</w:t>
            </w:r>
          </w:p>
          <w:p w:rsidR="00D746D3" w:rsidRPr="007A7B15" w:rsidRDefault="00D746D3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0" w:type="dxa"/>
          </w:tcPr>
          <w:p w:rsidR="00D746D3" w:rsidRPr="007A7B15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</w:t>
            </w:r>
          </w:p>
          <w:p w:rsidR="00735FD0" w:rsidRPr="007A7B15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D0" w:rsidRPr="007A7B15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D0" w:rsidRPr="007A7B15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D0" w:rsidRPr="007A7B15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D0" w:rsidRPr="007A7B15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D0" w:rsidRPr="007A7B15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D0" w:rsidRPr="007A7B15" w:rsidRDefault="00735FD0" w:rsidP="00735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>Анализируют прочитанную легенду</w:t>
            </w:r>
          </w:p>
        </w:tc>
        <w:tc>
          <w:tcPr>
            <w:tcW w:w="2484" w:type="dxa"/>
            <w:gridSpan w:val="2"/>
          </w:tcPr>
          <w:p w:rsidR="00D746D3" w:rsidRPr="007A7B15" w:rsidRDefault="00735FD0" w:rsidP="00B5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</w:t>
            </w:r>
          </w:p>
          <w:p w:rsidR="00D746D3" w:rsidRPr="007A7B15" w:rsidRDefault="00D746D3" w:rsidP="00B5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6D3" w:rsidRPr="007A7B15" w:rsidRDefault="00AD2902" w:rsidP="00B5645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Отличие </w:t>
            </w:r>
          </w:p>
        </w:tc>
      </w:tr>
      <w:tr w:rsidR="00D746D3" w:rsidRPr="007A7B15" w:rsidTr="006D420E">
        <w:trPr>
          <w:trHeight w:val="142"/>
        </w:trPr>
        <w:tc>
          <w:tcPr>
            <w:tcW w:w="567" w:type="dxa"/>
            <w:vMerge/>
          </w:tcPr>
          <w:p w:rsidR="00794AAF" w:rsidRPr="007A7B15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94AAF" w:rsidRPr="007A7B15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Физминутка</w:t>
            </w:r>
          </w:p>
        </w:tc>
        <w:tc>
          <w:tcPr>
            <w:tcW w:w="6537" w:type="dxa"/>
          </w:tcPr>
          <w:p w:rsidR="00794AAF" w:rsidRPr="007A7B15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Танцуют</w:t>
            </w:r>
          </w:p>
        </w:tc>
        <w:tc>
          <w:tcPr>
            <w:tcW w:w="1137" w:type="dxa"/>
          </w:tcPr>
          <w:p w:rsidR="00794AAF" w:rsidRPr="007A7B15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</w:t>
            </w:r>
            <w:r w:rsidR="00B0091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мин </w:t>
            </w:r>
          </w:p>
        </w:tc>
        <w:tc>
          <w:tcPr>
            <w:tcW w:w="3794" w:type="dxa"/>
            <w:gridSpan w:val="2"/>
          </w:tcPr>
          <w:p w:rsidR="00794AAF" w:rsidRPr="007A7B15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960" w:type="dxa"/>
          </w:tcPr>
          <w:p w:rsidR="00794AAF" w:rsidRPr="007A7B15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Отдыхают</w:t>
            </w:r>
          </w:p>
        </w:tc>
      </w:tr>
      <w:tr w:rsidR="00D746D3" w:rsidRPr="007A7B15" w:rsidTr="006D420E">
        <w:trPr>
          <w:trHeight w:val="142"/>
        </w:trPr>
        <w:tc>
          <w:tcPr>
            <w:tcW w:w="567" w:type="dxa"/>
            <w:vMerge/>
          </w:tcPr>
          <w:p w:rsidR="003E06BF" w:rsidRPr="007A7B15" w:rsidRDefault="003E06B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34" w:type="dxa"/>
            <w:gridSpan w:val="6"/>
          </w:tcPr>
          <w:p w:rsidR="003E06BF" w:rsidRPr="007A7B15" w:rsidRDefault="003E06B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D746D3" w:rsidRPr="007A7B15" w:rsidTr="006D420E">
        <w:trPr>
          <w:trHeight w:val="1654"/>
        </w:trPr>
        <w:tc>
          <w:tcPr>
            <w:tcW w:w="567" w:type="dxa"/>
            <w:vMerge/>
          </w:tcPr>
          <w:p w:rsidR="003935F5" w:rsidRPr="007A7B15" w:rsidRDefault="003935F5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3935F5" w:rsidRPr="007A7B15" w:rsidRDefault="003935F5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Задани</w:t>
            </w: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="00735FD0"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35FD0" w:rsidRPr="007A7B15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Стратегия «Время круга»</w:t>
            </w:r>
          </w:p>
          <w:p w:rsidR="003935F5" w:rsidRPr="007A7B15" w:rsidRDefault="00735FD0" w:rsidP="0073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концептуальной таблицы</w:t>
            </w:r>
          </w:p>
          <w:p w:rsidR="003935F5" w:rsidRPr="007A7B15" w:rsidRDefault="003935F5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7" w:type="dxa"/>
          </w:tcPr>
          <w:p w:rsidR="003935F5" w:rsidRPr="007A7B15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- Как был разделен мир в давние времена?</w:t>
            </w:r>
          </w:p>
          <w:p w:rsidR="00735FD0" w:rsidRPr="007A7B15" w:rsidRDefault="00735FD0" w:rsidP="00735FD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группах заполните таблицу и презентуйте ее в другой группе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91"/>
              <w:gridCol w:w="1079"/>
              <w:gridCol w:w="1091"/>
              <w:gridCol w:w="1100"/>
            </w:tblGrid>
            <w:tr w:rsidR="00735FD0" w:rsidRPr="007A7B15" w:rsidTr="003630F2">
              <w:tc>
                <w:tcPr>
                  <w:tcW w:w="2468" w:type="dxa"/>
                  <w:tcBorders>
                    <w:tl2br w:val="single" w:sz="4" w:space="0" w:color="auto"/>
                  </w:tcBorders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Название миров</w:t>
                  </w:r>
                </w:p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Линии сравнения</w:t>
                  </w:r>
                </w:p>
              </w:tc>
              <w:tc>
                <w:tcPr>
                  <w:tcW w:w="1090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Верхний</w:t>
                  </w:r>
                </w:p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мир</w:t>
                  </w:r>
                </w:p>
              </w:tc>
              <w:tc>
                <w:tcPr>
                  <w:tcW w:w="1094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Средний</w:t>
                  </w:r>
                </w:p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мир</w:t>
                  </w:r>
                </w:p>
              </w:tc>
              <w:tc>
                <w:tcPr>
                  <w:tcW w:w="1103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Нижний</w:t>
                  </w:r>
                </w:p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мир</w:t>
                  </w:r>
                </w:p>
              </w:tc>
            </w:tr>
            <w:tr w:rsidR="00735FD0" w:rsidRPr="007A7B15" w:rsidTr="003630F2">
              <w:tc>
                <w:tcPr>
                  <w:tcW w:w="2468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Жители</w:t>
                  </w:r>
                </w:p>
              </w:tc>
              <w:tc>
                <w:tcPr>
                  <w:tcW w:w="1090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35FD0" w:rsidRPr="007A7B15" w:rsidTr="003630F2">
              <w:tc>
                <w:tcPr>
                  <w:tcW w:w="2468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Место</w:t>
                  </w:r>
                </w:p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Жительства</w:t>
                  </w:r>
                </w:p>
              </w:tc>
              <w:tc>
                <w:tcPr>
                  <w:tcW w:w="1090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35FD0" w:rsidRPr="007A7B15" w:rsidTr="003630F2">
              <w:tc>
                <w:tcPr>
                  <w:tcW w:w="2468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Сказочные</w:t>
                  </w:r>
                </w:p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Герои</w:t>
                  </w:r>
                </w:p>
              </w:tc>
              <w:tc>
                <w:tcPr>
                  <w:tcW w:w="1090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35FD0" w:rsidRPr="007A7B15" w:rsidTr="003630F2">
              <w:tc>
                <w:tcPr>
                  <w:tcW w:w="2468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Дарят миру</w:t>
                  </w:r>
                </w:p>
              </w:tc>
              <w:tc>
                <w:tcPr>
                  <w:tcW w:w="1090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35FD0" w:rsidRPr="007A7B15" w:rsidTr="003630F2">
              <w:tc>
                <w:tcPr>
                  <w:tcW w:w="2468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Оценка героев+ или -,</w:t>
                  </w:r>
                </w:p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7A7B1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Почему?)</w:t>
                  </w:r>
                </w:p>
              </w:tc>
              <w:tc>
                <w:tcPr>
                  <w:tcW w:w="1090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</w:tcPr>
                <w:p w:rsidR="00735FD0" w:rsidRPr="007A7B15" w:rsidRDefault="00735FD0" w:rsidP="003630F2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735FD0" w:rsidRPr="007A7B15" w:rsidRDefault="00735FD0" w:rsidP="00735FD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3935F5" w:rsidRPr="007A7B15" w:rsidRDefault="00B0091F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5</w:t>
            </w:r>
            <w:r w:rsidR="00755E40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="003935F5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минут</w:t>
            </w:r>
          </w:p>
          <w:p w:rsidR="003935F5" w:rsidRPr="007A7B15" w:rsidRDefault="003935F5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  <w:gridSpan w:val="2"/>
          </w:tcPr>
          <w:p w:rsidR="003935F5" w:rsidRPr="007A7B15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Заполняют таблицу</w:t>
            </w:r>
          </w:p>
          <w:p w:rsidR="00EA3BF0" w:rsidRPr="007A7B15" w:rsidRDefault="00EA3BF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935F5" w:rsidRPr="007A7B15" w:rsidRDefault="00735FD0" w:rsidP="00B5645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Распределяют работу </w:t>
            </w:r>
          </w:p>
          <w:p w:rsidR="008C4042" w:rsidRPr="007A7B15" w:rsidRDefault="008C4042" w:rsidP="00B5645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Работают с текстом, выделяют главное, передают полученные знания друг другу</w:t>
            </w:r>
          </w:p>
        </w:tc>
      </w:tr>
      <w:tr w:rsidR="00D746D3" w:rsidRPr="007A7B15" w:rsidTr="006D420E">
        <w:trPr>
          <w:trHeight w:val="142"/>
        </w:trPr>
        <w:tc>
          <w:tcPr>
            <w:tcW w:w="567" w:type="dxa"/>
            <w:vMerge/>
          </w:tcPr>
          <w:p w:rsidR="00794AAF" w:rsidRPr="007A7B15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794AAF" w:rsidRPr="007A7B15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Формативное оценивание</w:t>
            </w:r>
          </w:p>
        </w:tc>
        <w:tc>
          <w:tcPr>
            <w:tcW w:w="6537" w:type="dxa"/>
          </w:tcPr>
          <w:p w:rsidR="00794AAF" w:rsidRPr="007A7B15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Заполнение листов оценивания</w:t>
            </w:r>
          </w:p>
        </w:tc>
        <w:tc>
          <w:tcPr>
            <w:tcW w:w="1137" w:type="dxa"/>
          </w:tcPr>
          <w:p w:rsidR="00794AAF" w:rsidRPr="007A7B15" w:rsidRDefault="00275180" w:rsidP="0069669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794" w:type="dxa"/>
            <w:gridSpan w:val="2"/>
          </w:tcPr>
          <w:p w:rsidR="00794AAF" w:rsidRPr="007A7B15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Оценивают  согласно критериям</w:t>
            </w:r>
          </w:p>
        </w:tc>
        <w:tc>
          <w:tcPr>
            <w:tcW w:w="1960" w:type="dxa"/>
          </w:tcPr>
          <w:p w:rsidR="00794AAF" w:rsidRPr="007A7B15" w:rsidRDefault="00C6005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Оценивают</w:t>
            </w:r>
          </w:p>
        </w:tc>
      </w:tr>
      <w:tr w:rsidR="00D746D3" w:rsidRPr="007A7B15" w:rsidTr="006D420E">
        <w:trPr>
          <w:trHeight w:val="1840"/>
        </w:trPr>
        <w:tc>
          <w:tcPr>
            <w:tcW w:w="567" w:type="dxa"/>
            <w:vMerge w:val="restart"/>
          </w:tcPr>
          <w:p w:rsidR="00D746D3" w:rsidRPr="007A7B15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6" w:type="dxa"/>
          </w:tcPr>
          <w:p w:rsidR="00D746D3" w:rsidRPr="007A7B15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Задани</w:t>
            </w: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="008C4042"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  <w:p w:rsidR="00D746D3" w:rsidRPr="007A7B15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(Применение)</w:t>
            </w:r>
          </w:p>
          <w:p w:rsidR="00D746D3" w:rsidRPr="007A7B15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4042" w:rsidRPr="007A7B15">
              <w:rPr>
                <w:rFonts w:ascii="Times New Roman" w:hAnsi="Times New Roman" w:cs="Times New Roman"/>
                <w:sz w:val="24"/>
                <w:szCs w:val="24"/>
              </w:rPr>
              <w:t>Диаграмма Венна</w:t>
            </w: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6D3" w:rsidRPr="007A7B15" w:rsidRDefault="00D746D3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6D3" w:rsidRPr="007A7B15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</w:p>
          <w:p w:rsidR="008C4042" w:rsidRPr="007A7B15" w:rsidRDefault="008C4042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Стратегия «Микрафон»</w:t>
            </w:r>
          </w:p>
        </w:tc>
        <w:tc>
          <w:tcPr>
            <w:tcW w:w="6537" w:type="dxa"/>
          </w:tcPr>
          <w:p w:rsidR="00D746D3" w:rsidRDefault="00D746D3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 группах: </w:t>
            </w:r>
            <w:r w:rsidR="008C4042" w:rsidRPr="007A7B15">
              <w:rPr>
                <w:rFonts w:ascii="Times New Roman" w:hAnsi="Times New Roman" w:cs="Times New Roman"/>
                <w:sz w:val="24"/>
                <w:szCs w:val="24"/>
              </w:rPr>
              <w:t>сравнить  образ монумента «Байтерек» с образом древа жизни. Что общего ? Какие отличия?</w:t>
            </w:r>
          </w:p>
          <w:p w:rsidR="002914D8" w:rsidRDefault="002914D8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это диаграмму я выбрала именно такого вида? </w:t>
            </w:r>
          </w:p>
          <w:p w:rsidR="002914D8" w:rsidRPr="007A7B15" w:rsidRDefault="002914D8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делает каждый посетитель «Батерека» на оттиске руки нашего Президента?»</w:t>
            </w:r>
          </w:p>
          <w:p w:rsidR="008C4042" w:rsidRPr="007A7B15" w:rsidRDefault="002914D8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FFFE30" wp14:editId="04C76B0E">
                  <wp:extent cx="1982883" cy="1533525"/>
                  <wp:effectExtent l="0" t="0" r="0" b="0"/>
                  <wp:docPr id="1" name="Рисунок 1" descr="https://im1-tub-kz.yandex.net/i?id=66a8fd128b589190d13d283d517aa987&amp;n=33&amp;h=215&amp;w=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1-tub-kz.yandex.net/i?id=66a8fd128b589190d13d283d517aa987&amp;n=33&amp;h=215&amp;w=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883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042" w:rsidRPr="007A7B15" w:rsidRDefault="008C4042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6D3" w:rsidRPr="002914D8" w:rsidRDefault="00D746D3" w:rsidP="00291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C4042" w:rsidRPr="007A7B15" w:rsidRDefault="008C4042" w:rsidP="008C4042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Защищают работы (лидеры)</w:t>
            </w:r>
          </w:p>
        </w:tc>
        <w:tc>
          <w:tcPr>
            <w:tcW w:w="1137" w:type="dxa"/>
          </w:tcPr>
          <w:p w:rsidR="00D746D3" w:rsidRPr="007A7B15" w:rsidRDefault="00D746D3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="00B0091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5</w:t>
            </w:r>
            <w:r w:rsidR="0047051D"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минут обсуждение подготовка</w:t>
            </w:r>
          </w:p>
          <w:p w:rsidR="00D746D3" w:rsidRPr="007A7B15" w:rsidRDefault="00D746D3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  <w:p w:rsidR="00D746D3" w:rsidRPr="007A7B15" w:rsidRDefault="00D746D3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  <w:gridSpan w:val="2"/>
          </w:tcPr>
          <w:p w:rsidR="00D746D3" w:rsidRPr="007A7B15" w:rsidRDefault="005224CA" w:rsidP="00B5645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Наблюдает, слушает</w:t>
            </w:r>
          </w:p>
        </w:tc>
        <w:tc>
          <w:tcPr>
            <w:tcW w:w="1960" w:type="dxa"/>
          </w:tcPr>
          <w:p w:rsidR="00D746D3" w:rsidRPr="007A7B15" w:rsidRDefault="008C4042" w:rsidP="00D746D3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Систематизируют полученные знания, высказывают свои мысли, защищают  свою точку зрения.</w:t>
            </w:r>
          </w:p>
        </w:tc>
      </w:tr>
      <w:tr w:rsidR="00D746D3" w:rsidRPr="007A7B15" w:rsidTr="006D420E">
        <w:trPr>
          <w:trHeight w:val="142"/>
        </w:trPr>
        <w:tc>
          <w:tcPr>
            <w:tcW w:w="567" w:type="dxa"/>
            <w:vMerge/>
          </w:tcPr>
          <w:p w:rsidR="00CF14FA" w:rsidRPr="007A7B15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CF14FA" w:rsidRPr="007A7B15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Формативное </w:t>
            </w: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оценивание</w:t>
            </w:r>
          </w:p>
        </w:tc>
        <w:tc>
          <w:tcPr>
            <w:tcW w:w="6537" w:type="dxa"/>
          </w:tcPr>
          <w:p w:rsidR="00CF14FA" w:rsidRPr="007A7B15" w:rsidRDefault="008C4042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lastRenderedPageBreak/>
              <w:t>Заполнения листов оценивания</w:t>
            </w:r>
          </w:p>
        </w:tc>
        <w:tc>
          <w:tcPr>
            <w:tcW w:w="1137" w:type="dxa"/>
          </w:tcPr>
          <w:p w:rsidR="00CF14FA" w:rsidRPr="007A7B15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3794" w:type="dxa"/>
            <w:gridSpan w:val="2"/>
          </w:tcPr>
          <w:p w:rsidR="00CF14FA" w:rsidRPr="007A7B15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Предлагает оценить</w:t>
            </w:r>
          </w:p>
        </w:tc>
        <w:tc>
          <w:tcPr>
            <w:tcW w:w="1960" w:type="dxa"/>
          </w:tcPr>
          <w:p w:rsidR="00CF14FA" w:rsidRPr="007A7B15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Оценивают</w:t>
            </w:r>
          </w:p>
        </w:tc>
      </w:tr>
      <w:tr w:rsidR="00D746D3" w:rsidRPr="007A7B15" w:rsidTr="006D420E">
        <w:trPr>
          <w:trHeight w:val="142"/>
        </w:trPr>
        <w:tc>
          <w:tcPr>
            <w:tcW w:w="567" w:type="dxa"/>
            <w:vMerge/>
          </w:tcPr>
          <w:p w:rsidR="00CF14FA" w:rsidRPr="007A7B15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34" w:type="dxa"/>
            <w:gridSpan w:val="6"/>
          </w:tcPr>
          <w:p w:rsidR="00CF14FA" w:rsidRPr="007A7B15" w:rsidRDefault="00CF14FA" w:rsidP="005224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746D3" w:rsidRPr="007A7B15" w:rsidTr="006D420E">
        <w:trPr>
          <w:trHeight w:val="1847"/>
        </w:trPr>
        <w:tc>
          <w:tcPr>
            <w:tcW w:w="567" w:type="dxa"/>
            <w:vMerge/>
          </w:tcPr>
          <w:p w:rsidR="00D2290F" w:rsidRPr="007A7B15" w:rsidRDefault="00D2290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D2290F" w:rsidRPr="007A7B15" w:rsidRDefault="00D2290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Задани</w:t>
            </w: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="008C4042"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  <w:p w:rsidR="00D2290F" w:rsidRPr="007A7B15" w:rsidRDefault="00D2290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(Анализ)</w:t>
            </w:r>
          </w:p>
          <w:p w:rsidR="008C4042" w:rsidRPr="007A7B15" w:rsidRDefault="008C4042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7B1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Анализ содержания</w:t>
            </w:r>
          </w:p>
          <w:p w:rsidR="00D2290F" w:rsidRPr="007A7B15" w:rsidRDefault="008C4042" w:rsidP="008C40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 xml:space="preserve">Стратегия </w:t>
            </w:r>
            <w:r w:rsidR="00D2290F"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Свободное обсуждение</w:t>
            </w:r>
            <w:r w:rsidR="00D2290F"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6537" w:type="dxa"/>
            <w:vMerge w:val="restart"/>
          </w:tcPr>
          <w:p w:rsidR="00D2290F" w:rsidRPr="007A7B15" w:rsidRDefault="008C4042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Итак, какова же тема легенды?</w:t>
            </w:r>
          </w:p>
          <w:p w:rsidR="008C4042" w:rsidRPr="007A7B15" w:rsidRDefault="008C4042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Постоянная борьба Добра со Злом, Света и Тьмы, Дня и Ночи)</w:t>
            </w:r>
          </w:p>
          <w:p w:rsidR="008C4042" w:rsidRPr="007A7B15" w:rsidRDefault="008C4042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C4042" w:rsidRPr="007A7B15" w:rsidRDefault="008C4042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Какова основанная идея легенды?</w:t>
            </w:r>
          </w:p>
          <w:p w:rsidR="008C4042" w:rsidRPr="007A7B15" w:rsidRDefault="008C4042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Жизнь возрождается всякий раз, побеждает радость, мир, любовь.</w:t>
            </w:r>
          </w:p>
          <w:p w:rsidR="008C4042" w:rsidRPr="007A7B15" w:rsidRDefault="008C4042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Вывод: </w:t>
            </w:r>
            <w:r w:rsidRPr="007A7B15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Беречь мир на планете Земля, дружить и стать достойными гражданами нашей страны</w:t>
            </w:r>
          </w:p>
          <w:p w:rsidR="008C4042" w:rsidRPr="007A7B15" w:rsidRDefault="008C4042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Напомните мне легенду  и слова аксакала, говорящие о мудрости и человечности нашего народа</w:t>
            </w:r>
          </w:p>
          <w:p w:rsidR="00AE0761" w:rsidRPr="007A7B15" w:rsidRDefault="00AE0761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(Сказание о Золотом человеке. «Кто ударил тебя камнем, одари хлебом»)</w:t>
            </w:r>
          </w:p>
          <w:p w:rsidR="00AE0761" w:rsidRPr="007A7B15" w:rsidRDefault="00AE0761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Составить </w:t>
            </w:r>
            <w:r w:rsidR="00F13740"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синквейн по нашей теме</w:t>
            </w:r>
          </w:p>
        </w:tc>
        <w:tc>
          <w:tcPr>
            <w:tcW w:w="1137" w:type="dxa"/>
            <w:vMerge w:val="restart"/>
          </w:tcPr>
          <w:p w:rsidR="0047051D" w:rsidRPr="007A7B15" w:rsidRDefault="0047051D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 минут</w:t>
            </w:r>
          </w:p>
          <w:p w:rsidR="00755E40" w:rsidRPr="007A7B15" w:rsidRDefault="00AE0761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Обсуждение</w:t>
            </w:r>
          </w:p>
          <w:p w:rsidR="00D2290F" w:rsidRPr="007A7B15" w:rsidRDefault="00D2290F" w:rsidP="00B56456">
            <w:pP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4" w:type="dxa"/>
            <w:gridSpan w:val="2"/>
          </w:tcPr>
          <w:p w:rsidR="00D2290F" w:rsidRPr="007A7B15" w:rsidRDefault="005224CA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Наблюдает, слушает </w:t>
            </w:r>
          </w:p>
        </w:tc>
        <w:tc>
          <w:tcPr>
            <w:tcW w:w="1960" w:type="dxa"/>
          </w:tcPr>
          <w:p w:rsidR="00CE78F5" w:rsidRPr="007A7B15" w:rsidRDefault="0047051D" w:rsidP="00B5645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Дети обсуждают в малых группах </w:t>
            </w:r>
          </w:p>
        </w:tc>
      </w:tr>
      <w:tr w:rsidR="00D746D3" w:rsidRPr="007A7B15" w:rsidTr="006D420E">
        <w:trPr>
          <w:trHeight w:val="352"/>
        </w:trPr>
        <w:tc>
          <w:tcPr>
            <w:tcW w:w="567" w:type="dxa"/>
            <w:vMerge/>
          </w:tcPr>
          <w:p w:rsidR="007D4E2A" w:rsidRPr="007A7B15" w:rsidRDefault="007D4E2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7D4E2A" w:rsidRPr="007A7B15" w:rsidRDefault="007D4E2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7" w:type="dxa"/>
            <w:vMerge/>
          </w:tcPr>
          <w:p w:rsidR="007D4E2A" w:rsidRPr="007A7B15" w:rsidRDefault="007D4E2A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7D4E2A" w:rsidRPr="007A7B15" w:rsidRDefault="007D4E2A" w:rsidP="00B56456">
            <w:pP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AE0761" w:rsidRPr="007A7B15" w:rsidRDefault="00AE0761" w:rsidP="00B5645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  <w:p w:rsidR="00AE0761" w:rsidRPr="007A7B15" w:rsidRDefault="00AE0761" w:rsidP="00B5645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7D4E2A" w:rsidRPr="007A7B15" w:rsidRDefault="00AE0761" w:rsidP="00B5645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Выполняют задание в группах</w:t>
            </w:r>
          </w:p>
        </w:tc>
      </w:tr>
      <w:tr w:rsidR="00D746D3" w:rsidRPr="007A7B15" w:rsidTr="006D420E">
        <w:trPr>
          <w:trHeight w:val="142"/>
        </w:trPr>
        <w:tc>
          <w:tcPr>
            <w:tcW w:w="567" w:type="dxa"/>
            <w:vMerge/>
          </w:tcPr>
          <w:p w:rsidR="0073362D" w:rsidRPr="007A7B15" w:rsidRDefault="0073362D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34" w:type="dxa"/>
            <w:gridSpan w:val="6"/>
          </w:tcPr>
          <w:p w:rsidR="0073362D" w:rsidRPr="007A7B15" w:rsidRDefault="0073362D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D746D3" w:rsidRPr="007A7B15" w:rsidTr="006D420E">
        <w:trPr>
          <w:trHeight w:val="142"/>
        </w:trPr>
        <w:tc>
          <w:tcPr>
            <w:tcW w:w="567" w:type="dxa"/>
            <w:vMerge/>
          </w:tcPr>
          <w:p w:rsidR="00CF14FA" w:rsidRPr="007A7B15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CF14FA" w:rsidRPr="007A7B15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Формативное оценивание</w:t>
            </w:r>
          </w:p>
        </w:tc>
        <w:tc>
          <w:tcPr>
            <w:tcW w:w="6537" w:type="dxa"/>
          </w:tcPr>
          <w:p w:rsidR="00CF14FA" w:rsidRPr="007A7B15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Оценивают свою работу</w:t>
            </w:r>
          </w:p>
          <w:p w:rsidR="00AE0761" w:rsidRPr="007A7B15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F14FA" w:rsidRPr="007A7B15" w:rsidRDefault="00B0091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94" w:type="dxa"/>
            <w:gridSpan w:val="2"/>
          </w:tcPr>
          <w:p w:rsidR="00CF14FA" w:rsidRPr="007A7B15" w:rsidRDefault="00815076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Предлагает оценить</w:t>
            </w:r>
          </w:p>
        </w:tc>
        <w:tc>
          <w:tcPr>
            <w:tcW w:w="1960" w:type="dxa"/>
          </w:tcPr>
          <w:p w:rsidR="00CF14FA" w:rsidRPr="007A7B15" w:rsidRDefault="00815076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Оценивают</w:t>
            </w:r>
          </w:p>
        </w:tc>
      </w:tr>
      <w:tr w:rsidR="00AE0761" w:rsidRPr="007A7B15" w:rsidTr="006D420E">
        <w:trPr>
          <w:trHeight w:val="142"/>
        </w:trPr>
        <w:tc>
          <w:tcPr>
            <w:tcW w:w="567" w:type="dxa"/>
            <w:vMerge/>
          </w:tcPr>
          <w:p w:rsidR="00AE0761" w:rsidRPr="007A7B15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AE0761" w:rsidRPr="007A7B15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7" w:type="dxa"/>
          </w:tcPr>
          <w:p w:rsidR="00AE0761" w:rsidRPr="007A7B15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Оценивание учителем</w:t>
            </w:r>
          </w:p>
        </w:tc>
        <w:tc>
          <w:tcPr>
            <w:tcW w:w="1137" w:type="dxa"/>
          </w:tcPr>
          <w:p w:rsidR="00AE0761" w:rsidRPr="007A7B15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</w:tcPr>
          <w:p w:rsidR="00AE0761" w:rsidRPr="007A7B15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E0761" w:rsidRPr="007A7B15" w:rsidRDefault="00AE0761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E0761" w:rsidRPr="007A7B15" w:rsidTr="006D420E">
        <w:trPr>
          <w:trHeight w:val="142"/>
        </w:trPr>
        <w:tc>
          <w:tcPr>
            <w:tcW w:w="567" w:type="dxa"/>
            <w:vMerge/>
          </w:tcPr>
          <w:p w:rsidR="00AE0761" w:rsidRPr="007A7B15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AE0761" w:rsidRPr="00140ED3" w:rsidRDefault="00AE0761" w:rsidP="00363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6537" w:type="dxa"/>
          </w:tcPr>
          <w:p w:rsidR="00AE0761" w:rsidRPr="00140ED3" w:rsidRDefault="00AE0761" w:rsidP="003630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AE0761" w:rsidRPr="00140ED3" w:rsidRDefault="00140ED3" w:rsidP="0036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пересказ легенды</w:t>
            </w:r>
          </w:p>
          <w:p w:rsidR="00AE0761" w:rsidRPr="00140ED3" w:rsidRDefault="00AE0761" w:rsidP="003630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AE0761" w:rsidRPr="00140ED3" w:rsidRDefault="00AE0761" w:rsidP="00363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описание главных героев легенды</w:t>
            </w:r>
          </w:p>
          <w:p w:rsidR="00AE0761" w:rsidRPr="00140ED3" w:rsidRDefault="00AE0761" w:rsidP="003630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AE0761" w:rsidRPr="00140ED3" w:rsidRDefault="009E46DA" w:rsidP="009E4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D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значение двух основных композиций в «Золотом шаре» монумента «Байтерек»</w:t>
            </w:r>
            <w:r w:rsidR="00AE0761" w:rsidRPr="00140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AE0761" w:rsidRPr="007A7B15" w:rsidRDefault="00B0091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94" w:type="dxa"/>
            <w:gridSpan w:val="2"/>
          </w:tcPr>
          <w:p w:rsidR="00AE0761" w:rsidRPr="007A7B15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E0761" w:rsidRPr="007A7B15" w:rsidRDefault="00AE0761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E0761" w:rsidRPr="007A7B15" w:rsidTr="006D420E">
        <w:trPr>
          <w:trHeight w:val="295"/>
        </w:trPr>
        <w:tc>
          <w:tcPr>
            <w:tcW w:w="567" w:type="dxa"/>
            <w:vMerge/>
          </w:tcPr>
          <w:p w:rsidR="00AE0761" w:rsidRPr="007A7B15" w:rsidRDefault="00AE0761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AE0761" w:rsidRPr="007A7B15" w:rsidRDefault="00AE0761" w:rsidP="00DB1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6537" w:type="dxa"/>
          </w:tcPr>
          <w:p w:rsidR="00F13740" w:rsidRPr="007A7B15" w:rsidRDefault="00F13740" w:rsidP="00F13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М – мизинец.</w:t>
            </w:r>
          </w:p>
          <w:p w:rsidR="00F13740" w:rsidRPr="007A7B15" w:rsidRDefault="00F13740" w:rsidP="00F13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-  Какие знания вы сегодня получили?</w:t>
            </w:r>
          </w:p>
          <w:p w:rsidR="00F13740" w:rsidRPr="007A7B15" w:rsidRDefault="00F13740" w:rsidP="00F13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Б – безымянный.</w:t>
            </w:r>
          </w:p>
          <w:p w:rsidR="00F13740" w:rsidRPr="007A7B15" w:rsidRDefault="00F13740" w:rsidP="00F13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Что я делал на уроке и чего достиг?</w:t>
            </w:r>
          </w:p>
          <w:p w:rsidR="00F13740" w:rsidRPr="007A7B15" w:rsidRDefault="00F13740" w:rsidP="00F13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С – средний.</w:t>
            </w:r>
          </w:p>
          <w:p w:rsidR="00F13740" w:rsidRPr="007A7B15" w:rsidRDefault="00F13740" w:rsidP="00F13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- Чем я сегодня помог одноклассникам?</w:t>
            </w:r>
          </w:p>
          <w:p w:rsidR="00F13740" w:rsidRPr="007A7B15" w:rsidRDefault="00F13740" w:rsidP="00F13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– указательный. </w:t>
            </w:r>
          </w:p>
          <w:p w:rsidR="00F13740" w:rsidRPr="007A7B15" w:rsidRDefault="00F13740" w:rsidP="00F13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t>Какое у вас настроение?</w:t>
            </w:r>
          </w:p>
          <w:p w:rsidR="00F13740" w:rsidRPr="007A7B15" w:rsidRDefault="00F13740" w:rsidP="00F13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 – большой. </w:t>
            </w:r>
          </w:p>
          <w:p w:rsidR="00AE0761" w:rsidRPr="007A7B15" w:rsidRDefault="00AE0761" w:rsidP="00F1374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E0761" w:rsidRPr="007A7B15" w:rsidRDefault="00AE0761" w:rsidP="00B5645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 минут</w:t>
            </w:r>
          </w:p>
        </w:tc>
        <w:tc>
          <w:tcPr>
            <w:tcW w:w="5754" w:type="dxa"/>
            <w:gridSpan w:val="3"/>
          </w:tcPr>
          <w:p w:rsidR="00AE0761" w:rsidRPr="007A7B15" w:rsidRDefault="00AE0761" w:rsidP="0029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дает ученикам паузу, которая дает им  возможность обдумать понятия, идеи занятия, связать с предыдущим материалом, знаниями и опытом, а также выяснить то, что не поняли.</w:t>
            </w:r>
          </w:p>
        </w:tc>
      </w:tr>
      <w:tr w:rsidR="00AE0761" w:rsidRPr="007A7B15" w:rsidTr="006D420E">
        <w:trPr>
          <w:trHeight w:val="295"/>
        </w:trPr>
        <w:tc>
          <w:tcPr>
            <w:tcW w:w="567" w:type="dxa"/>
            <w:vMerge/>
          </w:tcPr>
          <w:p w:rsidR="00AE0761" w:rsidRPr="007A7B15" w:rsidRDefault="00AE0761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AE0761" w:rsidRPr="007A7B15" w:rsidRDefault="00AE0761" w:rsidP="00DB1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Завершение занятия</w:t>
            </w:r>
          </w:p>
        </w:tc>
        <w:tc>
          <w:tcPr>
            <w:tcW w:w="13428" w:type="dxa"/>
            <w:gridSpan w:val="5"/>
          </w:tcPr>
          <w:p w:rsidR="00AE0761" w:rsidRPr="007A7B15" w:rsidRDefault="00AE0761" w:rsidP="00B56456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 хочу сказать вам большое спасибо за хорошую работу</w:t>
            </w:r>
          </w:p>
          <w:p w:rsidR="00AE0761" w:rsidRPr="007A7B15" w:rsidRDefault="00AE0761" w:rsidP="00B56456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A7B15">
              <w:rPr>
                <w:rFonts w:ascii="Times New Roman" w:eastAsia="TimesNewRomanPSMT" w:hAnsi="Times New Roman" w:cs="Times New Roman"/>
                <w:sz w:val="24"/>
                <w:szCs w:val="24"/>
              </w:rPr>
              <w:t>До свидания! До Встречи!</w:t>
            </w:r>
          </w:p>
        </w:tc>
      </w:tr>
    </w:tbl>
    <w:p w:rsidR="00B36140" w:rsidRPr="00F13740" w:rsidRDefault="00B36140" w:rsidP="00B5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B36140" w:rsidRPr="00F13740" w:rsidRDefault="00B36140" w:rsidP="00B56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365" w:rsidRPr="00F13740" w:rsidRDefault="005F5365" w:rsidP="00B56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365" w:rsidRPr="00F13740" w:rsidRDefault="005F5365" w:rsidP="00B56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365" w:rsidRPr="00F13740" w:rsidRDefault="005F5365" w:rsidP="00B56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051" w:rsidRPr="00F13740" w:rsidRDefault="00C60051" w:rsidP="00B56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F61" w:rsidRPr="00F13740" w:rsidRDefault="006F3F61" w:rsidP="00B56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F61" w:rsidRPr="00F13740" w:rsidRDefault="006F3F61" w:rsidP="00B56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F61" w:rsidRPr="00F13740" w:rsidRDefault="006F3F61" w:rsidP="00B56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F61" w:rsidRPr="00F13740" w:rsidRDefault="006F3F61" w:rsidP="00B56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F61" w:rsidRPr="00F13740" w:rsidRDefault="006F3F61" w:rsidP="00B56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F61" w:rsidRPr="00F13740" w:rsidRDefault="006F3F61" w:rsidP="006F3F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3F61" w:rsidRPr="00F13740" w:rsidSect="006D420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36" w:rsidRDefault="00353E36" w:rsidP="006D420E">
      <w:pPr>
        <w:spacing w:after="0" w:line="240" w:lineRule="auto"/>
      </w:pPr>
      <w:r>
        <w:separator/>
      </w:r>
    </w:p>
  </w:endnote>
  <w:endnote w:type="continuationSeparator" w:id="0">
    <w:p w:rsidR="00353E36" w:rsidRDefault="00353E36" w:rsidP="006D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36" w:rsidRDefault="00353E36" w:rsidP="006D420E">
      <w:pPr>
        <w:spacing w:after="0" w:line="240" w:lineRule="auto"/>
      </w:pPr>
      <w:r>
        <w:separator/>
      </w:r>
    </w:p>
  </w:footnote>
  <w:footnote w:type="continuationSeparator" w:id="0">
    <w:p w:rsidR="00353E36" w:rsidRDefault="00353E36" w:rsidP="006D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317"/>
    <w:multiLevelType w:val="hybridMultilevel"/>
    <w:tmpl w:val="16C62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7E3"/>
    <w:multiLevelType w:val="hybridMultilevel"/>
    <w:tmpl w:val="C5DCFA52"/>
    <w:lvl w:ilvl="0" w:tplc="6902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133A"/>
    <w:multiLevelType w:val="hybridMultilevel"/>
    <w:tmpl w:val="6676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28DB"/>
    <w:multiLevelType w:val="multilevel"/>
    <w:tmpl w:val="422C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A6028"/>
    <w:multiLevelType w:val="hybridMultilevel"/>
    <w:tmpl w:val="540E1FB6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EA143D6"/>
    <w:multiLevelType w:val="hybridMultilevel"/>
    <w:tmpl w:val="3B0A82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23FC1"/>
    <w:multiLevelType w:val="hybridMultilevel"/>
    <w:tmpl w:val="AC26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05A59"/>
    <w:multiLevelType w:val="multilevel"/>
    <w:tmpl w:val="7DD2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6507E"/>
    <w:multiLevelType w:val="hybridMultilevel"/>
    <w:tmpl w:val="6DEA3BBC"/>
    <w:lvl w:ilvl="0" w:tplc="B26E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A467D"/>
    <w:multiLevelType w:val="hybridMultilevel"/>
    <w:tmpl w:val="6178C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23792"/>
    <w:multiLevelType w:val="hybridMultilevel"/>
    <w:tmpl w:val="42260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4B6BF6"/>
    <w:multiLevelType w:val="hybridMultilevel"/>
    <w:tmpl w:val="DD221E26"/>
    <w:lvl w:ilvl="0" w:tplc="053873C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12D63"/>
    <w:multiLevelType w:val="hybridMultilevel"/>
    <w:tmpl w:val="FAD44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2479F"/>
    <w:multiLevelType w:val="hybridMultilevel"/>
    <w:tmpl w:val="FFA27370"/>
    <w:lvl w:ilvl="0" w:tplc="0628759A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40"/>
    <w:rsid w:val="00034C00"/>
    <w:rsid w:val="00134EE5"/>
    <w:rsid w:val="00140ED3"/>
    <w:rsid w:val="00192B33"/>
    <w:rsid w:val="001934B7"/>
    <w:rsid w:val="001A2E8B"/>
    <w:rsid w:val="001B6E8B"/>
    <w:rsid w:val="001E2E37"/>
    <w:rsid w:val="001F2127"/>
    <w:rsid w:val="001F74AD"/>
    <w:rsid w:val="00224A08"/>
    <w:rsid w:val="00227CEA"/>
    <w:rsid w:val="00266AEF"/>
    <w:rsid w:val="00275180"/>
    <w:rsid w:val="0029126C"/>
    <w:rsid w:val="002914D8"/>
    <w:rsid w:val="002B29E9"/>
    <w:rsid w:val="002C5182"/>
    <w:rsid w:val="002E078F"/>
    <w:rsid w:val="002E24E7"/>
    <w:rsid w:val="00301CF1"/>
    <w:rsid w:val="0034255A"/>
    <w:rsid w:val="00353E36"/>
    <w:rsid w:val="00371BAA"/>
    <w:rsid w:val="00376638"/>
    <w:rsid w:val="003935F5"/>
    <w:rsid w:val="00395F1F"/>
    <w:rsid w:val="003E06BF"/>
    <w:rsid w:val="003E555C"/>
    <w:rsid w:val="003F1F8D"/>
    <w:rsid w:val="00426FDA"/>
    <w:rsid w:val="00431049"/>
    <w:rsid w:val="00443BF5"/>
    <w:rsid w:val="00461177"/>
    <w:rsid w:val="00462BEB"/>
    <w:rsid w:val="0046419F"/>
    <w:rsid w:val="0047051D"/>
    <w:rsid w:val="0048148F"/>
    <w:rsid w:val="004A1FF8"/>
    <w:rsid w:val="004A5264"/>
    <w:rsid w:val="004C5C19"/>
    <w:rsid w:val="004F16F8"/>
    <w:rsid w:val="005224CA"/>
    <w:rsid w:val="005D77E5"/>
    <w:rsid w:val="005E7B8F"/>
    <w:rsid w:val="005F5365"/>
    <w:rsid w:val="00613095"/>
    <w:rsid w:val="006149BC"/>
    <w:rsid w:val="006435EC"/>
    <w:rsid w:val="006713AD"/>
    <w:rsid w:val="0069669F"/>
    <w:rsid w:val="006C21E6"/>
    <w:rsid w:val="006D420E"/>
    <w:rsid w:val="006F14AC"/>
    <w:rsid w:val="006F3F61"/>
    <w:rsid w:val="0070195F"/>
    <w:rsid w:val="007049C3"/>
    <w:rsid w:val="0073362D"/>
    <w:rsid w:val="00735FD0"/>
    <w:rsid w:val="00750C5F"/>
    <w:rsid w:val="00755E40"/>
    <w:rsid w:val="00794AAF"/>
    <w:rsid w:val="007A7B15"/>
    <w:rsid w:val="007C6EA1"/>
    <w:rsid w:val="007D4E2A"/>
    <w:rsid w:val="007E0975"/>
    <w:rsid w:val="00815076"/>
    <w:rsid w:val="00826DE4"/>
    <w:rsid w:val="0086591C"/>
    <w:rsid w:val="008C2D71"/>
    <w:rsid w:val="008C4042"/>
    <w:rsid w:val="008D72C7"/>
    <w:rsid w:val="008E66D9"/>
    <w:rsid w:val="008F2D17"/>
    <w:rsid w:val="009222C9"/>
    <w:rsid w:val="00932630"/>
    <w:rsid w:val="00984237"/>
    <w:rsid w:val="009D0391"/>
    <w:rsid w:val="009E358C"/>
    <w:rsid w:val="009E46DA"/>
    <w:rsid w:val="00A67409"/>
    <w:rsid w:val="00A71E34"/>
    <w:rsid w:val="00A7482C"/>
    <w:rsid w:val="00AD0B1F"/>
    <w:rsid w:val="00AD2902"/>
    <w:rsid w:val="00AE0761"/>
    <w:rsid w:val="00AE23BA"/>
    <w:rsid w:val="00AE4552"/>
    <w:rsid w:val="00B0091F"/>
    <w:rsid w:val="00B33FB4"/>
    <w:rsid w:val="00B36140"/>
    <w:rsid w:val="00B42907"/>
    <w:rsid w:val="00B56456"/>
    <w:rsid w:val="00B77AB5"/>
    <w:rsid w:val="00B950B5"/>
    <w:rsid w:val="00BA0577"/>
    <w:rsid w:val="00BC0E53"/>
    <w:rsid w:val="00C40C02"/>
    <w:rsid w:val="00C60051"/>
    <w:rsid w:val="00C769AF"/>
    <w:rsid w:val="00C82580"/>
    <w:rsid w:val="00C9115D"/>
    <w:rsid w:val="00CB1ADB"/>
    <w:rsid w:val="00CD5E35"/>
    <w:rsid w:val="00CE1D0F"/>
    <w:rsid w:val="00CE78F5"/>
    <w:rsid w:val="00CF14FA"/>
    <w:rsid w:val="00CF2121"/>
    <w:rsid w:val="00D1109B"/>
    <w:rsid w:val="00D2290F"/>
    <w:rsid w:val="00D23C42"/>
    <w:rsid w:val="00D6696F"/>
    <w:rsid w:val="00D746D3"/>
    <w:rsid w:val="00DB1898"/>
    <w:rsid w:val="00DC432F"/>
    <w:rsid w:val="00DC65A7"/>
    <w:rsid w:val="00E128ED"/>
    <w:rsid w:val="00EA3BF0"/>
    <w:rsid w:val="00EC01BB"/>
    <w:rsid w:val="00F02413"/>
    <w:rsid w:val="00F13740"/>
    <w:rsid w:val="00F333F1"/>
    <w:rsid w:val="00F36B4B"/>
    <w:rsid w:val="00FB4F93"/>
    <w:rsid w:val="00FD6FFD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140"/>
    <w:pPr>
      <w:spacing w:after="0" w:line="240" w:lineRule="auto"/>
    </w:pPr>
    <w:tblPr>
      <w:tblInd w:w="0" w:type="dxa"/>
      <w:tblBorders>
        <w:top w:val="single" w:sz="4" w:space="0" w:color="000099" w:themeColor="text1"/>
        <w:left w:val="single" w:sz="4" w:space="0" w:color="000099" w:themeColor="text1"/>
        <w:bottom w:val="single" w:sz="4" w:space="0" w:color="000099" w:themeColor="text1"/>
        <w:right w:val="single" w:sz="4" w:space="0" w:color="000099" w:themeColor="text1"/>
        <w:insideH w:val="single" w:sz="4" w:space="0" w:color="000099" w:themeColor="text1"/>
        <w:insideV w:val="single" w:sz="4" w:space="0" w:color="00009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1F74AD"/>
    <w:rPr>
      <w:rFonts w:ascii="Comic Sans MS" w:eastAsia="Comic Sans MS" w:hAnsi="Comic Sans MS" w:cs="Comic Sans MS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F74AD"/>
    <w:pPr>
      <w:shd w:val="clear" w:color="auto" w:fill="FFFFFF"/>
      <w:spacing w:before="60" w:after="420" w:line="0" w:lineRule="atLeast"/>
      <w:outlineLvl w:val="0"/>
    </w:pPr>
    <w:rPr>
      <w:rFonts w:ascii="Comic Sans MS" w:eastAsia="Comic Sans MS" w:hAnsi="Comic Sans MS" w:cs="Comic Sans MS"/>
      <w:sz w:val="23"/>
      <w:szCs w:val="23"/>
    </w:rPr>
  </w:style>
  <w:style w:type="paragraph" w:styleId="a4">
    <w:name w:val="No Spacing"/>
    <w:uiPriority w:val="1"/>
    <w:qFormat/>
    <w:rsid w:val="0086591C"/>
    <w:pPr>
      <w:spacing w:after="0" w:line="240" w:lineRule="auto"/>
    </w:pPr>
    <w:rPr>
      <w:lang w:val="kk-KZ" w:eastAsia="kk-KZ"/>
    </w:rPr>
  </w:style>
  <w:style w:type="paragraph" w:styleId="a5">
    <w:name w:val="List Paragraph"/>
    <w:basedOn w:val="a"/>
    <w:qFormat/>
    <w:rsid w:val="005F53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unhideWhenUsed/>
    <w:rsid w:val="002B29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29E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2B29E9"/>
  </w:style>
  <w:style w:type="character" w:customStyle="1" w:styleId="apple-style-span">
    <w:name w:val="apple-style-span"/>
    <w:basedOn w:val="a0"/>
    <w:rsid w:val="002B29E9"/>
  </w:style>
  <w:style w:type="paragraph" w:styleId="a8">
    <w:name w:val="Balloon Text"/>
    <w:basedOn w:val="a"/>
    <w:link w:val="a9"/>
    <w:uiPriority w:val="99"/>
    <w:semiHidden/>
    <w:unhideWhenUsed/>
    <w:rsid w:val="0069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69F"/>
    <w:rPr>
      <w:rFonts w:ascii="Tahoma" w:hAnsi="Tahoma" w:cs="Tahoma"/>
      <w:sz w:val="16"/>
      <w:szCs w:val="16"/>
    </w:rPr>
  </w:style>
  <w:style w:type="table" w:styleId="aa">
    <w:name w:val="Light Shading"/>
    <w:basedOn w:val="a1"/>
    <w:uiPriority w:val="60"/>
    <w:rsid w:val="00D746D3"/>
    <w:pPr>
      <w:spacing w:after="0" w:line="240" w:lineRule="auto"/>
    </w:pPr>
    <w:rPr>
      <w:color w:val="000072" w:themeColor="text1" w:themeShade="BF"/>
    </w:rPr>
    <w:tblPr>
      <w:tblStyleRowBandSize w:val="1"/>
      <w:tblStyleColBandSize w:val="1"/>
      <w:tblInd w:w="0" w:type="dxa"/>
      <w:tblBorders>
        <w:top w:val="single" w:sz="8" w:space="0" w:color="000099" w:themeColor="text1"/>
        <w:bottom w:val="single" w:sz="8" w:space="0" w:color="00009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text1"/>
          <w:left w:val="nil"/>
          <w:bottom w:val="single" w:sz="8" w:space="0" w:color="00009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text1"/>
          <w:left w:val="nil"/>
          <w:bottom w:val="single" w:sz="8" w:space="0" w:color="00009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text1" w:themeFillTint="3F"/>
      </w:tcPr>
    </w:tblStylePr>
  </w:style>
  <w:style w:type="table" w:styleId="-1">
    <w:name w:val="Light Shading Accent 1"/>
    <w:basedOn w:val="a1"/>
    <w:uiPriority w:val="60"/>
    <w:rsid w:val="00D746D3"/>
    <w:pPr>
      <w:spacing w:after="0" w:line="240" w:lineRule="auto"/>
    </w:pPr>
    <w:rPr>
      <w:color w:val="0CAEFF" w:themeColor="accent1" w:themeShade="BF"/>
    </w:rPr>
    <w:tblPr>
      <w:tblStyleRowBandSize w:val="1"/>
      <w:tblStyleColBandSize w:val="1"/>
      <w:tblInd w:w="0" w:type="dxa"/>
      <w:tblBorders>
        <w:top w:val="single" w:sz="8" w:space="0" w:color="66CCFF" w:themeColor="accent1"/>
        <w:bottom w:val="single" w:sz="8" w:space="0" w:color="66CC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1"/>
          <w:left w:val="nil"/>
          <w:bottom w:val="single" w:sz="8" w:space="0" w:color="66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1"/>
          <w:left w:val="nil"/>
          <w:bottom w:val="single" w:sz="8" w:space="0" w:color="66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1" w:themeFillTint="3F"/>
      </w:tcPr>
    </w:tblStylePr>
  </w:style>
  <w:style w:type="table" w:styleId="-4">
    <w:name w:val="Light Shading Accent 4"/>
    <w:basedOn w:val="a1"/>
    <w:uiPriority w:val="60"/>
    <w:rsid w:val="00D746D3"/>
    <w:pPr>
      <w:spacing w:after="0" w:line="240" w:lineRule="auto"/>
    </w:pPr>
    <w:rPr>
      <w:color w:val="A3A3A3" w:themeColor="accent4" w:themeShade="BF"/>
    </w:rPr>
    <w:tblPr>
      <w:tblStyleRowBandSize w:val="1"/>
      <w:tblStyleColBandSize w:val="1"/>
      <w:tblInd w:w="0" w:type="dxa"/>
      <w:tblBorders>
        <w:top w:val="single" w:sz="8" w:space="0" w:color="DADADA" w:themeColor="accent4"/>
        <w:bottom w:val="single" w:sz="8" w:space="0" w:color="DADAD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ADA" w:themeColor="accent4"/>
          <w:left w:val="nil"/>
          <w:bottom w:val="single" w:sz="8" w:space="0" w:color="DADA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ADA" w:themeColor="accent4"/>
          <w:left w:val="nil"/>
          <w:bottom w:val="single" w:sz="8" w:space="0" w:color="DADA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4" w:themeFillTint="3F"/>
      </w:tcPr>
    </w:tblStylePr>
  </w:style>
  <w:style w:type="paragraph" w:styleId="ab">
    <w:name w:val="header"/>
    <w:basedOn w:val="a"/>
    <w:link w:val="ac"/>
    <w:uiPriority w:val="99"/>
    <w:unhideWhenUsed/>
    <w:rsid w:val="006D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420E"/>
  </w:style>
  <w:style w:type="paragraph" w:styleId="ad">
    <w:name w:val="footer"/>
    <w:basedOn w:val="a"/>
    <w:link w:val="ae"/>
    <w:uiPriority w:val="99"/>
    <w:unhideWhenUsed/>
    <w:rsid w:val="006D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4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140"/>
    <w:pPr>
      <w:spacing w:after="0" w:line="240" w:lineRule="auto"/>
    </w:pPr>
    <w:tblPr>
      <w:tblInd w:w="0" w:type="dxa"/>
      <w:tblBorders>
        <w:top w:val="single" w:sz="4" w:space="0" w:color="000099" w:themeColor="text1"/>
        <w:left w:val="single" w:sz="4" w:space="0" w:color="000099" w:themeColor="text1"/>
        <w:bottom w:val="single" w:sz="4" w:space="0" w:color="000099" w:themeColor="text1"/>
        <w:right w:val="single" w:sz="4" w:space="0" w:color="000099" w:themeColor="text1"/>
        <w:insideH w:val="single" w:sz="4" w:space="0" w:color="000099" w:themeColor="text1"/>
        <w:insideV w:val="single" w:sz="4" w:space="0" w:color="00009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1F74AD"/>
    <w:rPr>
      <w:rFonts w:ascii="Comic Sans MS" w:eastAsia="Comic Sans MS" w:hAnsi="Comic Sans MS" w:cs="Comic Sans MS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F74AD"/>
    <w:pPr>
      <w:shd w:val="clear" w:color="auto" w:fill="FFFFFF"/>
      <w:spacing w:before="60" w:after="420" w:line="0" w:lineRule="atLeast"/>
      <w:outlineLvl w:val="0"/>
    </w:pPr>
    <w:rPr>
      <w:rFonts w:ascii="Comic Sans MS" w:eastAsia="Comic Sans MS" w:hAnsi="Comic Sans MS" w:cs="Comic Sans MS"/>
      <w:sz w:val="23"/>
      <w:szCs w:val="23"/>
    </w:rPr>
  </w:style>
  <w:style w:type="paragraph" w:styleId="a4">
    <w:name w:val="No Spacing"/>
    <w:uiPriority w:val="1"/>
    <w:qFormat/>
    <w:rsid w:val="0086591C"/>
    <w:pPr>
      <w:spacing w:after="0" w:line="240" w:lineRule="auto"/>
    </w:pPr>
    <w:rPr>
      <w:lang w:val="kk-KZ" w:eastAsia="kk-KZ"/>
    </w:rPr>
  </w:style>
  <w:style w:type="paragraph" w:styleId="a5">
    <w:name w:val="List Paragraph"/>
    <w:basedOn w:val="a"/>
    <w:qFormat/>
    <w:rsid w:val="005F53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unhideWhenUsed/>
    <w:rsid w:val="002B29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29E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2B29E9"/>
  </w:style>
  <w:style w:type="character" w:customStyle="1" w:styleId="apple-style-span">
    <w:name w:val="apple-style-span"/>
    <w:basedOn w:val="a0"/>
    <w:rsid w:val="002B29E9"/>
  </w:style>
  <w:style w:type="paragraph" w:styleId="a8">
    <w:name w:val="Balloon Text"/>
    <w:basedOn w:val="a"/>
    <w:link w:val="a9"/>
    <w:uiPriority w:val="99"/>
    <w:semiHidden/>
    <w:unhideWhenUsed/>
    <w:rsid w:val="0069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69F"/>
    <w:rPr>
      <w:rFonts w:ascii="Tahoma" w:hAnsi="Tahoma" w:cs="Tahoma"/>
      <w:sz w:val="16"/>
      <w:szCs w:val="16"/>
    </w:rPr>
  </w:style>
  <w:style w:type="table" w:styleId="aa">
    <w:name w:val="Light Shading"/>
    <w:basedOn w:val="a1"/>
    <w:uiPriority w:val="60"/>
    <w:rsid w:val="00D746D3"/>
    <w:pPr>
      <w:spacing w:after="0" w:line="240" w:lineRule="auto"/>
    </w:pPr>
    <w:rPr>
      <w:color w:val="000072" w:themeColor="text1" w:themeShade="BF"/>
    </w:rPr>
    <w:tblPr>
      <w:tblStyleRowBandSize w:val="1"/>
      <w:tblStyleColBandSize w:val="1"/>
      <w:tblInd w:w="0" w:type="dxa"/>
      <w:tblBorders>
        <w:top w:val="single" w:sz="8" w:space="0" w:color="000099" w:themeColor="text1"/>
        <w:bottom w:val="single" w:sz="8" w:space="0" w:color="00009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text1"/>
          <w:left w:val="nil"/>
          <w:bottom w:val="single" w:sz="8" w:space="0" w:color="00009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text1"/>
          <w:left w:val="nil"/>
          <w:bottom w:val="single" w:sz="8" w:space="0" w:color="00009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text1" w:themeFillTint="3F"/>
      </w:tcPr>
    </w:tblStylePr>
  </w:style>
  <w:style w:type="table" w:styleId="-1">
    <w:name w:val="Light Shading Accent 1"/>
    <w:basedOn w:val="a1"/>
    <w:uiPriority w:val="60"/>
    <w:rsid w:val="00D746D3"/>
    <w:pPr>
      <w:spacing w:after="0" w:line="240" w:lineRule="auto"/>
    </w:pPr>
    <w:rPr>
      <w:color w:val="0CAEFF" w:themeColor="accent1" w:themeShade="BF"/>
    </w:rPr>
    <w:tblPr>
      <w:tblStyleRowBandSize w:val="1"/>
      <w:tblStyleColBandSize w:val="1"/>
      <w:tblInd w:w="0" w:type="dxa"/>
      <w:tblBorders>
        <w:top w:val="single" w:sz="8" w:space="0" w:color="66CCFF" w:themeColor="accent1"/>
        <w:bottom w:val="single" w:sz="8" w:space="0" w:color="66CC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1"/>
          <w:left w:val="nil"/>
          <w:bottom w:val="single" w:sz="8" w:space="0" w:color="66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1"/>
          <w:left w:val="nil"/>
          <w:bottom w:val="single" w:sz="8" w:space="0" w:color="66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1" w:themeFillTint="3F"/>
      </w:tcPr>
    </w:tblStylePr>
  </w:style>
  <w:style w:type="table" w:styleId="-4">
    <w:name w:val="Light Shading Accent 4"/>
    <w:basedOn w:val="a1"/>
    <w:uiPriority w:val="60"/>
    <w:rsid w:val="00D746D3"/>
    <w:pPr>
      <w:spacing w:after="0" w:line="240" w:lineRule="auto"/>
    </w:pPr>
    <w:rPr>
      <w:color w:val="A3A3A3" w:themeColor="accent4" w:themeShade="BF"/>
    </w:rPr>
    <w:tblPr>
      <w:tblStyleRowBandSize w:val="1"/>
      <w:tblStyleColBandSize w:val="1"/>
      <w:tblInd w:w="0" w:type="dxa"/>
      <w:tblBorders>
        <w:top w:val="single" w:sz="8" w:space="0" w:color="DADADA" w:themeColor="accent4"/>
        <w:bottom w:val="single" w:sz="8" w:space="0" w:color="DADAD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ADA" w:themeColor="accent4"/>
          <w:left w:val="nil"/>
          <w:bottom w:val="single" w:sz="8" w:space="0" w:color="DADA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ADA" w:themeColor="accent4"/>
          <w:left w:val="nil"/>
          <w:bottom w:val="single" w:sz="8" w:space="0" w:color="DADA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4" w:themeFillTint="3F"/>
      </w:tcPr>
    </w:tblStylePr>
  </w:style>
  <w:style w:type="paragraph" w:styleId="ab">
    <w:name w:val="header"/>
    <w:basedOn w:val="a"/>
    <w:link w:val="ac"/>
    <w:uiPriority w:val="99"/>
    <w:unhideWhenUsed/>
    <w:rsid w:val="006D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420E"/>
  </w:style>
  <w:style w:type="paragraph" w:styleId="ad">
    <w:name w:val="footer"/>
    <w:basedOn w:val="a"/>
    <w:link w:val="ae"/>
    <w:uiPriority w:val="99"/>
    <w:unhideWhenUsed/>
    <w:rsid w:val="006D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99"/>
      </a:dk1>
      <a:lt1>
        <a:srgbClr val="FFFFFF"/>
      </a:lt1>
      <a:dk2>
        <a:srgbClr val="000066"/>
      </a:dk2>
      <a:lt2>
        <a:srgbClr val="EAEAEA"/>
      </a:lt2>
      <a:accent1>
        <a:srgbClr val="66CCFF"/>
      </a:accent1>
      <a:accent2>
        <a:srgbClr val="0066FF"/>
      </a:accent2>
      <a:accent3>
        <a:srgbClr val="AAAAB8"/>
      </a:accent3>
      <a:accent4>
        <a:srgbClr val="DADADA"/>
      </a:accent4>
      <a:accent5>
        <a:srgbClr val="B8E2FF"/>
      </a:accent5>
      <a:accent6>
        <a:srgbClr val="0CAEFF"/>
      </a:accent6>
      <a:hlink>
        <a:srgbClr val="FFFFCC"/>
      </a:hlink>
      <a:folHlink>
        <a:srgbClr val="99CC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2017-01-10T14:30:00Z</cp:lastPrinted>
  <dcterms:created xsi:type="dcterms:W3CDTF">2016-06-12T09:00:00Z</dcterms:created>
  <dcterms:modified xsi:type="dcterms:W3CDTF">2017-01-22T15:24:00Z</dcterms:modified>
</cp:coreProperties>
</file>