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E0" w:rsidRDefault="003338E0" w:rsidP="003338E0">
      <w:pPr>
        <w:spacing w:line="360" w:lineRule="auto"/>
        <w:jc w:val="center"/>
        <w:rPr>
          <w:sz w:val="28"/>
          <w:szCs w:val="28"/>
        </w:rPr>
      </w:pPr>
      <w:r>
        <w:rPr>
          <w:sz w:val="28"/>
          <w:szCs w:val="28"/>
        </w:rPr>
        <w:t xml:space="preserve">МИНИСТЕРСТВО ОБРАЗОВАНИЯ И НАУКИ </w:t>
      </w:r>
    </w:p>
    <w:p w:rsidR="003338E0" w:rsidRDefault="003338E0" w:rsidP="003338E0">
      <w:pPr>
        <w:spacing w:line="360" w:lineRule="auto"/>
        <w:jc w:val="center"/>
        <w:rPr>
          <w:sz w:val="28"/>
          <w:szCs w:val="28"/>
        </w:rPr>
      </w:pPr>
      <w:r>
        <w:rPr>
          <w:sz w:val="28"/>
          <w:szCs w:val="28"/>
        </w:rPr>
        <w:t xml:space="preserve">ЛУГАНСКОЙ НАРОДНОЙ РЕСПУБЛИКИ </w:t>
      </w:r>
    </w:p>
    <w:p w:rsidR="003338E0" w:rsidRDefault="003338E0" w:rsidP="003338E0">
      <w:pPr>
        <w:spacing w:line="360" w:lineRule="auto"/>
        <w:jc w:val="center"/>
        <w:rPr>
          <w:sz w:val="28"/>
          <w:szCs w:val="28"/>
        </w:rPr>
      </w:pPr>
      <w:r>
        <w:rPr>
          <w:sz w:val="28"/>
          <w:szCs w:val="28"/>
        </w:rPr>
        <w:t>ГУЛНР «НАУЧНО-МЕТОДИЧЕСКИЙ ЦЕНТР РАЗВИТИЯ ОБРАЗОВАНИЯ ЛНР»</w:t>
      </w:r>
    </w:p>
    <w:p w:rsidR="003338E0" w:rsidRDefault="003338E0" w:rsidP="003338E0">
      <w:pPr>
        <w:spacing w:line="360" w:lineRule="auto"/>
        <w:ind w:left="6372"/>
        <w:jc w:val="center"/>
        <w:rPr>
          <w:sz w:val="28"/>
          <w:szCs w:val="28"/>
        </w:rPr>
      </w:pPr>
    </w:p>
    <w:p w:rsidR="003338E0" w:rsidRDefault="003338E0" w:rsidP="003338E0">
      <w:pPr>
        <w:spacing w:line="360" w:lineRule="auto"/>
        <w:ind w:left="6372"/>
        <w:jc w:val="center"/>
        <w:rPr>
          <w:sz w:val="28"/>
          <w:szCs w:val="28"/>
        </w:rPr>
      </w:pPr>
    </w:p>
    <w:p w:rsidR="003338E0" w:rsidRDefault="003338E0" w:rsidP="003338E0">
      <w:pPr>
        <w:spacing w:line="360" w:lineRule="auto"/>
        <w:ind w:left="6372"/>
        <w:jc w:val="center"/>
        <w:rPr>
          <w:sz w:val="28"/>
          <w:szCs w:val="28"/>
        </w:rPr>
      </w:pPr>
      <w:r>
        <w:rPr>
          <w:sz w:val="28"/>
          <w:szCs w:val="28"/>
        </w:rPr>
        <w:t>Отдел методики преподавания учебных дисциплин</w:t>
      </w:r>
    </w:p>
    <w:p w:rsidR="003338E0" w:rsidRDefault="003338E0" w:rsidP="003338E0">
      <w:pPr>
        <w:spacing w:line="360" w:lineRule="auto"/>
        <w:ind w:left="6372"/>
        <w:jc w:val="center"/>
        <w:rPr>
          <w:sz w:val="28"/>
          <w:szCs w:val="28"/>
        </w:rPr>
      </w:pPr>
    </w:p>
    <w:p w:rsidR="003338E0" w:rsidRDefault="003338E0" w:rsidP="003338E0">
      <w:pPr>
        <w:spacing w:line="360" w:lineRule="auto"/>
        <w:jc w:val="center"/>
        <w:rPr>
          <w:sz w:val="52"/>
          <w:szCs w:val="52"/>
        </w:rPr>
      </w:pPr>
    </w:p>
    <w:p w:rsidR="003338E0" w:rsidRDefault="003338E0" w:rsidP="003338E0">
      <w:pPr>
        <w:spacing w:line="360" w:lineRule="auto"/>
        <w:jc w:val="center"/>
        <w:rPr>
          <w:sz w:val="52"/>
          <w:szCs w:val="52"/>
        </w:rPr>
      </w:pPr>
      <w:r w:rsidRPr="00B30964">
        <w:rPr>
          <w:sz w:val="52"/>
          <w:szCs w:val="52"/>
        </w:rPr>
        <w:t>Воспитание экологической культуры у младших школьников</w:t>
      </w:r>
    </w:p>
    <w:p w:rsidR="003338E0" w:rsidRDefault="003338E0" w:rsidP="003338E0">
      <w:pPr>
        <w:spacing w:line="360" w:lineRule="auto"/>
        <w:ind w:left="4248" w:firstLine="708"/>
        <w:rPr>
          <w:sz w:val="28"/>
          <w:szCs w:val="28"/>
        </w:rPr>
      </w:pPr>
    </w:p>
    <w:p w:rsidR="003338E0" w:rsidRDefault="003338E0" w:rsidP="003338E0">
      <w:pPr>
        <w:spacing w:line="360" w:lineRule="auto"/>
        <w:ind w:left="4248" w:firstLine="708"/>
        <w:rPr>
          <w:sz w:val="28"/>
          <w:szCs w:val="28"/>
        </w:rPr>
      </w:pPr>
    </w:p>
    <w:p w:rsidR="003338E0" w:rsidRDefault="003338E0" w:rsidP="003338E0">
      <w:pPr>
        <w:spacing w:after="0" w:line="360" w:lineRule="auto"/>
        <w:ind w:left="4248" w:firstLine="708"/>
        <w:rPr>
          <w:sz w:val="28"/>
          <w:szCs w:val="28"/>
        </w:rPr>
      </w:pPr>
      <w:r>
        <w:rPr>
          <w:sz w:val="28"/>
          <w:szCs w:val="28"/>
        </w:rPr>
        <w:t>РЕФЕРАТ</w:t>
      </w:r>
    </w:p>
    <w:p w:rsidR="003338E0" w:rsidRDefault="003338E0" w:rsidP="003338E0">
      <w:pPr>
        <w:spacing w:after="0" w:line="360" w:lineRule="auto"/>
        <w:ind w:left="4956"/>
        <w:rPr>
          <w:sz w:val="28"/>
          <w:szCs w:val="28"/>
        </w:rPr>
      </w:pPr>
      <w:r>
        <w:rPr>
          <w:sz w:val="28"/>
          <w:szCs w:val="28"/>
        </w:rPr>
        <w:t xml:space="preserve">слушателя курсов  повышения квалификации </w:t>
      </w:r>
    </w:p>
    <w:p w:rsidR="003338E0" w:rsidRDefault="003338E0" w:rsidP="003338E0">
      <w:pPr>
        <w:spacing w:after="0" w:line="360" w:lineRule="auto"/>
        <w:ind w:left="4248" w:firstLine="708"/>
        <w:rPr>
          <w:sz w:val="28"/>
          <w:szCs w:val="28"/>
        </w:rPr>
      </w:pPr>
      <w:r>
        <w:rPr>
          <w:sz w:val="28"/>
          <w:szCs w:val="28"/>
        </w:rPr>
        <w:t>учителей начальных классов и</w:t>
      </w:r>
    </w:p>
    <w:p w:rsidR="003338E0" w:rsidRDefault="003338E0" w:rsidP="003338E0">
      <w:pPr>
        <w:spacing w:after="0" w:line="360" w:lineRule="auto"/>
        <w:ind w:left="4248" w:firstLine="708"/>
        <w:rPr>
          <w:sz w:val="28"/>
          <w:szCs w:val="28"/>
        </w:rPr>
      </w:pPr>
      <w:r>
        <w:rPr>
          <w:sz w:val="28"/>
          <w:szCs w:val="28"/>
        </w:rPr>
        <w:t>воспитателей ГПД</w:t>
      </w:r>
    </w:p>
    <w:p w:rsidR="003338E0" w:rsidRDefault="003338E0" w:rsidP="003338E0">
      <w:pPr>
        <w:spacing w:line="360" w:lineRule="auto"/>
        <w:rPr>
          <w:sz w:val="28"/>
          <w:szCs w:val="28"/>
        </w:rPr>
      </w:pPr>
    </w:p>
    <w:p w:rsidR="003338E0" w:rsidRPr="00B30964" w:rsidRDefault="003338E0" w:rsidP="003338E0">
      <w:pPr>
        <w:spacing w:line="360" w:lineRule="auto"/>
        <w:ind w:left="2832" w:firstLine="708"/>
        <w:rPr>
          <w:sz w:val="28"/>
          <w:szCs w:val="28"/>
        </w:rPr>
      </w:pPr>
      <w:r>
        <w:rPr>
          <w:sz w:val="28"/>
          <w:szCs w:val="28"/>
        </w:rPr>
        <w:t>Стаханов,   2016</w:t>
      </w:r>
    </w:p>
    <w:p w:rsidR="003338E0" w:rsidRDefault="003338E0" w:rsidP="003338E0">
      <w:pPr>
        <w:pStyle w:val="western"/>
        <w:shd w:val="clear" w:color="auto" w:fill="FFFFFF"/>
        <w:spacing w:line="360" w:lineRule="auto"/>
        <w:jc w:val="center"/>
        <w:rPr>
          <w:b/>
          <w:bCs/>
          <w:color w:val="404040"/>
          <w:sz w:val="28"/>
          <w:szCs w:val="28"/>
        </w:rPr>
      </w:pPr>
      <w:r w:rsidRPr="00A400DE">
        <w:rPr>
          <w:b/>
          <w:bCs/>
          <w:color w:val="404040"/>
          <w:sz w:val="28"/>
          <w:szCs w:val="28"/>
        </w:rPr>
        <w:lastRenderedPageBreak/>
        <w:t>Содержание</w:t>
      </w:r>
    </w:p>
    <w:p w:rsidR="003338E0" w:rsidRPr="00A400DE" w:rsidRDefault="003338E0" w:rsidP="003338E0">
      <w:pPr>
        <w:pStyle w:val="western"/>
        <w:shd w:val="clear" w:color="auto" w:fill="FFFFFF"/>
        <w:spacing w:line="360" w:lineRule="auto"/>
        <w:jc w:val="center"/>
        <w:rPr>
          <w:color w:val="000000"/>
          <w:sz w:val="28"/>
          <w:szCs w:val="28"/>
        </w:rPr>
      </w:pPr>
    </w:p>
    <w:p w:rsidR="003338E0" w:rsidRDefault="003338E0" w:rsidP="003338E0">
      <w:pPr>
        <w:pStyle w:val="western"/>
        <w:shd w:val="clear" w:color="auto" w:fill="FFFFFF"/>
        <w:spacing w:line="360" w:lineRule="auto"/>
        <w:rPr>
          <w:color w:val="404040"/>
          <w:sz w:val="28"/>
          <w:szCs w:val="28"/>
        </w:rPr>
      </w:pPr>
      <w:r w:rsidRPr="00A400DE">
        <w:rPr>
          <w:color w:val="404040"/>
          <w:sz w:val="28"/>
          <w:szCs w:val="28"/>
        </w:rPr>
        <w:t>Введен</w:t>
      </w:r>
      <w:r>
        <w:rPr>
          <w:color w:val="404040"/>
          <w:sz w:val="28"/>
          <w:szCs w:val="28"/>
        </w:rPr>
        <w:t>ие………………………………………………………………3</w:t>
      </w:r>
    </w:p>
    <w:p w:rsidR="003338E0" w:rsidRDefault="003338E0" w:rsidP="003338E0">
      <w:pPr>
        <w:pStyle w:val="western"/>
        <w:shd w:val="clear" w:color="auto" w:fill="FFFFFF"/>
        <w:spacing w:line="360" w:lineRule="auto"/>
        <w:rPr>
          <w:color w:val="404040"/>
          <w:sz w:val="28"/>
          <w:szCs w:val="28"/>
        </w:rPr>
      </w:pPr>
    </w:p>
    <w:p w:rsidR="003338E0" w:rsidRDefault="003338E0" w:rsidP="003338E0">
      <w:pPr>
        <w:pStyle w:val="a3"/>
        <w:shd w:val="clear" w:color="auto" w:fill="FFFFFF"/>
        <w:spacing w:after="0" w:afterAutospacing="0" w:line="360" w:lineRule="auto"/>
        <w:rPr>
          <w:color w:val="404040"/>
          <w:sz w:val="28"/>
          <w:szCs w:val="28"/>
        </w:rPr>
      </w:pPr>
      <w:r w:rsidRPr="00CE5119">
        <w:rPr>
          <w:bCs/>
          <w:color w:val="262626"/>
          <w:sz w:val="28"/>
          <w:szCs w:val="28"/>
        </w:rPr>
        <w:t>Экологическое воспитание как со</w:t>
      </w:r>
      <w:r>
        <w:rPr>
          <w:bCs/>
          <w:color w:val="262626"/>
          <w:sz w:val="28"/>
          <w:szCs w:val="28"/>
        </w:rPr>
        <w:t>циально-педагогическая проблема</w:t>
      </w:r>
      <w:r>
        <w:rPr>
          <w:color w:val="404040"/>
          <w:sz w:val="28"/>
          <w:szCs w:val="28"/>
        </w:rPr>
        <w:t>……………….………………………………………………5</w:t>
      </w:r>
    </w:p>
    <w:p w:rsidR="003338E0" w:rsidRPr="00A400DE" w:rsidRDefault="003338E0" w:rsidP="003338E0">
      <w:pPr>
        <w:pStyle w:val="a3"/>
        <w:shd w:val="clear" w:color="auto" w:fill="FFFFFF"/>
        <w:spacing w:after="0" w:afterAutospacing="0" w:line="360" w:lineRule="auto"/>
        <w:rPr>
          <w:color w:val="000000"/>
          <w:sz w:val="28"/>
          <w:szCs w:val="28"/>
        </w:rPr>
      </w:pPr>
    </w:p>
    <w:p w:rsidR="003338E0" w:rsidRDefault="003338E0" w:rsidP="003338E0">
      <w:pPr>
        <w:pStyle w:val="western"/>
        <w:shd w:val="clear" w:color="auto" w:fill="FFFFFF"/>
        <w:spacing w:line="360" w:lineRule="auto"/>
        <w:rPr>
          <w:color w:val="404040"/>
          <w:sz w:val="28"/>
          <w:szCs w:val="28"/>
        </w:rPr>
      </w:pPr>
      <w:r w:rsidRPr="00A400DE">
        <w:rPr>
          <w:color w:val="404040"/>
          <w:sz w:val="28"/>
          <w:szCs w:val="28"/>
        </w:rPr>
        <w:t xml:space="preserve">Экологическое воспитание в процессе </w:t>
      </w:r>
      <w:proofErr w:type="spellStart"/>
      <w:r w:rsidRPr="00A400DE">
        <w:rPr>
          <w:color w:val="404040"/>
          <w:sz w:val="28"/>
          <w:szCs w:val="28"/>
        </w:rPr>
        <w:t>образованиямладших</w:t>
      </w:r>
      <w:proofErr w:type="spellEnd"/>
      <w:r w:rsidRPr="00A400DE">
        <w:rPr>
          <w:color w:val="404040"/>
          <w:sz w:val="28"/>
          <w:szCs w:val="28"/>
        </w:rPr>
        <w:t xml:space="preserve"> ш</w:t>
      </w:r>
      <w:r>
        <w:rPr>
          <w:color w:val="404040"/>
          <w:sz w:val="28"/>
          <w:szCs w:val="28"/>
        </w:rPr>
        <w:t>кольников………………………………………………...................10</w:t>
      </w:r>
    </w:p>
    <w:p w:rsidR="003338E0" w:rsidRPr="00910BD1" w:rsidRDefault="003338E0" w:rsidP="003338E0">
      <w:pPr>
        <w:pStyle w:val="western"/>
        <w:shd w:val="clear" w:color="auto" w:fill="FFFFFF"/>
        <w:spacing w:line="360" w:lineRule="auto"/>
        <w:rPr>
          <w:color w:val="000000"/>
          <w:sz w:val="28"/>
          <w:szCs w:val="28"/>
        </w:rPr>
      </w:pPr>
    </w:p>
    <w:p w:rsidR="003338E0" w:rsidRDefault="003338E0" w:rsidP="003338E0">
      <w:pPr>
        <w:pStyle w:val="western"/>
        <w:shd w:val="clear" w:color="auto" w:fill="FFFFFF"/>
        <w:spacing w:line="360" w:lineRule="auto"/>
        <w:rPr>
          <w:color w:val="404040"/>
          <w:sz w:val="28"/>
          <w:szCs w:val="28"/>
        </w:rPr>
      </w:pPr>
      <w:r w:rsidRPr="00A400DE">
        <w:rPr>
          <w:color w:val="404040"/>
          <w:sz w:val="28"/>
          <w:szCs w:val="28"/>
        </w:rPr>
        <w:t>Заключе</w:t>
      </w:r>
      <w:r>
        <w:rPr>
          <w:color w:val="404040"/>
          <w:sz w:val="28"/>
          <w:szCs w:val="28"/>
        </w:rPr>
        <w:t>ние……………………………………………………………15</w:t>
      </w:r>
    </w:p>
    <w:p w:rsidR="003338E0" w:rsidRPr="00A400DE" w:rsidRDefault="003338E0" w:rsidP="003338E0">
      <w:pPr>
        <w:pStyle w:val="western"/>
        <w:shd w:val="clear" w:color="auto" w:fill="FFFFFF"/>
        <w:spacing w:line="360" w:lineRule="auto"/>
        <w:rPr>
          <w:color w:val="000000"/>
          <w:sz w:val="28"/>
          <w:szCs w:val="28"/>
        </w:rPr>
      </w:pPr>
    </w:p>
    <w:p w:rsidR="003338E0" w:rsidRPr="00A400DE" w:rsidRDefault="003338E0" w:rsidP="003338E0">
      <w:pPr>
        <w:pStyle w:val="western"/>
        <w:shd w:val="clear" w:color="auto" w:fill="FFFFFF"/>
        <w:spacing w:line="360" w:lineRule="auto"/>
        <w:rPr>
          <w:color w:val="000000"/>
          <w:sz w:val="28"/>
          <w:szCs w:val="28"/>
        </w:rPr>
      </w:pPr>
      <w:r w:rsidRPr="00A400DE">
        <w:rPr>
          <w:color w:val="404040"/>
          <w:sz w:val="28"/>
          <w:szCs w:val="28"/>
        </w:rPr>
        <w:t>Литература ………………………</w:t>
      </w:r>
      <w:r>
        <w:rPr>
          <w:color w:val="404040"/>
          <w:sz w:val="28"/>
          <w:szCs w:val="28"/>
        </w:rPr>
        <w:t>……………………………………16</w:t>
      </w:r>
    </w:p>
    <w:p w:rsidR="003338E0" w:rsidRDefault="003338E0" w:rsidP="003338E0">
      <w:pPr>
        <w:pStyle w:val="a3"/>
        <w:shd w:val="clear" w:color="auto" w:fill="FFFFFF"/>
        <w:spacing w:after="0" w:afterAutospacing="0" w:line="360" w:lineRule="auto"/>
        <w:rPr>
          <w:b/>
          <w:bCs/>
          <w:color w:val="262626"/>
          <w:sz w:val="28"/>
          <w:szCs w:val="28"/>
        </w:rPr>
      </w:pPr>
    </w:p>
    <w:p w:rsidR="003338E0" w:rsidRPr="00A400DE" w:rsidRDefault="003338E0" w:rsidP="003338E0">
      <w:pPr>
        <w:pStyle w:val="a3"/>
        <w:shd w:val="clear" w:color="auto" w:fill="FFFFFF"/>
        <w:spacing w:after="0" w:afterAutospacing="0" w:line="360" w:lineRule="auto"/>
        <w:rPr>
          <w:b/>
          <w:bCs/>
          <w:color w:val="262626"/>
          <w:sz w:val="28"/>
          <w:szCs w:val="28"/>
        </w:rPr>
      </w:pPr>
    </w:p>
    <w:p w:rsidR="003338E0" w:rsidRPr="00A400DE" w:rsidRDefault="003338E0" w:rsidP="003338E0">
      <w:pPr>
        <w:pStyle w:val="a3"/>
        <w:shd w:val="clear" w:color="auto" w:fill="FFFFFF"/>
        <w:spacing w:after="0" w:afterAutospacing="0" w:line="360" w:lineRule="auto"/>
        <w:rPr>
          <w:b/>
          <w:bCs/>
          <w:color w:val="262626"/>
          <w:sz w:val="28"/>
          <w:szCs w:val="28"/>
        </w:rPr>
      </w:pPr>
    </w:p>
    <w:p w:rsidR="003338E0" w:rsidRPr="00A400DE" w:rsidRDefault="003338E0" w:rsidP="003338E0">
      <w:pPr>
        <w:pStyle w:val="a3"/>
        <w:shd w:val="clear" w:color="auto" w:fill="FFFFFF"/>
        <w:spacing w:after="0" w:afterAutospacing="0" w:line="360" w:lineRule="auto"/>
        <w:rPr>
          <w:b/>
          <w:bCs/>
          <w:color w:val="262626"/>
          <w:sz w:val="28"/>
          <w:szCs w:val="28"/>
        </w:rPr>
      </w:pPr>
    </w:p>
    <w:p w:rsidR="003338E0" w:rsidRDefault="003338E0" w:rsidP="003338E0">
      <w:pPr>
        <w:pStyle w:val="a3"/>
        <w:shd w:val="clear" w:color="auto" w:fill="FFFFFF"/>
        <w:spacing w:after="0" w:afterAutospacing="0" w:line="360" w:lineRule="auto"/>
        <w:rPr>
          <w:b/>
          <w:bCs/>
          <w:color w:val="262626"/>
          <w:sz w:val="28"/>
          <w:szCs w:val="28"/>
        </w:rPr>
      </w:pPr>
    </w:p>
    <w:p w:rsidR="003338E0" w:rsidRDefault="003338E0" w:rsidP="003338E0">
      <w:pPr>
        <w:pStyle w:val="a3"/>
        <w:shd w:val="clear" w:color="auto" w:fill="FFFFFF"/>
        <w:spacing w:after="0" w:afterAutospacing="0" w:line="360" w:lineRule="auto"/>
        <w:rPr>
          <w:b/>
          <w:bCs/>
          <w:color w:val="262626"/>
          <w:sz w:val="28"/>
          <w:szCs w:val="28"/>
        </w:rPr>
      </w:pPr>
    </w:p>
    <w:p w:rsidR="003338E0" w:rsidRDefault="003338E0" w:rsidP="003338E0">
      <w:pPr>
        <w:pStyle w:val="a3"/>
        <w:shd w:val="clear" w:color="auto" w:fill="FFFFFF"/>
        <w:spacing w:after="0" w:afterAutospacing="0" w:line="360" w:lineRule="auto"/>
        <w:rPr>
          <w:b/>
          <w:bCs/>
          <w:color w:val="262626"/>
          <w:sz w:val="28"/>
          <w:szCs w:val="28"/>
        </w:rPr>
      </w:pPr>
    </w:p>
    <w:p w:rsidR="003338E0" w:rsidRDefault="003338E0" w:rsidP="003338E0">
      <w:pPr>
        <w:pStyle w:val="a3"/>
        <w:shd w:val="clear" w:color="auto" w:fill="FFFFFF"/>
        <w:spacing w:after="0" w:afterAutospacing="0" w:line="360" w:lineRule="auto"/>
        <w:rPr>
          <w:b/>
          <w:bCs/>
          <w:color w:val="262626"/>
          <w:sz w:val="28"/>
          <w:szCs w:val="28"/>
        </w:rPr>
      </w:pPr>
      <w:r w:rsidRPr="00A400DE">
        <w:rPr>
          <w:b/>
          <w:bCs/>
          <w:color w:val="262626"/>
          <w:sz w:val="28"/>
          <w:szCs w:val="28"/>
        </w:rPr>
        <w:lastRenderedPageBreak/>
        <w:t>ВВЕДЕНИЕ</w:t>
      </w:r>
    </w:p>
    <w:p w:rsidR="003338E0" w:rsidRPr="00CE5119" w:rsidRDefault="003338E0" w:rsidP="003338E0">
      <w:pPr>
        <w:pStyle w:val="a3"/>
        <w:shd w:val="clear" w:color="auto" w:fill="FFFFFF"/>
        <w:spacing w:after="0" w:afterAutospacing="0" w:line="360" w:lineRule="auto"/>
        <w:rPr>
          <w:color w:val="262626"/>
          <w:sz w:val="28"/>
          <w:szCs w:val="28"/>
        </w:rPr>
      </w:pPr>
      <w:r w:rsidRPr="00A400DE">
        <w:rPr>
          <w:color w:val="262626"/>
          <w:sz w:val="28"/>
          <w:szCs w:val="28"/>
        </w:rPr>
        <w:t xml:space="preserve">Острота современных экологических проблем выдвинула перед школой задачу большой экономической и социальной значимости: воспитание молодого поколения в духе бережного, ответственного отношения к природе, охране природных богатств. </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Педагоги и родители осознают важность обучения школьников правилам поведения в природе. И чем раньше начинается работа по экологическому воспитанию учащихся, тем большим будет ее педагогическая результативность. При этом в тесной взаимосвязи должны выступать все формы и виды учебной и внеклассной деятельности детей.</w:t>
      </w:r>
    </w:p>
    <w:p w:rsidR="003338E0" w:rsidRDefault="003338E0" w:rsidP="003338E0">
      <w:pPr>
        <w:pStyle w:val="a3"/>
        <w:shd w:val="clear" w:color="auto" w:fill="FFFFFF"/>
        <w:spacing w:after="0" w:afterAutospacing="0" w:line="360" w:lineRule="auto"/>
        <w:rPr>
          <w:color w:val="262626"/>
          <w:sz w:val="28"/>
          <w:szCs w:val="28"/>
        </w:rPr>
      </w:pPr>
      <w:r w:rsidRPr="00A400DE">
        <w:rPr>
          <w:color w:val="262626"/>
          <w:sz w:val="28"/>
          <w:szCs w:val="28"/>
        </w:rPr>
        <w:t xml:space="preserve">Детям младшего школьного возраста свойственно уникальное единство знаний и переживаний, которые позволяют говорить о возможности формирования у них надежных основ ответственного отношения к природе. Все учебные предметы начальной школы призваны вносить свой вклад в формирование экологической ответственности детей. Индивидуальный анализ учебников подтверждает, что предпосылки для этого имеются. Однако нельзя сказать, что проблема разделения функций и взаимодействия учебных предметов в целях экологического образования решена. </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b/>
          <w:bCs/>
          <w:color w:val="262626"/>
          <w:sz w:val="28"/>
          <w:szCs w:val="28"/>
        </w:rPr>
        <w:t>Цели</w:t>
      </w:r>
      <w:r w:rsidRPr="00A400DE">
        <w:rPr>
          <w:color w:val="262626"/>
          <w:sz w:val="28"/>
          <w:szCs w:val="28"/>
        </w:rPr>
        <w:t>:</w:t>
      </w:r>
    </w:p>
    <w:p w:rsidR="003338E0" w:rsidRPr="00A400DE" w:rsidRDefault="003338E0" w:rsidP="003338E0">
      <w:pPr>
        <w:pStyle w:val="a3"/>
        <w:numPr>
          <w:ilvl w:val="0"/>
          <w:numId w:val="1"/>
        </w:numPr>
        <w:shd w:val="clear" w:color="auto" w:fill="FFFFFF"/>
        <w:spacing w:after="202" w:afterAutospacing="0" w:line="360" w:lineRule="auto"/>
        <w:rPr>
          <w:color w:val="000000"/>
          <w:sz w:val="28"/>
          <w:szCs w:val="28"/>
        </w:rPr>
      </w:pPr>
      <w:r w:rsidRPr="00A400DE">
        <w:rPr>
          <w:color w:val="262626"/>
          <w:sz w:val="28"/>
          <w:szCs w:val="28"/>
        </w:rPr>
        <w:t>сформировать экологическую культуру младших школьников в процессе учебной деятельности;</w:t>
      </w:r>
    </w:p>
    <w:p w:rsidR="003338E0" w:rsidRPr="00A400DE" w:rsidRDefault="003338E0" w:rsidP="003338E0">
      <w:pPr>
        <w:pStyle w:val="a3"/>
        <w:numPr>
          <w:ilvl w:val="0"/>
          <w:numId w:val="1"/>
        </w:numPr>
        <w:shd w:val="clear" w:color="auto" w:fill="FFFFFF"/>
        <w:spacing w:after="202" w:afterAutospacing="0" w:line="360" w:lineRule="auto"/>
        <w:rPr>
          <w:color w:val="000000"/>
          <w:sz w:val="28"/>
          <w:szCs w:val="28"/>
        </w:rPr>
      </w:pPr>
      <w:r w:rsidRPr="00A400DE">
        <w:rPr>
          <w:color w:val="262626"/>
          <w:sz w:val="28"/>
          <w:szCs w:val="28"/>
        </w:rPr>
        <w:t>апробировать систему внеклассных занятий, как одно из условий реализации комплексного подхода к формированию экологической культуры младших школьников;</w:t>
      </w:r>
    </w:p>
    <w:p w:rsidR="003338E0" w:rsidRPr="00A400DE" w:rsidRDefault="003338E0" w:rsidP="003338E0">
      <w:pPr>
        <w:pStyle w:val="a3"/>
        <w:numPr>
          <w:ilvl w:val="0"/>
          <w:numId w:val="1"/>
        </w:numPr>
        <w:shd w:val="clear" w:color="auto" w:fill="FFFFFF"/>
        <w:spacing w:after="202" w:afterAutospacing="0" w:line="360" w:lineRule="auto"/>
        <w:rPr>
          <w:color w:val="000000"/>
          <w:sz w:val="28"/>
          <w:szCs w:val="28"/>
        </w:rPr>
      </w:pPr>
      <w:r w:rsidRPr="00A400DE">
        <w:rPr>
          <w:color w:val="262626"/>
          <w:sz w:val="28"/>
          <w:szCs w:val="28"/>
        </w:rPr>
        <w:t>поиск оптимальной технологии экологического воспитания младших школьников.</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b/>
          <w:bCs/>
          <w:color w:val="262626"/>
          <w:sz w:val="28"/>
          <w:szCs w:val="28"/>
        </w:rPr>
        <w:lastRenderedPageBreak/>
        <w:t>Задачи</w:t>
      </w:r>
      <w:r w:rsidRPr="00A400DE">
        <w:rPr>
          <w:color w:val="262626"/>
          <w:sz w:val="28"/>
          <w:szCs w:val="28"/>
        </w:rPr>
        <w:t>:</w:t>
      </w:r>
    </w:p>
    <w:p w:rsidR="003338E0" w:rsidRPr="00A400DE" w:rsidRDefault="003338E0" w:rsidP="003338E0">
      <w:pPr>
        <w:pStyle w:val="a3"/>
        <w:numPr>
          <w:ilvl w:val="0"/>
          <w:numId w:val="2"/>
        </w:numPr>
        <w:shd w:val="clear" w:color="auto" w:fill="FFFFFF"/>
        <w:spacing w:after="202" w:afterAutospacing="0" w:line="360" w:lineRule="auto"/>
        <w:rPr>
          <w:color w:val="000000"/>
          <w:sz w:val="28"/>
          <w:szCs w:val="28"/>
        </w:rPr>
      </w:pPr>
      <w:r w:rsidRPr="00A400DE">
        <w:rPr>
          <w:color w:val="262626"/>
          <w:sz w:val="28"/>
          <w:szCs w:val="28"/>
        </w:rPr>
        <w:t>определение возможности учебной работы по экологическому воспитанию младших школьников;</w:t>
      </w:r>
    </w:p>
    <w:p w:rsidR="003338E0" w:rsidRPr="00A400DE" w:rsidRDefault="003338E0" w:rsidP="003338E0">
      <w:pPr>
        <w:pStyle w:val="a3"/>
        <w:numPr>
          <w:ilvl w:val="0"/>
          <w:numId w:val="2"/>
        </w:numPr>
        <w:shd w:val="clear" w:color="auto" w:fill="FFFFFF"/>
        <w:spacing w:after="202" w:afterAutospacing="0" w:line="360" w:lineRule="auto"/>
        <w:rPr>
          <w:color w:val="000000"/>
          <w:sz w:val="28"/>
          <w:szCs w:val="28"/>
        </w:rPr>
      </w:pPr>
      <w:r w:rsidRPr="00A400DE">
        <w:rPr>
          <w:color w:val="262626"/>
          <w:sz w:val="28"/>
          <w:szCs w:val="28"/>
        </w:rPr>
        <w:t>воспитание новых ценностных ориентаций;</w:t>
      </w:r>
    </w:p>
    <w:p w:rsidR="003338E0" w:rsidRPr="00A400DE" w:rsidRDefault="003338E0" w:rsidP="003338E0">
      <w:pPr>
        <w:pStyle w:val="a3"/>
        <w:numPr>
          <w:ilvl w:val="0"/>
          <w:numId w:val="2"/>
        </w:numPr>
        <w:shd w:val="clear" w:color="auto" w:fill="FFFFFF"/>
        <w:spacing w:after="202" w:afterAutospacing="0" w:line="360" w:lineRule="auto"/>
        <w:rPr>
          <w:color w:val="000000"/>
          <w:sz w:val="28"/>
          <w:szCs w:val="28"/>
        </w:rPr>
      </w:pPr>
      <w:r w:rsidRPr="00A400DE">
        <w:rPr>
          <w:color w:val="262626"/>
          <w:sz w:val="28"/>
          <w:szCs w:val="28"/>
        </w:rPr>
        <w:t>разработка содержаний экологических игр, их систематизация;</w:t>
      </w:r>
    </w:p>
    <w:p w:rsidR="003338E0" w:rsidRPr="00A400DE" w:rsidRDefault="003338E0" w:rsidP="003338E0">
      <w:pPr>
        <w:pStyle w:val="a3"/>
        <w:numPr>
          <w:ilvl w:val="0"/>
          <w:numId w:val="2"/>
        </w:numPr>
        <w:shd w:val="clear" w:color="auto" w:fill="FFFFFF"/>
        <w:spacing w:after="202" w:afterAutospacing="0" w:line="360" w:lineRule="auto"/>
        <w:rPr>
          <w:color w:val="000000"/>
          <w:sz w:val="28"/>
          <w:szCs w:val="28"/>
        </w:rPr>
      </w:pPr>
      <w:r w:rsidRPr="00A400DE">
        <w:rPr>
          <w:color w:val="262626"/>
          <w:sz w:val="28"/>
          <w:szCs w:val="28"/>
        </w:rPr>
        <w:t>раскрытие сущности экологического образования и воспитания.</w:t>
      </w:r>
    </w:p>
    <w:p w:rsidR="003338E0" w:rsidRPr="00CE5119" w:rsidRDefault="003338E0" w:rsidP="003338E0">
      <w:pPr>
        <w:pStyle w:val="a3"/>
        <w:shd w:val="clear" w:color="auto" w:fill="FFFFFF"/>
        <w:spacing w:after="0" w:afterAutospacing="0" w:line="360" w:lineRule="auto"/>
        <w:rPr>
          <w:b/>
          <w:color w:val="000000"/>
          <w:sz w:val="28"/>
          <w:szCs w:val="28"/>
        </w:rPr>
      </w:pPr>
      <w:r w:rsidRPr="00CE5119">
        <w:rPr>
          <w:b/>
          <w:color w:val="262626"/>
          <w:sz w:val="28"/>
          <w:szCs w:val="28"/>
        </w:rPr>
        <w:t>Эффективность формирования экологической культуры младших школьников в процессе учебной работы достигается, если:</w:t>
      </w:r>
    </w:p>
    <w:p w:rsidR="003338E0" w:rsidRPr="00A400DE" w:rsidRDefault="003338E0" w:rsidP="003338E0">
      <w:pPr>
        <w:pStyle w:val="a3"/>
        <w:numPr>
          <w:ilvl w:val="0"/>
          <w:numId w:val="3"/>
        </w:numPr>
        <w:shd w:val="clear" w:color="auto" w:fill="FFFFFF"/>
        <w:spacing w:after="202" w:afterAutospacing="0" w:line="360" w:lineRule="auto"/>
        <w:rPr>
          <w:color w:val="000000"/>
          <w:sz w:val="28"/>
          <w:szCs w:val="28"/>
        </w:rPr>
      </w:pPr>
      <w:r w:rsidRPr="00A400DE">
        <w:rPr>
          <w:color w:val="262626"/>
          <w:sz w:val="28"/>
          <w:szCs w:val="28"/>
        </w:rPr>
        <w:t>обеспечивается формирование экологического сознания, знаний и опыта деятельности по сохранению природы;</w:t>
      </w:r>
    </w:p>
    <w:p w:rsidR="003338E0" w:rsidRPr="00A400DE" w:rsidRDefault="003338E0" w:rsidP="003338E0">
      <w:pPr>
        <w:pStyle w:val="a3"/>
        <w:numPr>
          <w:ilvl w:val="0"/>
          <w:numId w:val="3"/>
        </w:numPr>
        <w:shd w:val="clear" w:color="auto" w:fill="FFFFFF"/>
        <w:spacing w:after="202" w:afterAutospacing="0" w:line="360" w:lineRule="auto"/>
        <w:rPr>
          <w:color w:val="000000"/>
          <w:sz w:val="28"/>
          <w:szCs w:val="28"/>
        </w:rPr>
      </w:pPr>
      <w:proofErr w:type="gramStart"/>
      <w:r w:rsidRPr="00A400DE">
        <w:rPr>
          <w:color w:val="262626"/>
          <w:sz w:val="28"/>
          <w:szCs w:val="28"/>
        </w:rPr>
        <w:t>реализация комплексных задач экологического воспитания: образовательные, воспитательные и оздоровительные.</w:t>
      </w:r>
      <w:proofErr w:type="gramEnd"/>
    </w:p>
    <w:p w:rsidR="003338E0" w:rsidRPr="00A400DE" w:rsidRDefault="003338E0" w:rsidP="003338E0">
      <w:pPr>
        <w:pStyle w:val="a3"/>
        <w:shd w:val="clear" w:color="auto" w:fill="FFFFFF"/>
        <w:spacing w:after="0" w:afterAutospacing="0" w:line="360" w:lineRule="auto"/>
        <w:ind w:left="1426"/>
        <w:rPr>
          <w:color w:val="000000"/>
          <w:sz w:val="28"/>
          <w:szCs w:val="28"/>
        </w:rPr>
      </w:pPr>
    </w:p>
    <w:p w:rsidR="003338E0" w:rsidRPr="00A400DE" w:rsidRDefault="003338E0" w:rsidP="003338E0">
      <w:pPr>
        <w:pStyle w:val="a3"/>
        <w:shd w:val="clear" w:color="auto" w:fill="FFFFFF"/>
        <w:spacing w:after="0" w:afterAutospacing="0" w:line="360" w:lineRule="auto"/>
        <w:ind w:left="1426"/>
        <w:rPr>
          <w:color w:val="000000"/>
          <w:sz w:val="28"/>
          <w:szCs w:val="28"/>
        </w:rPr>
      </w:pPr>
    </w:p>
    <w:p w:rsidR="003338E0" w:rsidRPr="00A400DE" w:rsidRDefault="003338E0" w:rsidP="003338E0">
      <w:pPr>
        <w:pStyle w:val="a3"/>
        <w:shd w:val="clear" w:color="auto" w:fill="FFFFFF"/>
        <w:spacing w:after="0" w:afterAutospacing="0" w:line="360" w:lineRule="auto"/>
        <w:ind w:left="1426"/>
        <w:rPr>
          <w:color w:val="000000"/>
          <w:sz w:val="28"/>
          <w:szCs w:val="28"/>
        </w:rPr>
      </w:pPr>
    </w:p>
    <w:p w:rsidR="003338E0" w:rsidRPr="00A400DE" w:rsidRDefault="003338E0" w:rsidP="003338E0">
      <w:pPr>
        <w:pStyle w:val="a3"/>
        <w:shd w:val="clear" w:color="auto" w:fill="FFFFFF"/>
        <w:spacing w:after="0" w:afterAutospacing="0" w:line="360" w:lineRule="auto"/>
        <w:ind w:left="1426"/>
        <w:rPr>
          <w:color w:val="000000"/>
          <w:sz w:val="28"/>
          <w:szCs w:val="28"/>
        </w:rPr>
      </w:pPr>
    </w:p>
    <w:p w:rsidR="003338E0" w:rsidRPr="00A400DE" w:rsidRDefault="003338E0" w:rsidP="003338E0">
      <w:pPr>
        <w:pStyle w:val="a3"/>
        <w:shd w:val="clear" w:color="auto" w:fill="FFFFFF"/>
        <w:spacing w:after="0" w:afterAutospacing="0" w:line="360" w:lineRule="auto"/>
        <w:ind w:left="1426"/>
        <w:rPr>
          <w:color w:val="000000"/>
          <w:sz w:val="28"/>
          <w:szCs w:val="28"/>
        </w:rPr>
      </w:pPr>
    </w:p>
    <w:p w:rsidR="003338E0" w:rsidRDefault="003338E0" w:rsidP="003338E0">
      <w:pPr>
        <w:pStyle w:val="a3"/>
        <w:shd w:val="clear" w:color="auto" w:fill="FFFFFF"/>
        <w:spacing w:after="0" w:afterAutospacing="0" w:line="360" w:lineRule="auto"/>
        <w:ind w:left="1426"/>
        <w:rPr>
          <w:color w:val="000000"/>
          <w:sz w:val="28"/>
          <w:szCs w:val="28"/>
        </w:rPr>
      </w:pPr>
    </w:p>
    <w:p w:rsidR="003338E0" w:rsidRPr="00A400DE" w:rsidRDefault="003338E0" w:rsidP="003338E0">
      <w:pPr>
        <w:pStyle w:val="a3"/>
        <w:shd w:val="clear" w:color="auto" w:fill="FFFFFF"/>
        <w:spacing w:after="0" w:afterAutospacing="0" w:line="360" w:lineRule="auto"/>
        <w:ind w:left="1426"/>
        <w:rPr>
          <w:b/>
          <w:bCs/>
          <w:color w:val="262626"/>
          <w:sz w:val="28"/>
          <w:szCs w:val="28"/>
        </w:rPr>
      </w:pPr>
    </w:p>
    <w:p w:rsidR="003338E0" w:rsidRPr="00A400DE" w:rsidRDefault="003338E0" w:rsidP="003338E0">
      <w:pPr>
        <w:pStyle w:val="a3"/>
        <w:shd w:val="clear" w:color="auto" w:fill="FFFFFF"/>
        <w:spacing w:after="0" w:afterAutospacing="0" w:line="360" w:lineRule="auto"/>
        <w:ind w:left="1426"/>
        <w:rPr>
          <w:color w:val="000000"/>
          <w:sz w:val="28"/>
          <w:szCs w:val="28"/>
        </w:rPr>
      </w:pPr>
    </w:p>
    <w:p w:rsidR="003338E0" w:rsidRPr="00910BD1" w:rsidRDefault="003338E0" w:rsidP="003338E0">
      <w:pPr>
        <w:pStyle w:val="a3"/>
        <w:shd w:val="clear" w:color="auto" w:fill="FFFFFF"/>
        <w:spacing w:after="0" w:afterAutospacing="0" w:line="360" w:lineRule="auto"/>
        <w:ind w:firstLine="708"/>
        <w:rPr>
          <w:b/>
          <w:bCs/>
          <w:color w:val="262626"/>
          <w:sz w:val="28"/>
          <w:szCs w:val="28"/>
        </w:rPr>
      </w:pPr>
      <w:r w:rsidRPr="00910BD1">
        <w:rPr>
          <w:b/>
          <w:bCs/>
          <w:color w:val="262626"/>
          <w:sz w:val="28"/>
          <w:szCs w:val="28"/>
        </w:rPr>
        <w:lastRenderedPageBreak/>
        <w:t>Экологическое воспитание как социально-педагогическая проблема</w:t>
      </w:r>
    </w:p>
    <w:p w:rsidR="003338E0" w:rsidRPr="00A400DE" w:rsidRDefault="003338E0" w:rsidP="003338E0">
      <w:pPr>
        <w:pStyle w:val="a3"/>
        <w:shd w:val="clear" w:color="auto" w:fill="FFFFFF"/>
        <w:spacing w:after="0" w:afterAutospacing="0" w:line="360" w:lineRule="auto"/>
        <w:ind w:firstLine="708"/>
        <w:rPr>
          <w:color w:val="000000"/>
          <w:sz w:val="28"/>
          <w:szCs w:val="28"/>
        </w:rPr>
      </w:pPr>
      <w:r w:rsidRPr="00A400DE">
        <w:rPr>
          <w:color w:val="262626"/>
          <w:sz w:val="28"/>
          <w:szCs w:val="28"/>
        </w:rPr>
        <w:t xml:space="preserve">Глобальные проблемы современности, несущие угрозу жизни и человеческой цивилизации, вызвали необходимость экологического образования, призванного реализовать идеи становящегося экологически информационного общества. Поиск путей гармонического взаимодействия общества и природы приводит к интенсивному процессу </w:t>
      </w:r>
      <w:proofErr w:type="spellStart"/>
      <w:r w:rsidRPr="00A400DE">
        <w:rPr>
          <w:color w:val="262626"/>
          <w:sz w:val="28"/>
          <w:szCs w:val="28"/>
        </w:rPr>
        <w:t>экологизации</w:t>
      </w:r>
      <w:proofErr w:type="spellEnd"/>
      <w:r w:rsidRPr="00A400DE">
        <w:rPr>
          <w:color w:val="262626"/>
          <w:sz w:val="28"/>
          <w:szCs w:val="28"/>
        </w:rPr>
        <w:t xml:space="preserve"> общей культуры человечества, и как следствие, - к формированию теории и практики экологического образования.</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Дальнейшее исследование это проблемы, проведенное философами и педагогами, позволило выделить новый аспект воспитания – экологический.</w:t>
      </w:r>
    </w:p>
    <w:p w:rsidR="003338E0" w:rsidRPr="00A400DE" w:rsidRDefault="003338E0" w:rsidP="003338E0">
      <w:pPr>
        <w:pStyle w:val="a3"/>
        <w:shd w:val="clear" w:color="auto" w:fill="FFFFFF"/>
        <w:spacing w:line="360" w:lineRule="auto"/>
        <w:rPr>
          <w:color w:val="000000"/>
          <w:sz w:val="28"/>
          <w:szCs w:val="28"/>
        </w:rPr>
      </w:pPr>
      <w:r w:rsidRPr="00A400DE">
        <w:rPr>
          <w:color w:val="262626"/>
          <w:sz w:val="28"/>
          <w:szCs w:val="28"/>
        </w:rPr>
        <w:t>Экология – наука об отношениях растительных и животных организмов и образуемых ими сообществ между собой и окружающей средой</w:t>
      </w:r>
      <w:proofErr w:type="gramStart"/>
      <w:r w:rsidRPr="00A400DE">
        <w:rPr>
          <w:rStyle w:val="apple-converted-space"/>
          <w:color w:val="262626"/>
          <w:sz w:val="28"/>
          <w:szCs w:val="28"/>
        </w:rPr>
        <w:t> </w:t>
      </w:r>
      <w:r w:rsidRPr="00A400DE">
        <w:rPr>
          <w:color w:val="262626"/>
          <w:sz w:val="28"/>
          <w:szCs w:val="28"/>
        </w:rPr>
        <w:t>А</w:t>
      </w:r>
      <w:proofErr w:type="gramEnd"/>
      <w:r w:rsidRPr="00A400DE">
        <w:rPr>
          <w:color w:val="262626"/>
          <w:sz w:val="28"/>
          <w:szCs w:val="28"/>
        </w:rPr>
        <w:t xml:space="preserve"> под экологическим воспитанием понимается формирование у широких слоев населения высокой экологической культуры всех видов человеческой деятельности, так или иначе связанных с познанием, освоением, преобразованием природы. Основная цель экологического воспитания: 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 Постепенно определяются образовательные и воспитательные задачи:</w:t>
      </w:r>
    </w:p>
    <w:p w:rsidR="003338E0" w:rsidRPr="00A400DE" w:rsidRDefault="003338E0" w:rsidP="003338E0">
      <w:pPr>
        <w:pStyle w:val="a3"/>
        <w:numPr>
          <w:ilvl w:val="0"/>
          <w:numId w:val="4"/>
        </w:numPr>
        <w:shd w:val="clear" w:color="auto" w:fill="FFFFFF"/>
        <w:spacing w:after="202" w:afterAutospacing="0" w:line="360" w:lineRule="auto"/>
        <w:rPr>
          <w:color w:val="000000"/>
          <w:sz w:val="28"/>
          <w:szCs w:val="28"/>
        </w:rPr>
      </w:pPr>
      <w:r w:rsidRPr="00A400DE">
        <w:rPr>
          <w:color w:val="262626"/>
          <w:sz w:val="28"/>
          <w:szCs w:val="28"/>
        </w:rPr>
        <w:t>углубить и расширить экологические знания;</w:t>
      </w:r>
    </w:p>
    <w:p w:rsidR="003338E0" w:rsidRPr="00A400DE" w:rsidRDefault="003338E0" w:rsidP="003338E0">
      <w:pPr>
        <w:pStyle w:val="a3"/>
        <w:numPr>
          <w:ilvl w:val="0"/>
          <w:numId w:val="4"/>
        </w:numPr>
        <w:shd w:val="clear" w:color="auto" w:fill="FFFFFF"/>
        <w:spacing w:after="202" w:afterAutospacing="0" w:line="360" w:lineRule="auto"/>
        <w:rPr>
          <w:color w:val="000000"/>
          <w:sz w:val="28"/>
          <w:szCs w:val="28"/>
        </w:rPr>
      </w:pPr>
      <w:r w:rsidRPr="00A400DE">
        <w:rPr>
          <w:color w:val="262626"/>
          <w:sz w:val="28"/>
          <w:szCs w:val="28"/>
        </w:rPr>
        <w:t>привить начальные экологические навыки и умения – поведенческие, познавательные, преобразовательные,</w:t>
      </w:r>
    </w:p>
    <w:p w:rsidR="003338E0" w:rsidRPr="00A400DE" w:rsidRDefault="003338E0" w:rsidP="003338E0">
      <w:pPr>
        <w:pStyle w:val="a3"/>
        <w:numPr>
          <w:ilvl w:val="0"/>
          <w:numId w:val="4"/>
        </w:numPr>
        <w:shd w:val="clear" w:color="auto" w:fill="FFFFFF"/>
        <w:spacing w:after="202" w:afterAutospacing="0" w:line="360" w:lineRule="auto"/>
        <w:rPr>
          <w:color w:val="000000"/>
          <w:sz w:val="28"/>
          <w:szCs w:val="28"/>
        </w:rPr>
      </w:pPr>
      <w:r w:rsidRPr="00A400DE">
        <w:rPr>
          <w:color w:val="262626"/>
          <w:sz w:val="28"/>
          <w:szCs w:val="28"/>
        </w:rPr>
        <w:t>развить познавательную, творческую, общественную активность школьников в ходе экологической деятельности,</w:t>
      </w:r>
    </w:p>
    <w:p w:rsidR="003338E0" w:rsidRPr="00A400DE" w:rsidRDefault="003338E0" w:rsidP="003338E0">
      <w:pPr>
        <w:pStyle w:val="a3"/>
        <w:numPr>
          <w:ilvl w:val="0"/>
          <w:numId w:val="5"/>
        </w:numPr>
        <w:shd w:val="clear" w:color="auto" w:fill="FFFFFF"/>
        <w:spacing w:after="202" w:afterAutospacing="0" w:line="360" w:lineRule="auto"/>
        <w:rPr>
          <w:color w:val="000000"/>
          <w:sz w:val="28"/>
          <w:szCs w:val="28"/>
        </w:rPr>
      </w:pPr>
      <w:r w:rsidRPr="00A400DE">
        <w:rPr>
          <w:color w:val="262626"/>
          <w:sz w:val="28"/>
          <w:szCs w:val="28"/>
        </w:rPr>
        <w:lastRenderedPageBreak/>
        <w:t>сформировать (воспитать) чувства бережного отношения к природе.</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Экологическое образование с его направленностью на воспитание ответственного отношения к окружающей среде должно стать стержнем и обязательной составной частью общеобразовательной подготовки учащихся. Одним их важнейших принципов экологического образования считается принцип непрерывности.</w:t>
      </w:r>
    </w:p>
    <w:p w:rsidR="003338E0" w:rsidRPr="00A400DE" w:rsidRDefault="003338E0" w:rsidP="003338E0">
      <w:pPr>
        <w:pStyle w:val="a3"/>
        <w:shd w:val="clear" w:color="auto" w:fill="FFFFFF"/>
        <w:spacing w:after="0" w:afterAutospacing="0" w:line="360" w:lineRule="auto"/>
        <w:rPr>
          <w:color w:val="000000"/>
          <w:sz w:val="28"/>
          <w:szCs w:val="28"/>
        </w:rPr>
      </w:pPr>
      <w:r>
        <w:rPr>
          <w:color w:val="262626"/>
          <w:sz w:val="28"/>
          <w:szCs w:val="28"/>
        </w:rPr>
        <w:t>О</w:t>
      </w:r>
      <w:r w:rsidRPr="00A400DE">
        <w:rPr>
          <w:color w:val="262626"/>
          <w:sz w:val="28"/>
          <w:szCs w:val="28"/>
        </w:rPr>
        <w:t>бъективные тенденции развития экологического воспитания школьников:</w:t>
      </w:r>
    </w:p>
    <w:p w:rsidR="003338E0" w:rsidRPr="00A400DE" w:rsidRDefault="003338E0" w:rsidP="003338E0">
      <w:pPr>
        <w:pStyle w:val="a3"/>
        <w:numPr>
          <w:ilvl w:val="0"/>
          <w:numId w:val="6"/>
        </w:numPr>
        <w:shd w:val="clear" w:color="auto" w:fill="FFFFFF"/>
        <w:spacing w:after="202" w:afterAutospacing="0" w:line="360" w:lineRule="auto"/>
        <w:rPr>
          <w:color w:val="000000"/>
          <w:sz w:val="28"/>
          <w:szCs w:val="28"/>
        </w:rPr>
      </w:pPr>
      <w:r w:rsidRPr="00A400DE">
        <w:rPr>
          <w:color w:val="262626"/>
          <w:sz w:val="28"/>
          <w:szCs w:val="28"/>
        </w:rPr>
        <w:t>целенаправленно координируется деятельность школ, организаций по охране, рациональному использованию и изучению окружающей среды;</w:t>
      </w:r>
    </w:p>
    <w:p w:rsidR="003338E0" w:rsidRPr="00A400DE" w:rsidRDefault="003338E0" w:rsidP="003338E0">
      <w:pPr>
        <w:pStyle w:val="a3"/>
        <w:numPr>
          <w:ilvl w:val="0"/>
          <w:numId w:val="6"/>
        </w:numPr>
        <w:shd w:val="clear" w:color="auto" w:fill="FFFFFF"/>
        <w:spacing w:after="202" w:afterAutospacing="0" w:line="360" w:lineRule="auto"/>
        <w:rPr>
          <w:color w:val="000000"/>
          <w:sz w:val="28"/>
          <w:szCs w:val="28"/>
        </w:rPr>
      </w:pPr>
      <w:proofErr w:type="gramStart"/>
      <w:r w:rsidRPr="00A400DE">
        <w:rPr>
          <w:color w:val="262626"/>
          <w:sz w:val="28"/>
          <w:szCs w:val="28"/>
        </w:rPr>
        <w:t>классно-урочные</w:t>
      </w:r>
      <w:proofErr w:type="gramEnd"/>
      <w:r w:rsidRPr="00A400DE">
        <w:rPr>
          <w:color w:val="262626"/>
          <w:sz w:val="28"/>
          <w:szCs w:val="28"/>
        </w:rPr>
        <w:t xml:space="preserve"> сочетаются с внеурочной деятельностью учащихся в природной среде;</w:t>
      </w:r>
    </w:p>
    <w:p w:rsidR="003338E0" w:rsidRPr="00A400DE" w:rsidRDefault="003338E0" w:rsidP="003338E0">
      <w:pPr>
        <w:pStyle w:val="a3"/>
        <w:numPr>
          <w:ilvl w:val="0"/>
          <w:numId w:val="6"/>
        </w:numPr>
        <w:shd w:val="clear" w:color="auto" w:fill="FFFFFF"/>
        <w:spacing w:after="202" w:afterAutospacing="0" w:line="360" w:lineRule="auto"/>
        <w:rPr>
          <w:color w:val="000000"/>
          <w:sz w:val="28"/>
          <w:szCs w:val="28"/>
        </w:rPr>
      </w:pPr>
      <w:r w:rsidRPr="00A400DE">
        <w:rPr>
          <w:color w:val="262626"/>
          <w:sz w:val="28"/>
          <w:szCs w:val="28"/>
        </w:rPr>
        <w:t xml:space="preserve">наряду с развитием </w:t>
      </w:r>
      <w:proofErr w:type="gramStart"/>
      <w:r w:rsidRPr="00A400DE">
        <w:rPr>
          <w:color w:val="262626"/>
          <w:sz w:val="28"/>
          <w:szCs w:val="28"/>
        </w:rPr>
        <w:t>традиционных</w:t>
      </w:r>
      <w:proofErr w:type="gramEnd"/>
      <w:r w:rsidRPr="00A400DE">
        <w:rPr>
          <w:color w:val="262626"/>
          <w:sz w:val="28"/>
          <w:szCs w:val="28"/>
        </w:rPr>
        <w:t xml:space="preserve"> используются новые формы экологического образования и воспитания: кинолектории по охране природы, ролевые и ситуационные игры, общешкольные советы по охране природы, экологические практикумы;</w:t>
      </w:r>
    </w:p>
    <w:p w:rsidR="003338E0" w:rsidRPr="00A400DE" w:rsidRDefault="003338E0" w:rsidP="003338E0">
      <w:pPr>
        <w:pStyle w:val="a3"/>
        <w:numPr>
          <w:ilvl w:val="0"/>
          <w:numId w:val="6"/>
        </w:numPr>
        <w:shd w:val="clear" w:color="auto" w:fill="FFFFFF"/>
        <w:spacing w:after="202" w:afterAutospacing="0" w:line="360" w:lineRule="auto"/>
        <w:rPr>
          <w:color w:val="000000"/>
          <w:sz w:val="28"/>
          <w:szCs w:val="28"/>
        </w:rPr>
      </w:pPr>
      <w:r w:rsidRPr="00A400DE">
        <w:rPr>
          <w:color w:val="262626"/>
          <w:sz w:val="28"/>
          <w:szCs w:val="28"/>
        </w:rPr>
        <w:t>в экологическом воспитании и образовании учащихся возникает значительность средств массовой информации (печати, телевидение, Интернет), этот процесс становится педагогически уравновешенным.</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Тенденцию развития экологического образования дополняют: максимальный учет возрастных возможностей учащихся, создание обязательного минимального ядра содержания и опоры на идеи комплексной эколого-биологической, глобальной и экологии человека.</w:t>
      </w:r>
    </w:p>
    <w:p w:rsidR="003338E0" w:rsidRDefault="003338E0" w:rsidP="003338E0">
      <w:pPr>
        <w:pStyle w:val="a3"/>
        <w:shd w:val="clear" w:color="auto" w:fill="FFFFFF"/>
        <w:spacing w:after="0" w:afterAutospacing="0" w:line="360" w:lineRule="auto"/>
        <w:rPr>
          <w:color w:val="262626"/>
          <w:sz w:val="28"/>
          <w:szCs w:val="28"/>
        </w:rPr>
      </w:pPr>
      <w:r w:rsidRPr="00A400DE">
        <w:rPr>
          <w:color w:val="262626"/>
          <w:sz w:val="28"/>
          <w:szCs w:val="28"/>
        </w:rPr>
        <w:t xml:space="preserve">На основе ведущих дидактических принципов и анализа интересов и склонностей школьников были разработаны различные формы экологического воспитания. Их можно классифицировать </w:t>
      </w:r>
      <w:proofErr w:type="gramStart"/>
      <w:r w:rsidRPr="00A400DE">
        <w:rPr>
          <w:color w:val="262626"/>
          <w:sz w:val="28"/>
          <w:szCs w:val="28"/>
        </w:rPr>
        <w:t>на</w:t>
      </w:r>
      <w:proofErr w:type="gramEnd"/>
      <w:r w:rsidRPr="00A400DE">
        <w:rPr>
          <w:color w:val="262626"/>
          <w:sz w:val="28"/>
          <w:szCs w:val="28"/>
        </w:rPr>
        <w:t xml:space="preserve"> </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lastRenderedPageBreak/>
        <w:t>а) массовые, б) групповые, в) индивидуальные.</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К массовым формам относится работа учащихся по благоустройству и озеленению помещений и территории школы, массовые природоохранные компании и праздники; конференции; экологические фестивали, ролевые игры, работы на пришкольном участке.</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К групповым – клубные, секционные занятия юных друзей природы; факультативы по охране природы и основам экологии; кинолектории; экскурсии; туристические походы по изучению природы; экологический практикум.</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Индивидуальные форма предполагают деятельность учащихся по подготовке докладов, бесед, лекций, наблюдения за животными и растениями; изготовление поделок, фотографирование, рисование, лепка.</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Основными критериями эффективности массовых форм является широкое участие школьников в природоохранной деятельности, дисциплина и порядок, степень активности. Их можно выявить путем систематических наблюдений, накопления материала.</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Критерий эффективности групповых форм экологического воспитания является, прежде всего, стабильность состава клуба, кружка, секции, достижение коллективных успехов. Здесь многое определяет содержание и методика занятий; важен при этом и успех коллектива, общественное признание его заслуг окружающими. Сознание и чувство причастности к делам такого коллектива, даже если личные результаты скромны, заставляет все членов сохранять верность ему долгие годы.</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Об эффективности индивидуальных форм экологического воспитания свидетельствует повышение интереса учащихся к изучению биологических дисциплин и охране природы, а также целенаправленное использование знаний и умений природоохранной деятельности.</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lastRenderedPageBreak/>
        <w:t>Определены также условия развития взаимосвязи школы, семьи и общественности, направленные на достижение целей экологического воспитания.</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Для успеха необходимо выполнение следующих условий:</w:t>
      </w:r>
    </w:p>
    <w:p w:rsidR="003338E0" w:rsidRPr="00A400DE" w:rsidRDefault="003338E0" w:rsidP="003338E0">
      <w:pPr>
        <w:pStyle w:val="a3"/>
        <w:numPr>
          <w:ilvl w:val="0"/>
          <w:numId w:val="7"/>
        </w:numPr>
        <w:shd w:val="clear" w:color="auto" w:fill="FFFFFF"/>
        <w:spacing w:after="202" w:afterAutospacing="0" w:line="360" w:lineRule="auto"/>
        <w:rPr>
          <w:color w:val="000000"/>
          <w:sz w:val="28"/>
          <w:szCs w:val="28"/>
        </w:rPr>
      </w:pPr>
      <w:r w:rsidRPr="00A400DE">
        <w:rPr>
          <w:color w:val="262626"/>
          <w:sz w:val="28"/>
          <w:szCs w:val="28"/>
        </w:rPr>
        <w:t>планирование всех звеньев системы на основе планов совместной работы, которая обеспечивает правильную расстановку сил, последовательность, ритмичность и устойчивость компонентов всех звеньев со школой и между собой</w:t>
      </w:r>
    </w:p>
    <w:p w:rsidR="003338E0" w:rsidRPr="00A400DE" w:rsidRDefault="003338E0" w:rsidP="003338E0">
      <w:pPr>
        <w:pStyle w:val="a3"/>
        <w:numPr>
          <w:ilvl w:val="0"/>
          <w:numId w:val="7"/>
        </w:numPr>
        <w:shd w:val="clear" w:color="auto" w:fill="FFFFFF"/>
        <w:spacing w:after="202" w:afterAutospacing="0" w:line="360" w:lineRule="auto"/>
        <w:rPr>
          <w:color w:val="000000"/>
          <w:sz w:val="28"/>
          <w:szCs w:val="28"/>
        </w:rPr>
      </w:pPr>
      <w:r w:rsidRPr="00A400DE">
        <w:rPr>
          <w:color w:val="262626"/>
          <w:sz w:val="28"/>
          <w:szCs w:val="28"/>
        </w:rPr>
        <w:t>организация деятельности всех звеньев общей системы управления экологическим воспитанием, создание предпосылок для их правильного функционирования</w:t>
      </w:r>
    </w:p>
    <w:p w:rsidR="003338E0" w:rsidRPr="00A400DE" w:rsidRDefault="003338E0" w:rsidP="003338E0">
      <w:pPr>
        <w:pStyle w:val="a3"/>
        <w:numPr>
          <w:ilvl w:val="0"/>
          <w:numId w:val="7"/>
        </w:numPr>
        <w:shd w:val="clear" w:color="auto" w:fill="FFFFFF"/>
        <w:spacing w:after="202" w:afterAutospacing="0" w:line="360" w:lineRule="auto"/>
        <w:rPr>
          <w:color w:val="000000"/>
          <w:sz w:val="28"/>
          <w:szCs w:val="28"/>
        </w:rPr>
      </w:pPr>
      <w:r w:rsidRPr="00A400DE">
        <w:rPr>
          <w:color w:val="262626"/>
          <w:sz w:val="28"/>
          <w:szCs w:val="28"/>
        </w:rPr>
        <w:t>регулярная и заранее подготовленная информация о деятельности каждого звена и обмен информацией между ними</w:t>
      </w:r>
    </w:p>
    <w:p w:rsidR="003338E0" w:rsidRPr="00A400DE" w:rsidRDefault="003338E0" w:rsidP="003338E0">
      <w:pPr>
        <w:pStyle w:val="a3"/>
        <w:numPr>
          <w:ilvl w:val="0"/>
          <w:numId w:val="7"/>
        </w:numPr>
        <w:shd w:val="clear" w:color="auto" w:fill="FFFFFF"/>
        <w:spacing w:after="202" w:afterAutospacing="0" w:line="360" w:lineRule="auto"/>
        <w:rPr>
          <w:color w:val="000000"/>
          <w:sz w:val="28"/>
          <w:szCs w:val="28"/>
        </w:rPr>
      </w:pPr>
      <w:r w:rsidRPr="00A400DE">
        <w:rPr>
          <w:color w:val="262626"/>
          <w:sz w:val="28"/>
          <w:szCs w:val="28"/>
        </w:rPr>
        <w:t>контроль, выявление недостатков и слабых сторон в работе, внесение корректив в ее программу</w:t>
      </w:r>
    </w:p>
    <w:p w:rsidR="003338E0" w:rsidRPr="00A400DE" w:rsidRDefault="003338E0" w:rsidP="003338E0">
      <w:pPr>
        <w:pStyle w:val="a3"/>
        <w:numPr>
          <w:ilvl w:val="0"/>
          <w:numId w:val="7"/>
        </w:numPr>
        <w:shd w:val="clear" w:color="auto" w:fill="FFFFFF"/>
        <w:spacing w:after="202" w:afterAutospacing="0" w:line="360" w:lineRule="auto"/>
        <w:rPr>
          <w:color w:val="000000"/>
          <w:sz w:val="28"/>
          <w:szCs w:val="28"/>
        </w:rPr>
      </w:pPr>
      <w:r w:rsidRPr="00A400DE">
        <w:rPr>
          <w:color w:val="262626"/>
          <w:sz w:val="28"/>
          <w:szCs w:val="28"/>
        </w:rPr>
        <w:t>изучение эффективности работы каждого звена, подведение общих итогов, анализ результатов, их обсуждение с привлечением общественности.</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Необходимо усиление экологического воспитания младших школьников. Усиление экологического воспитания – важное требование реформы школы. Это важнейшее требование, вытекающее из представлений современной экологии, приобрело законодательный характер. Оно основано на нескольких принципах, которые широко известны:</w:t>
      </w:r>
    </w:p>
    <w:p w:rsidR="003338E0" w:rsidRPr="00A400DE" w:rsidRDefault="003338E0" w:rsidP="003338E0">
      <w:pPr>
        <w:pStyle w:val="a3"/>
        <w:numPr>
          <w:ilvl w:val="0"/>
          <w:numId w:val="8"/>
        </w:numPr>
        <w:shd w:val="clear" w:color="auto" w:fill="FFFFFF"/>
        <w:spacing w:after="202" w:afterAutospacing="0" w:line="360" w:lineRule="auto"/>
        <w:rPr>
          <w:color w:val="000000"/>
          <w:sz w:val="28"/>
          <w:szCs w:val="28"/>
        </w:rPr>
      </w:pPr>
      <w:r w:rsidRPr="00A400DE">
        <w:rPr>
          <w:color w:val="262626"/>
          <w:sz w:val="28"/>
          <w:szCs w:val="28"/>
        </w:rPr>
        <w:t xml:space="preserve">Всеобщая связь с живой природой. Все живое связано в единое целое цепями питания и другими способами. Эти связи лишь в некоторых случаях очевидны для нас, лежат на поверхности, чаще же они скрыты </w:t>
      </w:r>
      <w:r w:rsidRPr="00A400DE">
        <w:rPr>
          <w:color w:val="262626"/>
          <w:sz w:val="28"/>
          <w:szCs w:val="28"/>
        </w:rPr>
        <w:lastRenderedPageBreak/>
        <w:t>от наших глаз. Нарушение этих связей может иметь непредсказуемые последствия, скорее всего нежелательные для человека.</w:t>
      </w:r>
    </w:p>
    <w:p w:rsidR="003338E0" w:rsidRPr="00A400DE" w:rsidRDefault="003338E0" w:rsidP="003338E0">
      <w:pPr>
        <w:pStyle w:val="a3"/>
        <w:numPr>
          <w:ilvl w:val="0"/>
          <w:numId w:val="8"/>
        </w:numPr>
        <w:shd w:val="clear" w:color="auto" w:fill="FFFFFF"/>
        <w:spacing w:after="202" w:afterAutospacing="0" w:line="360" w:lineRule="auto"/>
        <w:rPr>
          <w:color w:val="000000"/>
          <w:sz w:val="28"/>
          <w:szCs w:val="28"/>
        </w:rPr>
      </w:pPr>
      <w:r w:rsidRPr="00A400DE">
        <w:rPr>
          <w:color w:val="262626"/>
          <w:sz w:val="28"/>
          <w:szCs w:val="28"/>
        </w:rPr>
        <w:t xml:space="preserve">Принцип потенциальной полезности. Мы не можем предвидеть, какое значение для человечества приобретает для человечества тот или иной вид в будущем. Изменяются обстоятельства, и животное, к которому сейчас относятся как </w:t>
      </w:r>
      <w:proofErr w:type="gramStart"/>
      <w:r w:rsidRPr="00A400DE">
        <w:rPr>
          <w:color w:val="262626"/>
          <w:sz w:val="28"/>
          <w:szCs w:val="28"/>
        </w:rPr>
        <w:t>к</w:t>
      </w:r>
      <w:proofErr w:type="gramEnd"/>
      <w:r w:rsidRPr="00A400DE">
        <w:rPr>
          <w:color w:val="262626"/>
          <w:sz w:val="28"/>
          <w:szCs w:val="28"/>
        </w:rPr>
        <w:t xml:space="preserve"> вредному и ненужному, может оказаться и полезным, и нужным. Если же мы допустим исчезновение какого-либо вида, то </w:t>
      </w:r>
      <w:proofErr w:type="gramStart"/>
      <w:r w:rsidRPr="00A400DE">
        <w:rPr>
          <w:color w:val="262626"/>
          <w:sz w:val="28"/>
          <w:szCs w:val="28"/>
        </w:rPr>
        <w:t>очень много</w:t>
      </w:r>
      <w:proofErr w:type="gramEnd"/>
      <w:r w:rsidRPr="00A400DE">
        <w:rPr>
          <w:color w:val="262626"/>
          <w:sz w:val="28"/>
          <w:szCs w:val="28"/>
        </w:rPr>
        <w:t xml:space="preserve"> в будущем рискуем потерять.</w:t>
      </w:r>
    </w:p>
    <w:p w:rsidR="003338E0" w:rsidRPr="00A400DE" w:rsidRDefault="003338E0" w:rsidP="003338E0">
      <w:pPr>
        <w:pStyle w:val="a3"/>
        <w:numPr>
          <w:ilvl w:val="0"/>
          <w:numId w:val="8"/>
        </w:numPr>
        <w:shd w:val="clear" w:color="auto" w:fill="FFFFFF"/>
        <w:spacing w:after="202" w:afterAutospacing="0" w:line="360" w:lineRule="auto"/>
        <w:rPr>
          <w:color w:val="000000"/>
          <w:sz w:val="28"/>
          <w:szCs w:val="28"/>
        </w:rPr>
      </w:pPr>
      <w:r w:rsidRPr="00A400DE">
        <w:rPr>
          <w:color w:val="262626"/>
          <w:sz w:val="28"/>
          <w:szCs w:val="28"/>
        </w:rPr>
        <w:t>Принцип разнообразия. Живая природа должна быть разнообразной, только в том случае природные сообщества смогут нормально существовать, будут устойчивы и долговечны.</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Наконец, другая сторона дела – красота. Человек едва ли будет счастливым, если он лишится возможности видеть прекрасное. Итак, мы обязаны сохранить все видовое многообразие животных и растений.</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Важная воспитательная задача: убеждать учащихся в том, что все эти существа – такие же наши «соседи на планете».</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Очень важно, чтобы учитель постоянно искал новые, эффективные приемы обучения и воспитания, целенаправленно пополняя свои знания о природе.</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Школа как центральная система экологического воспитания школьников должна быть активным организатором связи с учреждениями для расширения сферы природоохранной деятельности учащихся различного возраста и формировании у них ответственного отношения к природе.</w:t>
      </w:r>
    </w:p>
    <w:p w:rsidR="003338E0" w:rsidRPr="00A400DE" w:rsidRDefault="003338E0" w:rsidP="003338E0">
      <w:pPr>
        <w:pStyle w:val="a3"/>
        <w:shd w:val="clear" w:color="auto" w:fill="FFFFFF"/>
        <w:spacing w:after="0" w:afterAutospacing="0" w:line="360" w:lineRule="auto"/>
        <w:rPr>
          <w:color w:val="000000"/>
          <w:sz w:val="28"/>
          <w:szCs w:val="28"/>
        </w:rPr>
      </w:pPr>
    </w:p>
    <w:p w:rsidR="003338E0" w:rsidRPr="00910BD1" w:rsidRDefault="003338E0" w:rsidP="003338E0">
      <w:pPr>
        <w:pStyle w:val="a3"/>
        <w:shd w:val="clear" w:color="auto" w:fill="FFFFFF"/>
        <w:spacing w:line="360" w:lineRule="auto"/>
        <w:rPr>
          <w:b/>
          <w:color w:val="262626"/>
          <w:sz w:val="28"/>
          <w:szCs w:val="28"/>
        </w:rPr>
      </w:pPr>
      <w:r w:rsidRPr="00910BD1">
        <w:rPr>
          <w:b/>
          <w:color w:val="404040"/>
          <w:sz w:val="28"/>
          <w:szCs w:val="28"/>
        </w:rPr>
        <w:t>Экологическое воспитание в процессе образования младших школьников</w:t>
      </w:r>
    </w:p>
    <w:p w:rsidR="003338E0" w:rsidRPr="00A400DE" w:rsidRDefault="003338E0" w:rsidP="003338E0">
      <w:pPr>
        <w:pStyle w:val="a3"/>
        <w:shd w:val="clear" w:color="auto" w:fill="FFFFFF"/>
        <w:spacing w:line="360" w:lineRule="auto"/>
        <w:rPr>
          <w:color w:val="000000"/>
          <w:sz w:val="28"/>
          <w:szCs w:val="28"/>
        </w:rPr>
      </w:pPr>
      <w:r w:rsidRPr="00A400DE">
        <w:rPr>
          <w:color w:val="262626"/>
          <w:sz w:val="28"/>
          <w:szCs w:val="28"/>
        </w:rPr>
        <w:lastRenderedPageBreak/>
        <w:t>Острота современных экологических проблем выдвинула перед педагогической теорией и школьной практикой задачу воспитания молодого поколения в духе бережного, ответственного отношения к природе, способного решать вопросы рационального природопользования, защиты и возобновления природных богатств. Чтобы эти требования превратились в норму поведения каждого человека, необходимо с детских лет целенаправленно воспитывать чувство ответственности за состояние</w:t>
      </w:r>
      <w:r w:rsidRPr="00A400DE">
        <w:rPr>
          <w:rStyle w:val="apple-converted-space"/>
          <w:color w:val="262626"/>
          <w:sz w:val="28"/>
          <w:szCs w:val="28"/>
        </w:rPr>
        <w:t> </w:t>
      </w:r>
      <w:r w:rsidRPr="00A400DE">
        <w:rPr>
          <w:color w:val="262626"/>
          <w:sz w:val="28"/>
          <w:szCs w:val="28"/>
        </w:rPr>
        <w:t>окружающей среды.</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В системе подготовки молодого поколения к рациональному природопользованию, ответственному отношению к природным ресурсам важное место принадлежит начальной школе, которую можно рассматривать как начальную ступень обогащения человека знаниями о природном и социальном окружении, знакомства его с целостной картиной мира и формирование научно-обоснованного, нравственного и эстетического отношения к миру.</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 xml:space="preserve">Живая природа издавна признавалась в педагогике одним из важнейших факторов образования и воспитания младших школьников. Общаясь с ней, изучая ее объекты и явления, дети младшего школьного возраста постепенно постигают мир, в котором живут: открывают удивительное многообразие растительного и животного мира, осознают роль природы в жизни человека, ценность ее познания, испытывают нравственно-эстетические чувства и </w:t>
      </w:r>
      <w:proofErr w:type="gramStart"/>
      <w:r w:rsidRPr="00A400DE">
        <w:rPr>
          <w:color w:val="262626"/>
          <w:sz w:val="28"/>
          <w:szCs w:val="28"/>
        </w:rPr>
        <w:t>переживания, побуждающие их заботится</w:t>
      </w:r>
      <w:proofErr w:type="gramEnd"/>
      <w:r w:rsidRPr="00A400DE">
        <w:rPr>
          <w:color w:val="262626"/>
          <w:sz w:val="28"/>
          <w:szCs w:val="28"/>
        </w:rPr>
        <w:t xml:space="preserve"> о сохранении и приумножении природных богатств.</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 xml:space="preserve">Основу для становления и развития ответственного отношения к природе, формирование экологической культуры младших школьников составляет содержание учебных предметов начальной школы, которые несут некоторую информацию о жизни природы, о взаимодействии человека (общества) с природой, о ее ценностных свойствах. Например, содержание предметов </w:t>
      </w:r>
      <w:r w:rsidRPr="00A400DE">
        <w:rPr>
          <w:color w:val="262626"/>
          <w:sz w:val="28"/>
          <w:szCs w:val="28"/>
        </w:rPr>
        <w:lastRenderedPageBreak/>
        <w:t>гуманитарно-эстетического цикла (язык, литературное чтение, музыка, изобразительное искусство) позволяет обогащать запас сенсорно-гармонических впечатлений младших школьников, способствует развитию его оценочных суждений, полноценному общению с природой, грамотному поведению в ней. Общеизвестно, что произведения искусства так же как и реальная природа в ее многообразных проявлениях красок, форм, звуков, ароматов служит важным средством познания окружающего мира, источником знаний о природном окружении и нравственно-эстетических чувств.</w:t>
      </w:r>
    </w:p>
    <w:p w:rsidR="003338E0" w:rsidRPr="00A400DE" w:rsidRDefault="003338E0" w:rsidP="003338E0">
      <w:pPr>
        <w:pStyle w:val="a3"/>
        <w:shd w:val="clear" w:color="auto" w:fill="FFFFFF"/>
        <w:spacing w:after="0" w:afterAutospacing="0" w:line="360" w:lineRule="auto"/>
        <w:rPr>
          <w:color w:val="000000"/>
          <w:sz w:val="28"/>
          <w:szCs w:val="28"/>
        </w:rPr>
      </w:pPr>
      <w:r>
        <w:rPr>
          <w:color w:val="262626"/>
          <w:sz w:val="28"/>
          <w:szCs w:val="28"/>
        </w:rPr>
        <w:t>Уроки технологии</w:t>
      </w:r>
      <w:r w:rsidRPr="00A400DE">
        <w:rPr>
          <w:color w:val="262626"/>
          <w:sz w:val="28"/>
          <w:szCs w:val="28"/>
        </w:rPr>
        <w:t xml:space="preserve"> способствуют расширению знаний учащихся о практическом значении природных материалов в жизни человека, разнообразии его трудовой деятельности, о роли труда в жизни человека и общества, содействуют формированию умений и навыков грамотного общения с объектами природы, экономного использования природных ресурсов.</w:t>
      </w:r>
    </w:p>
    <w:p w:rsidR="003338E0" w:rsidRPr="00A400DE" w:rsidRDefault="003338E0" w:rsidP="003338E0">
      <w:pPr>
        <w:pStyle w:val="a3"/>
        <w:shd w:val="clear" w:color="auto" w:fill="FFFFFF"/>
        <w:spacing w:after="0" w:afterAutospacing="0" w:line="360" w:lineRule="auto"/>
        <w:rPr>
          <w:color w:val="000000"/>
          <w:sz w:val="28"/>
          <w:szCs w:val="28"/>
        </w:rPr>
      </w:pPr>
      <w:r>
        <w:rPr>
          <w:color w:val="262626"/>
          <w:sz w:val="28"/>
          <w:szCs w:val="28"/>
        </w:rPr>
        <w:t>Содержание «Окружающего мира»</w:t>
      </w:r>
      <w:r w:rsidRPr="00A400DE">
        <w:rPr>
          <w:color w:val="262626"/>
          <w:sz w:val="28"/>
          <w:szCs w:val="28"/>
        </w:rPr>
        <w:t xml:space="preserve"> обеспечивает естественную основу понимания младшими школьниками необходимости охраны природы, поскольку в этом курсе уделяется особое внимание формированию конкретных знаний о живой природе.</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Связи между живой и неживой природой состоит в том, что воздух, вода, тепло, свет, минеральные соли являются условиями необходимости для жизни живых организмов. Связь эта выражается в приспособлении живых суще</w:t>
      </w:r>
      <w:proofErr w:type="gramStart"/>
      <w:r w:rsidRPr="00A400DE">
        <w:rPr>
          <w:color w:val="262626"/>
          <w:sz w:val="28"/>
          <w:szCs w:val="28"/>
        </w:rPr>
        <w:t>ств к ср</w:t>
      </w:r>
      <w:proofErr w:type="gramEnd"/>
      <w:r w:rsidRPr="00A400DE">
        <w:rPr>
          <w:color w:val="262626"/>
          <w:sz w:val="28"/>
          <w:szCs w:val="28"/>
        </w:rPr>
        <w:t>еде обитания. Между живой и неживой природой существуют связи и обратного характера, когда живые организмы оказывают влияние на окружающую их неживую среду. Очень интересны связи между животными и растениями. Также большое значение имеют связи между человеком и природой. Они проявляются, прежде всего, в той многообразной роли, которую природа играет в материальной и духовной жизни человека.</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lastRenderedPageBreak/>
        <w:t xml:space="preserve">Целевые установки учебных предметов начальной школы обуславливают необходимость совместного использования их для воспитания младших школьников в духе любви и бережного отношения к природе. На основе содержания всех учебных предметов формируются ведущие идеи и понятия, составляющие ядро экологического образования и воспитания в начальной школе. </w:t>
      </w:r>
      <w:proofErr w:type="gramStart"/>
      <w:r w:rsidRPr="00A400DE">
        <w:rPr>
          <w:color w:val="262626"/>
          <w:sz w:val="28"/>
          <w:szCs w:val="28"/>
        </w:rPr>
        <w:t>На основе накопления фактических знаний, получаемых из разных предметов, младшие школьники подводятся к мысли (идее), что природа – среда и необходимое условие жизни человека: в природе он отдыхает, наслаждается красотой природных объектов и явления, занимается спортом, трудится; из нее он получает воздух, воду, сырье для изготовления продуктов питания, одежды и т. д.</w:t>
      </w:r>
      <w:proofErr w:type="gramEnd"/>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Не менее важна раскрываемая перед учащимися начальной школы посредством конкретных фактов и выводов идея о том, труд человека – условие использования и охраны природных богатств родного края.</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Воспитание трудолюбия школьников, ответственного отношения к использованию и приумножению природных богатств может выразиться в следующих делах учащихся начальной школы: соблюдении культуры поведения в природе, изучении и оценки состояния природного окружения, некоторых элементах планирования по благоустройству ближайшего природного окружения (озеленение), выполнении посильных трудовых операций по уходу за растениями, их защите.</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 xml:space="preserve">Важнейшая идея, заложенная в содержание экологического образования и воспитания в младшей школе – идея целостности природы. Знания о связях в природе важны как для формирования правильного миропонимания, так и для воспитания ответственного отношения к сохранению объектов природы, находящихся в сложных взаимосвязях друг с другом. </w:t>
      </w:r>
      <w:proofErr w:type="gramStart"/>
      <w:r w:rsidRPr="00A400DE">
        <w:rPr>
          <w:color w:val="262626"/>
          <w:sz w:val="28"/>
          <w:szCs w:val="28"/>
        </w:rPr>
        <w:t xml:space="preserve">Раскрытие пищевых связей в живой природе, приспособленности живых организмов к среде обитания, к сезонным изменениям в природе, влияния человека на жизнь </w:t>
      </w:r>
      <w:r w:rsidRPr="00A400DE">
        <w:rPr>
          <w:color w:val="262626"/>
          <w:sz w:val="28"/>
          <w:szCs w:val="28"/>
        </w:rPr>
        <w:lastRenderedPageBreak/>
        <w:t>растений и животных пронизывает содержание всех уроков природоведения и является побудительным средством для того, чтобы младшие школьники осознали необходимость учета и сохранения природных взаимосвязей при организации любой деятельности в природе.</w:t>
      </w:r>
      <w:proofErr w:type="gramEnd"/>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 xml:space="preserve">Чрезвычайно важна для реализации патриотического аспекта экологического воспитания идея, заложенная в программе уроков чтения: охранять природу – значит охранять Родину. Для каждого человека понятие Родина связано с родной природой. Озера и </w:t>
      </w:r>
      <w:proofErr w:type="spellStart"/>
      <w:r w:rsidRPr="00A400DE">
        <w:rPr>
          <w:color w:val="262626"/>
          <w:sz w:val="28"/>
          <w:szCs w:val="28"/>
        </w:rPr>
        <w:t>голубые</w:t>
      </w:r>
      <w:proofErr w:type="spellEnd"/>
      <w:r w:rsidRPr="00A400DE">
        <w:rPr>
          <w:color w:val="262626"/>
          <w:sz w:val="28"/>
          <w:szCs w:val="28"/>
        </w:rPr>
        <w:t xml:space="preserve"> реки, золотые хлебные поля и березовые рощи – все это с детства знакомые картины природы знакомого края под воздействием литературных произведений сливаются у младшего школьника в единый образ Родины. И чувство ответственности за свою страну отождествляется с чувством ответственности за ее природу: беречь природу, ее богатства, красоту и неповторимость – значит беречь свой дом, свой край, свою Родину.</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Ведущие идеи содержания экологического образования в начальной школе создают основу для группировки и раскрытия как общих, так и некоторых частных понятий о взаимодействии человека и природы.</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 xml:space="preserve">К числу важнейших понятий, обязательных для экологического образования школьников, принадлежит понятие человека как </w:t>
      </w:r>
      <w:proofErr w:type="spellStart"/>
      <w:r w:rsidRPr="00A400DE">
        <w:rPr>
          <w:color w:val="262626"/>
          <w:sz w:val="28"/>
          <w:szCs w:val="28"/>
        </w:rPr>
        <w:t>биосоциального</w:t>
      </w:r>
      <w:proofErr w:type="spellEnd"/>
      <w:r w:rsidRPr="00A400DE">
        <w:rPr>
          <w:color w:val="262626"/>
          <w:sz w:val="28"/>
          <w:szCs w:val="28"/>
        </w:rPr>
        <w:t xml:space="preserve"> существа, кровно связанного со средой обитания, хотя и сумевшего преодолеть свою полную зависимость от неблагоприятных природных условий и явлений. При изучении в начальной школе вопросов, связанных с человеком, его здоровьем, отдыхом и трудом, учащиеся подводятся к мысли, что для его нормальной жизни нужны благоприятные природные условия, которые нужно сохранять и умножать.</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 xml:space="preserve">Большую познавательную и воспитательную роль в формировании бережного отношения младших школьников к природной среде играет раскрытие термина «охрана природы» как деятельности, направленной на </w:t>
      </w:r>
      <w:r w:rsidRPr="00A400DE">
        <w:rPr>
          <w:color w:val="262626"/>
          <w:sz w:val="28"/>
          <w:szCs w:val="28"/>
        </w:rPr>
        <w:lastRenderedPageBreak/>
        <w:t>сохранение и приумножение природных богатств. Вопросам охраны природы уделено большое внимание на уроках природоведения и чтения, в формировании целей, в содержании разделов. Сущность понятия «охрана природы», к сожалению, не конкретизируется применительно к возрастным возможностям младших школьников, как в отношении понимания, так и организации детей для участия в практической деятельности, хотя и намечается содержанием изученных тем.</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 xml:space="preserve">Необходимым элементом формирования бережного отношения к природе является целостный аспект, раскрывающий многообразную роль природы в жизни человека, является важнейшим мотивом охраны природы. Так, при обучении чтению подчеркивается эстетическая сторона охраны природы родного края, развивается умение учащихся эстетически воспринимать красоту природы. Эта же задача решается при обучении изобразительному искусству. В то же время, на уроках трудового обучения и природоведения часть вопросов по охране природы рассматривается только с позиции «полезности», что при одностороннем воздействии на детей может привести к формированию у них утилитарно-потребительского отношения к природе. В связи с этим очевидна необходимость использования в экологическом образовании и воспитании младших школьников </w:t>
      </w:r>
      <w:proofErr w:type="spellStart"/>
      <w:r w:rsidRPr="00A400DE">
        <w:rPr>
          <w:color w:val="262626"/>
          <w:sz w:val="28"/>
          <w:szCs w:val="28"/>
        </w:rPr>
        <w:t>межпредметных</w:t>
      </w:r>
      <w:proofErr w:type="spellEnd"/>
      <w:r w:rsidRPr="00A400DE">
        <w:rPr>
          <w:color w:val="262626"/>
          <w:sz w:val="28"/>
          <w:szCs w:val="28"/>
        </w:rPr>
        <w:t xml:space="preserve"> связей для того, чтобы показать детям красоту природы, ее познавательную, оздоровительную и практическую деятельность, пробудить у них стремление беречь ее как источник красоты, радости, вдохновения, как условие существования человечества.</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b/>
          <w:bCs/>
          <w:color w:val="262626"/>
          <w:sz w:val="28"/>
          <w:szCs w:val="28"/>
        </w:rPr>
        <w:t>ЗАКЛЮЧЕНИЕ</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 xml:space="preserve">Проблема экологического воспитания и образования существовала, и будет существовать на протяжении развития общества. Правильное экологическое воспитание позволит в дальнейшем предотвратить многие экологические проблемы человечества. Именно в младшем школьном возрасте ребенок </w:t>
      </w:r>
      <w:r w:rsidRPr="00A400DE">
        <w:rPr>
          <w:color w:val="262626"/>
          <w:sz w:val="28"/>
          <w:szCs w:val="28"/>
        </w:rPr>
        <w:lastRenderedPageBreak/>
        <w:t>получает основы систематических знаний; здесь формируются и развиваются особенности его характера, воли, нравственного облика. Если в воспитании детей упущено что-то существенное, то эти пробелы появятся позже и не останутся незамеченными. Постановка цели и задач экологического воспитания позволила определить содержание воспитательного процесса. Выделены основные этапы сущности процесса воспитания, тенденции и формы экологического воспитания. Для каждой формы выделены основные критерии эффективности: массовость, стабильность, умение применять экологические знания. Показателями воспитанной личности служат: экологические знания, умения, практические результаты, которые выражаются в выполнении учащимися общественно-полезной работы по охране природы. Наиболее популярными средствами обучения экологии являются экскурсии. Они позволяют выявить природные связи и основные этапы изучения природы.</w:t>
      </w:r>
    </w:p>
    <w:p w:rsidR="003338E0" w:rsidRPr="00A400DE" w:rsidRDefault="003338E0" w:rsidP="003338E0">
      <w:pPr>
        <w:pStyle w:val="a3"/>
        <w:shd w:val="clear" w:color="auto" w:fill="FFFFFF"/>
        <w:spacing w:after="0" w:afterAutospacing="0" w:line="360" w:lineRule="auto"/>
        <w:rPr>
          <w:color w:val="000000"/>
          <w:sz w:val="28"/>
          <w:szCs w:val="28"/>
        </w:rPr>
      </w:pPr>
      <w:r w:rsidRPr="00A400DE">
        <w:rPr>
          <w:color w:val="262626"/>
          <w:sz w:val="28"/>
          <w:szCs w:val="28"/>
        </w:rPr>
        <w:t>Хочется надеяться, что экологическое воспитание получит дальнейшее развитие, и будут исправлены недостатки учителей и учебных методик, которые играют немаловажную роль в воспитании младших школьников.</w:t>
      </w:r>
    </w:p>
    <w:p w:rsidR="003338E0" w:rsidRDefault="003338E0" w:rsidP="003338E0">
      <w:pPr>
        <w:pStyle w:val="a3"/>
        <w:shd w:val="clear" w:color="auto" w:fill="FFFFFF"/>
        <w:spacing w:after="0" w:afterAutospacing="0" w:line="360" w:lineRule="auto"/>
        <w:rPr>
          <w:b/>
          <w:bCs/>
          <w:color w:val="262626"/>
          <w:sz w:val="28"/>
          <w:szCs w:val="28"/>
        </w:rPr>
      </w:pPr>
    </w:p>
    <w:p w:rsidR="003338E0" w:rsidRDefault="003338E0" w:rsidP="003338E0">
      <w:pPr>
        <w:pStyle w:val="a3"/>
        <w:shd w:val="clear" w:color="auto" w:fill="FFFFFF"/>
        <w:spacing w:after="0" w:afterAutospacing="0" w:line="360" w:lineRule="auto"/>
        <w:rPr>
          <w:b/>
          <w:bCs/>
          <w:color w:val="262626"/>
          <w:sz w:val="28"/>
          <w:szCs w:val="28"/>
        </w:rPr>
      </w:pPr>
    </w:p>
    <w:p w:rsidR="003338E0" w:rsidRDefault="003338E0" w:rsidP="003338E0">
      <w:pPr>
        <w:pStyle w:val="a3"/>
        <w:shd w:val="clear" w:color="auto" w:fill="FFFFFF"/>
        <w:spacing w:after="0" w:afterAutospacing="0" w:line="360" w:lineRule="auto"/>
        <w:rPr>
          <w:b/>
          <w:bCs/>
          <w:color w:val="262626"/>
          <w:sz w:val="28"/>
          <w:szCs w:val="28"/>
        </w:rPr>
      </w:pPr>
    </w:p>
    <w:p w:rsidR="003338E0" w:rsidRDefault="003338E0" w:rsidP="003338E0">
      <w:pPr>
        <w:pStyle w:val="a3"/>
        <w:shd w:val="clear" w:color="auto" w:fill="FFFFFF"/>
        <w:spacing w:after="0" w:afterAutospacing="0" w:line="360" w:lineRule="auto"/>
        <w:rPr>
          <w:b/>
          <w:bCs/>
          <w:color w:val="262626"/>
          <w:sz w:val="28"/>
          <w:szCs w:val="28"/>
        </w:rPr>
      </w:pPr>
      <w:bookmarkStart w:id="0" w:name="_GoBack"/>
      <w:bookmarkEnd w:id="0"/>
    </w:p>
    <w:p w:rsidR="003338E0" w:rsidRDefault="003338E0" w:rsidP="003338E0">
      <w:pPr>
        <w:pStyle w:val="a3"/>
        <w:shd w:val="clear" w:color="auto" w:fill="FFFFFF"/>
        <w:spacing w:after="0" w:afterAutospacing="0" w:line="360" w:lineRule="auto"/>
        <w:rPr>
          <w:b/>
          <w:bCs/>
          <w:color w:val="262626"/>
          <w:sz w:val="28"/>
          <w:szCs w:val="28"/>
        </w:rPr>
      </w:pPr>
      <w:r w:rsidRPr="00A400DE">
        <w:rPr>
          <w:b/>
          <w:bCs/>
          <w:color w:val="262626"/>
          <w:sz w:val="28"/>
          <w:szCs w:val="28"/>
        </w:rPr>
        <w:t>ЛИТЕРАТУРА</w:t>
      </w:r>
    </w:p>
    <w:p w:rsidR="003338E0" w:rsidRDefault="003338E0" w:rsidP="003338E0">
      <w:pPr>
        <w:ind w:left="360"/>
      </w:pPr>
    </w:p>
    <w:p w:rsidR="003338E0" w:rsidRPr="00C86BEE" w:rsidRDefault="003338E0" w:rsidP="003338E0">
      <w:pPr>
        <w:numPr>
          <w:ilvl w:val="0"/>
          <w:numId w:val="9"/>
        </w:numPr>
        <w:spacing w:after="0" w:line="360" w:lineRule="auto"/>
        <w:rPr>
          <w:rFonts w:ascii="Times New Roman" w:hAnsi="Times New Roman" w:cs="Times New Roman"/>
          <w:sz w:val="28"/>
          <w:szCs w:val="28"/>
        </w:rPr>
      </w:pPr>
      <w:proofErr w:type="spellStart"/>
      <w:r w:rsidRPr="00C86BEE">
        <w:rPr>
          <w:rFonts w:ascii="Times New Roman" w:hAnsi="Times New Roman" w:cs="Times New Roman"/>
          <w:sz w:val="28"/>
          <w:szCs w:val="28"/>
        </w:rPr>
        <w:t>Базулина</w:t>
      </w:r>
      <w:proofErr w:type="spellEnd"/>
      <w:r w:rsidRPr="00C86BEE">
        <w:rPr>
          <w:rFonts w:ascii="Times New Roman" w:hAnsi="Times New Roman" w:cs="Times New Roman"/>
          <w:sz w:val="28"/>
          <w:szCs w:val="28"/>
        </w:rPr>
        <w:t xml:space="preserve"> И. В. Развитие </w:t>
      </w:r>
      <w:r w:rsidRPr="00C86BEE">
        <w:rPr>
          <w:rStyle w:val="redtext"/>
          <w:rFonts w:ascii="Times New Roman" w:hAnsi="Times New Roman" w:cs="Times New Roman"/>
          <w:sz w:val="28"/>
          <w:szCs w:val="28"/>
        </w:rPr>
        <w:t>экологической</w:t>
      </w:r>
      <w:r w:rsidRPr="00C86BEE">
        <w:rPr>
          <w:rFonts w:ascii="Times New Roman" w:hAnsi="Times New Roman" w:cs="Times New Roman"/>
          <w:sz w:val="28"/>
          <w:szCs w:val="28"/>
        </w:rPr>
        <w:t xml:space="preserve"> культуры </w:t>
      </w:r>
      <w:r w:rsidRPr="00C86BEE">
        <w:rPr>
          <w:rStyle w:val="redtext"/>
          <w:rFonts w:ascii="Times New Roman" w:hAnsi="Times New Roman" w:cs="Times New Roman"/>
          <w:sz w:val="28"/>
          <w:szCs w:val="28"/>
        </w:rPr>
        <w:t>младших школьников</w:t>
      </w:r>
      <w:r w:rsidRPr="00C86BEE">
        <w:rPr>
          <w:rFonts w:ascii="Times New Roman" w:hAnsi="Times New Roman" w:cs="Times New Roman"/>
          <w:sz w:val="28"/>
          <w:szCs w:val="28"/>
        </w:rPr>
        <w:t xml:space="preserve"> на занятиях под открытым небом // Начальная </w:t>
      </w:r>
      <w:r w:rsidRPr="00C86BEE">
        <w:rPr>
          <w:rStyle w:val="redtext"/>
          <w:rFonts w:ascii="Times New Roman" w:hAnsi="Times New Roman" w:cs="Times New Roman"/>
          <w:sz w:val="28"/>
          <w:szCs w:val="28"/>
        </w:rPr>
        <w:t>школа</w:t>
      </w:r>
      <w:r w:rsidRPr="00C86BEE">
        <w:rPr>
          <w:rFonts w:ascii="Times New Roman" w:hAnsi="Times New Roman" w:cs="Times New Roman"/>
          <w:sz w:val="28"/>
          <w:szCs w:val="28"/>
        </w:rPr>
        <w:t>. – 2005. - N 12. - С. 33-35.</w:t>
      </w:r>
    </w:p>
    <w:p w:rsidR="003338E0" w:rsidRPr="00C86BEE" w:rsidRDefault="003338E0" w:rsidP="003338E0">
      <w:pPr>
        <w:numPr>
          <w:ilvl w:val="0"/>
          <w:numId w:val="9"/>
        </w:numPr>
        <w:spacing w:after="0" w:line="360" w:lineRule="auto"/>
        <w:rPr>
          <w:rFonts w:ascii="Times New Roman" w:hAnsi="Times New Roman" w:cs="Times New Roman"/>
          <w:sz w:val="28"/>
          <w:szCs w:val="28"/>
        </w:rPr>
      </w:pPr>
      <w:proofErr w:type="spellStart"/>
      <w:r w:rsidRPr="00C86BEE">
        <w:rPr>
          <w:rFonts w:ascii="Times New Roman" w:hAnsi="Times New Roman" w:cs="Times New Roman"/>
          <w:sz w:val="28"/>
          <w:szCs w:val="28"/>
        </w:rPr>
        <w:lastRenderedPageBreak/>
        <w:t>Бобылева</w:t>
      </w:r>
      <w:proofErr w:type="spellEnd"/>
      <w:r w:rsidRPr="00C86BEE">
        <w:rPr>
          <w:rFonts w:ascii="Times New Roman" w:hAnsi="Times New Roman" w:cs="Times New Roman"/>
          <w:sz w:val="28"/>
          <w:szCs w:val="28"/>
        </w:rPr>
        <w:t xml:space="preserve"> Л. Д. </w:t>
      </w:r>
      <w:r w:rsidRPr="00C86BEE">
        <w:rPr>
          <w:rStyle w:val="redtext"/>
          <w:rFonts w:ascii="Times New Roman" w:hAnsi="Times New Roman" w:cs="Times New Roman"/>
          <w:sz w:val="28"/>
          <w:szCs w:val="28"/>
        </w:rPr>
        <w:t>Экологическое воспитание младших школьников</w:t>
      </w:r>
      <w:proofErr w:type="gramStart"/>
      <w:r w:rsidRPr="00C86BEE">
        <w:rPr>
          <w:rFonts w:ascii="Times New Roman" w:hAnsi="Times New Roman" w:cs="Times New Roman"/>
          <w:sz w:val="28"/>
          <w:szCs w:val="28"/>
        </w:rPr>
        <w:t xml:space="preserve"> :</w:t>
      </w:r>
      <w:proofErr w:type="gramEnd"/>
      <w:r w:rsidRPr="00C86BEE">
        <w:rPr>
          <w:rFonts w:ascii="Times New Roman" w:hAnsi="Times New Roman" w:cs="Times New Roman"/>
          <w:sz w:val="28"/>
          <w:szCs w:val="28"/>
        </w:rPr>
        <w:t xml:space="preserve"> кружковая работа // Начальная </w:t>
      </w:r>
      <w:r w:rsidRPr="00C86BEE">
        <w:rPr>
          <w:rStyle w:val="redtext"/>
          <w:rFonts w:ascii="Times New Roman" w:hAnsi="Times New Roman" w:cs="Times New Roman"/>
          <w:sz w:val="28"/>
          <w:szCs w:val="28"/>
        </w:rPr>
        <w:t>школа</w:t>
      </w:r>
      <w:r w:rsidRPr="00C86BEE">
        <w:rPr>
          <w:rFonts w:ascii="Times New Roman" w:hAnsi="Times New Roman" w:cs="Times New Roman"/>
          <w:sz w:val="28"/>
          <w:szCs w:val="28"/>
        </w:rPr>
        <w:t>. – 2003. - N 5. - С. 64-75.</w:t>
      </w:r>
    </w:p>
    <w:p w:rsidR="003338E0" w:rsidRPr="00C86BEE" w:rsidRDefault="003338E0" w:rsidP="003338E0">
      <w:pPr>
        <w:numPr>
          <w:ilvl w:val="0"/>
          <w:numId w:val="9"/>
        </w:numPr>
        <w:spacing w:after="0" w:line="360" w:lineRule="auto"/>
        <w:rPr>
          <w:rFonts w:ascii="Times New Roman" w:hAnsi="Times New Roman" w:cs="Times New Roman"/>
          <w:sz w:val="28"/>
          <w:szCs w:val="28"/>
        </w:rPr>
      </w:pPr>
      <w:r w:rsidRPr="00C86BEE">
        <w:rPr>
          <w:rFonts w:ascii="Times New Roman" w:hAnsi="Times New Roman" w:cs="Times New Roman"/>
          <w:sz w:val="28"/>
          <w:szCs w:val="28"/>
        </w:rPr>
        <w:t xml:space="preserve">Бойко Л. А. </w:t>
      </w:r>
      <w:r w:rsidRPr="00C86BEE">
        <w:rPr>
          <w:rStyle w:val="redtext"/>
          <w:rFonts w:ascii="Times New Roman" w:hAnsi="Times New Roman" w:cs="Times New Roman"/>
          <w:sz w:val="28"/>
          <w:szCs w:val="28"/>
        </w:rPr>
        <w:t>Воспитание экологической</w:t>
      </w:r>
      <w:r w:rsidRPr="00C86BEE">
        <w:rPr>
          <w:rFonts w:ascii="Times New Roman" w:hAnsi="Times New Roman" w:cs="Times New Roman"/>
          <w:sz w:val="28"/>
          <w:szCs w:val="28"/>
        </w:rPr>
        <w:t xml:space="preserve"> культуры детей // Начальная </w:t>
      </w:r>
      <w:r w:rsidRPr="00C86BEE">
        <w:rPr>
          <w:rStyle w:val="redtext"/>
          <w:rFonts w:ascii="Times New Roman" w:hAnsi="Times New Roman" w:cs="Times New Roman"/>
          <w:sz w:val="28"/>
          <w:szCs w:val="28"/>
        </w:rPr>
        <w:t>школа</w:t>
      </w:r>
      <w:r w:rsidRPr="00C86BEE">
        <w:rPr>
          <w:rFonts w:ascii="Times New Roman" w:hAnsi="Times New Roman" w:cs="Times New Roman"/>
          <w:sz w:val="28"/>
          <w:szCs w:val="28"/>
        </w:rPr>
        <w:t>. – 2005. - N 6. - С. 79-82.</w:t>
      </w:r>
    </w:p>
    <w:p w:rsidR="003338E0" w:rsidRPr="00C86BEE" w:rsidRDefault="003338E0" w:rsidP="003338E0">
      <w:pPr>
        <w:numPr>
          <w:ilvl w:val="0"/>
          <w:numId w:val="9"/>
        </w:numPr>
        <w:spacing w:after="0" w:line="360" w:lineRule="auto"/>
        <w:rPr>
          <w:rFonts w:ascii="Times New Roman" w:hAnsi="Times New Roman" w:cs="Times New Roman"/>
          <w:sz w:val="28"/>
          <w:szCs w:val="28"/>
        </w:rPr>
      </w:pPr>
      <w:proofErr w:type="spellStart"/>
      <w:r w:rsidRPr="00C86BEE">
        <w:rPr>
          <w:rFonts w:ascii="Times New Roman" w:hAnsi="Times New Roman" w:cs="Times New Roman"/>
          <w:sz w:val="28"/>
          <w:szCs w:val="28"/>
        </w:rPr>
        <w:t>Боровская</w:t>
      </w:r>
      <w:proofErr w:type="spellEnd"/>
      <w:r w:rsidRPr="00C86BEE">
        <w:rPr>
          <w:rFonts w:ascii="Times New Roman" w:hAnsi="Times New Roman" w:cs="Times New Roman"/>
          <w:sz w:val="28"/>
          <w:szCs w:val="28"/>
        </w:rPr>
        <w:t xml:space="preserve"> Л. А. Лес - природное сообщество // Начальная </w:t>
      </w:r>
      <w:r w:rsidRPr="00C86BEE">
        <w:rPr>
          <w:rStyle w:val="redtext"/>
          <w:rFonts w:ascii="Times New Roman" w:hAnsi="Times New Roman" w:cs="Times New Roman"/>
          <w:sz w:val="28"/>
          <w:szCs w:val="28"/>
        </w:rPr>
        <w:t>школа</w:t>
      </w:r>
      <w:r w:rsidRPr="00C86BEE">
        <w:rPr>
          <w:rFonts w:ascii="Times New Roman" w:hAnsi="Times New Roman" w:cs="Times New Roman"/>
          <w:sz w:val="28"/>
          <w:szCs w:val="28"/>
        </w:rPr>
        <w:t>. - 2010. - N 12. - С. 38-42.</w:t>
      </w:r>
    </w:p>
    <w:p w:rsidR="003338E0" w:rsidRPr="00C86BEE" w:rsidRDefault="003338E0" w:rsidP="003338E0">
      <w:pPr>
        <w:numPr>
          <w:ilvl w:val="0"/>
          <w:numId w:val="9"/>
        </w:numPr>
        <w:spacing w:after="0" w:line="360" w:lineRule="auto"/>
        <w:rPr>
          <w:rFonts w:ascii="Times New Roman" w:hAnsi="Times New Roman" w:cs="Times New Roman"/>
          <w:sz w:val="28"/>
          <w:szCs w:val="28"/>
        </w:rPr>
      </w:pPr>
      <w:r w:rsidRPr="00C86BEE">
        <w:rPr>
          <w:rFonts w:ascii="Times New Roman" w:hAnsi="Times New Roman" w:cs="Times New Roman"/>
          <w:sz w:val="28"/>
          <w:szCs w:val="28"/>
        </w:rPr>
        <w:t xml:space="preserve">Бурова Л. И. </w:t>
      </w:r>
      <w:r w:rsidRPr="00C86BEE">
        <w:rPr>
          <w:rStyle w:val="redtext"/>
          <w:rFonts w:ascii="Times New Roman" w:hAnsi="Times New Roman" w:cs="Times New Roman"/>
          <w:sz w:val="28"/>
          <w:szCs w:val="28"/>
        </w:rPr>
        <w:t>Экологическая</w:t>
      </w:r>
      <w:r w:rsidRPr="00C86BEE">
        <w:rPr>
          <w:rFonts w:ascii="Times New Roman" w:hAnsi="Times New Roman" w:cs="Times New Roman"/>
          <w:sz w:val="28"/>
          <w:szCs w:val="28"/>
        </w:rPr>
        <w:t xml:space="preserve"> практика учащихся начальной </w:t>
      </w:r>
      <w:r w:rsidRPr="00C86BEE">
        <w:rPr>
          <w:rStyle w:val="redtext"/>
          <w:rFonts w:ascii="Times New Roman" w:hAnsi="Times New Roman" w:cs="Times New Roman"/>
          <w:sz w:val="28"/>
          <w:szCs w:val="28"/>
        </w:rPr>
        <w:t>школы</w:t>
      </w:r>
      <w:proofErr w:type="gramStart"/>
      <w:r w:rsidRPr="00C86BEE">
        <w:rPr>
          <w:rStyle w:val="redtext"/>
          <w:rFonts w:ascii="Times New Roman" w:hAnsi="Times New Roman" w:cs="Times New Roman"/>
          <w:sz w:val="28"/>
          <w:szCs w:val="28"/>
        </w:rPr>
        <w:t xml:space="preserve"> </w:t>
      </w:r>
      <w:r w:rsidRPr="00C86BEE">
        <w:rPr>
          <w:rFonts w:ascii="Times New Roman" w:hAnsi="Times New Roman" w:cs="Times New Roman"/>
          <w:sz w:val="28"/>
          <w:szCs w:val="28"/>
        </w:rPr>
        <w:t>:</w:t>
      </w:r>
      <w:proofErr w:type="gramEnd"/>
      <w:r w:rsidRPr="00C86BEE">
        <w:rPr>
          <w:rFonts w:ascii="Times New Roman" w:hAnsi="Times New Roman" w:cs="Times New Roman"/>
          <w:sz w:val="28"/>
          <w:szCs w:val="28"/>
        </w:rPr>
        <w:t xml:space="preserve"> организация и содержание // Начальная </w:t>
      </w:r>
      <w:r w:rsidRPr="00C86BEE">
        <w:rPr>
          <w:rStyle w:val="redtext"/>
          <w:rFonts w:ascii="Times New Roman" w:hAnsi="Times New Roman" w:cs="Times New Roman"/>
          <w:sz w:val="28"/>
          <w:szCs w:val="28"/>
        </w:rPr>
        <w:t>школа</w:t>
      </w:r>
      <w:r w:rsidRPr="00C86BEE">
        <w:rPr>
          <w:rFonts w:ascii="Times New Roman" w:hAnsi="Times New Roman" w:cs="Times New Roman"/>
          <w:sz w:val="28"/>
          <w:szCs w:val="28"/>
        </w:rPr>
        <w:t>. - 2009. - N 1. - С. 57-60.</w:t>
      </w:r>
    </w:p>
    <w:p w:rsidR="003338E0" w:rsidRPr="00C86BEE" w:rsidRDefault="003338E0" w:rsidP="003338E0">
      <w:pPr>
        <w:numPr>
          <w:ilvl w:val="0"/>
          <w:numId w:val="9"/>
        </w:numPr>
        <w:spacing w:after="0" w:line="360" w:lineRule="auto"/>
        <w:rPr>
          <w:rFonts w:ascii="Times New Roman" w:hAnsi="Times New Roman" w:cs="Times New Roman"/>
          <w:sz w:val="28"/>
          <w:szCs w:val="28"/>
        </w:rPr>
      </w:pPr>
      <w:r w:rsidRPr="00C86BEE">
        <w:rPr>
          <w:rFonts w:ascii="Times New Roman" w:hAnsi="Times New Roman" w:cs="Times New Roman"/>
          <w:sz w:val="28"/>
          <w:szCs w:val="28"/>
        </w:rPr>
        <w:t>Зотова Н. С. О междисциплинарной интеграции учебно-</w:t>
      </w:r>
      <w:r w:rsidRPr="00C86BEE">
        <w:rPr>
          <w:rStyle w:val="redtext"/>
          <w:rFonts w:ascii="Times New Roman" w:hAnsi="Times New Roman" w:cs="Times New Roman"/>
          <w:sz w:val="28"/>
          <w:szCs w:val="28"/>
        </w:rPr>
        <w:t>воспитательного</w:t>
      </w:r>
      <w:r w:rsidRPr="00C86BEE">
        <w:rPr>
          <w:rFonts w:ascii="Times New Roman" w:hAnsi="Times New Roman" w:cs="Times New Roman"/>
          <w:sz w:val="28"/>
          <w:szCs w:val="28"/>
        </w:rPr>
        <w:t xml:space="preserve"> процесса в формировании </w:t>
      </w:r>
      <w:r w:rsidRPr="00C86BEE">
        <w:rPr>
          <w:rStyle w:val="redtext"/>
          <w:rFonts w:ascii="Times New Roman" w:hAnsi="Times New Roman" w:cs="Times New Roman"/>
          <w:sz w:val="28"/>
          <w:szCs w:val="28"/>
        </w:rPr>
        <w:t>экологической</w:t>
      </w:r>
      <w:r w:rsidRPr="00C86BEE">
        <w:rPr>
          <w:rFonts w:ascii="Times New Roman" w:hAnsi="Times New Roman" w:cs="Times New Roman"/>
          <w:sz w:val="28"/>
          <w:szCs w:val="28"/>
        </w:rPr>
        <w:t xml:space="preserve"> культуры </w:t>
      </w:r>
      <w:r w:rsidRPr="00C86BEE">
        <w:rPr>
          <w:rStyle w:val="redtext"/>
          <w:rFonts w:ascii="Times New Roman" w:hAnsi="Times New Roman" w:cs="Times New Roman"/>
          <w:sz w:val="28"/>
          <w:szCs w:val="28"/>
        </w:rPr>
        <w:t>младших школьников</w:t>
      </w:r>
      <w:r w:rsidRPr="00C86BEE">
        <w:rPr>
          <w:rFonts w:ascii="Times New Roman" w:hAnsi="Times New Roman" w:cs="Times New Roman"/>
          <w:sz w:val="28"/>
          <w:szCs w:val="28"/>
        </w:rPr>
        <w:t xml:space="preserve"> // </w:t>
      </w:r>
      <w:proofErr w:type="spellStart"/>
      <w:r w:rsidRPr="00C86BEE">
        <w:rPr>
          <w:rFonts w:ascii="Times New Roman" w:hAnsi="Times New Roman" w:cs="Times New Roman"/>
          <w:sz w:val="28"/>
          <w:szCs w:val="28"/>
        </w:rPr>
        <w:t>Дидакт</w:t>
      </w:r>
      <w:proofErr w:type="spellEnd"/>
      <w:r w:rsidRPr="00C86BEE">
        <w:rPr>
          <w:rFonts w:ascii="Times New Roman" w:hAnsi="Times New Roman" w:cs="Times New Roman"/>
          <w:sz w:val="28"/>
          <w:szCs w:val="28"/>
        </w:rPr>
        <w:t>. – 2002. N 6. - С. 45-49.</w:t>
      </w:r>
    </w:p>
    <w:p w:rsidR="003338E0" w:rsidRPr="00C86BEE" w:rsidRDefault="003338E0" w:rsidP="003338E0">
      <w:pPr>
        <w:numPr>
          <w:ilvl w:val="0"/>
          <w:numId w:val="9"/>
        </w:numPr>
        <w:spacing w:after="0" w:line="360" w:lineRule="auto"/>
        <w:rPr>
          <w:rFonts w:ascii="Times New Roman" w:hAnsi="Times New Roman" w:cs="Times New Roman"/>
          <w:sz w:val="28"/>
          <w:szCs w:val="28"/>
        </w:rPr>
      </w:pPr>
      <w:r w:rsidRPr="00C86BEE">
        <w:rPr>
          <w:rFonts w:ascii="Times New Roman" w:hAnsi="Times New Roman" w:cs="Times New Roman"/>
          <w:sz w:val="28"/>
          <w:szCs w:val="28"/>
        </w:rPr>
        <w:t xml:space="preserve">Николаева С. Формирование начал </w:t>
      </w:r>
      <w:proofErr w:type="spellStart"/>
      <w:r w:rsidRPr="00C86BEE">
        <w:rPr>
          <w:rStyle w:val="redtext"/>
          <w:rFonts w:ascii="Times New Roman" w:hAnsi="Times New Roman" w:cs="Times New Roman"/>
          <w:sz w:val="28"/>
          <w:szCs w:val="28"/>
        </w:rPr>
        <w:t>экологической</w:t>
      </w:r>
      <w:r w:rsidRPr="00C86BEE">
        <w:rPr>
          <w:rFonts w:ascii="Times New Roman" w:hAnsi="Times New Roman" w:cs="Times New Roman"/>
          <w:sz w:val="28"/>
          <w:szCs w:val="28"/>
        </w:rPr>
        <w:t>культуры</w:t>
      </w:r>
      <w:proofErr w:type="spellEnd"/>
      <w:r w:rsidRPr="00C86BEE">
        <w:rPr>
          <w:rFonts w:ascii="Times New Roman" w:hAnsi="Times New Roman" w:cs="Times New Roman"/>
          <w:sz w:val="28"/>
          <w:szCs w:val="28"/>
        </w:rPr>
        <w:t xml:space="preserve"> : м</w:t>
      </w:r>
      <w:r w:rsidRPr="00C86BEE">
        <w:rPr>
          <w:rStyle w:val="redtext"/>
          <w:rFonts w:ascii="Times New Roman" w:hAnsi="Times New Roman" w:cs="Times New Roman"/>
          <w:sz w:val="28"/>
          <w:szCs w:val="28"/>
        </w:rPr>
        <w:t>ладший школ</w:t>
      </w:r>
      <w:proofErr w:type="gramStart"/>
      <w:r w:rsidRPr="00C86BEE">
        <w:rPr>
          <w:rFonts w:ascii="Times New Roman" w:hAnsi="Times New Roman" w:cs="Times New Roman"/>
          <w:sz w:val="28"/>
          <w:szCs w:val="28"/>
        </w:rPr>
        <w:t>.</w:t>
      </w:r>
      <w:proofErr w:type="gramEnd"/>
      <w:r w:rsidRPr="00C86BEE">
        <w:rPr>
          <w:rFonts w:ascii="Times New Roman" w:hAnsi="Times New Roman" w:cs="Times New Roman"/>
          <w:sz w:val="28"/>
          <w:szCs w:val="28"/>
        </w:rPr>
        <w:t xml:space="preserve"> </w:t>
      </w:r>
      <w:proofErr w:type="gramStart"/>
      <w:r w:rsidRPr="00C86BEE">
        <w:rPr>
          <w:rFonts w:ascii="Times New Roman" w:hAnsi="Times New Roman" w:cs="Times New Roman"/>
          <w:sz w:val="28"/>
          <w:szCs w:val="28"/>
        </w:rPr>
        <w:t>в</w:t>
      </w:r>
      <w:proofErr w:type="gramEnd"/>
      <w:r w:rsidRPr="00C86BEE">
        <w:rPr>
          <w:rFonts w:ascii="Times New Roman" w:hAnsi="Times New Roman" w:cs="Times New Roman"/>
          <w:sz w:val="28"/>
          <w:szCs w:val="28"/>
        </w:rPr>
        <w:t xml:space="preserve">озраст // Дошкольное </w:t>
      </w:r>
      <w:r w:rsidRPr="00C86BEE">
        <w:rPr>
          <w:rStyle w:val="redtext"/>
          <w:rFonts w:ascii="Times New Roman" w:hAnsi="Times New Roman" w:cs="Times New Roman"/>
          <w:sz w:val="28"/>
          <w:szCs w:val="28"/>
        </w:rPr>
        <w:t>воспитание</w:t>
      </w:r>
      <w:r w:rsidRPr="00C86BEE">
        <w:rPr>
          <w:rFonts w:ascii="Times New Roman" w:hAnsi="Times New Roman" w:cs="Times New Roman"/>
          <w:sz w:val="28"/>
          <w:szCs w:val="28"/>
        </w:rPr>
        <w:t>. – 1999. - N 10. - С. 16-24.</w:t>
      </w:r>
    </w:p>
    <w:p w:rsidR="003338E0" w:rsidRPr="00C86BEE" w:rsidRDefault="003338E0" w:rsidP="003338E0">
      <w:pPr>
        <w:numPr>
          <w:ilvl w:val="0"/>
          <w:numId w:val="9"/>
        </w:numPr>
        <w:spacing w:after="0" w:line="360" w:lineRule="auto"/>
        <w:rPr>
          <w:rFonts w:ascii="Times New Roman" w:hAnsi="Times New Roman" w:cs="Times New Roman"/>
          <w:sz w:val="28"/>
          <w:szCs w:val="28"/>
        </w:rPr>
      </w:pPr>
      <w:proofErr w:type="spellStart"/>
      <w:r w:rsidRPr="00C86BEE">
        <w:rPr>
          <w:rFonts w:ascii="Times New Roman" w:hAnsi="Times New Roman" w:cs="Times New Roman"/>
          <w:sz w:val="28"/>
          <w:szCs w:val="28"/>
        </w:rPr>
        <w:t>Новолодская</w:t>
      </w:r>
      <w:proofErr w:type="spellEnd"/>
      <w:r w:rsidRPr="00C86BEE">
        <w:rPr>
          <w:rFonts w:ascii="Times New Roman" w:hAnsi="Times New Roman" w:cs="Times New Roman"/>
          <w:sz w:val="28"/>
          <w:szCs w:val="28"/>
        </w:rPr>
        <w:t xml:space="preserve"> Е. Г. Методика развития </w:t>
      </w:r>
      <w:r w:rsidRPr="00C86BEE">
        <w:rPr>
          <w:rStyle w:val="redtext"/>
          <w:rFonts w:ascii="Times New Roman" w:hAnsi="Times New Roman" w:cs="Times New Roman"/>
          <w:sz w:val="28"/>
          <w:szCs w:val="28"/>
        </w:rPr>
        <w:t>экологической</w:t>
      </w:r>
      <w:r w:rsidRPr="00C86BEE">
        <w:rPr>
          <w:rFonts w:ascii="Times New Roman" w:hAnsi="Times New Roman" w:cs="Times New Roman"/>
          <w:sz w:val="28"/>
          <w:szCs w:val="28"/>
        </w:rPr>
        <w:t xml:space="preserve"> культуры у </w:t>
      </w:r>
      <w:r w:rsidRPr="00C86BEE">
        <w:rPr>
          <w:rStyle w:val="redtext"/>
          <w:rFonts w:ascii="Times New Roman" w:hAnsi="Times New Roman" w:cs="Times New Roman"/>
          <w:sz w:val="28"/>
          <w:szCs w:val="28"/>
        </w:rPr>
        <w:t xml:space="preserve">младших школьников </w:t>
      </w:r>
      <w:r w:rsidRPr="00C86BEE">
        <w:rPr>
          <w:rFonts w:ascii="Times New Roman" w:hAnsi="Times New Roman" w:cs="Times New Roman"/>
          <w:sz w:val="28"/>
          <w:szCs w:val="28"/>
        </w:rPr>
        <w:t xml:space="preserve">// Начальная </w:t>
      </w:r>
      <w:r w:rsidRPr="00C86BEE">
        <w:rPr>
          <w:rStyle w:val="redtext"/>
          <w:rFonts w:ascii="Times New Roman" w:hAnsi="Times New Roman" w:cs="Times New Roman"/>
          <w:sz w:val="28"/>
          <w:szCs w:val="28"/>
        </w:rPr>
        <w:t>школа</w:t>
      </w:r>
      <w:r w:rsidRPr="00C86BEE">
        <w:rPr>
          <w:rFonts w:ascii="Times New Roman" w:hAnsi="Times New Roman" w:cs="Times New Roman"/>
          <w:sz w:val="28"/>
          <w:szCs w:val="28"/>
        </w:rPr>
        <w:t>. – 2002. - N 3. - С. 52-55.</w:t>
      </w:r>
    </w:p>
    <w:p w:rsidR="003338E0" w:rsidRPr="00C86BEE" w:rsidRDefault="003338E0" w:rsidP="003338E0">
      <w:pPr>
        <w:numPr>
          <w:ilvl w:val="0"/>
          <w:numId w:val="9"/>
        </w:numPr>
        <w:spacing w:after="0" w:line="360" w:lineRule="auto"/>
        <w:rPr>
          <w:rFonts w:ascii="Times New Roman" w:hAnsi="Times New Roman" w:cs="Times New Roman"/>
          <w:sz w:val="28"/>
          <w:szCs w:val="28"/>
        </w:rPr>
      </w:pPr>
      <w:r w:rsidRPr="00C86BEE">
        <w:rPr>
          <w:rFonts w:ascii="Times New Roman" w:hAnsi="Times New Roman" w:cs="Times New Roman"/>
          <w:sz w:val="28"/>
          <w:szCs w:val="28"/>
        </w:rPr>
        <w:t xml:space="preserve">Павленко Е. С. </w:t>
      </w:r>
      <w:r w:rsidRPr="00C86BEE">
        <w:rPr>
          <w:rStyle w:val="redtext"/>
          <w:rFonts w:ascii="Times New Roman" w:hAnsi="Times New Roman" w:cs="Times New Roman"/>
          <w:sz w:val="28"/>
          <w:szCs w:val="28"/>
        </w:rPr>
        <w:t>Экологическое</w:t>
      </w:r>
      <w:r w:rsidRPr="00C86BEE">
        <w:rPr>
          <w:rFonts w:ascii="Times New Roman" w:hAnsi="Times New Roman" w:cs="Times New Roman"/>
          <w:sz w:val="28"/>
          <w:szCs w:val="28"/>
        </w:rPr>
        <w:t xml:space="preserve"> образование и </w:t>
      </w:r>
      <w:r w:rsidRPr="00C86BEE">
        <w:rPr>
          <w:rStyle w:val="redtext"/>
          <w:rFonts w:ascii="Times New Roman" w:hAnsi="Times New Roman" w:cs="Times New Roman"/>
          <w:sz w:val="28"/>
          <w:szCs w:val="28"/>
        </w:rPr>
        <w:t>воспитание младших школьников</w:t>
      </w:r>
      <w:r w:rsidRPr="00C86BEE">
        <w:rPr>
          <w:rFonts w:ascii="Times New Roman" w:hAnsi="Times New Roman" w:cs="Times New Roman"/>
          <w:sz w:val="28"/>
          <w:szCs w:val="28"/>
        </w:rPr>
        <w:t xml:space="preserve"> // Начальная </w:t>
      </w:r>
      <w:r w:rsidRPr="00C86BEE">
        <w:rPr>
          <w:rStyle w:val="redtext"/>
          <w:rFonts w:ascii="Times New Roman" w:hAnsi="Times New Roman" w:cs="Times New Roman"/>
          <w:sz w:val="28"/>
          <w:szCs w:val="28"/>
        </w:rPr>
        <w:t>школа</w:t>
      </w:r>
      <w:r w:rsidRPr="00C86BEE">
        <w:rPr>
          <w:rFonts w:ascii="Times New Roman" w:hAnsi="Times New Roman" w:cs="Times New Roman"/>
          <w:sz w:val="28"/>
          <w:szCs w:val="28"/>
        </w:rPr>
        <w:t>. – 1998. - N 5. - С. 78-80.</w:t>
      </w:r>
    </w:p>
    <w:p w:rsidR="003338E0" w:rsidRPr="00C86BEE" w:rsidRDefault="003338E0" w:rsidP="003338E0">
      <w:pPr>
        <w:numPr>
          <w:ilvl w:val="0"/>
          <w:numId w:val="9"/>
        </w:numPr>
        <w:spacing w:after="0" w:line="360" w:lineRule="auto"/>
        <w:rPr>
          <w:rFonts w:ascii="Times New Roman" w:hAnsi="Times New Roman" w:cs="Times New Roman"/>
          <w:sz w:val="28"/>
          <w:szCs w:val="28"/>
        </w:rPr>
      </w:pPr>
      <w:r w:rsidRPr="00C86BEE">
        <w:rPr>
          <w:rFonts w:ascii="Times New Roman" w:hAnsi="Times New Roman" w:cs="Times New Roman"/>
          <w:sz w:val="28"/>
          <w:szCs w:val="28"/>
        </w:rPr>
        <w:t xml:space="preserve">Плешаков А. А. </w:t>
      </w:r>
      <w:r w:rsidRPr="00C86BEE">
        <w:rPr>
          <w:rStyle w:val="redtext"/>
          <w:rFonts w:ascii="Times New Roman" w:hAnsi="Times New Roman" w:cs="Times New Roman"/>
          <w:sz w:val="28"/>
          <w:szCs w:val="28"/>
        </w:rPr>
        <w:t>Воспитание</w:t>
      </w:r>
      <w:r w:rsidRPr="00C86BEE">
        <w:rPr>
          <w:rFonts w:ascii="Times New Roman" w:hAnsi="Times New Roman" w:cs="Times New Roman"/>
          <w:sz w:val="28"/>
          <w:szCs w:val="28"/>
        </w:rPr>
        <w:t xml:space="preserve"> учащихся средствами учебного предмета "окружающий мир" // Начальная </w:t>
      </w:r>
      <w:r w:rsidRPr="00C86BEE">
        <w:rPr>
          <w:rStyle w:val="redtext"/>
          <w:rFonts w:ascii="Times New Roman" w:hAnsi="Times New Roman" w:cs="Times New Roman"/>
          <w:sz w:val="28"/>
          <w:szCs w:val="28"/>
        </w:rPr>
        <w:t>школа</w:t>
      </w:r>
      <w:r w:rsidRPr="00C86BEE">
        <w:rPr>
          <w:rFonts w:ascii="Times New Roman" w:hAnsi="Times New Roman" w:cs="Times New Roman"/>
          <w:sz w:val="28"/>
          <w:szCs w:val="28"/>
        </w:rPr>
        <w:t>. – 2007. - N 9. - С. 25-28.</w:t>
      </w:r>
    </w:p>
    <w:p w:rsidR="00045948" w:rsidRDefault="00045948"/>
    <w:sectPr w:rsidR="00045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71E6"/>
    <w:multiLevelType w:val="multilevel"/>
    <w:tmpl w:val="9C38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E3008"/>
    <w:multiLevelType w:val="multilevel"/>
    <w:tmpl w:val="DFB2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244F3"/>
    <w:multiLevelType w:val="multilevel"/>
    <w:tmpl w:val="D842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A5E97"/>
    <w:multiLevelType w:val="multilevel"/>
    <w:tmpl w:val="0BF0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E3AEF"/>
    <w:multiLevelType w:val="multilevel"/>
    <w:tmpl w:val="38E0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F324CB"/>
    <w:multiLevelType w:val="multilevel"/>
    <w:tmpl w:val="648A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C6150D"/>
    <w:multiLevelType w:val="multilevel"/>
    <w:tmpl w:val="745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F2EE5"/>
    <w:multiLevelType w:val="hybridMultilevel"/>
    <w:tmpl w:val="64F8D7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8066F79"/>
    <w:multiLevelType w:val="multilevel"/>
    <w:tmpl w:val="8BC8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6"/>
  </w:num>
  <w:num w:numId="5">
    <w:abstractNumId w:val="1"/>
  </w:num>
  <w:num w:numId="6">
    <w:abstractNumId w:val="5"/>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38E0"/>
    <w:rsid w:val="00045948"/>
    <w:rsid w:val="00333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38E0"/>
  </w:style>
  <w:style w:type="paragraph" w:styleId="a3">
    <w:name w:val="Normal (Web)"/>
    <w:basedOn w:val="a"/>
    <w:uiPriority w:val="99"/>
    <w:unhideWhenUsed/>
    <w:rsid w:val="003338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333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_text"/>
    <w:basedOn w:val="a0"/>
    <w:rsid w:val="003338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3183</Words>
  <Characters>18147</Characters>
  <Application>Microsoft Office Word</Application>
  <DocSecurity>0</DocSecurity>
  <Lines>151</Lines>
  <Paragraphs>42</Paragraphs>
  <ScaleCrop>false</ScaleCrop>
  <Company>SPecialiST RePack</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2017-03-20T12:27:00Z</dcterms:created>
  <dcterms:modified xsi:type="dcterms:W3CDTF">2017-03-20T12:28:00Z</dcterms:modified>
</cp:coreProperties>
</file>