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60" w:rsidRDefault="00414965" w:rsidP="00A427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«Хорошовская средняя школа имени Героя Советского Союза </w:t>
      </w:r>
      <w:proofErr w:type="spellStart"/>
      <w:r>
        <w:rPr>
          <w:rFonts w:ascii="Times New Roman" w:hAnsi="Times New Roman" w:cs="Times New Roman"/>
          <w:b/>
          <w:sz w:val="28"/>
          <w:szCs w:val="28"/>
        </w:rPr>
        <w:t>К.Ф.Фомченкова</w:t>
      </w:r>
      <w:proofErr w:type="spellEnd"/>
      <w:r>
        <w:rPr>
          <w:rFonts w:ascii="Times New Roman" w:hAnsi="Times New Roman" w:cs="Times New Roman"/>
          <w:b/>
          <w:sz w:val="28"/>
          <w:szCs w:val="28"/>
        </w:rPr>
        <w:t>»</w:t>
      </w: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414965" w:rsidRPr="00BF30FA" w:rsidRDefault="00414965" w:rsidP="00414965">
      <w:pPr>
        <w:autoSpaceDE w:val="0"/>
        <w:autoSpaceDN w:val="0"/>
        <w:adjustRightInd w:val="0"/>
        <w:spacing w:after="0" w:line="240" w:lineRule="auto"/>
        <w:jc w:val="center"/>
        <w:rPr>
          <w:rFonts w:ascii="Times New Roman" w:eastAsia="Calibri" w:hAnsi="Times New Roman" w:cs="Times New Roman"/>
          <w:b/>
          <w:color w:val="000000"/>
          <w:sz w:val="40"/>
          <w:szCs w:val="40"/>
        </w:rPr>
      </w:pPr>
      <w:r w:rsidRPr="00BF30FA">
        <w:rPr>
          <w:rFonts w:ascii="Times New Roman" w:eastAsia="Calibri" w:hAnsi="Times New Roman" w:cs="Times New Roman"/>
          <w:b/>
          <w:color w:val="000000"/>
          <w:sz w:val="40"/>
          <w:szCs w:val="40"/>
        </w:rPr>
        <w:t xml:space="preserve">ОПЫТ РАБОТЫ ПО ТЕМЕ </w:t>
      </w:r>
    </w:p>
    <w:p w:rsidR="00414965" w:rsidRPr="00BF30FA" w:rsidRDefault="00414965" w:rsidP="00414965">
      <w:pPr>
        <w:autoSpaceDE w:val="0"/>
        <w:autoSpaceDN w:val="0"/>
        <w:adjustRightInd w:val="0"/>
        <w:spacing w:after="0" w:line="240" w:lineRule="auto"/>
        <w:jc w:val="center"/>
        <w:rPr>
          <w:rFonts w:ascii="Times New Roman" w:eastAsia="Calibri" w:hAnsi="Times New Roman" w:cs="Times New Roman"/>
          <w:b/>
          <w:color w:val="000000"/>
          <w:sz w:val="40"/>
          <w:szCs w:val="40"/>
        </w:rPr>
      </w:pPr>
      <w:r w:rsidRPr="00BF30FA">
        <w:rPr>
          <w:rFonts w:ascii="Times New Roman" w:eastAsia="Calibri" w:hAnsi="Times New Roman" w:cs="Times New Roman"/>
          <w:b/>
          <w:color w:val="000000"/>
          <w:sz w:val="40"/>
          <w:szCs w:val="40"/>
        </w:rPr>
        <w:t>«</w:t>
      </w:r>
      <w:r w:rsidR="00690F50">
        <w:rPr>
          <w:rFonts w:ascii="Times New Roman" w:eastAsia="Calibri" w:hAnsi="Times New Roman" w:cs="Times New Roman"/>
          <w:b/>
          <w:color w:val="000000"/>
          <w:sz w:val="40"/>
          <w:szCs w:val="40"/>
        </w:rPr>
        <w:t xml:space="preserve">Формирование и развитие </w:t>
      </w:r>
      <w:r w:rsidR="00BF30FA" w:rsidRPr="00BF30FA">
        <w:rPr>
          <w:rFonts w:ascii="Times New Roman" w:eastAsia="Calibri" w:hAnsi="Times New Roman" w:cs="Times New Roman"/>
          <w:b/>
          <w:color w:val="000000"/>
          <w:sz w:val="40"/>
          <w:szCs w:val="40"/>
        </w:rPr>
        <w:t>познавательных УУД на уроках математики в 5-7 классах»</w:t>
      </w:r>
    </w:p>
    <w:p w:rsidR="009D4560" w:rsidRPr="00BF30FA" w:rsidRDefault="009D4560" w:rsidP="00A42796">
      <w:pPr>
        <w:spacing w:after="0" w:line="240" w:lineRule="auto"/>
        <w:jc w:val="center"/>
        <w:rPr>
          <w:rFonts w:ascii="Times New Roman" w:hAnsi="Times New Roman" w:cs="Times New Roman"/>
          <w:b/>
          <w:sz w:val="40"/>
          <w:szCs w:val="40"/>
        </w:rPr>
      </w:pPr>
    </w:p>
    <w:p w:rsidR="009D4560" w:rsidRPr="00BF30FA" w:rsidRDefault="009D4560" w:rsidP="00A42796">
      <w:pPr>
        <w:spacing w:after="0" w:line="240" w:lineRule="auto"/>
        <w:jc w:val="center"/>
        <w:rPr>
          <w:rFonts w:ascii="Times New Roman" w:hAnsi="Times New Roman" w:cs="Times New Roman"/>
          <w:b/>
          <w:sz w:val="40"/>
          <w:szCs w:val="40"/>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BF30FA" w:rsidRDefault="00BF30FA"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bookmarkStart w:id="0" w:name="_GoBack"/>
      <w:bookmarkEnd w:id="0"/>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BF30FA">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08B5" w:rsidRDefault="00E908B5" w:rsidP="00A42796">
      <w:pPr>
        <w:spacing w:after="0" w:line="240" w:lineRule="auto"/>
        <w:jc w:val="center"/>
        <w:rPr>
          <w:rFonts w:ascii="Times New Roman" w:hAnsi="Times New Roman" w:cs="Times New Roman"/>
          <w:b/>
          <w:sz w:val="28"/>
          <w:szCs w:val="28"/>
        </w:rPr>
      </w:pPr>
    </w:p>
    <w:p w:rsidR="00E908B5" w:rsidRDefault="009D4560" w:rsidP="009D4560">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1.</w:t>
      </w:r>
      <w:r w:rsidRPr="00E418F4">
        <w:rPr>
          <w:rFonts w:ascii="Times New Roman" w:hAnsi="Times New Roman" w:cs="Times New Roman"/>
          <w:b/>
          <w:sz w:val="28"/>
          <w:szCs w:val="28"/>
        </w:rPr>
        <w:t>Актуальность опыта работы</w:t>
      </w:r>
      <w:r w:rsidR="00BF30FA">
        <w:rPr>
          <w:rFonts w:ascii="Times New Roman" w:hAnsi="Times New Roman" w:cs="Times New Roman"/>
          <w:b/>
          <w:sz w:val="28"/>
          <w:szCs w:val="28"/>
        </w:rPr>
        <w:t>………………………………………………………..3</w:t>
      </w:r>
    </w:p>
    <w:p w:rsidR="009D4560" w:rsidRDefault="009D4560" w:rsidP="009D4560">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w:t>
      </w:r>
      <w:r w:rsidR="00E908B5">
        <w:rPr>
          <w:rFonts w:ascii="Times New Roman" w:hAnsi="Times New Roman" w:cs="Times New Roman"/>
          <w:b/>
          <w:sz w:val="28"/>
          <w:szCs w:val="28"/>
        </w:rPr>
        <w:t>. Теоретические основы ф</w:t>
      </w:r>
      <w:r w:rsidRPr="00E418F4">
        <w:rPr>
          <w:rFonts w:ascii="Times New Roman" w:hAnsi="Times New Roman" w:cs="Times New Roman"/>
          <w:b/>
          <w:sz w:val="28"/>
          <w:szCs w:val="28"/>
        </w:rPr>
        <w:t>ормировани</w:t>
      </w:r>
      <w:r w:rsidR="00E908B5">
        <w:rPr>
          <w:rFonts w:ascii="Times New Roman" w:hAnsi="Times New Roman" w:cs="Times New Roman"/>
          <w:b/>
          <w:sz w:val="28"/>
          <w:szCs w:val="28"/>
        </w:rPr>
        <w:t>я</w:t>
      </w:r>
      <w:r w:rsidRPr="00E418F4">
        <w:rPr>
          <w:rFonts w:ascii="Times New Roman" w:hAnsi="Times New Roman" w:cs="Times New Roman"/>
          <w:b/>
          <w:sz w:val="28"/>
          <w:szCs w:val="28"/>
        </w:rPr>
        <w:t xml:space="preserve"> и </w:t>
      </w:r>
      <w:proofErr w:type="gramStart"/>
      <w:r w:rsidRPr="00E418F4">
        <w:rPr>
          <w:rFonts w:ascii="Times New Roman" w:hAnsi="Times New Roman" w:cs="Times New Roman"/>
          <w:b/>
          <w:sz w:val="28"/>
          <w:szCs w:val="28"/>
        </w:rPr>
        <w:t>развити</w:t>
      </w:r>
      <w:r w:rsidR="00E908B5">
        <w:rPr>
          <w:rFonts w:ascii="Times New Roman" w:hAnsi="Times New Roman" w:cs="Times New Roman"/>
          <w:b/>
          <w:sz w:val="28"/>
          <w:szCs w:val="28"/>
        </w:rPr>
        <w:t>я</w:t>
      </w:r>
      <w:proofErr w:type="gramEnd"/>
      <w:r w:rsidRPr="00E418F4">
        <w:rPr>
          <w:rFonts w:ascii="Times New Roman" w:hAnsi="Times New Roman" w:cs="Times New Roman"/>
          <w:b/>
          <w:sz w:val="28"/>
          <w:szCs w:val="28"/>
        </w:rPr>
        <w:t xml:space="preserve"> познавательных УУД</w:t>
      </w:r>
      <w:r>
        <w:rPr>
          <w:rFonts w:ascii="Times New Roman" w:hAnsi="Times New Roman" w:cs="Times New Roman"/>
          <w:b/>
          <w:sz w:val="28"/>
          <w:szCs w:val="28"/>
        </w:rPr>
        <w:t xml:space="preserve"> на уроках </w:t>
      </w:r>
      <w:r w:rsidRPr="00E418F4">
        <w:rPr>
          <w:rFonts w:ascii="Times New Roman" w:hAnsi="Times New Roman" w:cs="Times New Roman"/>
          <w:b/>
          <w:sz w:val="28"/>
          <w:szCs w:val="28"/>
        </w:rPr>
        <w:t>математики</w:t>
      </w:r>
      <w:r w:rsidR="00BF30FA">
        <w:rPr>
          <w:rFonts w:ascii="Times New Roman" w:hAnsi="Times New Roman" w:cs="Times New Roman"/>
          <w:b/>
          <w:sz w:val="28"/>
          <w:szCs w:val="28"/>
        </w:rPr>
        <w:t>…………………………………………………………………….6</w:t>
      </w:r>
    </w:p>
    <w:p w:rsidR="009D4560" w:rsidRPr="00E418F4" w:rsidRDefault="00E908B5" w:rsidP="009D4560">
      <w:pPr>
        <w:pStyle w:val="a3"/>
        <w:tabs>
          <w:tab w:val="left" w:pos="3495"/>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3. </w:t>
      </w:r>
      <w:proofErr w:type="gramStart"/>
      <w:r w:rsidR="009D4560" w:rsidRPr="00E418F4">
        <w:rPr>
          <w:rFonts w:ascii="Times New Roman" w:hAnsi="Times New Roman" w:cs="Times New Roman"/>
          <w:b/>
          <w:sz w:val="28"/>
          <w:szCs w:val="28"/>
        </w:rPr>
        <w:t>Опыт</w:t>
      </w:r>
      <w:r>
        <w:rPr>
          <w:rFonts w:ascii="Times New Roman" w:hAnsi="Times New Roman" w:cs="Times New Roman"/>
          <w:b/>
          <w:sz w:val="28"/>
          <w:szCs w:val="28"/>
        </w:rPr>
        <w:t xml:space="preserve"> работы по</w:t>
      </w:r>
      <w:r w:rsidR="009D4560" w:rsidRPr="00E418F4">
        <w:rPr>
          <w:rFonts w:ascii="Times New Roman" w:hAnsi="Times New Roman" w:cs="Times New Roman"/>
          <w:b/>
          <w:sz w:val="28"/>
          <w:szCs w:val="28"/>
        </w:rPr>
        <w:t xml:space="preserve"> формировани</w:t>
      </w:r>
      <w:r w:rsidR="00BF30FA">
        <w:rPr>
          <w:rFonts w:ascii="Times New Roman" w:hAnsi="Times New Roman" w:cs="Times New Roman"/>
          <w:b/>
          <w:sz w:val="28"/>
          <w:szCs w:val="28"/>
        </w:rPr>
        <w:t xml:space="preserve">ю </w:t>
      </w:r>
      <w:r w:rsidR="009D4560" w:rsidRPr="00E418F4">
        <w:rPr>
          <w:rFonts w:ascii="Times New Roman" w:hAnsi="Times New Roman" w:cs="Times New Roman"/>
          <w:b/>
          <w:sz w:val="28"/>
          <w:szCs w:val="28"/>
        </w:rPr>
        <w:t xml:space="preserve"> познавательных УУД на уроках математики</w:t>
      </w:r>
      <w:r w:rsidR="00BF30FA">
        <w:rPr>
          <w:rFonts w:ascii="Times New Roman" w:hAnsi="Times New Roman" w:cs="Times New Roman"/>
          <w:b/>
          <w:sz w:val="28"/>
          <w:szCs w:val="28"/>
        </w:rPr>
        <w:t>…………………………………………………………………………….11</w:t>
      </w:r>
      <w:proofErr w:type="gramEnd"/>
    </w:p>
    <w:p w:rsidR="00E908B5" w:rsidRDefault="00E908B5" w:rsidP="009D4560">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4. </w:t>
      </w:r>
      <w:r w:rsidR="009D4560">
        <w:rPr>
          <w:rFonts w:ascii="Times New Roman" w:hAnsi="Times New Roman" w:cs="Times New Roman"/>
          <w:b/>
          <w:sz w:val="28"/>
          <w:szCs w:val="28"/>
        </w:rPr>
        <w:t>Заключение</w:t>
      </w:r>
      <w:r w:rsidR="00BF30FA">
        <w:rPr>
          <w:rFonts w:ascii="Times New Roman" w:hAnsi="Times New Roman" w:cs="Times New Roman"/>
          <w:b/>
          <w:sz w:val="28"/>
          <w:szCs w:val="28"/>
        </w:rPr>
        <w:t>………………………………………………………………………….21</w:t>
      </w:r>
    </w:p>
    <w:p w:rsidR="009D4560" w:rsidRPr="009D4560" w:rsidRDefault="00E908B5" w:rsidP="009D4560">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9D4560">
        <w:rPr>
          <w:rFonts w:ascii="Times New Roman" w:hAnsi="Times New Roman" w:cs="Times New Roman"/>
          <w:b/>
          <w:sz w:val="28"/>
          <w:szCs w:val="28"/>
        </w:rPr>
        <w:t xml:space="preserve">Список литературы и </w:t>
      </w:r>
      <w:proofErr w:type="spellStart"/>
      <w:r w:rsidR="009D4560">
        <w:rPr>
          <w:rFonts w:ascii="Times New Roman" w:hAnsi="Times New Roman" w:cs="Times New Roman"/>
          <w:b/>
          <w:sz w:val="28"/>
          <w:szCs w:val="28"/>
        </w:rPr>
        <w:t>интернет-ресурсов</w:t>
      </w:r>
      <w:proofErr w:type="spellEnd"/>
      <w:r w:rsidR="00BF30FA">
        <w:rPr>
          <w:rFonts w:ascii="Times New Roman" w:hAnsi="Times New Roman" w:cs="Times New Roman"/>
          <w:b/>
          <w:sz w:val="28"/>
          <w:szCs w:val="28"/>
        </w:rPr>
        <w:t>……………………………………….25</w:t>
      </w:r>
    </w:p>
    <w:p w:rsidR="009D4560" w:rsidRDefault="009D4560" w:rsidP="009D4560">
      <w:pPr>
        <w:spacing w:after="0" w:line="360" w:lineRule="auto"/>
        <w:jc w:val="both"/>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E908B5" w:rsidRDefault="00E908B5" w:rsidP="00A42796">
      <w:pPr>
        <w:spacing w:after="0" w:line="240" w:lineRule="auto"/>
        <w:jc w:val="center"/>
        <w:rPr>
          <w:rFonts w:ascii="Times New Roman" w:hAnsi="Times New Roman" w:cs="Times New Roman"/>
          <w:b/>
          <w:sz w:val="28"/>
          <w:szCs w:val="28"/>
        </w:rPr>
      </w:pPr>
    </w:p>
    <w:p w:rsidR="00E908B5" w:rsidRDefault="00E908B5"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D4560" w:rsidRDefault="009D4560" w:rsidP="00A42796">
      <w:pPr>
        <w:spacing w:after="0" w:line="240" w:lineRule="auto"/>
        <w:jc w:val="center"/>
        <w:rPr>
          <w:rFonts w:ascii="Times New Roman" w:hAnsi="Times New Roman" w:cs="Times New Roman"/>
          <w:b/>
          <w:sz w:val="28"/>
          <w:szCs w:val="28"/>
        </w:rPr>
      </w:pPr>
    </w:p>
    <w:p w:rsidR="00970FEF" w:rsidRPr="00AC7758" w:rsidRDefault="00A42796" w:rsidP="00AC7758">
      <w:pPr>
        <w:pStyle w:val="a3"/>
        <w:numPr>
          <w:ilvl w:val="0"/>
          <w:numId w:val="1"/>
        </w:numPr>
        <w:spacing w:after="0" w:line="240" w:lineRule="auto"/>
        <w:jc w:val="center"/>
        <w:rPr>
          <w:rFonts w:ascii="Times New Roman" w:hAnsi="Times New Roman" w:cs="Times New Roman"/>
          <w:b/>
          <w:sz w:val="28"/>
          <w:szCs w:val="28"/>
        </w:rPr>
      </w:pPr>
      <w:r w:rsidRPr="00E418F4">
        <w:rPr>
          <w:rFonts w:ascii="Times New Roman" w:hAnsi="Times New Roman" w:cs="Times New Roman"/>
          <w:b/>
          <w:sz w:val="28"/>
          <w:szCs w:val="28"/>
        </w:rPr>
        <w:lastRenderedPageBreak/>
        <w:t>Актуальность опыта работы</w:t>
      </w:r>
    </w:p>
    <w:p w:rsidR="00414965" w:rsidRPr="00D81859" w:rsidRDefault="00414965" w:rsidP="00970FEF">
      <w:pPr>
        <w:spacing w:after="0" w:line="240" w:lineRule="auto"/>
        <w:jc w:val="right"/>
        <w:rPr>
          <w:rFonts w:ascii="Times New Roman" w:hAnsi="Times New Roman" w:cs="Times New Roman"/>
          <w:sz w:val="28"/>
          <w:szCs w:val="28"/>
        </w:rPr>
      </w:pPr>
    </w:p>
    <w:p w:rsidR="0047433E" w:rsidRPr="00D81859" w:rsidRDefault="0047433E" w:rsidP="00970FEF">
      <w:pPr>
        <w:spacing w:after="0" w:line="240" w:lineRule="auto"/>
        <w:jc w:val="right"/>
        <w:rPr>
          <w:rFonts w:ascii="Times New Roman" w:hAnsi="Times New Roman" w:cs="Times New Roman"/>
          <w:i/>
          <w:sz w:val="28"/>
          <w:szCs w:val="28"/>
        </w:rPr>
      </w:pPr>
      <w:r w:rsidRPr="00D81859">
        <w:rPr>
          <w:rFonts w:ascii="Times New Roman" w:hAnsi="Times New Roman" w:cs="Times New Roman"/>
          <w:i/>
          <w:sz w:val="28"/>
          <w:szCs w:val="28"/>
        </w:rPr>
        <w:t>«Новы</w:t>
      </w:r>
      <w:r w:rsidR="00414965">
        <w:rPr>
          <w:rFonts w:ascii="Times New Roman" w:hAnsi="Times New Roman" w:cs="Times New Roman"/>
          <w:i/>
          <w:sz w:val="28"/>
          <w:szCs w:val="28"/>
        </w:rPr>
        <w:t xml:space="preserve">й </w:t>
      </w:r>
      <w:r w:rsidRPr="00D81859">
        <w:rPr>
          <w:rFonts w:ascii="Times New Roman" w:hAnsi="Times New Roman" w:cs="Times New Roman"/>
          <w:i/>
          <w:sz w:val="28"/>
          <w:szCs w:val="28"/>
        </w:rPr>
        <w:t xml:space="preserve"> мир имеет новые условия и требует новых действий»</w:t>
      </w:r>
    </w:p>
    <w:p w:rsidR="0047433E" w:rsidRDefault="0047433E" w:rsidP="00970FEF">
      <w:pPr>
        <w:spacing w:after="0" w:line="240" w:lineRule="auto"/>
        <w:jc w:val="right"/>
        <w:rPr>
          <w:rFonts w:ascii="Times New Roman" w:hAnsi="Times New Roman" w:cs="Times New Roman"/>
          <w:sz w:val="28"/>
          <w:szCs w:val="28"/>
        </w:rPr>
      </w:pPr>
      <w:proofErr w:type="spellStart"/>
      <w:r w:rsidRPr="00D81859">
        <w:rPr>
          <w:rFonts w:ascii="Times New Roman" w:hAnsi="Times New Roman" w:cs="Times New Roman"/>
          <w:sz w:val="28"/>
          <w:szCs w:val="28"/>
        </w:rPr>
        <w:t>Н.Рерих</w:t>
      </w:r>
      <w:proofErr w:type="spellEnd"/>
    </w:p>
    <w:p w:rsidR="00414965" w:rsidRPr="00D81859" w:rsidRDefault="00414965" w:rsidP="00970FEF">
      <w:pPr>
        <w:spacing w:after="0" w:line="240" w:lineRule="auto"/>
        <w:jc w:val="right"/>
        <w:rPr>
          <w:rFonts w:ascii="Times New Roman" w:hAnsi="Times New Roman" w:cs="Times New Roman"/>
          <w:sz w:val="28"/>
          <w:szCs w:val="28"/>
        </w:rPr>
      </w:pPr>
    </w:p>
    <w:p w:rsidR="0047433E" w:rsidRPr="00D81859" w:rsidRDefault="0047433E"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Каждый из нас, и </w:t>
      </w:r>
      <w:proofErr w:type="gramStart"/>
      <w:r w:rsidRPr="00D81859">
        <w:rPr>
          <w:rFonts w:ascii="Times New Roman" w:hAnsi="Times New Roman" w:cs="Times New Roman"/>
          <w:sz w:val="28"/>
          <w:szCs w:val="28"/>
        </w:rPr>
        <w:t>те</w:t>
      </w:r>
      <w:proofErr w:type="gramEnd"/>
      <w:r w:rsidRPr="00D81859">
        <w:rPr>
          <w:rFonts w:ascii="Times New Roman" w:hAnsi="Times New Roman" w:cs="Times New Roman"/>
          <w:sz w:val="28"/>
          <w:szCs w:val="28"/>
        </w:rPr>
        <w:t xml:space="preserve"> кто только начинает работать в школе, и те, кто отдал ей не один десяток лет, задает себе вопрос: в чем суть профессии учителя, чем притягивает эта внешне вроде бы однообразная работа? Вопрос этот из ряда «вечных», и каждый отвечает на него по-своему. Мы стоим у колыбели мысли и личности ученика, имеем возможность видеть </w:t>
      </w:r>
      <w:r w:rsidR="00367C60" w:rsidRPr="00D81859">
        <w:rPr>
          <w:rFonts w:ascii="Times New Roman" w:hAnsi="Times New Roman" w:cs="Times New Roman"/>
          <w:sz w:val="28"/>
          <w:szCs w:val="28"/>
        </w:rPr>
        <w:t xml:space="preserve"> </w:t>
      </w:r>
      <w:proofErr w:type="gramStart"/>
      <w:r w:rsidR="00367C60" w:rsidRPr="00D81859">
        <w:rPr>
          <w:rFonts w:ascii="Times New Roman" w:hAnsi="Times New Roman" w:cs="Times New Roman"/>
          <w:sz w:val="28"/>
          <w:szCs w:val="28"/>
        </w:rPr>
        <w:t>невидимое</w:t>
      </w:r>
      <w:proofErr w:type="gramEnd"/>
      <w:r w:rsidR="00367C60" w:rsidRPr="00D81859">
        <w:rPr>
          <w:rFonts w:ascii="Times New Roman" w:hAnsi="Times New Roman" w:cs="Times New Roman"/>
          <w:sz w:val="28"/>
          <w:szCs w:val="28"/>
        </w:rPr>
        <w:t xml:space="preserve"> </w:t>
      </w:r>
      <w:r w:rsidRPr="00D81859">
        <w:rPr>
          <w:rFonts w:ascii="Times New Roman" w:hAnsi="Times New Roman" w:cs="Times New Roman"/>
          <w:sz w:val="28"/>
          <w:szCs w:val="28"/>
        </w:rPr>
        <w:t>для многих – процесс в</w:t>
      </w:r>
      <w:r w:rsidR="00367C60" w:rsidRPr="00D81859">
        <w:rPr>
          <w:rFonts w:ascii="Times New Roman" w:hAnsi="Times New Roman" w:cs="Times New Roman"/>
          <w:sz w:val="28"/>
          <w:szCs w:val="28"/>
        </w:rPr>
        <w:t>зросления, становления человека. И от нас зависят и направление, и скорость, и сам характер этого самого сложного и ответственного процесса.</w:t>
      </w:r>
    </w:p>
    <w:p w:rsidR="00367C60" w:rsidRPr="00D81859" w:rsidRDefault="00367C60"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Федеральный государственный образовательный стандарт общего образования закладывает новые подходы к качеству образования в виде личностных, </w:t>
      </w:r>
      <w:proofErr w:type="spellStart"/>
      <w:r w:rsidRPr="00D81859">
        <w:rPr>
          <w:rFonts w:ascii="Times New Roman" w:hAnsi="Times New Roman" w:cs="Times New Roman"/>
          <w:sz w:val="28"/>
          <w:szCs w:val="28"/>
        </w:rPr>
        <w:t>метапредметных</w:t>
      </w:r>
      <w:proofErr w:type="spellEnd"/>
      <w:r w:rsidRPr="00D81859">
        <w:rPr>
          <w:rFonts w:ascii="Times New Roman" w:hAnsi="Times New Roman" w:cs="Times New Roman"/>
          <w:sz w:val="28"/>
          <w:szCs w:val="28"/>
        </w:rPr>
        <w:t xml:space="preserve"> и предметных результатов освоения основной образовательной программы.  Он характеризуется усилением внимания к личност</w:t>
      </w:r>
      <w:r w:rsidR="009258C1" w:rsidRPr="00D81859">
        <w:rPr>
          <w:rFonts w:ascii="Times New Roman" w:hAnsi="Times New Roman" w:cs="Times New Roman"/>
          <w:sz w:val="28"/>
          <w:szCs w:val="28"/>
        </w:rPr>
        <w:t>и ученика,</w:t>
      </w:r>
      <w:r w:rsidR="00D82B6B">
        <w:rPr>
          <w:rFonts w:ascii="Times New Roman" w:hAnsi="Times New Roman" w:cs="Times New Roman"/>
          <w:sz w:val="28"/>
          <w:szCs w:val="28"/>
        </w:rPr>
        <w:t xml:space="preserve"> </w:t>
      </w:r>
      <w:r w:rsidR="009258C1" w:rsidRPr="00D81859">
        <w:rPr>
          <w:rFonts w:ascii="Times New Roman" w:hAnsi="Times New Roman" w:cs="Times New Roman"/>
          <w:sz w:val="28"/>
          <w:szCs w:val="28"/>
        </w:rPr>
        <w:t>е</w:t>
      </w:r>
      <w:r w:rsidRPr="00D81859">
        <w:rPr>
          <w:rFonts w:ascii="Times New Roman" w:hAnsi="Times New Roman" w:cs="Times New Roman"/>
          <w:sz w:val="28"/>
          <w:szCs w:val="28"/>
        </w:rPr>
        <w:t>го саморазвитию и самопознанию</w:t>
      </w:r>
      <w:r w:rsidR="009258C1" w:rsidRPr="00D81859">
        <w:rPr>
          <w:rFonts w:ascii="Times New Roman" w:hAnsi="Times New Roman" w:cs="Times New Roman"/>
          <w:sz w:val="28"/>
          <w:szCs w:val="28"/>
        </w:rPr>
        <w:t>, формированию у него способности творчески осваивать и преобразовывать знания в процессе самореализации.</w:t>
      </w:r>
    </w:p>
    <w:p w:rsidR="009258C1" w:rsidRPr="00D81859" w:rsidRDefault="009258C1"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Экзамен в тестовой форме проверяет не просто владение какой-то информацией, а умения применять полученные знания в новой ситуации. Ученика надо научить работать со знанием, то есть применять его, искать условия и границы его применимости, преобразовывать, расширять и дополнять, находить новые связи и соотношения, рассматривать в разных моделях и </w:t>
      </w:r>
      <w:proofErr w:type="spellStart"/>
      <w:r w:rsidRPr="00D81859">
        <w:rPr>
          <w:rFonts w:ascii="Times New Roman" w:hAnsi="Times New Roman" w:cs="Times New Roman"/>
          <w:sz w:val="28"/>
          <w:szCs w:val="28"/>
        </w:rPr>
        <w:t>контестах</w:t>
      </w:r>
      <w:proofErr w:type="spellEnd"/>
      <w:r w:rsidRPr="00D81859">
        <w:rPr>
          <w:rFonts w:ascii="Times New Roman" w:hAnsi="Times New Roman" w:cs="Times New Roman"/>
          <w:sz w:val="28"/>
          <w:szCs w:val="28"/>
        </w:rPr>
        <w:t>.</w:t>
      </w:r>
    </w:p>
    <w:p w:rsidR="009258C1" w:rsidRPr="00D81859" w:rsidRDefault="009258C1"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Сегодня стало очевидным, что ориентация деятельности образовательных учреждений </w:t>
      </w:r>
      <w:r w:rsidR="00FA2CEA" w:rsidRPr="00D81859">
        <w:rPr>
          <w:rFonts w:ascii="Times New Roman" w:hAnsi="Times New Roman" w:cs="Times New Roman"/>
          <w:sz w:val="28"/>
          <w:szCs w:val="28"/>
        </w:rPr>
        <w:t>только на формирование знаний приводит к неудовлетворенности общества результатами работы системы образования.</w:t>
      </w:r>
    </w:p>
    <w:p w:rsidR="00FA2CEA" w:rsidRPr="00D81859" w:rsidRDefault="00FA2CEA"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В связи с изменившимися условиями жизни современного человека, сложной экономической ситуацией, необходимостью постоянно делать выбор общество выдвигает ряд требований к модели выпускника:</w:t>
      </w:r>
    </w:p>
    <w:p w:rsidR="00FA2CEA" w:rsidRPr="00D81859" w:rsidRDefault="00414965" w:rsidP="00E418F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FA2CEA" w:rsidRPr="00D81859">
        <w:rPr>
          <w:rFonts w:ascii="Times New Roman" w:hAnsi="Times New Roman" w:cs="Times New Roman"/>
          <w:sz w:val="28"/>
          <w:szCs w:val="28"/>
        </w:rPr>
        <w:t>бществу нужны люди, способные мыслить;</w:t>
      </w:r>
    </w:p>
    <w:p w:rsidR="00FA2CEA" w:rsidRPr="00D81859" w:rsidRDefault="00414965" w:rsidP="00E418F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00FA2CEA" w:rsidRPr="00D81859">
        <w:rPr>
          <w:rFonts w:ascii="Times New Roman" w:hAnsi="Times New Roman" w:cs="Times New Roman"/>
          <w:sz w:val="28"/>
          <w:szCs w:val="28"/>
        </w:rPr>
        <w:t xml:space="preserve">ыпускник должен в обилии информации уметь выделить </w:t>
      </w:r>
      <w:proofErr w:type="gramStart"/>
      <w:r w:rsidR="00FA2CEA" w:rsidRPr="00D81859">
        <w:rPr>
          <w:rFonts w:ascii="Times New Roman" w:hAnsi="Times New Roman" w:cs="Times New Roman"/>
          <w:sz w:val="28"/>
          <w:szCs w:val="28"/>
        </w:rPr>
        <w:t>нужную</w:t>
      </w:r>
      <w:proofErr w:type="gramEnd"/>
      <w:r w:rsidR="00FA2CEA" w:rsidRPr="00D81859">
        <w:rPr>
          <w:rFonts w:ascii="Times New Roman" w:hAnsi="Times New Roman" w:cs="Times New Roman"/>
          <w:sz w:val="28"/>
          <w:szCs w:val="28"/>
        </w:rPr>
        <w:t xml:space="preserve"> ему. Применять ее в изменившейся ситуации;</w:t>
      </w:r>
    </w:p>
    <w:p w:rsidR="00FA2CEA" w:rsidRPr="00D81859" w:rsidRDefault="00414965" w:rsidP="00E418F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2A567D" w:rsidRPr="00D81859">
        <w:rPr>
          <w:rFonts w:ascii="Times New Roman" w:hAnsi="Times New Roman" w:cs="Times New Roman"/>
          <w:sz w:val="28"/>
          <w:szCs w:val="28"/>
        </w:rPr>
        <w:t>ети должны уметь адаптироваться для жизни в обществе, любой социальной среде.</w:t>
      </w:r>
    </w:p>
    <w:p w:rsidR="002A567D" w:rsidRPr="00D81859" w:rsidRDefault="002A567D" w:rsidP="002A567D">
      <w:pPr>
        <w:pStyle w:val="a3"/>
        <w:spacing w:after="0" w:line="360" w:lineRule="auto"/>
        <w:ind w:left="1571"/>
        <w:jc w:val="both"/>
        <w:rPr>
          <w:rFonts w:ascii="Times New Roman" w:hAnsi="Times New Roman" w:cs="Times New Roman"/>
          <w:sz w:val="28"/>
          <w:szCs w:val="28"/>
        </w:rPr>
      </w:pPr>
      <w:r w:rsidRPr="00D81859">
        <w:rPr>
          <w:rFonts w:ascii="Times New Roman" w:hAnsi="Times New Roman" w:cs="Times New Roman"/>
          <w:noProof/>
          <w:sz w:val="28"/>
          <w:szCs w:val="28"/>
          <w:lang w:eastAsia="ru-RU"/>
        </w:rPr>
        <w:drawing>
          <wp:inline distT="0" distB="0" distL="0" distR="0">
            <wp:extent cx="4924425" cy="2852007"/>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530_html_3c71b68f.png"/>
                    <pic:cNvPicPr/>
                  </pic:nvPicPr>
                  <pic:blipFill>
                    <a:blip r:embed="rId8">
                      <a:extLst>
                        <a:ext uri="{28A0092B-C50C-407E-A947-70E740481C1C}">
                          <a14:useLocalDpi xmlns:a14="http://schemas.microsoft.com/office/drawing/2010/main" val="0"/>
                        </a:ext>
                      </a:extLst>
                    </a:blip>
                    <a:stretch>
                      <a:fillRect/>
                    </a:stretch>
                  </pic:blipFill>
                  <pic:spPr>
                    <a:xfrm>
                      <a:off x="0" y="0"/>
                      <a:ext cx="4941140" cy="2861688"/>
                    </a:xfrm>
                    <a:prstGeom prst="rect">
                      <a:avLst/>
                    </a:prstGeom>
                  </pic:spPr>
                </pic:pic>
              </a:graphicData>
            </a:graphic>
          </wp:inline>
        </w:drawing>
      </w:r>
    </w:p>
    <w:p w:rsidR="00A42796" w:rsidRPr="00D81859" w:rsidRDefault="00A42796" w:rsidP="00970FEF">
      <w:pPr>
        <w:spacing w:after="0" w:line="240" w:lineRule="auto"/>
        <w:jc w:val="right"/>
        <w:rPr>
          <w:rFonts w:ascii="Times New Roman" w:hAnsi="Times New Roman" w:cs="Times New Roman"/>
          <w:sz w:val="28"/>
          <w:szCs w:val="28"/>
        </w:rPr>
      </w:pPr>
    </w:p>
    <w:p w:rsidR="002A567D" w:rsidRPr="00D81859" w:rsidRDefault="002A567D"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Отсюда меняются задачи как образования в целом, так и математического образования в том числе. Таким образом, требования, предъявляемые к качеству знаний обучающихся в процессе реализации ФГОС </w:t>
      </w:r>
      <w:proofErr w:type="spellStart"/>
      <w:r w:rsidRPr="00D81859">
        <w:rPr>
          <w:rFonts w:ascii="Times New Roman" w:hAnsi="Times New Roman" w:cs="Times New Roman"/>
          <w:sz w:val="28"/>
          <w:szCs w:val="28"/>
        </w:rPr>
        <w:t>полуфункциональны</w:t>
      </w:r>
      <w:proofErr w:type="spellEnd"/>
      <w:r w:rsidRPr="00D81859">
        <w:rPr>
          <w:rFonts w:ascii="Times New Roman" w:hAnsi="Times New Roman" w:cs="Times New Roman"/>
          <w:sz w:val="28"/>
          <w:szCs w:val="28"/>
        </w:rPr>
        <w:t xml:space="preserve"> и многогранны, что сложно реализовать при традиционном обучении.</w:t>
      </w:r>
    </w:p>
    <w:p w:rsidR="002A567D" w:rsidRPr="00D81859" w:rsidRDefault="002A567D"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Содержание учебного материала, традиционные методы обучения и формы организации учебного процесса не способствуют в полной мере динамичному развитию школьников в соответствии с современными требованиями. Таким образом, обнаруживается противоречие между необходимостью формирования у обучающихся познавательных учебных действий</w:t>
      </w:r>
      <w:r w:rsidR="00BB5AA1" w:rsidRPr="00D81859">
        <w:rPr>
          <w:rFonts w:ascii="Times New Roman" w:hAnsi="Times New Roman" w:cs="Times New Roman"/>
          <w:sz w:val="28"/>
          <w:szCs w:val="28"/>
        </w:rPr>
        <w:t xml:space="preserve"> и недостаточной технологической проработкой этого процесса в условиях традиционного обучения. </w:t>
      </w:r>
    </w:p>
    <w:p w:rsidR="00BB5AA1" w:rsidRPr="00D81859" w:rsidRDefault="00BB5AA1"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Решение данной проблемы видится в изменении формы организации учебной деятельности. Учебный процесс нужно организовать таким образом, чтобы ученик за короткое время не только усвоил большой объем знаний, но и научился мыслить своим, понятным для него способом, научился самостоятельно добывать знания, применять их в новых ситуациях. Ученика надо научить работать со знанием</w:t>
      </w:r>
      <w:r w:rsidR="008336BB" w:rsidRPr="00D81859">
        <w:rPr>
          <w:rFonts w:ascii="Times New Roman" w:hAnsi="Times New Roman" w:cs="Times New Roman"/>
          <w:sz w:val="28"/>
          <w:szCs w:val="28"/>
        </w:rPr>
        <w:t>, т</w:t>
      </w:r>
      <w:r w:rsidRPr="00D81859">
        <w:rPr>
          <w:rFonts w:ascii="Times New Roman" w:hAnsi="Times New Roman" w:cs="Times New Roman"/>
          <w:sz w:val="28"/>
          <w:szCs w:val="28"/>
        </w:rPr>
        <w:t xml:space="preserve">о </w:t>
      </w:r>
      <w:r w:rsidRPr="00D81859">
        <w:rPr>
          <w:rFonts w:ascii="Times New Roman" w:hAnsi="Times New Roman" w:cs="Times New Roman"/>
          <w:sz w:val="28"/>
          <w:szCs w:val="28"/>
        </w:rPr>
        <w:lastRenderedPageBreak/>
        <w:t xml:space="preserve">есть применять его, искать условия и границы его применимости, преобразовывать, расширять и дополнять, находить новые связи и соотношения, рассматривать в разных моделях и </w:t>
      </w:r>
      <w:r w:rsidR="00414965" w:rsidRPr="00D81859">
        <w:rPr>
          <w:rFonts w:ascii="Times New Roman" w:hAnsi="Times New Roman" w:cs="Times New Roman"/>
          <w:sz w:val="28"/>
          <w:szCs w:val="28"/>
        </w:rPr>
        <w:t>контекстах</w:t>
      </w:r>
      <w:r w:rsidRPr="00D81859">
        <w:rPr>
          <w:rFonts w:ascii="Times New Roman" w:hAnsi="Times New Roman" w:cs="Times New Roman"/>
          <w:sz w:val="28"/>
          <w:szCs w:val="28"/>
        </w:rPr>
        <w:t>.</w:t>
      </w:r>
    </w:p>
    <w:p w:rsidR="00BB5AA1" w:rsidRPr="00D81859" w:rsidRDefault="00BB5AA1"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Идея опыта</w:t>
      </w:r>
      <w:r w:rsidR="000F07E8" w:rsidRPr="00D81859">
        <w:rPr>
          <w:rFonts w:ascii="Times New Roman" w:hAnsi="Times New Roman" w:cs="Times New Roman"/>
          <w:sz w:val="28"/>
          <w:szCs w:val="28"/>
        </w:rPr>
        <w:t xml:space="preserve"> заключается в использовании </w:t>
      </w:r>
      <w:r w:rsidR="00D82B6B">
        <w:rPr>
          <w:rFonts w:ascii="Times New Roman" w:hAnsi="Times New Roman" w:cs="Times New Roman"/>
          <w:sz w:val="28"/>
          <w:szCs w:val="28"/>
        </w:rPr>
        <w:t xml:space="preserve">различных видов </w:t>
      </w:r>
      <w:r w:rsidR="00D82B6B" w:rsidRPr="00D81859">
        <w:rPr>
          <w:rFonts w:ascii="Times New Roman" w:hAnsi="Times New Roman" w:cs="Times New Roman"/>
          <w:sz w:val="28"/>
          <w:szCs w:val="28"/>
        </w:rPr>
        <w:t>математических задач, а также проектной методики</w:t>
      </w:r>
      <w:r w:rsidR="00D82B6B">
        <w:rPr>
          <w:rFonts w:ascii="Times New Roman" w:hAnsi="Times New Roman" w:cs="Times New Roman"/>
          <w:sz w:val="28"/>
          <w:szCs w:val="28"/>
        </w:rPr>
        <w:t xml:space="preserve"> и технологии проблемного диалога</w:t>
      </w:r>
      <w:r w:rsidR="000F07E8" w:rsidRPr="00D81859">
        <w:rPr>
          <w:rFonts w:ascii="Times New Roman" w:hAnsi="Times New Roman" w:cs="Times New Roman"/>
          <w:sz w:val="28"/>
          <w:szCs w:val="28"/>
        </w:rPr>
        <w:t xml:space="preserve"> для формирования и </w:t>
      </w:r>
      <w:proofErr w:type="gramStart"/>
      <w:r w:rsidR="000F07E8" w:rsidRPr="00D81859">
        <w:rPr>
          <w:rFonts w:ascii="Times New Roman" w:hAnsi="Times New Roman" w:cs="Times New Roman"/>
          <w:sz w:val="28"/>
          <w:szCs w:val="28"/>
        </w:rPr>
        <w:t>развития</w:t>
      </w:r>
      <w:proofErr w:type="gramEnd"/>
      <w:r w:rsidR="000F07E8" w:rsidRPr="00D81859">
        <w:rPr>
          <w:rFonts w:ascii="Times New Roman" w:hAnsi="Times New Roman" w:cs="Times New Roman"/>
          <w:sz w:val="28"/>
          <w:szCs w:val="28"/>
        </w:rPr>
        <w:t xml:space="preserve"> познавательных УУД на </w:t>
      </w:r>
      <w:r w:rsidR="00D82B6B">
        <w:rPr>
          <w:rFonts w:ascii="Times New Roman" w:hAnsi="Times New Roman" w:cs="Times New Roman"/>
          <w:sz w:val="28"/>
          <w:szCs w:val="28"/>
        </w:rPr>
        <w:t>у</w:t>
      </w:r>
      <w:r w:rsidR="000F07E8" w:rsidRPr="00D81859">
        <w:rPr>
          <w:rFonts w:ascii="Times New Roman" w:hAnsi="Times New Roman" w:cs="Times New Roman"/>
          <w:sz w:val="28"/>
          <w:szCs w:val="28"/>
        </w:rPr>
        <w:t>роках математике в 5</w:t>
      </w:r>
      <w:r w:rsidR="00D82B6B">
        <w:rPr>
          <w:rFonts w:ascii="Times New Roman" w:hAnsi="Times New Roman" w:cs="Times New Roman"/>
          <w:sz w:val="28"/>
          <w:szCs w:val="28"/>
        </w:rPr>
        <w:t xml:space="preserve"> </w:t>
      </w:r>
      <w:r w:rsidR="000F07E8" w:rsidRPr="00D81859">
        <w:rPr>
          <w:rFonts w:ascii="Times New Roman" w:hAnsi="Times New Roman" w:cs="Times New Roman"/>
          <w:sz w:val="28"/>
          <w:szCs w:val="28"/>
        </w:rPr>
        <w:t>- 7 классах.</w:t>
      </w: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7767E2" w:rsidRPr="00D81859" w:rsidRDefault="007767E2" w:rsidP="002A567D">
      <w:pPr>
        <w:spacing w:after="0" w:line="240" w:lineRule="auto"/>
        <w:ind w:firstLine="851"/>
        <w:jc w:val="both"/>
        <w:rPr>
          <w:rFonts w:ascii="Times New Roman" w:hAnsi="Times New Roman" w:cs="Times New Roman"/>
          <w:sz w:val="28"/>
          <w:szCs w:val="28"/>
        </w:rPr>
      </w:pPr>
    </w:p>
    <w:p w:rsidR="00E418F4" w:rsidRDefault="00E418F4" w:rsidP="00E418F4">
      <w:pPr>
        <w:spacing w:after="0" w:line="240" w:lineRule="auto"/>
        <w:jc w:val="both"/>
        <w:rPr>
          <w:rFonts w:ascii="Times New Roman" w:hAnsi="Times New Roman" w:cs="Times New Roman"/>
          <w:sz w:val="28"/>
          <w:szCs w:val="28"/>
        </w:rPr>
      </w:pPr>
    </w:p>
    <w:p w:rsidR="009D4560" w:rsidRDefault="009D4560" w:rsidP="00E418F4">
      <w:pPr>
        <w:spacing w:after="0" w:line="240" w:lineRule="auto"/>
        <w:jc w:val="both"/>
        <w:rPr>
          <w:rFonts w:ascii="Times New Roman" w:hAnsi="Times New Roman" w:cs="Times New Roman"/>
          <w:sz w:val="28"/>
          <w:szCs w:val="28"/>
        </w:rPr>
      </w:pPr>
    </w:p>
    <w:p w:rsidR="009D4560" w:rsidRDefault="009D4560" w:rsidP="00E418F4">
      <w:pPr>
        <w:spacing w:after="0" w:line="240" w:lineRule="auto"/>
        <w:jc w:val="both"/>
        <w:rPr>
          <w:rFonts w:ascii="Times New Roman" w:hAnsi="Times New Roman" w:cs="Times New Roman"/>
          <w:sz w:val="28"/>
          <w:szCs w:val="28"/>
        </w:rPr>
      </w:pPr>
    </w:p>
    <w:p w:rsidR="009D4560" w:rsidRDefault="009D4560" w:rsidP="00E418F4">
      <w:pPr>
        <w:spacing w:after="0" w:line="240" w:lineRule="auto"/>
        <w:jc w:val="both"/>
        <w:rPr>
          <w:rFonts w:ascii="Times New Roman" w:hAnsi="Times New Roman" w:cs="Times New Roman"/>
          <w:sz w:val="28"/>
          <w:szCs w:val="28"/>
        </w:rPr>
      </w:pPr>
    </w:p>
    <w:p w:rsidR="009D4560" w:rsidRDefault="009D4560"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AC7758" w:rsidRDefault="00AC7758" w:rsidP="00E418F4">
      <w:pPr>
        <w:spacing w:after="0" w:line="240" w:lineRule="auto"/>
        <w:jc w:val="both"/>
        <w:rPr>
          <w:rFonts w:ascii="Times New Roman" w:hAnsi="Times New Roman" w:cs="Times New Roman"/>
          <w:sz w:val="28"/>
          <w:szCs w:val="28"/>
        </w:rPr>
      </w:pPr>
    </w:p>
    <w:p w:rsidR="009D4560" w:rsidRDefault="009D4560" w:rsidP="00E418F4">
      <w:pPr>
        <w:spacing w:after="0" w:line="240" w:lineRule="auto"/>
        <w:jc w:val="both"/>
        <w:rPr>
          <w:rFonts w:ascii="Times New Roman" w:hAnsi="Times New Roman" w:cs="Times New Roman"/>
          <w:sz w:val="28"/>
          <w:szCs w:val="28"/>
        </w:rPr>
      </w:pPr>
    </w:p>
    <w:p w:rsidR="009D4560" w:rsidRPr="00D81859" w:rsidRDefault="009D4560" w:rsidP="00E418F4">
      <w:pPr>
        <w:spacing w:after="0" w:line="240" w:lineRule="auto"/>
        <w:jc w:val="both"/>
        <w:rPr>
          <w:rFonts w:ascii="Times New Roman" w:hAnsi="Times New Roman" w:cs="Times New Roman"/>
          <w:sz w:val="28"/>
          <w:szCs w:val="28"/>
        </w:rPr>
      </w:pPr>
    </w:p>
    <w:p w:rsidR="007767E2" w:rsidRPr="00E418F4" w:rsidRDefault="00414965" w:rsidP="00B7338E">
      <w:pPr>
        <w:pStyle w:val="a3"/>
        <w:numPr>
          <w:ilvl w:val="1"/>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Теоретические  основы ф</w:t>
      </w:r>
      <w:r w:rsidR="007767E2" w:rsidRPr="00E418F4">
        <w:rPr>
          <w:rFonts w:ascii="Times New Roman" w:hAnsi="Times New Roman" w:cs="Times New Roman"/>
          <w:b/>
          <w:sz w:val="28"/>
          <w:szCs w:val="28"/>
        </w:rPr>
        <w:t>ормировани</w:t>
      </w:r>
      <w:r w:rsidR="00E908B5">
        <w:rPr>
          <w:rFonts w:ascii="Times New Roman" w:hAnsi="Times New Roman" w:cs="Times New Roman"/>
          <w:b/>
          <w:sz w:val="28"/>
          <w:szCs w:val="28"/>
        </w:rPr>
        <w:t>я</w:t>
      </w:r>
      <w:r w:rsidR="007767E2" w:rsidRPr="00E418F4">
        <w:rPr>
          <w:rFonts w:ascii="Times New Roman" w:hAnsi="Times New Roman" w:cs="Times New Roman"/>
          <w:b/>
          <w:sz w:val="28"/>
          <w:szCs w:val="28"/>
        </w:rPr>
        <w:t xml:space="preserve"> и развитие </w:t>
      </w:r>
      <w:proofErr w:type="gramStart"/>
      <w:r w:rsidR="007767E2" w:rsidRPr="00E418F4">
        <w:rPr>
          <w:rFonts w:ascii="Times New Roman" w:hAnsi="Times New Roman" w:cs="Times New Roman"/>
          <w:b/>
          <w:sz w:val="28"/>
          <w:szCs w:val="28"/>
        </w:rPr>
        <w:t>познавательных</w:t>
      </w:r>
      <w:proofErr w:type="gramEnd"/>
      <w:r w:rsidR="007767E2" w:rsidRPr="00E418F4">
        <w:rPr>
          <w:rFonts w:ascii="Times New Roman" w:hAnsi="Times New Roman" w:cs="Times New Roman"/>
          <w:b/>
          <w:sz w:val="28"/>
          <w:szCs w:val="28"/>
        </w:rPr>
        <w:t xml:space="preserve"> УУД</w:t>
      </w:r>
    </w:p>
    <w:p w:rsidR="007767E2" w:rsidRPr="00E418F4" w:rsidRDefault="007767E2" w:rsidP="00B7338E">
      <w:pPr>
        <w:pStyle w:val="a3"/>
        <w:spacing w:after="0" w:line="360" w:lineRule="auto"/>
        <w:ind w:left="0"/>
        <w:jc w:val="center"/>
        <w:rPr>
          <w:rFonts w:ascii="Times New Roman" w:hAnsi="Times New Roman" w:cs="Times New Roman"/>
          <w:b/>
          <w:sz w:val="28"/>
          <w:szCs w:val="28"/>
        </w:rPr>
      </w:pPr>
      <w:r w:rsidRPr="00E418F4">
        <w:rPr>
          <w:rFonts w:ascii="Times New Roman" w:hAnsi="Times New Roman" w:cs="Times New Roman"/>
          <w:b/>
          <w:sz w:val="28"/>
          <w:szCs w:val="28"/>
        </w:rPr>
        <w:t>на уроках математики</w:t>
      </w:r>
    </w:p>
    <w:p w:rsidR="00AC7758" w:rsidRPr="00AC7758" w:rsidRDefault="00AC7758" w:rsidP="00BF30FA">
      <w:pPr>
        <w:spacing w:after="0" w:line="360" w:lineRule="auto"/>
        <w:ind w:firstLine="851"/>
        <w:jc w:val="both"/>
        <w:rPr>
          <w:rFonts w:ascii="Times New Roman" w:eastAsia="Times New Roman" w:hAnsi="Times New Roman" w:cs="Times New Roman"/>
          <w:sz w:val="28"/>
          <w:szCs w:val="28"/>
          <w:lang w:eastAsia="ru-RU"/>
        </w:rPr>
      </w:pPr>
      <w:r w:rsidRPr="00AC7758">
        <w:rPr>
          <w:rFonts w:ascii="Times New Roman" w:eastAsia="Times New Roman" w:hAnsi="Times New Roman" w:cs="Times New Roman"/>
          <w:sz w:val="28"/>
          <w:szCs w:val="28"/>
          <w:lang w:eastAsia="ru-RU"/>
        </w:rPr>
        <w:t>Современная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система</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образования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направлена</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на</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общекультурное, личностное</w:t>
      </w:r>
      <w:r w:rsidRPr="00BF30FA">
        <w:rPr>
          <w:rFonts w:ascii="Times New Roman" w:eastAsia="Times New Roman" w:hAnsi="Times New Roman" w:cs="Times New Roman"/>
          <w:sz w:val="28"/>
          <w:szCs w:val="28"/>
          <w:lang w:eastAsia="ru-RU"/>
        </w:rPr>
        <w:t xml:space="preserve"> и </w:t>
      </w:r>
      <w:r w:rsidRPr="00AC7758">
        <w:rPr>
          <w:rFonts w:ascii="Times New Roman" w:eastAsia="Times New Roman" w:hAnsi="Times New Roman" w:cs="Times New Roman"/>
          <w:sz w:val="28"/>
          <w:szCs w:val="28"/>
          <w:lang w:eastAsia="ru-RU"/>
        </w:rPr>
        <w:t>познавательное</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развитие</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учащихся, формирование</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них</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универсальных</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учебных</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действий</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которые</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предполагают</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развитие</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умения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учиться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то</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есть</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способности</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субъекта</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к</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саморазвитию</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и</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самосовершенствованию</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путем</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сознательного</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и</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активного</w:t>
      </w:r>
      <w:r w:rsidR="00BF30FA">
        <w:rPr>
          <w:rFonts w:ascii="Times New Roman" w:eastAsia="Times New Roman" w:hAnsi="Times New Roman" w:cs="Times New Roman"/>
          <w:sz w:val="28"/>
          <w:szCs w:val="28"/>
          <w:lang w:eastAsia="ru-RU"/>
        </w:rPr>
        <w:t xml:space="preserve"> </w:t>
      </w:r>
      <w:r w:rsidRPr="00BF30FA">
        <w:rPr>
          <w:rFonts w:ascii="Times New Roman" w:eastAsia="Times New Roman" w:hAnsi="Times New Roman" w:cs="Times New Roman"/>
          <w:sz w:val="28"/>
          <w:szCs w:val="28"/>
          <w:lang w:eastAsia="ru-RU"/>
        </w:rPr>
        <w:t>п</w:t>
      </w:r>
      <w:r w:rsidRPr="00AC7758">
        <w:rPr>
          <w:rFonts w:ascii="Times New Roman" w:eastAsia="Times New Roman" w:hAnsi="Times New Roman" w:cs="Times New Roman"/>
          <w:sz w:val="28"/>
          <w:szCs w:val="28"/>
          <w:lang w:eastAsia="ru-RU"/>
        </w:rPr>
        <w:t>рисвоения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нового</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социального</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опыта</w:t>
      </w:r>
      <w:r w:rsidRPr="00BF30FA">
        <w:rPr>
          <w:rFonts w:ascii="Times New Roman" w:eastAsia="Times New Roman" w:hAnsi="Times New Roman" w:cs="Times New Roman"/>
          <w:sz w:val="28"/>
          <w:szCs w:val="28"/>
          <w:lang w:eastAsia="ru-RU"/>
        </w:rPr>
        <w:t>.</w:t>
      </w:r>
    </w:p>
    <w:p w:rsidR="00AC7758" w:rsidRPr="00AC7758" w:rsidRDefault="00AC7758" w:rsidP="00BF30FA">
      <w:pPr>
        <w:spacing w:after="0" w:line="360" w:lineRule="auto"/>
        <w:ind w:firstLine="851"/>
        <w:jc w:val="both"/>
        <w:rPr>
          <w:rFonts w:ascii="Times New Roman" w:eastAsia="Times New Roman" w:hAnsi="Times New Roman" w:cs="Times New Roman"/>
          <w:sz w:val="28"/>
          <w:szCs w:val="28"/>
          <w:lang w:eastAsia="ru-RU"/>
        </w:rPr>
      </w:pPr>
      <w:r w:rsidRPr="00AC7758">
        <w:rPr>
          <w:rFonts w:ascii="Times New Roman" w:eastAsia="Times New Roman" w:hAnsi="Times New Roman" w:cs="Times New Roman"/>
          <w:sz w:val="28"/>
          <w:szCs w:val="28"/>
          <w:lang w:eastAsia="ru-RU"/>
        </w:rPr>
        <w:t>Основоположниками</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идеи</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формирования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универсальных</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учебных</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действий</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являются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 xml:space="preserve">Д.Б. </w:t>
      </w:r>
      <w:proofErr w:type="spellStart"/>
      <w:r w:rsidRPr="00AC7758">
        <w:rPr>
          <w:rFonts w:ascii="Times New Roman" w:eastAsia="Times New Roman" w:hAnsi="Times New Roman" w:cs="Times New Roman"/>
          <w:sz w:val="28"/>
          <w:szCs w:val="28"/>
          <w:lang w:eastAsia="ru-RU"/>
        </w:rPr>
        <w:t>Эльконин</w:t>
      </w:r>
      <w:proofErr w:type="spellEnd"/>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и</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В.В. Давыдов</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(идея</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развивающего</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обучения), П.Я. Гальперин</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и</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Н.Ф. Талызина</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(планомерно</w:t>
      </w:r>
      <w:r w:rsidRPr="00BF30FA">
        <w:rPr>
          <w:rFonts w:ascii="Times New Roman" w:eastAsia="Times New Roman" w:hAnsi="Times New Roman" w:cs="Times New Roman"/>
          <w:sz w:val="28"/>
          <w:szCs w:val="28"/>
          <w:lang w:eastAsia="ru-RU"/>
        </w:rPr>
        <w:t xml:space="preserve"> – </w:t>
      </w:r>
      <w:r w:rsidRPr="00AC7758">
        <w:rPr>
          <w:rFonts w:ascii="Times New Roman" w:eastAsia="Times New Roman" w:hAnsi="Times New Roman" w:cs="Times New Roman"/>
          <w:sz w:val="28"/>
          <w:szCs w:val="28"/>
          <w:lang w:eastAsia="ru-RU"/>
        </w:rPr>
        <w:t>поэтапное</w:t>
      </w:r>
      <w:r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фор</w:t>
      </w:r>
      <w:r w:rsidRPr="00BF30FA">
        <w:rPr>
          <w:rFonts w:ascii="Times New Roman" w:eastAsia="Times New Roman" w:hAnsi="Times New Roman" w:cs="Times New Roman"/>
          <w:sz w:val="28"/>
          <w:szCs w:val="28"/>
          <w:lang w:eastAsia="ru-RU"/>
        </w:rPr>
        <w:t xml:space="preserve">мирование </w:t>
      </w:r>
      <w:r w:rsidRPr="00AC7758">
        <w:rPr>
          <w:rFonts w:ascii="Times New Roman" w:eastAsia="Times New Roman" w:hAnsi="Times New Roman" w:cs="Times New Roman"/>
          <w:sz w:val="28"/>
          <w:szCs w:val="28"/>
          <w:lang w:eastAsia="ru-RU"/>
        </w:rPr>
        <w:t>умственных</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действий</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и</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 xml:space="preserve">понятий), </w:t>
      </w:r>
      <w:proofErr w:type="spellStart"/>
      <w:r w:rsidRPr="00AC7758">
        <w:rPr>
          <w:rFonts w:ascii="Times New Roman" w:eastAsia="Times New Roman" w:hAnsi="Times New Roman" w:cs="Times New Roman"/>
          <w:sz w:val="28"/>
          <w:szCs w:val="28"/>
          <w:lang w:eastAsia="ru-RU"/>
        </w:rPr>
        <w:t>А.Г</w:t>
      </w:r>
      <w:r w:rsidRPr="00BF30FA">
        <w:rPr>
          <w:rFonts w:ascii="Times New Roman" w:eastAsia="Times New Roman" w:hAnsi="Times New Roman" w:cs="Times New Roman"/>
          <w:sz w:val="28"/>
          <w:szCs w:val="28"/>
          <w:lang w:eastAsia="ru-RU"/>
        </w:rPr>
        <w:t>.</w:t>
      </w:r>
      <w:r w:rsidRPr="00AC7758">
        <w:rPr>
          <w:rFonts w:ascii="Times New Roman" w:eastAsia="Times New Roman" w:hAnsi="Times New Roman" w:cs="Times New Roman"/>
          <w:sz w:val="28"/>
          <w:szCs w:val="28"/>
          <w:lang w:eastAsia="ru-RU"/>
        </w:rPr>
        <w:t>АсмоловиВ.В</w:t>
      </w:r>
      <w:proofErr w:type="spellEnd"/>
      <w:r w:rsidRPr="00AC7758">
        <w:rPr>
          <w:rFonts w:ascii="Times New Roman" w:eastAsia="Times New Roman" w:hAnsi="Times New Roman" w:cs="Times New Roman"/>
          <w:sz w:val="28"/>
          <w:szCs w:val="28"/>
          <w:lang w:eastAsia="ru-RU"/>
        </w:rPr>
        <w:t>. Рубцов</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(культурно-историческая</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смысловая</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педагогика</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вариативного</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развивающего</w:t>
      </w:r>
      <w:r w:rsidR="00BF30FA" w:rsidRPr="00BF30FA">
        <w:rPr>
          <w:rFonts w:ascii="Times New Roman" w:eastAsia="Times New Roman" w:hAnsi="Times New Roman" w:cs="Times New Roman"/>
          <w:sz w:val="28"/>
          <w:szCs w:val="28"/>
          <w:lang w:eastAsia="ru-RU"/>
        </w:rPr>
        <w:t xml:space="preserve"> </w:t>
      </w:r>
      <w:r w:rsidRPr="00AC7758">
        <w:rPr>
          <w:rFonts w:ascii="Times New Roman" w:eastAsia="Times New Roman" w:hAnsi="Times New Roman" w:cs="Times New Roman"/>
          <w:sz w:val="28"/>
          <w:szCs w:val="28"/>
          <w:lang w:eastAsia="ru-RU"/>
        </w:rPr>
        <w:t xml:space="preserve">образования). </w:t>
      </w:r>
    </w:p>
    <w:p w:rsidR="007767E2" w:rsidRPr="00D81859" w:rsidRDefault="007767E2" w:rsidP="00BF30FA">
      <w:pPr>
        <w:pStyle w:val="a3"/>
        <w:spacing w:after="0" w:line="360" w:lineRule="auto"/>
        <w:ind w:left="0"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На сегодняшний день вместо простой передачи знаний, умений и навыков </w:t>
      </w:r>
      <w:r w:rsidR="00B7338E" w:rsidRPr="00D81859">
        <w:rPr>
          <w:rFonts w:ascii="Times New Roman" w:hAnsi="Times New Roman" w:cs="Times New Roman"/>
          <w:sz w:val="28"/>
          <w:szCs w:val="28"/>
        </w:rPr>
        <w:t>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формируется умение учиться. Учащийся сам должен стать «архитектором и строителем» образовательного процесса. Таким образом</w:t>
      </w:r>
      <w:r w:rsidR="009D4560">
        <w:rPr>
          <w:rFonts w:ascii="Times New Roman" w:hAnsi="Times New Roman" w:cs="Times New Roman"/>
          <w:sz w:val="28"/>
          <w:szCs w:val="28"/>
        </w:rPr>
        <w:t>,</w:t>
      </w:r>
      <w:r w:rsidR="00B7338E" w:rsidRPr="00D81859">
        <w:rPr>
          <w:rFonts w:ascii="Times New Roman" w:hAnsi="Times New Roman" w:cs="Times New Roman"/>
          <w:sz w:val="28"/>
          <w:szCs w:val="28"/>
        </w:rPr>
        <w:t xml:space="preserve"> создаются условия для развития личности и ее самореализации. Достижение этой цели становится возможным благодаря формированию системы универсальных учебных действий.</w:t>
      </w:r>
    </w:p>
    <w:p w:rsidR="00B7338E" w:rsidRPr="00D81859" w:rsidRDefault="00B7338E" w:rsidP="00B7338E">
      <w:pPr>
        <w:pStyle w:val="a3"/>
        <w:spacing w:after="0" w:line="360" w:lineRule="auto"/>
        <w:ind w:left="0" w:firstLine="851"/>
        <w:jc w:val="both"/>
        <w:rPr>
          <w:rFonts w:ascii="Times New Roman" w:hAnsi="Times New Roman" w:cs="Times New Roman"/>
          <w:sz w:val="28"/>
          <w:szCs w:val="28"/>
        </w:rPr>
      </w:pPr>
      <w:r w:rsidRPr="00D81859">
        <w:rPr>
          <w:rFonts w:ascii="Times New Roman" w:hAnsi="Times New Roman" w:cs="Times New Roman"/>
          <w:sz w:val="28"/>
          <w:szCs w:val="28"/>
        </w:rPr>
        <w:t>Универсальные учебные действия (УУД) – это действия, обеспечивающие овладение ключевыми компетенциями, составляющими основу умения учиться.</w:t>
      </w:r>
    </w:p>
    <w:p w:rsidR="00B7338E" w:rsidRPr="00D81859" w:rsidRDefault="00B7338E" w:rsidP="00B7338E">
      <w:pPr>
        <w:pStyle w:val="a3"/>
        <w:spacing w:after="0" w:line="360" w:lineRule="auto"/>
        <w:ind w:left="0" w:firstLine="851"/>
        <w:jc w:val="both"/>
        <w:rPr>
          <w:rFonts w:ascii="Times New Roman" w:hAnsi="Times New Roman" w:cs="Times New Roman"/>
          <w:sz w:val="28"/>
          <w:szCs w:val="28"/>
        </w:rPr>
      </w:pPr>
      <w:r w:rsidRPr="00D81859">
        <w:rPr>
          <w:rFonts w:ascii="Times New Roman" w:hAnsi="Times New Roman" w:cs="Times New Roman"/>
          <w:sz w:val="28"/>
          <w:szCs w:val="28"/>
        </w:rPr>
        <w:t>В широком смысле слова «универсальные учебные действия» означают саморазвитие и самосовершенствование путем сознательного и активного присвоения нового социального опыта.</w:t>
      </w:r>
    </w:p>
    <w:p w:rsidR="00287C79" w:rsidRDefault="00287C79" w:rsidP="00B7338E">
      <w:pPr>
        <w:pStyle w:val="a3"/>
        <w:spacing w:after="0" w:line="360" w:lineRule="auto"/>
        <w:ind w:left="0"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Универсальные учебные действия можно сгруппировать в четыре основных блока: личностные, регулятивные, познавательные и коммуникативные. </w:t>
      </w:r>
    </w:p>
    <w:p w:rsidR="00BF30FA" w:rsidRDefault="00BF30FA" w:rsidP="00B7338E">
      <w:pPr>
        <w:pStyle w:val="a3"/>
        <w:spacing w:after="0" w:line="360" w:lineRule="auto"/>
        <w:ind w:left="0" w:firstLine="851"/>
        <w:jc w:val="both"/>
        <w:rPr>
          <w:rFonts w:ascii="Times New Roman" w:hAnsi="Times New Roman" w:cs="Times New Roman"/>
          <w:sz w:val="28"/>
          <w:szCs w:val="28"/>
        </w:rPr>
      </w:pPr>
    </w:p>
    <w:p w:rsidR="00BF30FA" w:rsidRDefault="00BF30FA" w:rsidP="00B7338E">
      <w:pPr>
        <w:pStyle w:val="a3"/>
        <w:spacing w:after="0" w:line="360" w:lineRule="auto"/>
        <w:ind w:left="0" w:firstLine="851"/>
        <w:jc w:val="both"/>
        <w:rPr>
          <w:rFonts w:ascii="Times New Roman" w:hAnsi="Times New Roman" w:cs="Times New Roman"/>
          <w:sz w:val="28"/>
          <w:szCs w:val="28"/>
        </w:rPr>
      </w:pPr>
    </w:p>
    <w:p w:rsidR="00BF30FA" w:rsidRPr="00D81859" w:rsidRDefault="00BF30FA" w:rsidP="00B7338E">
      <w:pPr>
        <w:pStyle w:val="a3"/>
        <w:spacing w:after="0" w:line="360" w:lineRule="auto"/>
        <w:ind w:left="0" w:firstLine="851"/>
        <w:jc w:val="both"/>
        <w:rPr>
          <w:rFonts w:ascii="Times New Roman" w:hAnsi="Times New Roman" w:cs="Times New Roman"/>
          <w:sz w:val="28"/>
          <w:szCs w:val="28"/>
        </w:rPr>
      </w:pPr>
    </w:p>
    <w:p w:rsidR="00287C79" w:rsidRPr="00D81859" w:rsidRDefault="00885CE0" w:rsidP="00B7338E">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68.55pt;margin-top:21.95pt;width:137.25pt;height:51.75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" fillcolor="yellow" strokecolor="#1f4d78 [1604]" strokeweight="1pt">
            <v:textbox>
              <w:txbxContent>
                <w:p w:rsidR="009E6651" w:rsidRPr="009E6651" w:rsidRDefault="009E6651" w:rsidP="00BF30FA">
                  <w:pPr>
                    <w:ind w:left="142" w:hanging="142"/>
                    <w:jc w:val="center"/>
                    <w:rPr>
                      <w:rFonts w:ascii="Times New Roman" w:hAnsi="Times New Roman" w:cs="Times New Roman"/>
                      <w:b/>
                      <w:color w:val="00B0F0"/>
                      <w:sz w:val="24"/>
                      <w:szCs w:val="24"/>
                    </w:rPr>
                  </w:pPr>
                  <w:r w:rsidRPr="009E6651">
                    <w:rPr>
                      <w:rFonts w:ascii="Times New Roman" w:hAnsi="Times New Roman" w:cs="Times New Roman"/>
                      <w:b/>
                      <w:color w:val="00B0F0"/>
                      <w:sz w:val="24"/>
                      <w:szCs w:val="24"/>
                    </w:rPr>
                    <w:t>ЛИЧНОСТНЫЕ</w:t>
                  </w:r>
                </w:p>
              </w:txbxContent>
            </v:textbox>
          </v:shape>
        </w:pict>
      </w:r>
      <w:r>
        <w:rPr>
          <w:rFonts w:ascii="Times New Roman" w:hAnsi="Times New Roman" w:cs="Times New Roman"/>
          <w:noProof/>
          <w:sz w:val="28"/>
          <w:szCs w:val="28"/>
          <w:lang w:eastAsia="ru-RU"/>
        </w:rPr>
        <w:pict>
          <v:shape id="Блок-схема: альтернативный процесс 4" o:spid="_x0000_s1027" type="#_x0000_t176" style="position:absolute;left:0;text-align:left;margin-left:285.45pt;margin-top:20.45pt;width:135.75pt;height:53.25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" fillcolor="yellow" strokecolor="#1f4d78 [1604]" strokeweight="1pt">
            <v:textbox>
              <w:txbxContent>
                <w:p w:rsidR="009E6651" w:rsidRPr="009E6651" w:rsidRDefault="009E6651" w:rsidP="009E6651">
                  <w:pPr>
                    <w:jc w:val="center"/>
                    <w:rPr>
                      <w:rFonts w:ascii="Times New Roman" w:hAnsi="Times New Roman" w:cs="Times New Roman"/>
                      <w:b/>
                      <w:color w:val="00B0F0"/>
                      <w:sz w:val="24"/>
                      <w:szCs w:val="24"/>
                    </w:rPr>
                  </w:pPr>
                  <w:r w:rsidRPr="009E6651">
                    <w:rPr>
                      <w:rFonts w:ascii="Times New Roman" w:hAnsi="Times New Roman" w:cs="Times New Roman"/>
                      <w:b/>
                      <w:color w:val="00B0F0"/>
                      <w:sz w:val="24"/>
                      <w:szCs w:val="24"/>
                    </w:rPr>
                    <w:t>РЕГУЛЯТИВНЫЕ</w:t>
                  </w:r>
                </w:p>
              </w:txbxContent>
            </v:textbox>
          </v:shape>
        </w:pict>
      </w:r>
    </w:p>
    <w:p w:rsidR="00287C79" w:rsidRPr="00D81859" w:rsidRDefault="00287C79" w:rsidP="00B7338E">
      <w:pPr>
        <w:pStyle w:val="a3"/>
        <w:spacing w:after="0" w:line="360" w:lineRule="auto"/>
        <w:ind w:left="0" w:firstLine="851"/>
        <w:jc w:val="both"/>
        <w:rPr>
          <w:rFonts w:ascii="Times New Roman" w:hAnsi="Times New Roman" w:cs="Times New Roman"/>
          <w:sz w:val="28"/>
          <w:szCs w:val="28"/>
        </w:rPr>
      </w:pPr>
    </w:p>
    <w:p w:rsidR="00B7338E" w:rsidRPr="00D81859" w:rsidRDefault="00B7338E" w:rsidP="00B7338E">
      <w:pPr>
        <w:pStyle w:val="a3"/>
        <w:spacing w:after="0" w:line="360" w:lineRule="auto"/>
        <w:ind w:left="0"/>
        <w:jc w:val="both"/>
        <w:rPr>
          <w:rFonts w:ascii="Times New Roman" w:hAnsi="Times New Roman" w:cs="Times New Roman"/>
          <w:sz w:val="28"/>
          <w:szCs w:val="28"/>
        </w:rPr>
      </w:pPr>
    </w:p>
    <w:p w:rsidR="007767E2" w:rsidRPr="00D81859" w:rsidRDefault="00885CE0" w:rsidP="00B7338E">
      <w:pPr>
        <w:pStyle w:val="a3"/>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 o:spid="_x0000_s1044" type="#_x0000_t68" style="position:absolute;left:0;text-align:left;margin-left:164.7pt;margin-top:6.5pt;width:24pt;height:26.25pt;rotation:-2457514fd;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" adj="9874" fillcolor="#5b9bd5 [3204]" strokecolor="#1f4d78 [1604]" strokeweight="1pt"/>
        </w:pict>
      </w:r>
      <w:r>
        <w:rPr>
          <w:rFonts w:ascii="Times New Roman" w:hAnsi="Times New Roman" w:cs="Times New Roman"/>
          <w:noProof/>
          <w:sz w:val="28"/>
          <w:szCs w:val="28"/>
          <w:lang w:eastAsia="ru-RU"/>
        </w:rPr>
        <w:pict>
          <v:shape id="Стрелка вверх 8" o:spid="_x0000_s1045" type="#_x0000_t68" style="position:absolute;left:0;text-align:left;margin-left:310.9pt;margin-top:6.5pt;width:23.25pt;height:26.25pt;rotation:2506391fd;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" adj="9566" fillcolor="#5b9bd5 [3204]" strokecolor="#1f4d78 [1604]" strokeweight="1pt"/>
        </w:pict>
      </w:r>
    </w:p>
    <w:p w:rsidR="004C6085" w:rsidRPr="00D81859" w:rsidRDefault="00885CE0" w:rsidP="00B7338E">
      <w:pPr>
        <w:pStyle w:val="a3"/>
        <w:spacing w:after="0" w:line="360" w:lineRule="auto"/>
        <w:ind w:left="14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альтернативный процесс 2" o:spid="_x0000_s1029" type="#_x0000_t176" style="position:absolute;left:0;text-align:left;margin-left:184.2pt;margin-top:12.35pt;width:126.7pt;height:60pt;z-index:25164902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" fillcolor="#5b9bd5 [3204]" strokecolor="#1f4d78 [1604]" strokeweight="1pt">
            <v:textbox>
              <w:txbxContent>
                <w:p w:rsidR="00287C79" w:rsidRPr="009E6651" w:rsidRDefault="00287C79" w:rsidP="00287C79">
                  <w:pPr>
                    <w:jc w:val="center"/>
                    <w:rPr>
                      <w:rFonts w:ascii="Times New Roman" w:hAnsi="Times New Roman" w:cs="Times New Roman"/>
                      <w:b/>
                      <w:color w:val="FFFF00"/>
                      <w:sz w:val="48"/>
                      <w:szCs w:val="48"/>
                    </w:rPr>
                  </w:pPr>
                  <w:r w:rsidRPr="009E6651">
                    <w:rPr>
                      <w:rFonts w:ascii="Times New Roman" w:hAnsi="Times New Roman" w:cs="Times New Roman"/>
                      <w:b/>
                      <w:color w:val="FFFF00"/>
                      <w:sz w:val="48"/>
                      <w:szCs w:val="48"/>
                    </w:rPr>
                    <w:t>УУД</w:t>
                  </w:r>
                </w:p>
                <w:p w:rsidR="00287C79" w:rsidRDefault="00287C79"/>
              </w:txbxContent>
            </v:textbox>
          </v:shape>
        </w:pict>
      </w:r>
    </w:p>
    <w:p w:rsidR="004C6085" w:rsidRPr="00D81859" w:rsidRDefault="004C6085" w:rsidP="004C6085">
      <w:pPr>
        <w:rPr>
          <w:rFonts w:ascii="Times New Roman" w:hAnsi="Times New Roman" w:cs="Times New Roman"/>
        </w:rPr>
      </w:pPr>
    </w:p>
    <w:p w:rsidR="004C6085" w:rsidRPr="00D81859" w:rsidRDefault="004C6085" w:rsidP="004C6085">
      <w:pPr>
        <w:rPr>
          <w:rFonts w:ascii="Times New Roman" w:hAnsi="Times New Roman" w:cs="Times New Roman"/>
        </w:rPr>
      </w:pPr>
    </w:p>
    <w:p w:rsidR="004C6085" w:rsidRPr="00D81859" w:rsidRDefault="00885CE0" w:rsidP="004C6085">
      <w:pPr>
        <w:rPr>
          <w:rFonts w:ascii="Times New Roman" w:hAnsi="Times New Roman" w:cs="Times New Roman"/>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42" type="#_x0000_t67" style="position:absolute;margin-left:162.55pt;margin-top:4.9pt;width:26.15pt;height:26.25pt;rotation:2899055fd;z-index:25165721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" adj="12651" fillcolor="#5b9bd5 [3204]" strokecolor="#1f4d78 [1604]" strokeweight="1pt"/>
        </w:pict>
      </w:r>
      <w:r>
        <w:rPr>
          <w:rFonts w:ascii="Times New Roman" w:hAnsi="Times New Roman" w:cs="Times New Roman"/>
          <w:noProof/>
          <w:sz w:val="28"/>
          <w:szCs w:val="28"/>
          <w:lang w:eastAsia="ru-RU"/>
        </w:rPr>
        <w:pict>
          <v:shape id="Стрелка вниз 9" o:spid="_x0000_s1043" type="#_x0000_t67" style="position:absolute;margin-left:308.7pt;margin-top:5.8pt;width:25.45pt;height:28.35pt;rotation:-2507509fd;z-index:25165516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" adj="12585" fillcolor="#5b9bd5 [3204]" strokecolor="#1f4d78 [1604]" strokeweight="1pt"/>
        </w:pict>
      </w:r>
    </w:p>
    <w:p w:rsidR="004C6085" w:rsidRDefault="00885CE0" w:rsidP="004C6085">
      <w:pPr>
        <w:rPr>
          <w:rFonts w:ascii="Times New Roman" w:hAnsi="Times New Roman" w:cs="Times New Roman"/>
        </w:rPr>
      </w:pPr>
      <w:r>
        <w:rPr>
          <w:rFonts w:ascii="Times New Roman" w:hAnsi="Times New Roman" w:cs="Times New Roman"/>
          <w:noProof/>
          <w:sz w:val="28"/>
          <w:szCs w:val="28"/>
          <w:lang w:eastAsia="ru-RU"/>
        </w:rPr>
        <w:pict>
          <v:shape id="Блок-схема: альтернативный процесс 6" o:spid="_x0000_s1028" type="#_x0000_t176" style="position:absolute;margin-left:289.2pt;margin-top:17.75pt;width:153pt;height:54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" fillcolor="yellow" strokecolor="#1f4d78 [1604]" strokeweight="1pt">
            <v:textbox>
              <w:txbxContent>
                <w:p w:rsidR="009E6651" w:rsidRPr="009E6651" w:rsidRDefault="009E6651" w:rsidP="009E6651">
                  <w:pPr>
                    <w:jc w:val="center"/>
                    <w:rPr>
                      <w:rFonts w:ascii="Times New Roman" w:hAnsi="Times New Roman" w:cs="Times New Roman"/>
                      <w:b/>
                      <w:color w:val="00B0F0"/>
                      <w:sz w:val="24"/>
                      <w:szCs w:val="24"/>
                    </w:rPr>
                  </w:pPr>
                  <w:r w:rsidRPr="009E6651">
                    <w:rPr>
                      <w:rFonts w:ascii="Times New Roman" w:hAnsi="Times New Roman" w:cs="Times New Roman"/>
                      <w:b/>
                      <w:color w:val="00B0F0"/>
                      <w:sz w:val="24"/>
                      <w:szCs w:val="24"/>
                    </w:rPr>
                    <w:t>КОММУНИКАТИВЫЕ</w:t>
                  </w:r>
                </w:p>
              </w:txbxContent>
            </v:textbox>
          </v:shape>
        </w:pict>
      </w:r>
      <w:r>
        <w:rPr>
          <w:rFonts w:ascii="Times New Roman" w:hAnsi="Times New Roman" w:cs="Times New Roman"/>
          <w:noProof/>
          <w:sz w:val="28"/>
          <w:szCs w:val="28"/>
          <w:lang w:eastAsia="ru-RU"/>
        </w:rPr>
        <w:pict>
          <v:shape id="Блок-схема: альтернативный процесс 5" o:spid="_x0000_s1030" type="#_x0000_t176" style="position:absolute;margin-left:59.55pt;margin-top:19.25pt;width:146.25pt;height:52.5pt;z-index:25165209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" fillcolor="yellow" strokecolor="#1f4d78 [1604]" strokeweight="1pt">
            <v:textbox>
              <w:txbxContent>
                <w:p w:rsidR="009E6651" w:rsidRPr="009E6651" w:rsidRDefault="009E6651" w:rsidP="002D4D85">
                  <w:pPr>
                    <w:ind w:right="155"/>
                    <w:jc w:val="center"/>
                    <w:rPr>
                      <w:rFonts w:ascii="Times New Roman" w:hAnsi="Times New Roman" w:cs="Times New Roman"/>
                      <w:b/>
                      <w:color w:val="00B0F0"/>
                      <w:sz w:val="24"/>
                      <w:szCs w:val="24"/>
                    </w:rPr>
                  </w:pPr>
                  <w:r w:rsidRPr="009E6651">
                    <w:rPr>
                      <w:rFonts w:ascii="Times New Roman" w:hAnsi="Times New Roman" w:cs="Times New Roman"/>
                      <w:b/>
                      <w:color w:val="00B0F0"/>
                      <w:sz w:val="24"/>
                      <w:szCs w:val="24"/>
                    </w:rPr>
                    <w:t>ПОЗНАВТЕЛЬНЫЕ</w:t>
                  </w:r>
                </w:p>
              </w:txbxContent>
            </v:textbox>
          </v:shape>
        </w:pict>
      </w:r>
    </w:p>
    <w:p w:rsidR="00F21914" w:rsidRDefault="00F21914" w:rsidP="004C6085">
      <w:pPr>
        <w:rPr>
          <w:rFonts w:ascii="Times New Roman" w:hAnsi="Times New Roman" w:cs="Times New Roman"/>
        </w:rPr>
      </w:pPr>
    </w:p>
    <w:p w:rsidR="00F21914" w:rsidRDefault="00F21914" w:rsidP="00BF30FA">
      <w:pPr>
        <w:ind w:left="426"/>
        <w:rPr>
          <w:rFonts w:ascii="Times New Roman" w:hAnsi="Times New Roman" w:cs="Times New Roman"/>
        </w:rPr>
      </w:pPr>
    </w:p>
    <w:p w:rsidR="00F21914" w:rsidRPr="00D81859" w:rsidRDefault="00F21914" w:rsidP="004C6085">
      <w:pPr>
        <w:rPr>
          <w:rFonts w:ascii="Times New Roman" w:hAnsi="Times New Roman" w:cs="Times New Roman"/>
        </w:rPr>
      </w:pPr>
    </w:p>
    <w:p w:rsidR="004C6085" w:rsidRPr="00D81859" w:rsidRDefault="004C6085"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Функциональное назначение УУД заключается:</w:t>
      </w:r>
    </w:p>
    <w:p w:rsidR="004C6085" w:rsidRPr="00D81859" w:rsidRDefault="004C6085" w:rsidP="00E418F4">
      <w:pPr>
        <w:pStyle w:val="a3"/>
        <w:numPr>
          <w:ilvl w:val="0"/>
          <w:numId w:val="3"/>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в обеспечении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4C6085" w:rsidRPr="00D81859" w:rsidRDefault="004C6085" w:rsidP="00E418F4">
      <w:pPr>
        <w:pStyle w:val="a3"/>
        <w:numPr>
          <w:ilvl w:val="0"/>
          <w:numId w:val="3"/>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в создании условий для гармоничного развития личности и ее самореализации на основе готовности к непрерывному образованию;</w:t>
      </w:r>
    </w:p>
    <w:p w:rsidR="004C6085" w:rsidRPr="00D81859" w:rsidRDefault="004C6085" w:rsidP="00E418F4">
      <w:pPr>
        <w:pStyle w:val="a3"/>
        <w:numPr>
          <w:ilvl w:val="0"/>
          <w:numId w:val="3"/>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в обеспечение успешного усвоения знаний, умений и навыков и формирование компетентностей в любой предметной области.</w:t>
      </w:r>
    </w:p>
    <w:p w:rsidR="004C6085" w:rsidRPr="00D81859" w:rsidRDefault="004C6085"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Познавательные  универсальные учебные действия включают:</w:t>
      </w:r>
    </w:p>
    <w:p w:rsidR="004C6085" w:rsidRPr="00D81859" w:rsidRDefault="004C6085" w:rsidP="00E418F4">
      <w:pPr>
        <w:pStyle w:val="a3"/>
        <w:numPr>
          <w:ilvl w:val="0"/>
          <w:numId w:val="4"/>
        </w:numPr>
        <w:spacing w:after="0" w:line="360" w:lineRule="auto"/>
        <w:jc w:val="both"/>
        <w:rPr>
          <w:rFonts w:ascii="Times New Roman" w:hAnsi="Times New Roman" w:cs="Times New Roman"/>
          <w:sz w:val="28"/>
          <w:szCs w:val="28"/>
        </w:rPr>
      </w:pPr>
      <w:proofErr w:type="spellStart"/>
      <w:r w:rsidRPr="00D81859">
        <w:rPr>
          <w:rFonts w:ascii="Times New Roman" w:hAnsi="Times New Roman" w:cs="Times New Roman"/>
          <w:sz w:val="28"/>
          <w:szCs w:val="28"/>
        </w:rPr>
        <w:t>общеучебные</w:t>
      </w:r>
      <w:proofErr w:type="spellEnd"/>
      <w:r w:rsidRPr="00D81859">
        <w:rPr>
          <w:rFonts w:ascii="Times New Roman" w:hAnsi="Times New Roman" w:cs="Times New Roman"/>
          <w:sz w:val="28"/>
          <w:szCs w:val="28"/>
        </w:rPr>
        <w:t xml:space="preserve"> действия;</w:t>
      </w:r>
    </w:p>
    <w:p w:rsidR="004C6085" w:rsidRPr="00D81859" w:rsidRDefault="004C6085" w:rsidP="00E418F4">
      <w:pPr>
        <w:pStyle w:val="a3"/>
        <w:numPr>
          <w:ilvl w:val="0"/>
          <w:numId w:val="4"/>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логические действия;</w:t>
      </w:r>
    </w:p>
    <w:p w:rsidR="004C6085" w:rsidRPr="00D81859" w:rsidRDefault="004C6085" w:rsidP="00E418F4">
      <w:pPr>
        <w:pStyle w:val="a3"/>
        <w:numPr>
          <w:ilvl w:val="0"/>
          <w:numId w:val="4"/>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знаково-символические действия;</w:t>
      </w:r>
    </w:p>
    <w:p w:rsidR="004C6085" w:rsidRDefault="004C6085" w:rsidP="00E418F4">
      <w:pPr>
        <w:pStyle w:val="a3"/>
        <w:numPr>
          <w:ilvl w:val="0"/>
          <w:numId w:val="4"/>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постановка и решение проблемы.</w:t>
      </w:r>
    </w:p>
    <w:p w:rsidR="00BF30FA" w:rsidRDefault="00BF30FA" w:rsidP="00BF30FA">
      <w:pPr>
        <w:spacing w:after="0" w:line="360" w:lineRule="auto"/>
        <w:jc w:val="both"/>
        <w:rPr>
          <w:rFonts w:ascii="Times New Roman" w:hAnsi="Times New Roman" w:cs="Times New Roman"/>
          <w:sz w:val="28"/>
          <w:szCs w:val="28"/>
        </w:rPr>
      </w:pPr>
    </w:p>
    <w:p w:rsidR="00BF30FA" w:rsidRDefault="00BF30FA" w:rsidP="00BF30FA">
      <w:pPr>
        <w:spacing w:after="0" w:line="360" w:lineRule="auto"/>
        <w:jc w:val="both"/>
        <w:rPr>
          <w:rFonts w:ascii="Times New Roman" w:hAnsi="Times New Roman" w:cs="Times New Roman"/>
          <w:sz w:val="28"/>
          <w:szCs w:val="28"/>
        </w:rPr>
      </w:pPr>
    </w:p>
    <w:p w:rsidR="00BF30FA" w:rsidRDefault="00BF30FA" w:rsidP="00BF30FA">
      <w:pPr>
        <w:spacing w:after="0" w:line="360" w:lineRule="auto"/>
        <w:jc w:val="both"/>
        <w:rPr>
          <w:rFonts w:ascii="Times New Roman" w:hAnsi="Times New Roman" w:cs="Times New Roman"/>
          <w:sz w:val="28"/>
          <w:szCs w:val="28"/>
        </w:rPr>
      </w:pPr>
    </w:p>
    <w:p w:rsidR="00BF30FA" w:rsidRPr="00BF30FA" w:rsidRDefault="00BF30FA" w:rsidP="00BF30FA">
      <w:pPr>
        <w:spacing w:after="0" w:line="360" w:lineRule="auto"/>
        <w:jc w:val="both"/>
        <w:rPr>
          <w:rFonts w:ascii="Times New Roman" w:hAnsi="Times New Roman" w:cs="Times New Roman"/>
          <w:sz w:val="28"/>
          <w:szCs w:val="28"/>
        </w:rPr>
      </w:pPr>
    </w:p>
    <w:p w:rsidR="004C6085" w:rsidRPr="00D81859" w:rsidRDefault="00885CE0" w:rsidP="004C6085">
      <w:pPr>
        <w:rPr>
          <w:rFonts w:ascii="Times New Roman" w:hAnsi="Times New Roman" w:cs="Times New Roman"/>
        </w:rPr>
      </w:pPr>
      <w:r>
        <w:rPr>
          <w:rFonts w:ascii="Times New Roman" w:hAnsi="Times New Roman" w:cs="Times New Roman"/>
          <w:noProof/>
          <w:lang w:eastAsia="ru-RU"/>
        </w:rPr>
        <w:lastRenderedPageBreak/>
        <w:pict>
          <v:shape id="Блок-схема: альтернативный процесс 12" o:spid="_x0000_s1031" type="#_x0000_t176" style="position:absolute;margin-left:113.55pt;margin-top:14.55pt;width:219pt;height:42pt;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" fillcolor="#ffe599 [1303]" strokecolor="#823b0b [1605]" strokeweight="1pt">
            <v:textbox>
              <w:txbxContent>
                <w:p w:rsidR="009B0E61" w:rsidRPr="009B0E61" w:rsidRDefault="009B0E61" w:rsidP="009B0E61">
                  <w:pPr>
                    <w:jc w:val="center"/>
                    <w:rPr>
                      <w:rFonts w:ascii="Times New Roman" w:hAnsi="Times New Roman" w:cs="Times New Roman"/>
                      <w:b/>
                      <w:color w:val="C00000"/>
                      <w:sz w:val="32"/>
                      <w:szCs w:val="32"/>
                    </w:rPr>
                  </w:pPr>
                  <w:r w:rsidRPr="009B0E61">
                    <w:rPr>
                      <w:rFonts w:ascii="Times New Roman" w:hAnsi="Times New Roman" w:cs="Times New Roman"/>
                      <w:b/>
                      <w:color w:val="C00000"/>
                      <w:sz w:val="32"/>
                      <w:szCs w:val="32"/>
                    </w:rPr>
                    <w:t>Познавательные УУД</w:t>
                  </w:r>
                </w:p>
              </w:txbxContent>
            </v:textbox>
          </v:shape>
        </w:pict>
      </w:r>
    </w:p>
    <w:p w:rsidR="004C6085" w:rsidRPr="00D81859" w:rsidRDefault="004C6085" w:rsidP="004C6085">
      <w:pPr>
        <w:rPr>
          <w:rFonts w:ascii="Times New Roman" w:hAnsi="Times New Roman" w:cs="Times New Roman"/>
        </w:rPr>
      </w:pPr>
    </w:p>
    <w:p w:rsidR="004C6085" w:rsidRPr="00D81859" w:rsidRDefault="00885CE0" w:rsidP="004C6085">
      <w:pPr>
        <w:rPr>
          <w:rFonts w:ascii="Times New Roman" w:hAnsi="Times New Roman" w:cs="Times New Roman"/>
        </w:rPr>
      </w:pPr>
      <w:r>
        <w:rPr>
          <w:rFonts w:ascii="Times New Roman" w:hAnsi="Times New Roman" w:cs="Times New Roman"/>
          <w:noProof/>
          <w:lang w:eastAsia="ru-RU"/>
        </w:rPr>
        <w:pict>
          <v:line id="Прямая соединительная линия 13" o:spid="_x0000_s1041" style="position:absolute;flip:x;z-index:251659264;visibility:visible;mso-wrap-style:square;mso-wrap-distance-left:9pt;mso-wrap-distance-top:0;mso-wrap-distance-right:9pt;mso-wrap-distance-bottom:0;mso-position-horizontal-relative:text;mso-position-vertical-relative:text" from="220.05pt,13.25pt" to="220.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" strokecolor="#5b9bd5 [3204]" strokeweight=".5pt">
            <v:stroke joinstyle="miter"/>
          </v:line>
        </w:pict>
      </w:r>
    </w:p>
    <w:p w:rsidR="007767E2" w:rsidRPr="00D81859" w:rsidRDefault="00885CE0" w:rsidP="004C6085">
      <w:pPr>
        <w:tabs>
          <w:tab w:val="left" w:pos="1605"/>
        </w:tabs>
        <w:rPr>
          <w:rFonts w:ascii="Times New Roman" w:hAnsi="Times New Roman" w:cs="Times New Roman"/>
        </w:rPr>
      </w:pPr>
      <w:r>
        <w:rPr>
          <w:rFonts w:ascii="Times New Roman" w:hAnsi="Times New Roman" w:cs="Times New Roman"/>
          <w:noProof/>
          <w:lang w:eastAsia="ru-RU"/>
        </w:rPr>
        <w:pict>
          <v:line id="Прямая соединительная линия 14" o:spid="_x0000_s103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5pt,18.5pt" to="445.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" strokecolor="#5b9bd5 [3204]" strokeweight=".5pt">
            <v:stroke joinstyle="miter"/>
          </v:line>
        </w:pict>
      </w:r>
      <w:r>
        <w:rPr>
          <w:rFonts w:ascii="Times New Roman" w:hAnsi="Times New Roman" w:cs="Times New Roman"/>
          <w:noProof/>
          <w:lang w:eastAsia="ru-RU"/>
        </w:rPr>
        <w:pict>
          <v:line id="Прямая соединительная линия 19" o:spid="_x0000_s1039"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6.7pt,22.25pt" to="446.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" strokecolor="#5b9bd5 [3204]" strokeweight=".5pt">
            <v:stroke joinstyle="miter"/>
          </v:line>
        </w:pict>
      </w:r>
    </w:p>
    <w:p w:rsidR="004C6085" w:rsidRPr="00D81859" w:rsidRDefault="00885CE0" w:rsidP="004C6085">
      <w:pPr>
        <w:tabs>
          <w:tab w:val="left" w:pos="1605"/>
        </w:tabs>
        <w:rPr>
          <w:rFonts w:ascii="Times New Roman" w:hAnsi="Times New Roman" w:cs="Times New Roman"/>
        </w:rPr>
      </w:pPr>
      <w:r>
        <w:rPr>
          <w:rFonts w:ascii="Times New Roman" w:hAnsi="Times New Roman" w:cs="Times New Roman"/>
          <w:noProof/>
          <w:lang w:eastAsia="ru-RU"/>
        </w:rPr>
        <w:pict>
          <v:line id="Прямая соединительная линия 15" o:spid="_x0000_s1040" style="position:absolute;flip:x;z-index:251661312;visibility:visible;mso-wrap-style:square;mso-wrap-distance-left:9pt;mso-wrap-distance-top:0;mso-wrap-distance-right:9pt;mso-wrap-distance-bottom:0;mso-position-horizontal-relative:text;mso-position-vertical-relative:text" from="10.8pt,-.15pt" to="11.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" strokecolor="#5b9bd5 [3204]" strokeweight=".5pt">
            <v:stroke joinstyle="miter"/>
          </v:line>
        </w:pict>
      </w:r>
      <w:r>
        <w:rPr>
          <w:rFonts w:ascii="Times New Roman" w:hAnsi="Times New Roman" w:cs="Times New Roman"/>
          <w:noProof/>
          <w:lang w:eastAsia="ru-RU"/>
        </w:rPr>
        <w:pict>
          <v:line id="Прямая соединительная линия 17" o:spid="_x0000_s1036" style="position:absolute;flip:x;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40.55pt,2.65pt" to="14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" strokecolor="#5b9bd5 [3204]" strokeweight=".5pt">
            <v:stroke joinstyle="miter"/>
          </v:line>
        </w:pict>
      </w:r>
      <w:r>
        <w:rPr>
          <w:rFonts w:ascii="Times New Roman" w:hAnsi="Times New Roman" w:cs="Times New Roman"/>
          <w:noProof/>
          <w:lang w:eastAsia="ru-RU"/>
        </w:rPr>
        <w:pict>
          <v:shape id="Блок-схема: альтернативный процесс 23" o:spid="_x0000_s1034" type="#_x0000_t176" style="position:absolute;margin-left:382.8pt;margin-top:20.75pt;width:126.75pt;height:56.25pt;z-index:25166848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" fillcolor="#ffe599 [1303]" strokecolor="#823b0b [1605]" strokeweight="1pt">
            <v:textbox style="mso-next-textbox:#Блок-схема: альтернативный процесс 23">
              <w:txbxContent>
                <w:p w:rsidR="009B0E61" w:rsidRPr="009B0E61" w:rsidRDefault="009B0E61" w:rsidP="009B0E61">
                  <w:pPr>
                    <w:jc w:val="center"/>
                    <w:rPr>
                      <w:rFonts w:ascii="Times New Roman" w:hAnsi="Times New Roman" w:cs="Times New Roman"/>
                      <w:b/>
                      <w:color w:val="C00000"/>
                      <w:sz w:val="24"/>
                      <w:szCs w:val="24"/>
                    </w:rPr>
                  </w:pPr>
                  <w:r w:rsidRPr="009B0E61">
                    <w:rPr>
                      <w:rFonts w:ascii="Times New Roman" w:hAnsi="Times New Roman" w:cs="Times New Roman"/>
                      <w:b/>
                      <w:color w:val="C00000"/>
                      <w:sz w:val="24"/>
                      <w:szCs w:val="24"/>
                    </w:rPr>
                    <w:t>Постановка и решение проблемы</w:t>
                  </w:r>
                </w:p>
              </w:txbxContent>
            </v:textbox>
          </v:shape>
        </w:pict>
      </w:r>
      <w:r>
        <w:rPr>
          <w:rFonts w:ascii="Times New Roman" w:hAnsi="Times New Roman" w:cs="Times New Roman"/>
          <w:noProof/>
          <w:lang w:eastAsia="ru-RU"/>
        </w:rPr>
        <w:pict>
          <v:line id="Прямая соединительная линия 18" o:spid="_x0000_s1037" style="position:absolute;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2pt,.5pt" to="28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" strokecolor="#5b9bd5 [3204]" strokeweight=".5pt">
            <v:stroke joinstyle="miter"/>
          </v:line>
        </w:pict>
      </w:r>
    </w:p>
    <w:p w:rsidR="004C6085" w:rsidRPr="00D81859" w:rsidRDefault="00885CE0" w:rsidP="004C6085">
      <w:pPr>
        <w:tabs>
          <w:tab w:val="left" w:pos="1605"/>
        </w:tabs>
        <w:rPr>
          <w:rFonts w:ascii="Times New Roman" w:hAnsi="Times New Roman" w:cs="Times New Roman"/>
        </w:rPr>
      </w:pPr>
      <w:r>
        <w:rPr>
          <w:rFonts w:ascii="Times New Roman" w:hAnsi="Times New Roman" w:cs="Times New Roman"/>
          <w:noProof/>
          <w:lang w:eastAsia="ru-RU"/>
        </w:rPr>
        <w:pict>
          <v:shape id="Блок-схема: альтернативный процесс 20" o:spid="_x0000_s1032" type="#_x0000_t176" style="position:absolute;margin-left:-46.2pt;margin-top:6.5pt;width:117pt;height:51pt;z-index:25166540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" fillcolor="#ffe599 [1303]" strokecolor="#823b0b [1605]" strokeweight="1pt">
            <v:textbox>
              <w:txbxContent>
                <w:p w:rsidR="009B0E61" w:rsidRPr="009B0E61" w:rsidRDefault="009B0E61" w:rsidP="00F21914">
                  <w:pPr>
                    <w:ind w:left="142"/>
                    <w:jc w:val="center"/>
                    <w:rPr>
                      <w:rFonts w:ascii="Times New Roman" w:hAnsi="Times New Roman" w:cs="Times New Roman"/>
                      <w:b/>
                      <w:color w:val="C00000"/>
                      <w:sz w:val="24"/>
                      <w:szCs w:val="24"/>
                    </w:rPr>
                  </w:pPr>
                  <w:proofErr w:type="spellStart"/>
                  <w:r w:rsidRPr="009B0E61">
                    <w:rPr>
                      <w:rFonts w:ascii="Times New Roman" w:hAnsi="Times New Roman" w:cs="Times New Roman"/>
                      <w:b/>
                      <w:color w:val="C00000"/>
                      <w:sz w:val="24"/>
                      <w:szCs w:val="24"/>
                    </w:rPr>
                    <w:t>Об</w:t>
                  </w:r>
                  <w:r>
                    <w:rPr>
                      <w:rFonts w:ascii="Times New Roman" w:hAnsi="Times New Roman" w:cs="Times New Roman"/>
                      <w:b/>
                      <w:color w:val="C00000"/>
                      <w:sz w:val="24"/>
                      <w:szCs w:val="24"/>
                    </w:rPr>
                    <w:t>щ</w:t>
                  </w:r>
                  <w:r w:rsidRPr="009B0E61">
                    <w:rPr>
                      <w:rFonts w:ascii="Times New Roman" w:hAnsi="Times New Roman" w:cs="Times New Roman"/>
                      <w:b/>
                      <w:color w:val="C00000"/>
                      <w:sz w:val="24"/>
                      <w:szCs w:val="24"/>
                    </w:rPr>
                    <w:t>еучебные</w:t>
                  </w:r>
                  <w:proofErr w:type="spellEnd"/>
                  <w:r w:rsidRPr="009B0E61">
                    <w:rPr>
                      <w:rFonts w:ascii="Times New Roman" w:hAnsi="Times New Roman" w:cs="Times New Roman"/>
                      <w:b/>
                      <w:color w:val="C00000"/>
                      <w:sz w:val="24"/>
                      <w:szCs w:val="24"/>
                    </w:rPr>
                    <w:t xml:space="preserve"> действия</w:t>
                  </w:r>
                </w:p>
              </w:txbxContent>
            </v:textbox>
          </v:shape>
        </w:pict>
      </w:r>
      <w:r>
        <w:rPr>
          <w:rFonts w:ascii="Times New Roman" w:hAnsi="Times New Roman" w:cs="Times New Roman"/>
          <w:noProof/>
          <w:lang w:eastAsia="ru-RU"/>
        </w:rPr>
        <w:pict>
          <v:shape id="Блок-схема: альтернативный процесс 21" o:spid="_x0000_s1035" type="#_x0000_t176" style="position:absolute;margin-left:85.8pt;margin-top:5.75pt;width:123pt;height:51.75pt;z-index:25166643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" fillcolor="#ffe599 [1303]" strokecolor="#823b0b [1605]" strokeweight="1pt">
            <v:textbox>
              <w:txbxContent>
                <w:p w:rsidR="009B0E61" w:rsidRPr="009B0E61" w:rsidRDefault="009B0E61" w:rsidP="009B0E61">
                  <w:pPr>
                    <w:jc w:val="center"/>
                    <w:rPr>
                      <w:rFonts w:ascii="Times New Roman" w:hAnsi="Times New Roman" w:cs="Times New Roman"/>
                      <w:b/>
                      <w:color w:val="C00000"/>
                      <w:sz w:val="24"/>
                      <w:szCs w:val="24"/>
                    </w:rPr>
                  </w:pPr>
                  <w:r w:rsidRPr="009B0E61">
                    <w:rPr>
                      <w:rFonts w:ascii="Times New Roman" w:hAnsi="Times New Roman" w:cs="Times New Roman"/>
                      <w:b/>
                      <w:color w:val="C00000"/>
                      <w:sz w:val="24"/>
                      <w:szCs w:val="24"/>
                    </w:rPr>
                    <w:t>Логические действия</w:t>
                  </w:r>
                </w:p>
              </w:txbxContent>
            </v:textbox>
          </v:shape>
        </w:pict>
      </w:r>
      <w:r>
        <w:rPr>
          <w:rFonts w:ascii="Times New Roman" w:hAnsi="Times New Roman" w:cs="Times New Roman"/>
          <w:noProof/>
          <w:lang w:eastAsia="ru-RU"/>
        </w:rPr>
        <w:pict>
          <v:shape id="Блок-схема: альтернативный процесс 22" o:spid="_x0000_s1033" type="#_x0000_t176" style="position:absolute;margin-left:220.8pt;margin-top:2pt;width:141.75pt;height:54.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" fillcolor="#ffe599 [1303]" strokecolor="#823b0b [1605]" strokeweight="1pt">
            <v:textbox>
              <w:txbxContent>
                <w:p w:rsidR="009B0E61" w:rsidRPr="009B0E61" w:rsidRDefault="009B0E61" w:rsidP="009B0E61">
                  <w:pPr>
                    <w:jc w:val="center"/>
                    <w:rPr>
                      <w:rFonts w:ascii="Times New Roman" w:hAnsi="Times New Roman" w:cs="Times New Roman"/>
                      <w:b/>
                      <w:color w:val="C00000"/>
                      <w:sz w:val="24"/>
                      <w:szCs w:val="24"/>
                    </w:rPr>
                  </w:pPr>
                  <w:r w:rsidRPr="009B0E61">
                    <w:rPr>
                      <w:rFonts w:ascii="Times New Roman" w:hAnsi="Times New Roman" w:cs="Times New Roman"/>
                      <w:b/>
                      <w:color w:val="C00000"/>
                      <w:sz w:val="24"/>
                      <w:szCs w:val="24"/>
                    </w:rPr>
                    <w:t>Знаково-символические</w:t>
                  </w:r>
                  <w:r>
                    <w:rPr>
                      <w:rFonts w:ascii="Times New Roman" w:hAnsi="Times New Roman" w:cs="Times New Roman"/>
                      <w:b/>
                      <w:color w:val="C00000"/>
                      <w:sz w:val="24"/>
                      <w:szCs w:val="24"/>
                    </w:rPr>
                    <w:t xml:space="preserve"> действия</w:t>
                  </w:r>
                </w:p>
              </w:txbxContent>
            </v:textbox>
          </v:shape>
        </w:pict>
      </w:r>
    </w:p>
    <w:p w:rsidR="009B0E61" w:rsidRPr="00D81859" w:rsidRDefault="009B0E61" w:rsidP="004C6085">
      <w:pPr>
        <w:tabs>
          <w:tab w:val="left" w:pos="1605"/>
        </w:tabs>
        <w:rPr>
          <w:rFonts w:ascii="Times New Roman" w:hAnsi="Times New Roman" w:cs="Times New Roman"/>
        </w:rPr>
      </w:pPr>
    </w:p>
    <w:p w:rsidR="009B0E61" w:rsidRPr="00D81859" w:rsidRDefault="009B0E61" w:rsidP="009B0E61">
      <w:pPr>
        <w:rPr>
          <w:rFonts w:ascii="Times New Roman" w:hAnsi="Times New Roman" w:cs="Times New Roman"/>
        </w:rPr>
      </w:pPr>
    </w:p>
    <w:p w:rsidR="009B0E61" w:rsidRPr="00D81859" w:rsidRDefault="009B0E61" w:rsidP="009B0E61">
      <w:pPr>
        <w:rPr>
          <w:rFonts w:ascii="Times New Roman" w:hAnsi="Times New Roman" w:cs="Times New Roman"/>
        </w:rPr>
      </w:pPr>
    </w:p>
    <w:p w:rsidR="004C6085" w:rsidRPr="00D81859" w:rsidRDefault="009B0E61"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Рассмотрим, на </w:t>
      </w:r>
      <w:proofErr w:type="gramStart"/>
      <w:r w:rsidRPr="00D81859">
        <w:rPr>
          <w:rFonts w:ascii="Times New Roman" w:hAnsi="Times New Roman" w:cs="Times New Roman"/>
          <w:sz w:val="28"/>
          <w:szCs w:val="28"/>
        </w:rPr>
        <w:t>формирование</w:t>
      </w:r>
      <w:proofErr w:type="gramEnd"/>
      <w:r w:rsidRPr="00D81859">
        <w:rPr>
          <w:rFonts w:ascii="Times New Roman" w:hAnsi="Times New Roman" w:cs="Times New Roman"/>
          <w:sz w:val="28"/>
          <w:szCs w:val="28"/>
        </w:rPr>
        <w:t xml:space="preserve"> каких умений направлено каждое из действий.</w:t>
      </w:r>
    </w:p>
    <w:p w:rsidR="009B0E61" w:rsidRPr="00E418F4" w:rsidRDefault="004F5FDF" w:rsidP="00E418F4">
      <w:pPr>
        <w:spacing w:after="0" w:line="360" w:lineRule="auto"/>
        <w:ind w:firstLine="851"/>
        <w:jc w:val="both"/>
        <w:rPr>
          <w:rFonts w:ascii="Times New Roman" w:hAnsi="Times New Roman" w:cs="Times New Roman"/>
          <w:i/>
          <w:sz w:val="28"/>
          <w:szCs w:val="28"/>
        </w:rPr>
      </w:pPr>
      <w:proofErr w:type="spellStart"/>
      <w:r w:rsidRPr="00E418F4">
        <w:rPr>
          <w:rFonts w:ascii="Times New Roman" w:hAnsi="Times New Roman" w:cs="Times New Roman"/>
          <w:i/>
          <w:sz w:val="28"/>
          <w:szCs w:val="28"/>
        </w:rPr>
        <w:t>Общеучебные</w:t>
      </w:r>
      <w:proofErr w:type="spellEnd"/>
      <w:r w:rsidRPr="00E418F4">
        <w:rPr>
          <w:rFonts w:ascii="Times New Roman" w:hAnsi="Times New Roman" w:cs="Times New Roman"/>
          <w:i/>
          <w:sz w:val="28"/>
          <w:szCs w:val="28"/>
        </w:rPr>
        <w:t xml:space="preserve"> действия:</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самостоятельное выделение и формулирование познавательной цели;</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поиск и выделение необходимой информации;</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применение методов информационного поиска, в том числе с помощью компьютерных средств;</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структурирование знаний;</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осознанное и произвольно построение речевого высказывания в устной и письменной форме;</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смысловое чтение; извлечение необходимой информации из прослушанных текстов различных жанров; определение основной и второстепенной информации; понимание и адекватная оценка языка средств массовой информации;</w:t>
      </w:r>
    </w:p>
    <w:p w:rsidR="004F5FDF" w:rsidRPr="00D81859" w:rsidRDefault="004F5FDF" w:rsidP="00E418F4">
      <w:pPr>
        <w:pStyle w:val="a3"/>
        <w:numPr>
          <w:ilvl w:val="0"/>
          <w:numId w:val="5"/>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F5FDF" w:rsidRPr="00E418F4" w:rsidRDefault="004F5FDF" w:rsidP="00E418F4">
      <w:pPr>
        <w:spacing w:after="0" w:line="360" w:lineRule="auto"/>
        <w:ind w:firstLine="851"/>
        <w:jc w:val="both"/>
        <w:rPr>
          <w:rFonts w:ascii="Times New Roman" w:hAnsi="Times New Roman" w:cs="Times New Roman"/>
          <w:i/>
          <w:sz w:val="28"/>
          <w:szCs w:val="28"/>
        </w:rPr>
      </w:pPr>
      <w:r w:rsidRPr="00E418F4">
        <w:rPr>
          <w:rFonts w:ascii="Times New Roman" w:hAnsi="Times New Roman" w:cs="Times New Roman"/>
          <w:i/>
          <w:sz w:val="28"/>
          <w:szCs w:val="28"/>
        </w:rPr>
        <w:t>Логические универсальные действия:</w:t>
      </w:r>
    </w:p>
    <w:p w:rsidR="004F5FDF" w:rsidRPr="00D81859" w:rsidRDefault="004F5FDF"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анализ объектов с целью выделения признаков (существенных и несущественных);</w:t>
      </w:r>
    </w:p>
    <w:p w:rsidR="004F5FDF" w:rsidRPr="00D81859" w:rsidRDefault="00417F05"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lastRenderedPageBreak/>
        <w:t>синтез-составление целого из частей, в том числе самостоятельное достраивание с восполнением недостающих компонентов;</w:t>
      </w:r>
    </w:p>
    <w:p w:rsidR="00417F05" w:rsidRPr="00D81859" w:rsidRDefault="00417F05"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выбор оснований и критериев для сравнения, классификации объектов;</w:t>
      </w:r>
    </w:p>
    <w:p w:rsidR="00417F05" w:rsidRPr="00D81859" w:rsidRDefault="00417F05"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подведение под понятие, выведение следствий;</w:t>
      </w:r>
    </w:p>
    <w:p w:rsidR="00417F05" w:rsidRPr="00D81859" w:rsidRDefault="00417F05"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установление причинно-следственных связей;</w:t>
      </w:r>
    </w:p>
    <w:p w:rsidR="00417F05" w:rsidRPr="00D81859" w:rsidRDefault="00417F05"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построение логической цепи рассуждений;</w:t>
      </w:r>
    </w:p>
    <w:p w:rsidR="00417F05" w:rsidRPr="00D81859" w:rsidRDefault="00417F05"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доказательство;</w:t>
      </w:r>
    </w:p>
    <w:p w:rsidR="00417F05" w:rsidRPr="00D81859" w:rsidRDefault="00417F05" w:rsidP="00E418F4">
      <w:pPr>
        <w:pStyle w:val="a3"/>
        <w:numPr>
          <w:ilvl w:val="0"/>
          <w:numId w:val="5"/>
        </w:numPr>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выдвижение гипотез  и их обоснование.</w:t>
      </w:r>
    </w:p>
    <w:p w:rsidR="00417F05" w:rsidRPr="00E418F4" w:rsidRDefault="00417F05" w:rsidP="00E418F4">
      <w:pPr>
        <w:spacing w:after="0" w:line="360" w:lineRule="auto"/>
        <w:ind w:firstLine="851"/>
        <w:jc w:val="both"/>
        <w:rPr>
          <w:rFonts w:ascii="Times New Roman" w:hAnsi="Times New Roman" w:cs="Times New Roman"/>
          <w:i/>
          <w:sz w:val="28"/>
          <w:szCs w:val="28"/>
        </w:rPr>
      </w:pPr>
      <w:r w:rsidRPr="00E418F4">
        <w:rPr>
          <w:rFonts w:ascii="Times New Roman" w:hAnsi="Times New Roman" w:cs="Times New Roman"/>
          <w:i/>
          <w:sz w:val="28"/>
          <w:szCs w:val="28"/>
        </w:rPr>
        <w:t>Постановка и решение проблем:</w:t>
      </w:r>
    </w:p>
    <w:p w:rsidR="00417F05" w:rsidRPr="00D81859" w:rsidRDefault="00417F05" w:rsidP="00E418F4">
      <w:pPr>
        <w:pStyle w:val="a3"/>
        <w:numPr>
          <w:ilvl w:val="0"/>
          <w:numId w:val="7"/>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формулирование проблемы;</w:t>
      </w:r>
    </w:p>
    <w:p w:rsidR="00417F05" w:rsidRPr="00D81859" w:rsidRDefault="00417F05" w:rsidP="00E418F4">
      <w:pPr>
        <w:pStyle w:val="a3"/>
        <w:numPr>
          <w:ilvl w:val="0"/>
          <w:numId w:val="7"/>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417F05" w:rsidRPr="00D81859" w:rsidRDefault="00417F05" w:rsidP="00E418F4">
      <w:pPr>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З</w:t>
      </w:r>
      <w:r w:rsidRPr="00E418F4">
        <w:rPr>
          <w:rFonts w:ascii="Times New Roman" w:hAnsi="Times New Roman" w:cs="Times New Roman"/>
          <w:i/>
          <w:sz w:val="28"/>
          <w:szCs w:val="28"/>
        </w:rPr>
        <w:t xml:space="preserve">наково-символические действия: </w:t>
      </w:r>
    </w:p>
    <w:p w:rsidR="00417F05" w:rsidRPr="00D81859" w:rsidRDefault="00417F05" w:rsidP="00E418F4">
      <w:pPr>
        <w:pStyle w:val="a3"/>
        <w:numPr>
          <w:ilvl w:val="0"/>
          <w:numId w:val="7"/>
        </w:numPr>
        <w:spacing w:after="0" w:line="360" w:lineRule="auto"/>
        <w:ind w:left="0" w:firstLine="426"/>
        <w:jc w:val="both"/>
        <w:rPr>
          <w:rFonts w:ascii="Times New Roman" w:hAnsi="Times New Roman" w:cs="Times New Roman"/>
          <w:sz w:val="28"/>
          <w:szCs w:val="28"/>
        </w:rPr>
      </w:pPr>
      <w:proofErr w:type="gramStart"/>
      <w:r w:rsidRPr="00D81859">
        <w:rPr>
          <w:rFonts w:ascii="Times New Roman" w:hAnsi="Times New Roman" w:cs="Times New Roman"/>
          <w:sz w:val="28"/>
          <w:szCs w:val="28"/>
        </w:rPr>
        <w:t>моделирование – преобразование объекта в модель, где выделены существенные характеристики объекта (пространственно-графическая или знаково-символическая);</w:t>
      </w:r>
      <w:proofErr w:type="gramEnd"/>
    </w:p>
    <w:p w:rsidR="00417F05" w:rsidRPr="00D81859" w:rsidRDefault="00417F05" w:rsidP="00E418F4">
      <w:pPr>
        <w:pStyle w:val="a3"/>
        <w:numPr>
          <w:ilvl w:val="0"/>
          <w:numId w:val="7"/>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преобразование модели с целью выявления общих законов;</w:t>
      </w:r>
    </w:p>
    <w:p w:rsidR="00417F05" w:rsidRPr="00D81859" w:rsidRDefault="00417F05" w:rsidP="00E418F4">
      <w:pPr>
        <w:pStyle w:val="a3"/>
        <w:numPr>
          <w:ilvl w:val="0"/>
          <w:numId w:val="7"/>
        </w:numPr>
        <w:spacing w:after="0" w:line="360" w:lineRule="auto"/>
        <w:ind w:left="0" w:firstLine="426"/>
        <w:jc w:val="both"/>
        <w:rPr>
          <w:rFonts w:ascii="Times New Roman" w:hAnsi="Times New Roman" w:cs="Times New Roman"/>
          <w:sz w:val="28"/>
          <w:szCs w:val="28"/>
        </w:rPr>
      </w:pPr>
      <w:r w:rsidRPr="00D81859">
        <w:rPr>
          <w:rFonts w:ascii="Times New Roman" w:hAnsi="Times New Roman" w:cs="Times New Roman"/>
          <w:sz w:val="28"/>
          <w:szCs w:val="28"/>
        </w:rPr>
        <w:t>умение использовать знаково-символические средства для обработки информации и осуществлять ее перераб</w:t>
      </w:r>
      <w:r w:rsidR="006E30D4" w:rsidRPr="00D81859">
        <w:rPr>
          <w:rFonts w:ascii="Times New Roman" w:hAnsi="Times New Roman" w:cs="Times New Roman"/>
          <w:sz w:val="28"/>
          <w:szCs w:val="28"/>
        </w:rPr>
        <w:t>отку для дальнейшего применения.</w:t>
      </w:r>
    </w:p>
    <w:p w:rsidR="006E30D4" w:rsidRPr="00D81859" w:rsidRDefault="006E30D4" w:rsidP="006E30D4">
      <w:pPr>
        <w:spacing w:line="360" w:lineRule="auto"/>
        <w:jc w:val="both"/>
        <w:rPr>
          <w:rFonts w:ascii="Times New Roman" w:hAnsi="Times New Roman" w:cs="Times New Roman"/>
          <w:sz w:val="28"/>
          <w:szCs w:val="28"/>
        </w:rPr>
      </w:pPr>
      <w:r w:rsidRPr="00D81859">
        <w:rPr>
          <w:rFonts w:ascii="Times New Roman" w:hAnsi="Times New Roman" w:cs="Times New Roman"/>
          <w:noProof/>
          <w:sz w:val="28"/>
          <w:szCs w:val="28"/>
          <w:lang w:eastAsia="ru-RU"/>
        </w:rPr>
        <w:drawing>
          <wp:inline distT="0" distB="0" distL="0" distR="0">
            <wp:extent cx="5940425" cy="3209925"/>
            <wp:effectExtent l="0" t="0" r="317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хема_ПУУД2.jpeg"/>
                    <pic:cNvPicPr/>
                  </pic:nvPicPr>
                  <pic:blipFill>
                    <a:blip r:embed="rId9">
                      <a:extLst>
                        <a:ext uri="{28A0092B-C50C-407E-A947-70E740481C1C}">
                          <a14:useLocalDpi xmlns:a14="http://schemas.microsoft.com/office/drawing/2010/main" val="0"/>
                        </a:ext>
                      </a:extLst>
                    </a:blip>
                    <a:stretch>
                      <a:fillRect/>
                    </a:stretch>
                  </pic:blipFill>
                  <pic:spPr>
                    <a:xfrm>
                      <a:off x="0" y="0"/>
                      <a:ext cx="5940425" cy="3209925"/>
                    </a:xfrm>
                    <a:prstGeom prst="rect">
                      <a:avLst/>
                    </a:prstGeom>
                  </pic:spPr>
                </pic:pic>
              </a:graphicData>
            </a:graphic>
          </wp:inline>
        </w:drawing>
      </w:r>
    </w:p>
    <w:p w:rsidR="006E30D4" w:rsidRPr="00D81859" w:rsidRDefault="006E30D4" w:rsidP="00E418F4">
      <w:pPr>
        <w:tabs>
          <w:tab w:val="left" w:pos="3495"/>
        </w:tabs>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lastRenderedPageBreak/>
        <w:t xml:space="preserve">Для формирования познавательных учебных действий целесообразно на </w:t>
      </w:r>
      <w:r w:rsidR="00CB4FE4" w:rsidRPr="00D81859">
        <w:rPr>
          <w:rFonts w:ascii="Times New Roman" w:hAnsi="Times New Roman" w:cs="Times New Roman"/>
          <w:sz w:val="28"/>
          <w:szCs w:val="28"/>
        </w:rPr>
        <w:t>у</w:t>
      </w:r>
      <w:r w:rsidRPr="00D81859">
        <w:rPr>
          <w:rFonts w:ascii="Times New Roman" w:hAnsi="Times New Roman" w:cs="Times New Roman"/>
          <w:sz w:val="28"/>
          <w:szCs w:val="28"/>
        </w:rPr>
        <w:t>роках включать следующие виды заданий:</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найди отличия;</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«на что похоже?»;</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поиск лишнего;</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«лабиринты»;</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упорядочивание;</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«цепочки»;</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хитроумные решения;</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составление схем-опор;</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работа с разного вида таблицами;</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составление и распознавание диаграмм;</w:t>
      </w:r>
    </w:p>
    <w:p w:rsidR="006E30D4" w:rsidRPr="00D81859" w:rsidRDefault="006E30D4" w:rsidP="00E418F4">
      <w:pPr>
        <w:pStyle w:val="a3"/>
        <w:numPr>
          <w:ilvl w:val="0"/>
          <w:numId w:val="8"/>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работа со словарями.</w:t>
      </w:r>
    </w:p>
    <w:p w:rsidR="006E30D4" w:rsidRPr="00D81859" w:rsidRDefault="00CB4FE4" w:rsidP="00E418F4">
      <w:pPr>
        <w:tabs>
          <w:tab w:val="left" w:pos="851"/>
          <w:tab w:val="left" w:pos="3495"/>
        </w:tabs>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Овладение учащимися универсальными учебными действиями происходит в контексте разных тем и разных учебных предметов. Совершенно очевидно, что жесткой градации по формированию определенного вида УУД в процессе изучения конкретного предмета </w:t>
      </w:r>
      <w:proofErr w:type="gramStart"/>
      <w:r w:rsidRPr="00D81859">
        <w:rPr>
          <w:rFonts w:ascii="Times New Roman" w:hAnsi="Times New Roman" w:cs="Times New Roman"/>
          <w:sz w:val="28"/>
          <w:szCs w:val="28"/>
        </w:rPr>
        <w:t>нет и не может</w:t>
      </w:r>
      <w:proofErr w:type="gramEnd"/>
      <w:r w:rsidRPr="00D81859">
        <w:rPr>
          <w:rFonts w:ascii="Times New Roman" w:hAnsi="Times New Roman" w:cs="Times New Roman"/>
          <w:sz w:val="28"/>
          <w:szCs w:val="28"/>
        </w:rPr>
        <w:t xml:space="preserve"> быть. Однако, перенос акцентов возможен. В одних темах может уделяться большее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w:t>
      </w:r>
    </w:p>
    <w:p w:rsidR="006E30D4" w:rsidRPr="00D81859" w:rsidRDefault="006E30D4" w:rsidP="00CB4FE4">
      <w:pPr>
        <w:pStyle w:val="a3"/>
        <w:tabs>
          <w:tab w:val="left" w:pos="3495"/>
        </w:tabs>
        <w:ind w:left="1571"/>
        <w:rPr>
          <w:rFonts w:ascii="Times New Roman" w:hAnsi="Times New Roman" w:cs="Times New Roman"/>
          <w:sz w:val="28"/>
          <w:szCs w:val="28"/>
        </w:rPr>
      </w:pPr>
    </w:p>
    <w:p w:rsidR="006E30D4" w:rsidRPr="00D81859" w:rsidRDefault="006E30D4" w:rsidP="006E30D4">
      <w:pPr>
        <w:tabs>
          <w:tab w:val="left" w:pos="3495"/>
        </w:tabs>
        <w:rPr>
          <w:rFonts w:ascii="Times New Roman" w:hAnsi="Times New Roman" w:cs="Times New Roman"/>
          <w:sz w:val="28"/>
          <w:szCs w:val="28"/>
        </w:rPr>
      </w:pPr>
      <w:r w:rsidRPr="00D81859">
        <w:rPr>
          <w:rFonts w:ascii="Times New Roman" w:hAnsi="Times New Roman" w:cs="Times New Roman"/>
          <w:sz w:val="28"/>
          <w:szCs w:val="28"/>
        </w:rPr>
        <w:tab/>
      </w:r>
    </w:p>
    <w:p w:rsidR="00382A46" w:rsidRPr="00D81859" w:rsidRDefault="00382A46" w:rsidP="006E30D4">
      <w:pPr>
        <w:tabs>
          <w:tab w:val="left" w:pos="3495"/>
        </w:tabs>
        <w:rPr>
          <w:rFonts w:ascii="Times New Roman" w:hAnsi="Times New Roman" w:cs="Times New Roman"/>
          <w:sz w:val="28"/>
          <w:szCs w:val="28"/>
        </w:rPr>
      </w:pPr>
    </w:p>
    <w:p w:rsidR="00382A46" w:rsidRPr="00D81859" w:rsidRDefault="00382A46" w:rsidP="006E30D4">
      <w:pPr>
        <w:tabs>
          <w:tab w:val="left" w:pos="3495"/>
        </w:tabs>
        <w:rPr>
          <w:rFonts w:ascii="Times New Roman" w:hAnsi="Times New Roman" w:cs="Times New Roman"/>
          <w:sz w:val="28"/>
          <w:szCs w:val="28"/>
        </w:rPr>
      </w:pPr>
    </w:p>
    <w:p w:rsidR="00382A46" w:rsidRPr="00D81859" w:rsidRDefault="00382A46" w:rsidP="006E30D4">
      <w:pPr>
        <w:tabs>
          <w:tab w:val="left" w:pos="3495"/>
        </w:tabs>
        <w:rPr>
          <w:rFonts w:ascii="Times New Roman" w:hAnsi="Times New Roman" w:cs="Times New Roman"/>
          <w:sz w:val="28"/>
          <w:szCs w:val="28"/>
        </w:rPr>
      </w:pPr>
    </w:p>
    <w:p w:rsidR="00382A46" w:rsidRPr="00D81859" w:rsidRDefault="00382A46" w:rsidP="006E30D4">
      <w:pPr>
        <w:tabs>
          <w:tab w:val="left" w:pos="3495"/>
        </w:tabs>
        <w:rPr>
          <w:rFonts w:ascii="Times New Roman" w:hAnsi="Times New Roman" w:cs="Times New Roman"/>
          <w:sz w:val="28"/>
          <w:szCs w:val="28"/>
        </w:rPr>
      </w:pPr>
    </w:p>
    <w:p w:rsidR="00AC7758" w:rsidRPr="00D81859" w:rsidRDefault="00AC7758" w:rsidP="006E30D4">
      <w:pPr>
        <w:tabs>
          <w:tab w:val="left" w:pos="3495"/>
        </w:tabs>
        <w:rPr>
          <w:rFonts w:ascii="Times New Roman" w:hAnsi="Times New Roman" w:cs="Times New Roman"/>
          <w:sz w:val="28"/>
          <w:szCs w:val="28"/>
        </w:rPr>
      </w:pPr>
    </w:p>
    <w:p w:rsidR="00382A46" w:rsidRPr="00E418F4" w:rsidRDefault="00382A46" w:rsidP="00382A46">
      <w:pPr>
        <w:pStyle w:val="a3"/>
        <w:numPr>
          <w:ilvl w:val="1"/>
          <w:numId w:val="1"/>
        </w:numPr>
        <w:tabs>
          <w:tab w:val="left" w:pos="3495"/>
        </w:tabs>
        <w:jc w:val="center"/>
        <w:rPr>
          <w:rFonts w:ascii="Times New Roman" w:hAnsi="Times New Roman" w:cs="Times New Roman"/>
          <w:b/>
          <w:sz w:val="28"/>
          <w:szCs w:val="28"/>
        </w:rPr>
      </w:pPr>
      <w:proofErr w:type="gramStart"/>
      <w:r w:rsidRPr="00E418F4">
        <w:rPr>
          <w:rFonts w:ascii="Times New Roman" w:hAnsi="Times New Roman" w:cs="Times New Roman"/>
          <w:b/>
          <w:sz w:val="28"/>
          <w:szCs w:val="28"/>
        </w:rPr>
        <w:lastRenderedPageBreak/>
        <w:t xml:space="preserve">Опыт </w:t>
      </w:r>
      <w:r w:rsidR="00E908B5">
        <w:rPr>
          <w:rFonts w:ascii="Times New Roman" w:hAnsi="Times New Roman" w:cs="Times New Roman"/>
          <w:b/>
          <w:sz w:val="28"/>
          <w:szCs w:val="28"/>
        </w:rPr>
        <w:t xml:space="preserve">работы </w:t>
      </w:r>
      <w:r w:rsidR="00BF30FA">
        <w:rPr>
          <w:rFonts w:ascii="Times New Roman" w:hAnsi="Times New Roman" w:cs="Times New Roman"/>
          <w:b/>
          <w:sz w:val="28"/>
          <w:szCs w:val="28"/>
        </w:rPr>
        <w:t xml:space="preserve">по </w:t>
      </w:r>
      <w:r w:rsidRPr="00E418F4">
        <w:rPr>
          <w:rFonts w:ascii="Times New Roman" w:hAnsi="Times New Roman" w:cs="Times New Roman"/>
          <w:b/>
          <w:sz w:val="28"/>
          <w:szCs w:val="28"/>
        </w:rPr>
        <w:t>формировани</w:t>
      </w:r>
      <w:r w:rsidR="00BF30FA">
        <w:rPr>
          <w:rFonts w:ascii="Times New Roman" w:hAnsi="Times New Roman" w:cs="Times New Roman"/>
          <w:b/>
          <w:sz w:val="28"/>
          <w:szCs w:val="28"/>
        </w:rPr>
        <w:t>ю</w:t>
      </w:r>
      <w:r w:rsidRPr="00E418F4">
        <w:rPr>
          <w:rFonts w:ascii="Times New Roman" w:hAnsi="Times New Roman" w:cs="Times New Roman"/>
          <w:b/>
          <w:sz w:val="28"/>
          <w:szCs w:val="28"/>
        </w:rPr>
        <w:t xml:space="preserve"> познавательных УУД на уроках математики</w:t>
      </w:r>
      <w:proofErr w:type="gramEnd"/>
    </w:p>
    <w:p w:rsidR="003226DF" w:rsidRPr="00D81859" w:rsidRDefault="00382A46" w:rsidP="00E418F4">
      <w:pPr>
        <w:tabs>
          <w:tab w:val="left" w:pos="3495"/>
        </w:tabs>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t>В связи с внедрением ФГОС в систему основного общего образования, мною была выбрана тема по самообразованию «Реа</w:t>
      </w:r>
      <w:r w:rsidR="003226DF" w:rsidRPr="00D81859">
        <w:rPr>
          <w:rFonts w:ascii="Times New Roman" w:hAnsi="Times New Roman" w:cs="Times New Roman"/>
          <w:sz w:val="28"/>
          <w:szCs w:val="28"/>
        </w:rPr>
        <w:t>лизация ФГОС</w:t>
      </w:r>
      <w:r w:rsidRPr="00D81859">
        <w:rPr>
          <w:rFonts w:ascii="Times New Roman" w:hAnsi="Times New Roman" w:cs="Times New Roman"/>
          <w:sz w:val="28"/>
          <w:szCs w:val="28"/>
        </w:rPr>
        <w:t xml:space="preserve"> на уроках  математики».</w:t>
      </w:r>
      <w:r w:rsidR="003226DF" w:rsidRPr="00D81859">
        <w:rPr>
          <w:rFonts w:ascii="Times New Roman" w:hAnsi="Times New Roman" w:cs="Times New Roman"/>
          <w:sz w:val="28"/>
          <w:szCs w:val="28"/>
        </w:rPr>
        <w:t xml:space="preserve"> В рамках этой темы я начала работу по формированию и развитию познавательных УУД на уроках математики с помощью использования </w:t>
      </w:r>
      <w:r w:rsidR="00D81859">
        <w:rPr>
          <w:rFonts w:ascii="Times New Roman" w:hAnsi="Times New Roman" w:cs="Times New Roman"/>
          <w:sz w:val="28"/>
          <w:szCs w:val="28"/>
        </w:rPr>
        <w:t xml:space="preserve">различных видов </w:t>
      </w:r>
      <w:r w:rsidR="002F16F7" w:rsidRPr="00D81859">
        <w:rPr>
          <w:rFonts w:ascii="Times New Roman" w:hAnsi="Times New Roman" w:cs="Times New Roman"/>
          <w:sz w:val="28"/>
          <w:szCs w:val="28"/>
        </w:rPr>
        <w:t>математических задач</w:t>
      </w:r>
      <w:r w:rsidR="003226DF" w:rsidRPr="00D81859">
        <w:rPr>
          <w:rFonts w:ascii="Times New Roman" w:hAnsi="Times New Roman" w:cs="Times New Roman"/>
          <w:sz w:val="28"/>
          <w:szCs w:val="28"/>
        </w:rPr>
        <w:t>, а также проектной методики</w:t>
      </w:r>
      <w:r w:rsidR="00F418E1">
        <w:rPr>
          <w:rFonts w:ascii="Times New Roman" w:hAnsi="Times New Roman" w:cs="Times New Roman"/>
          <w:sz w:val="28"/>
          <w:szCs w:val="28"/>
        </w:rPr>
        <w:t xml:space="preserve"> и технологии проблемного диалога</w:t>
      </w:r>
      <w:r w:rsidR="00D81859" w:rsidRPr="00D81859">
        <w:rPr>
          <w:rFonts w:ascii="Times New Roman" w:hAnsi="Times New Roman" w:cs="Times New Roman"/>
          <w:sz w:val="28"/>
          <w:szCs w:val="28"/>
        </w:rPr>
        <w:t>.</w:t>
      </w:r>
    </w:p>
    <w:p w:rsidR="00D81859" w:rsidRPr="00D81859" w:rsidRDefault="00D81859" w:rsidP="00E418F4">
      <w:pPr>
        <w:autoSpaceDE w:val="0"/>
        <w:autoSpaceDN w:val="0"/>
        <w:adjustRightInd w:val="0"/>
        <w:spacing w:after="0" w:line="360" w:lineRule="auto"/>
        <w:ind w:firstLine="709"/>
        <w:jc w:val="both"/>
        <w:rPr>
          <w:rFonts w:ascii="Times New Roman" w:eastAsia="Calibri" w:hAnsi="Times New Roman" w:cs="Times New Roman"/>
          <w:bCs/>
          <w:color w:val="000000"/>
          <w:sz w:val="28"/>
          <w:szCs w:val="28"/>
        </w:rPr>
      </w:pPr>
      <w:r w:rsidRPr="00D81859">
        <w:rPr>
          <w:rFonts w:ascii="Times New Roman" w:eastAsia="Calibri" w:hAnsi="Times New Roman" w:cs="Times New Roman"/>
          <w:bCs/>
          <w:color w:val="000000"/>
          <w:sz w:val="28"/>
          <w:szCs w:val="28"/>
        </w:rPr>
        <w:t>В основе метода проектов лежит развитие познавательных навыков и умений самостоятельно конструировать свои знания. Метод проектов ориентирован на самостоятельную деятельность учащихся – индивидуальную или групповую. Метод проектов всегда предполагает решение какой-то проблемы, предусматривающей, с одной стороны, использование разнообразных методов и средств обучения, а с другой – интегрирование знаний, умений из различных областей науки, техники, технологии, творческих областей.</w:t>
      </w:r>
    </w:p>
    <w:p w:rsidR="00D81859" w:rsidRPr="00D81859" w:rsidRDefault="00D81859" w:rsidP="00E418F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81859">
        <w:rPr>
          <w:rFonts w:ascii="Times New Roman" w:eastAsia="Times New Roman" w:hAnsi="Times New Roman" w:cs="Times New Roman"/>
          <w:sz w:val="28"/>
          <w:szCs w:val="28"/>
          <w:lang w:eastAsia="ru-RU"/>
        </w:rPr>
        <w:t xml:space="preserve"> Организация проектной  деятельности учащихся на уроках </w:t>
      </w:r>
      <w:r w:rsidR="004A0733">
        <w:rPr>
          <w:rFonts w:ascii="Times New Roman" w:eastAsia="Times New Roman" w:hAnsi="Times New Roman" w:cs="Times New Roman"/>
          <w:sz w:val="28"/>
          <w:szCs w:val="28"/>
          <w:lang w:eastAsia="ru-RU"/>
        </w:rPr>
        <w:t>математики</w:t>
      </w:r>
      <w:r w:rsidRPr="00D81859">
        <w:rPr>
          <w:rFonts w:ascii="Times New Roman" w:eastAsia="Times New Roman" w:hAnsi="Times New Roman" w:cs="Times New Roman"/>
          <w:sz w:val="28"/>
          <w:szCs w:val="28"/>
          <w:lang w:eastAsia="ru-RU"/>
        </w:rPr>
        <w:t xml:space="preserve"> начинается с 5 класса. Следует заметить, что с элементами проектной деятельности обучающиеся знакомятся в начальной школе, поэтому они активно включаются в работу. Создание и оформление проекта ведется в урочное и внеурочное время. </w:t>
      </w:r>
    </w:p>
    <w:p w:rsidR="00D81859" w:rsidRPr="00D81859" w:rsidRDefault="00D81859" w:rsidP="00E418F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81859">
        <w:rPr>
          <w:rFonts w:ascii="Times New Roman" w:eastAsia="Times New Roman" w:hAnsi="Times New Roman" w:cs="Times New Roman"/>
          <w:sz w:val="28"/>
          <w:szCs w:val="28"/>
          <w:lang w:eastAsia="ru-RU"/>
        </w:rPr>
        <w:t xml:space="preserve">Ученик получает план работы, состоящий из нескольких этапов: </w:t>
      </w:r>
      <w:r w:rsidRPr="00D81859">
        <w:rPr>
          <w:rFonts w:ascii="Times New Roman" w:eastAsia="Times New Roman" w:hAnsi="Times New Roman" w:cs="Times New Roman"/>
          <w:sz w:val="28"/>
          <w:szCs w:val="28"/>
          <w:lang w:eastAsia="ru-RU"/>
        </w:rPr>
        <w:br/>
        <w:t xml:space="preserve">1. Поисковый - определение темы, поиск проблемы, постановка цели проекта. </w:t>
      </w:r>
      <w:r w:rsidRPr="00D81859">
        <w:rPr>
          <w:rFonts w:ascii="Times New Roman" w:eastAsia="Times New Roman" w:hAnsi="Times New Roman" w:cs="Times New Roman"/>
          <w:sz w:val="28"/>
          <w:szCs w:val="28"/>
          <w:lang w:eastAsia="ru-RU"/>
        </w:rPr>
        <w:br/>
        <w:t xml:space="preserve">2. Аналитический - сбор и изучение информации, составление плана проекта. </w:t>
      </w:r>
      <w:r w:rsidRPr="00D81859">
        <w:rPr>
          <w:rFonts w:ascii="Times New Roman" w:eastAsia="Times New Roman" w:hAnsi="Times New Roman" w:cs="Times New Roman"/>
          <w:sz w:val="28"/>
          <w:szCs w:val="28"/>
          <w:lang w:eastAsia="ru-RU"/>
        </w:rPr>
        <w:br/>
        <w:t xml:space="preserve">3. </w:t>
      </w:r>
      <w:proofErr w:type="gramStart"/>
      <w:r w:rsidRPr="00D81859">
        <w:rPr>
          <w:rFonts w:ascii="Times New Roman" w:eastAsia="Times New Roman" w:hAnsi="Times New Roman" w:cs="Times New Roman"/>
          <w:sz w:val="28"/>
          <w:szCs w:val="28"/>
          <w:lang w:eastAsia="ru-RU"/>
        </w:rPr>
        <w:t>Практический</w:t>
      </w:r>
      <w:proofErr w:type="gramEnd"/>
      <w:r w:rsidRPr="00D81859">
        <w:rPr>
          <w:rFonts w:ascii="Times New Roman" w:eastAsia="Times New Roman" w:hAnsi="Times New Roman" w:cs="Times New Roman"/>
          <w:sz w:val="28"/>
          <w:szCs w:val="28"/>
          <w:lang w:eastAsia="ru-RU"/>
        </w:rPr>
        <w:t xml:space="preserve"> - выполнение запланированного, внесение изменений. </w:t>
      </w:r>
    </w:p>
    <w:p w:rsidR="00D81859" w:rsidRPr="00D81859" w:rsidRDefault="00D81859" w:rsidP="00E418F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81859">
        <w:rPr>
          <w:rFonts w:ascii="Times New Roman" w:eastAsia="Times New Roman" w:hAnsi="Times New Roman" w:cs="Times New Roman"/>
          <w:sz w:val="28"/>
          <w:szCs w:val="28"/>
          <w:lang w:eastAsia="ru-RU"/>
        </w:rPr>
        <w:t xml:space="preserve">4. </w:t>
      </w:r>
      <w:proofErr w:type="gramStart"/>
      <w:r w:rsidRPr="00D81859">
        <w:rPr>
          <w:rFonts w:ascii="Times New Roman" w:eastAsia="Times New Roman" w:hAnsi="Times New Roman" w:cs="Times New Roman"/>
          <w:sz w:val="28"/>
          <w:szCs w:val="28"/>
          <w:lang w:eastAsia="ru-RU"/>
        </w:rPr>
        <w:t>Презентационный</w:t>
      </w:r>
      <w:proofErr w:type="gramEnd"/>
      <w:r w:rsidRPr="00D81859">
        <w:rPr>
          <w:rFonts w:ascii="Times New Roman" w:eastAsia="Times New Roman" w:hAnsi="Times New Roman" w:cs="Times New Roman"/>
          <w:sz w:val="28"/>
          <w:szCs w:val="28"/>
          <w:lang w:eastAsia="ru-RU"/>
        </w:rPr>
        <w:t xml:space="preserve"> - подготовка к презентации. </w:t>
      </w:r>
    </w:p>
    <w:p w:rsidR="00D81859" w:rsidRDefault="00D81859" w:rsidP="00E418F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81859">
        <w:rPr>
          <w:rFonts w:ascii="Times New Roman" w:eastAsia="Times New Roman" w:hAnsi="Times New Roman" w:cs="Times New Roman"/>
          <w:sz w:val="28"/>
          <w:szCs w:val="28"/>
          <w:lang w:eastAsia="ru-RU"/>
        </w:rPr>
        <w:t>5. Контрольный - анализ результатов, оценка качества</w:t>
      </w:r>
    </w:p>
    <w:p w:rsidR="00E4581D" w:rsidRDefault="00E4581D" w:rsidP="00E908B5">
      <w:pPr>
        <w:spacing w:after="0" w:line="360" w:lineRule="auto"/>
        <w:ind w:firstLine="709"/>
        <w:jc w:val="right"/>
        <w:rPr>
          <w:rFonts w:ascii="Times New Roman" w:eastAsia="Times New Roman" w:hAnsi="Times New Roman" w:cs="Times New Roman"/>
          <w:i/>
          <w:sz w:val="28"/>
          <w:szCs w:val="28"/>
          <w:lang w:eastAsia="ru-RU"/>
        </w:rPr>
      </w:pPr>
      <w:r w:rsidRPr="00E4581D">
        <w:rPr>
          <w:rFonts w:ascii="Times New Roman" w:eastAsia="Times New Roman" w:hAnsi="Times New Roman" w:cs="Times New Roman"/>
          <w:i/>
          <w:sz w:val="28"/>
          <w:szCs w:val="28"/>
          <w:lang w:eastAsia="ru-RU"/>
        </w:rPr>
        <w:t xml:space="preserve">«Не существует сколько-нибудь достоверных тестов на одаренность, кроме тех, которые проявляются в результате активного участия хотя бы в маленькой поисковой исследовательской работе» </w:t>
      </w:r>
    </w:p>
    <w:p w:rsidR="00E4581D" w:rsidRPr="009D4560" w:rsidRDefault="00E4581D" w:rsidP="00E908B5">
      <w:pPr>
        <w:spacing w:after="0" w:line="360" w:lineRule="auto"/>
        <w:ind w:firstLine="709"/>
        <w:jc w:val="right"/>
        <w:rPr>
          <w:rFonts w:ascii="Times New Roman" w:eastAsia="Times New Roman" w:hAnsi="Times New Roman" w:cs="Times New Roman"/>
          <w:i/>
          <w:sz w:val="28"/>
          <w:szCs w:val="28"/>
          <w:vertAlign w:val="superscript"/>
          <w:lang w:eastAsia="ru-RU"/>
        </w:rPr>
      </w:pPr>
      <w:proofErr w:type="spellStart"/>
      <w:r w:rsidRPr="00E4581D">
        <w:rPr>
          <w:rFonts w:ascii="Times New Roman" w:eastAsia="Times New Roman" w:hAnsi="Times New Roman" w:cs="Times New Roman"/>
          <w:i/>
          <w:sz w:val="28"/>
          <w:szCs w:val="28"/>
          <w:lang w:eastAsia="ru-RU"/>
        </w:rPr>
        <w:t>А.Н.Колмогоров</w:t>
      </w:r>
      <w:proofErr w:type="spellEnd"/>
    </w:p>
    <w:p w:rsidR="00382A46" w:rsidRDefault="003C7AC3" w:rsidP="00E418F4">
      <w:pPr>
        <w:tabs>
          <w:tab w:val="left" w:pos="3495"/>
        </w:tabs>
        <w:spacing w:after="0" w:line="360" w:lineRule="auto"/>
        <w:ind w:firstLine="851"/>
        <w:jc w:val="both"/>
        <w:rPr>
          <w:rFonts w:ascii="Times New Roman" w:hAnsi="Times New Roman" w:cs="Times New Roman"/>
          <w:sz w:val="28"/>
          <w:szCs w:val="28"/>
        </w:rPr>
      </w:pPr>
      <w:r w:rsidRPr="00D81859">
        <w:rPr>
          <w:rFonts w:ascii="Times New Roman" w:hAnsi="Times New Roman" w:cs="Times New Roman"/>
          <w:sz w:val="28"/>
          <w:szCs w:val="28"/>
        </w:rPr>
        <w:lastRenderedPageBreak/>
        <w:t>Примеры тем исследовательских работ и проектов</w:t>
      </w:r>
      <w:r w:rsidR="00F54A25" w:rsidRPr="00D81859">
        <w:rPr>
          <w:rFonts w:ascii="Times New Roman" w:hAnsi="Times New Roman" w:cs="Times New Roman"/>
          <w:sz w:val="28"/>
          <w:szCs w:val="28"/>
        </w:rPr>
        <w:t xml:space="preserve">, выполненных </w:t>
      </w:r>
      <w:proofErr w:type="gramStart"/>
      <w:r w:rsidR="00F54A25" w:rsidRPr="00D81859">
        <w:rPr>
          <w:rFonts w:ascii="Times New Roman" w:hAnsi="Times New Roman" w:cs="Times New Roman"/>
          <w:sz w:val="28"/>
          <w:szCs w:val="28"/>
        </w:rPr>
        <w:t>моими</w:t>
      </w:r>
      <w:proofErr w:type="gramEnd"/>
      <w:r w:rsidR="00F54A25" w:rsidRPr="00D81859">
        <w:rPr>
          <w:rFonts w:ascii="Times New Roman" w:hAnsi="Times New Roman" w:cs="Times New Roman"/>
          <w:sz w:val="28"/>
          <w:szCs w:val="28"/>
        </w:rPr>
        <w:t xml:space="preserve"> обучающимися:</w:t>
      </w:r>
      <w:r w:rsidR="00A17139">
        <w:rPr>
          <w:rFonts w:ascii="Times New Roman" w:hAnsi="Times New Roman" w:cs="Times New Roman"/>
          <w:sz w:val="28"/>
          <w:szCs w:val="28"/>
        </w:rPr>
        <w:t>????</w:t>
      </w:r>
    </w:p>
    <w:p w:rsidR="00D81859" w:rsidRPr="00D81859" w:rsidRDefault="00D81859" w:rsidP="00E418F4">
      <w:pPr>
        <w:tabs>
          <w:tab w:val="left" w:pos="567"/>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81859">
        <w:rPr>
          <w:rFonts w:ascii="Times New Roman" w:eastAsia="Times New Roman" w:hAnsi="Times New Roman" w:cs="Times New Roman"/>
          <w:sz w:val="28"/>
          <w:szCs w:val="28"/>
          <w:lang w:eastAsia="ru-RU"/>
        </w:rPr>
        <w:t>Проектная деятельность вызывает интерес, потому что обучающиеся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целеустремленность и настойчивость.</w:t>
      </w:r>
    </w:p>
    <w:p w:rsidR="009A35FB" w:rsidRPr="00D81859" w:rsidRDefault="009A35FB" w:rsidP="00E418F4">
      <w:pPr>
        <w:tabs>
          <w:tab w:val="left" w:pos="3495"/>
        </w:tabs>
        <w:spacing w:after="0" w:line="360" w:lineRule="auto"/>
        <w:ind w:firstLine="851"/>
        <w:jc w:val="both"/>
        <w:rPr>
          <w:rFonts w:ascii="Times New Roman" w:hAnsi="Times New Roman" w:cs="Times New Roman"/>
          <w:color w:val="000000"/>
          <w:sz w:val="28"/>
          <w:szCs w:val="28"/>
        </w:rPr>
      </w:pPr>
      <w:r w:rsidRPr="00D81859">
        <w:rPr>
          <w:rFonts w:ascii="Times New Roman" w:hAnsi="Times New Roman" w:cs="Times New Roman"/>
          <w:color w:val="000000"/>
          <w:sz w:val="28"/>
          <w:szCs w:val="28"/>
          <w:shd w:val="clear" w:color="auto" w:fill="FFFFFF"/>
        </w:rPr>
        <w:t>Формирование познавательных действий, определяющих умение ученика выделять тип задач и способы их решения: ученикам предлагается ряд задач, в котором необходимо найти схему, отображающую логические отношения между известными данными и искомыми. Предметом ориентировки и целью решения математической задачи становится не конкретный результат, а установление логических отношений между данными и искомыми, что обеспечивает успешное усвоение общего способа решения задач. </w:t>
      </w:r>
    </w:p>
    <w:p w:rsidR="00F54A25" w:rsidRDefault="009A35FB" w:rsidP="00E418F4">
      <w:pPr>
        <w:tabs>
          <w:tab w:val="left" w:pos="3495"/>
        </w:tabs>
        <w:spacing w:after="0" w:line="360" w:lineRule="auto"/>
        <w:ind w:firstLine="851"/>
        <w:jc w:val="both"/>
        <w:rPr>
          <w:rFonts w:ascii="Times New Roman" w:hAnsi="Times New Roman" w:cs="Times New Roman"/>
          <w:sz w:val="28"/>
          <w:szCs w:val="28"/>
        </w:rPr>
      </w:pPr>
      <w:proofErr w:type="gramStart"/>
      <w:r w:rsidRPr="00D81859">
        <w:rPr>
          <w:rFonts w:ascii="Times New Roman" w:hAnsi="Times New Roman" w:cs="Times New Roman"/>
          <w:color w:val="000000"/>
          <w:sz w:val="28"/>
          <w:szCs w:val="28"/>
          <w:shd w:val="clear" w:color="auto" w:fill="FFFFFF"/>
        </w:rPr>
        <w:t>В процессе вычислений, измерений, поиска решения задач у учеников формируются основные мыслительные операции: анализ, синтез, классификация, сравнение, аналогия и т. д., умение различать обоснованные и необоснованные суждения, объяснять этапы решения учебной задачи, производить анализ и преобразование информации (используя при решении разных математических задач простейшие предметные, знаковые, графические модели, таблицы, диаграммы, создавая и преобразовывая их в соответствии с содержанием задания).</w:t>
      </w:r>
      <w:proofErr w:type="gramEnd"/>
      <w:r w:rsidR="00B47343" w:rsidRPr="00D81859">
        <w:rPr>
          <w:rFonts w:ascii="Times New Roman" w:hAnsi="Times New Roman" w:cs="Times New Roman"/>
          <w:sz w:val="28"/>
          <w:szCs w:val="28"/>
        </w:rPr>
        <w:t xml:space="preserve"> Рассмотрим примеры таких заданий и познавательные УУД, которые они формируют.</w:t>
      </w:r>
    </w:p>
    <w:p w:rsidR="00E41576" w:rsidRPr="00D81859" w:rsidRDefault="00E41576" w:rsidP="00E418F4">
      <w:pPr>
        <w:tabs>
          <w:tab w:val="left" w:pos="3495"/>
        </w:tabs>
        <w:spacing w:after="0" w:line="360" w:lineRule="auto"/>
        <w:ind w:firstLine="851"/>
        <w:jc w:val="both"/>
        <w:rPr>
          <w:rFonts w:ascii="Times New Roman" w:hAnsi="Times New Roman" w:cs="Times New Roman"/>
          <w:sz w:val="28"/>
          <w:szCs w:val="28"/>
        </w:rPr>
      </w:pPr>
    </w:p>
    <w:p w:rsidR="00B47343" w:rsidRPr="00D81859" w:rsidRDefault="00B47343" w:rsidP="00E418F4">
      <w:pPr>
        <w:pStyle w:val="a3"/>
        <w:numPr>
          <w:ilvl w:val="0"/>
          <w:numId w:val="9"/>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Найди выражения, значения которых равны:</w:t>
      </w:r>
    </w:p>
    <w:p w:rsidR="00B47343" w:rsidRPr="00D81859" w:rsidRDefault="00B47343" w:rsidP="00E418F4">
      <w:pPr>
        <w:pStyle w:val="a3"/>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(128+57)*36; 43*25+62*25; (1355-955)*68;</w:t>
      </w:r>
    </w:p>
    <w:p w:rsidR="00B47343" w:rsidRPr="00D81859" w:rsidRDefault="00B47343" w:rsidP="00E418F4">
      <w:pPr>
        <w:pStyle w:val="a3"/>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(43+62)*25; 1355*68-955*68; 128*36+57*36.</w:t>
      </w:r>
    </w:p>
    <w:p w:rsidR="00B47343" w:rsidRPr="00D81859" w:rsidRDefault="00B47343" w:rsidP="00E418F4">
      <w:pPr>
        <w:pStyle w:val="a3"/>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 xml:space="preserve">Объясни, как ты их искал. а) Назови математическое свойство, на основании которого равны эти выражения; б) </w:t>
      </w:r>
      <w:r w:rsidR="001B5970" w:rsidRPr="00D81859">
        <w:rPr>
          <w:rFonts w:ascii="Times New Roman" w:hAnsi="Times New Roman" w:cs="Times New Roman"/>
          <w:sz w:val="28"/>
          <w:szCs w:val="28"/>
        </w:rPr>
        <w:t>Запиши это свойство в виде равенства;: (</w:t>
      </w:r>
      <w:r w:rsidR="001B5970" w:rsidRPr="00D81859">
        <w:rPr>
          <w:rFonts w:ascii="Times New Roman" w:hAnsi="Times New Roman" w:cs="Times New Roman"/>
          <w:sz w:val="28"/>
          <w:szCs w:val="28"/>
          <w:lang w:val="en-US"/>
        </w:rPr>
        <w:t>a</w:t>
      </w:r>
      <w:r w:rsidR="001B5970" w:rsidRPr="00D81859">
        <w:rPr>
          <w:rFonts w:ascii="Times New Roman" w:hAnsi="Times New Roman" w:cs="Times New Roman"/>
          <w:sz w:val="28"/>
          <w:szCs w:val="28"/>
        </w:rPr>
        <w:t>+</w:t>
      </w:r>
      <w:r w:rsidR="001B5970" w:rsidRPr="00D81859">
        <w:rPr>
          <w:rFonts w:ascii="Times New Roman" w:hAnsi="Times New Roman" w:cs="Times New Roman"/>
          <w:sz w:val="28"/>
          <w:szCs w:val="28"/>
          <w:lang w:val="en-US"/>
        </w:rPr>
        <w:t>b</w:t>
      </w:r>
      <w:r w:rsidR="001B5970" w:rsidRPr="00D81859">
        <w:rPr>
          <w:rFonts w:ascii="Times New Roman" w:hAnsi="Times New Roman" w:cs="Times New Roman"/>
          <w:sz w:val="28"/>
          <w:szCs w:val="28"/>
        </w:rPr>
        <w:t>)*</w:t>
      </w:r>
      <w:r w:rsidR="001B5970" w:rsidRPr="00D81859">
        <w:rPr>
          <w:rFonts w:ascii="Times New Roman" w:hAnsi="Times New Roman" w:cs="Times New Roman"/>
          <w:sz w:val="28"/>
          <w:szCs w:val="28"/>
          <w:lang w:val="en-US"/>
        </w:rPr>
        <w:t>c</w:t>
      </w:r>
      <w:r w:rsidR="001B5970" w:rsidRPr="00D81859">
        <w:rPr>
          <w:rFonts w:ascii="Times New Roman" w:hAnsi="Times New Roman" w:cs="Times New Roman"/>
          <w:sz w:val="28"/>
          <w:szCs w:val="28"/>
        </w:rPr>
        <w:t>=</w:t>
      </w:r>
      <w:r w:rsidR="001B5970" w:rsidRPr="00D81859">
        <w:rPr>
          <w:rFonts w:ascii="Times New Roman" w:hAnsi="Times New Roman" w:cs="Times New Roman"/>
          <w:sz w:val="28"/>
          <w:szCs w:val="28"/>
          <w:lang w:val="en-US"/>
        </w:rPr>
        <w:t>a</w:t>
      </w:r>
      <w:r w:rsidR="001B5970" w:rsidRPr="00D81859">
        <w:rPr>
          <w:rFonts w:ascii="Times New Roman" w:hAnsi="Times New Roman" w:cs="Times New Roman"/>
          <w:sz w:val="28"/>
          <w:szCs w:val="28"/>
        </w:rPr>
        <w:t>*</w:t>
      </w:r>
      <w:r w:rsidR="001B5970" w:rsidRPr="00D81859">
        <w:rPr>
          <w:rFonts w:ascii="Times New Roman" w:hAnsi="Times New Roman" w:cs="Times New Roman"/>
          <w:sz w:val="28"/>
          <w:szCs w:val="28"/>
          <w:lang w:val="en-US"/>
        </w:rPr>
        <w:t>c</w:t>
      </w:r>
      <w:r w:rsidR="001B5970" w:rsidRPr="00D81859">
        <w:rPr>
          <w:rFonts w:ascii="Times New Roman" w:hAnsi="Times New Roman" w:cs="Times New Roman"/>
          <w:sz w:val="28"/>
          <w:szCs w:val="28"/>
        </w:rPr>
        <w:t>+</w:t>
      </w:r>
      <w:r w:rsidR="001B5970" w:rsidRPr="00D81859">
        <w:rPr>
          <w:rFonts w:ascii="Times New Roman" w:hAnsi="Times New Roman" w:cs="Times New Roman"/>
          <w:sz w:val="28"/>
          <w:szCs w:val="28"/>
          <w:lang w:val="en-US"/>
        </w:rPr>
        <w:t>b</w:t>
      </w:r>
      <w:r w:rsidR="001B5970" w:rsidRPr="00D81859">
        <w:rPr>
          <w:rFonts w:ascii="Times New Roman" w:hAnsi="Times New Roman" w:cs="Times New Roman"/>
          <w:sz w:val="28"/>
          <w:szCs w:val="28"/>
        </w:rPr>
        <w:t>*</w:t>
      </w:r>
      <w:r w:rsidR="001B5970" w:rsidRPr="00D81859">
        <w:rPr>
          <w:rFonts w:ascii="Times New Roman" w:hAnsi="Times New Roman" w:cs="Times New Roman"/>
          <w:sz w:val="28"/>
          <w:szCs w:val="28"/>
          <w:lang w:val="en-US"/>
        </w:rPr>
        <w:t>c</w:t>
      </w:r>
      <w:r w:rsidR="001B5970" w:rsidRPr="00D81859">
        <w:rPr>
          <w:rFonts w:ascii="Times New Roman" w:hAnsi="Times New Roman" w:cs="Times New Roman"/>
          <w:sz w:val="28"/>
          <w:szCs w:val="28"/>
        </w:rPr>
        <w:t>. Сделай вывод</w:t>
      </w:r>
    </w:p>
    <w:p w:rsidR="001B5970" w:rsidRPr="00D81859" w:rsidRDefault="001B5970" w:rsidP="00E418F4">
      <w:p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lastRenderedPageBreak/>
        <w:t>УУД: поиск и выделение необходимой информации; анализ с целью выделения общих признаков; синтез, как составление целого из частей; знаково-символическое моделирование.</w:t>
      </w:r>
    </w:p>
    <w:p w:rsidR="001B5970" w:rsidRPr="00D81859" w:rsidRDefault="00E41576" w:rsidP="00E418F4">
      <w:pPr>
        <w:pStyle w:val="a3"/>
        <w:numPr>
          <w:ilvl w:val="0"/>
          <w:numId w:val="9"/>
        </w:numPr>
        <w:tabs>
          <w:tab w:val="left" w:pos="34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Сравни</w:t>
      </w:r>
      <w:proofErr w:type="gramStart"/>
      <w:r>
        <w:rPr>
          <w:rFonts w:ascii="Times New Roman" w:hAnsi="Times New Roman" w:cs="Times New Roman"/>
          <w:sz w:val="28"/>
          <w:szCs w:val="28"/>
        </w:rPr>
        <w:t xml:space="preserve"> (&gt;, &lt;</w:t>
      </w:r>
      <w:r w:rsidR="001B5970" w:rsidRPr="00D81859">
        <w:rPr>
          <w:rFonts w:ascii="Times New Roman" w:hAnsi="Times New Roman" w:cs="Times New Roman"/>
          <w:sz w:val="28"/>
          <w:szCs w:val="28"/>
        </w:rPr>
        <w:t>,=)</w:t>
      </w:r>
      <w:proofErr w:type="gramEnd"/>
    </w:p>
    <w:p w:rsidR="001B5970" w:rsidRPr="00D81859" w:rsidRDefault="001B5970" w:rsidP="00E418F4">
      <w:pPr>
        <w:pStyle w:val="a3"/>
        <w:tabs>
          <w:tab w:val="left" w:pos="3495"/>
        </w:tabs>
        <w:spacing w:after="0" w:line="360" w:lineRule="auto"/>
        <w:jc w:val="both"/>
        <w:rPr>
          <w:rFonts w:ascii="Times New Roman" w:hAnsi="Times New Roman" w:cs="Times New Roman"/>
          <w:sz w:val="28"/>
          <w:szCs w:val="28"/>
        </w:rPr>
      </w:pPr>
      <w:proofErr w:type="gramStart"/>
      <w:r w:rsidRPr="00D81859">
        <w:rPr>
          <w:rFonts w:ascii="Times New Roman" w:hAnsi="Times New Roman" w:cs="Times New Roman"/>
          <w:sz w:val="28"/>
          <w:szCs w:val="28"/>
          <w:lang w:val="en-US"/>
        </w:rPr>
        <w:t>a</w:t>
      </w:r>
      <w:r w:rsidRPr="00D81859">
        <w:rPr>
          <w:rFonts w:ascii="Times New Roman" w:hAnsi="Times New Roman" w:cs="Times New Roman"/>
          <w:sz w:val="28"/>
          <w:szCs w:val="28"/>
        </w:rPr>
        <w:t>+</w:t>
      </w:r>
      <w:proofErr w:type="gramEnd"/>
      <w:r w:rsidRPr="00D81859">
        <w:rPr>
          <w:rFonts w:ascii="Times New Roman" w:hAnsi="Times New Roman" w:cs="Times New Roman"/>
          <w:sz w:val="28"/>
          <w:szCs w:val="28"/>
        </w:rPr>
        <w:t>34 и 33+</w:t>
      </w:r>
      <w:r w:rsidRPr="00D81859">
        <w:rPr>
          <w:rFonts w:ascii="Times New Roman" w:hAnsi="Times New Roman" w:cs="Times New Roman"/>
          <w:sz w:val="28"/>
          <w:szCs w:val="28"/>
          <w:lang w:val="en-US"/>
        </w:rPr>
        <w:t>a</w:t>
      </w:r>
      <w:r w:rsidRPr="00D81859">
        <w:rPr>
          <w:rFonts w:ascii="Times New Roman" w:hAnsi="Times New Roman" w:cs="Times New Roman"/>
          <w:sz w:val="28"/>
          <w:szCs w:val="28"/>
        </w:rPr>
        <w:t>; (119+</w:t>
      </w:r>
      <w:r w:rsidRPr="00D81859">
        <w:rPr>
          <w:rFonts w:ascii="Times New Roman" w:hAnsi="Times New Roman" w:cs="Times New Roman"/>
          <w:sz w:val="28"/>
          <w:szCs w:val="28"/>
          <w:lang w:val="en-US"/>
        </w:rPr>
        <w:t>b</w:t>
      </w:r>
      <w:r w:rsidRPr="00D81859">
        <w:rPr>
          <w:rFonts w:ascii="Times New Roman" w:hAnsi="Times New Roman" w:cs="Times New Roman"/>
          <w:sz w:val="28"/>
          <w:szCs w:val="28"/>
        </w:rPr>
        <w:t>)+49 и 119+(</w:t>
      </w:r>
      <w:r w:rsidRPr="00D81859">
        <w:rPr>
          <w:rFonts w:ascii="Times New Roman" w:hAnsi="Times New Roman" w:cs="Times New Roman"/>
          <w:sz w:val="28"/>
          <w:szCs w:val="28"/>
          <w:lang w:val="en-US"/>
        </w:rPr>
        <w:t>b</w:t>
      </w:r>
      <w:r w:rsidRPr="00D81859">
        <w:rPr>
          <w:rFonts w:ascii="Times New Roman" w:hAnsi="Times New Roman" w:cs="Times New Roman"/>
          <w:sz w:val="28"/>
          <w:szCs w:val="28"/>
        </w:rPr>
        <w:t xml:space="preserve">+48); </w:t>
      </w:r>
      <w:r w:rsidRPr="00D81859">
        <w:rPr>
          <w:rFonts w:ascii="Times New Roman" w:hAnsi="Times New Roman" w:cs="Times New Roman"/>
          <w:sz w:val="28"/>
          <w:szCs w:val="28"/>
          <w:lang w:val="en-US"/>
        </w:rPr>
        <w:t>x</w:t>
      </w:r>
      <w:r w:rsidRPr="00D81859">
        <w:rPr>
          <w:rFonts w:ascii="Times New Roman" w:hAnsi="Times New Roman" w:cs="Times New Roman"/>
          <w:sz w:val="28"/>
          <w:szCs w:val="28"/>
        </w:rPr>
        <w:t xml:space="preserve">+0 и </w:t>
      </w:r>
      <w:r w:rsidRPr="00D81859">
        <w:rPr>
          <w:rFonts w:ascii="Times New Roman" w:hAnsi="Times New Roman" w:cs="Times New Roman"/>
          <w:sz w:val="28"/>
          <w:szCs w:val="28"/>
          <w:lang w:val="en-US"/>
        </w:rPr>
        <w:t>x</w:t>
      </w:r>
      <w:r w:rsidRPr="00D81859">
        <w:rPr>
          <w:rFonts w:ascii="Times New Roman" w:hAnsi="Times New Roman" w:cs="Times New Roman"/>
          <w:sz w:val="28"/>
          <w:szCs w:val="28"/>
        </w:rPr>
        <w:t>; 270+(13+</w:t>
      </w:r>
      <w:r w:rsidRPr="00D81859">
        <w:rPr>
          <w:rFonts w:ascii="Times New Roman" w:hAnsi="Times New Roman" w:cs="Times New Roman"/>
          <w:sz w:val="28"/>
          <w:szCs w:val="28"/>
          <w:lang w:val="en-US"/>
        </w:rPr>
        <w:t>f</w:t>
      </w:r>
      <w:r w:rsidRPr="00D81859">
        <w:rPr>
          <w:rFonts w:ascii="Times New Roman" w:hAnsi="Times New Roman" w:cs="Times New Roman"/>
          <w:sz w:val="28"/>
          <w:szCs w:val="28"/>
        </w:rPr>
        <w:t>)+27 и (270+</w:t>
      </w:r>
      <w:r w:rsidRPr="00D81859">
        <w:rPr>
          <w:rFonts w:ascii="Times New Roman" w:hAnsi="Times New Roman" w:cs="Times New Roman"/>
          <w:sz w:val="28"/>
          <w:szCs w:val="28"/>
          <w:lang w:val="en-US"/>
        </w:rPr>
        <w:t>f</w:t>
      </w:r>
      <w:r w:rsidRPr="00D81859">
        <w:rPr>
          <w:rFonts w:ascii="Times New Roman" w:hAnsi="Times New Roman" w:cs="Times New Roman"/>
          <w:sz w:val="28"/>
          <w:szCs w:val="28"/>
        </w:rPr>
        <w:t>)+40.</w:t>
      </w:r>
    </w:p>
    <w:p w:rsidR="001B5970" w:rsidRPr="00D81859" w:rsidRDefault="001B5970" w:rsidP="00E418F4">
      <w:pPr>
        <w:pStyle w:val="a3"/>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Какие свойств помогли вам в решение задачи?</w:t>
      </w:r>
    </w:p>
    <w:p w:rsidR="001B5970" w:rsidRPr="00D81859" w:rsidRDefault="001B5970"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УУД</w:t>
      </w:r>
      <w:r w:rsidR="00454574" w:rsidRPr="00D81859">
        <w:rPr>
          <w:rFonts w:ascii="Times New Roman" w:hAnsi="Times New Roman" w:cs="Times New Roman"/>
          <w:sz w:val="28"/>
          <w:szCs w:val="28"/>
        </w:rPr>
        <w:t>: поиск и выделение необходимой информации; анализ с целью выделения общих признаков; синтез, как составление целого из частей; знаково-символическое моделирование.</w:t>
      </w:r>
    </w:p>
    <w:p w:rsidR="00454574" w:rsidRPr="00D81859" w:rsidRDefault="00454574" w:rsidP="00E418F4">
      <w:pPr>
        <w:pStyle w:val="a3"/>
        <w:numPr>
          <w:ilvl w:val="0"/>
          <w:numId w:val="9"/>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 xml:space="preserve">а) Пешеходу надо пройти </w:t>
      </w:r>
      <w:r w:rsidRPr="00D81859">
        <w:rPr>
          <w:rFonts w:ascii="Times New Roman" w:hAnsi="Times New Roman" w:cs="Times New Roman"/>
          <w:sz w:val="28"/>
          <w:szCs w:val="28"/>
          <w:lang w:val="en-US"/>
        </w:rPr>
        <w:t>a</w:t>
      </w:r>
      <w:r w:rsidRPr="00D81859">
        <w:rPr>
          <w:rFonts w:ascii="Times New Roman" w:hAnsi="Times New Roman" w:cs="Times New Roman"/>
          <w:sz w:val="28"/>
          <w:szCs w:val="28"/>
        </w:rPr>
        <w:t xml:space="preserve"> км. Он шел 4 ч со скоростью </w:t>
      </w:r>
      <w:r w:rsidRPr="00D81859">
        <w:rPr>
          <w:rFonts w:ascii="Times New Roman" w:hAnsi="Times New Roman" w:cs="Times New Roman"/>
          <w:sz w:val="28"/>
          <w:szCs w:val="28"/>
          <w:lang w:val="en-US"/>
        </w:rPr>
        <w:t>b</w:t>
      </w:r>
      <w:r w:rsidRPr="00D81859">
        <w:rPr>
          <w:rFonts w:ascii="Times New Roman" w:hAnsi="Times New Roman" w:cs="Times New Roman"/>
          <w:sz w:val="28"/>
          <w:szCs w:val="28"/>
        </w:rPr>
        <w:t xml:space="preserve"> км/ч. Сколько километров ему еще осталось пройти?</w:t>
      </w:r>
    </w:p>
    <w:p w:rsidR="00454574" w:rsidRPr="00D81859" w:rsidRDefault="00454574" w:rsidP="00E418F4">
      <w:pPr>
        <w:pStyle w:val="a3"/>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 xml:space="preserve">б) Автобус ехал 2 ч со скоростью </w:t>
      </w:r>
      <w:r w:rsidRPr="00D81859">
        <w:rPr>
          <w:rFonts w:ascii="Times New Roman" w:hAnsi="Times New Roman" w:cs="Times New Roman"/>
          <w:sz w:val="28"/>
          <w:szCs w:val="28"/>
          <w:lang w:val="en-US"/>
        </w:rPr>
        <w:t>c</w:t>
      </w:r>
      <w:r w:rsidRPr="00D81859">
        <w:rPr>
          <w:rFonts w:ascii="Times New Roman" w:hAnsi="Times New Roman" w:cs="Times New Roman"/>
          <w:sz w:val="28"/>
          <w:szCs w:val="28"/>
        </w:rPr>
        <w:t xml:space="preserve"> км/ч и 3 ч со скоростью </w:t>
      </w:r>
      <w:r w:rsidRPr="00D81859">
        <w:rPr>
          <w:rFonts w:ascii="Times New Roman" w:hAnsi="Times New Roman" w:cs="Times New Roman"/>
          <w:sz w:val="28"/>
          <w:szCs w:val="28"/>
          <w:lang w:val="en-US"/>
        </w:rPr>
        <w:t>d</w:t>
      </w:r>
      <w:r w:rsidRPr="00D81859">
        <w:rPr>
          <w:rFonts w:ascii="Times New Roman" w:hAnsi="Times New Roman" w:cs="Times New Roman"/>
          <w:sz w:val="28"/>
          <w:szCs w:val="28"/>
        </w:rPr>
        <w:t xml:space="preserve"> км/ч. Какое расстояние проехал автобус?</w:t>
      </w:r>
    </w:p>
    <w:p w:rsidR="00454574" w:rsidRPr="00D81859" w:rsidRDefault="00454574" w:rsidP="00E418F4">
      <w:pPr>
        <w:pStyle w:val="a3"/>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Постойте к каждой задаче соответствующую схему</w:t>
      </w:r>
    </w:p>
    <w:p w:rsidR="00454574" w:rsidRPr="00D81859" w:rsidRDefault="00454574"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УУД: установление причинно-следственных связей; построение логической цепи рассуждений; моделирование.</w:t>
      </w:r>
    </w:p>
    <w:p w:rsidR="00454574" w:rsidRPr="00D81859" w:rsidRDefault="00454574" w:rsidP="00E418F4">
      <w:pPr>
        <w:pStyle w:val="a3"/>
        <w:numPr>
          <w:ilvl w:val="0"/>
          <w:numId w:val="9"/>
        </w:numPr>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Обозначь наименьшую из величин</w:t>
      </w:r>
      <w:proofErr w:type="gramStart"/>
      <w:r w:rsidR="00BA0123" w:rsidRPr="00D81859">
        <w:rPr>
          <w:rFonts w:ascii="Times New Roman" w:hAnsi="Times New Roman" w:cs="Times New Roman"/>
          <w:sz w:val="28"/>
          <w:szCs w:val="28"/>
          <w:lang w:val="en-US"/>
        </w:rPr>
        <w:t>x</w:t>
      </w:r>
      <w:proofErr w:type="gramEnd"/>
      <w:r w:rsidR="00BA0123" w:rsidRPr="00D81859">
        <w:rPr>
          <w:rFonts w:ascii="Times New Roman" w:hAnsi="Times New Roman" w:cs="Times New Roman"/>
          <w:sz w:val="28"/>
          <w:szCs w:val="28"/>
        </w:rPr>
        <w:t xml:space="preserve"> и построй математическую модель задачи. Найди </w:t>
      </w:r>
      <w:r w:rsidR="00BA0123" w:rsidRPr="00D81859">
        <w:rPr>
          <w:rFonts w:ascii="Times New Roman" w:hAnsi="Times New Roman" w:cs="Times New Roman"/>
          <w:sz w:val="28"/>
          <w:szCs w:val="28"/>
          <w:lang w:val="en-US"/>
        </w:rPr>
        <w:t>x</w:t>
      </w:r>
      <w:r w:rsidR="00BA0123" w:rsidRPr="00D81859">
        <w:rPr>
          <w:rFonts w:ascii="Times New Roman" w:hAnsi="Times New Roman" w:cs="Times New Roman"/>
          <w:sz w:val="28"/>
          <w:szCs w:val="28"/>
        </w:rPr>
        <w:t xml:space="preserve"> и ответь на поставленный вопрос.</w:t>
      </w:r>
    </w:p>
    <w:p w:rsidR="00BA0123" w:rsidRPr="00D81859" w:rsidRDefault="00BA0123" w:rsidP="00E418F4">
      <w:pPr>
        <w:pStyle w:val="a3"/>
        <w:tabs>
          <w:tab w:val="left" w:pos="3495"/>
        </w:tabs>
        <w:spacing w:after="0" w:line="360" w:lineRule="auto"/>
        <w:jc w:val="both"/>
        <w:rPr>
          <w:rFonts w:ascii="Times New Roman" w:hAnsi="Times New Roman" w:cs="Times New Roman"/>
          <w:sz w:val="28"/>
          <w:szCs w:val="28"/>
        </w:rPr>
      </w:pPr>
      <w:r w:rsidRPr="00D81859">
        <w:rPr>
          <w:rFonts w:ascii="Times New Roman" w:hAnsi="Times New Roman" w:cs="Times New Roman"/>
          <w:sz w:val="28"/>
          <w:szCs w:val="28"/>
        </w:rPr>
        <w:t>Три девицы под</w:t>
      </w:r>
      <w:r w:rsidR="004A0733">
        <w:rPr>
          <w:rFonts w:ascii="Times New Roman" w:hAnsi="Times New Roman" w:cs="Times New Roman"/>
          <w:sz w:val="28"/>
          <w:szCs w:val="28"/>
        </w:rPr>
        <w:t xml:space="preserve"> окном пряли поздно вечерком. Вт</w:t>
      </w:r>
      <w:r w:rsidRPr="00D81859">
        <w:rPr>
          <w:rFonts w:ascii="Times New Roman" w:hAnsi="Times New Roman" w:cs="Times New Roman"/>
          <w:sz w:val="28"/>
          <w:szCs w:val="28"/>
        </w:rPr>
        <w:t>орая девица спрятала в два раза больше пряжи, чем первая, а третья – в три раза больше, чем первая. Все вместе они спрятали 4 кг 800г пряжи. Сколько пряжи спряла в этот вечер каждая девица?</w:t>
      </w:r>
    </w:p>
    <w:p w:rsidR="00BA0123" w:rsidRPr="00D81859" w:rsidRDefault="00BA0123"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 xml:space="preserve">УУД: поиск и выделение информации; выбор критериев для </w:t>
      </w:r>
      <w:proofErr w:type="spellStart"/>
      <w:r w:rsidRPr="00D81859">
        <w:rPr>
          <w:rFonts w:ascii="Times New Roman" w:hAnsi="Times New Roman" w:cs="Times New Roman"/>
          <w:sz w:val="28"/>
          <w:szCs w:val="28"/>
        </w:rPr>
        <w:t>сравненияя</w:t>
      </w:r>
      <w:proofErr w:type="spellEnd"/>
      <w:r w:rsidRPr="00D81859">
        <w:rPr>
          <w:rFonts w:ascii="Times New Roman" w:hAnsi="Times New Roman" w:cs="Times New Roman"/>
          <w:sz w:val="28"/>
          <w:szCs w:val="28"/>
        </w:rPr>
        <w:t>; знаково-символическое моделирование.</w:t>
      </w:r>
    </w:p>
    <w:p w:rsidR="00F1354C" w:rsidRPr="00D81859" w:rsidRDefault="00F1354C" w:rsidP="00E418F4">
      <w:pPr>
        <w:pStyle w:val="a3"/>
        <w:tabs>
          <w:tab w:val="left" w:pos="3495"/>
        </w:tabs>
        <w:spacing w:after="0" w:line="360" w:lineRule="auto"/>
        <w:ind w:left="0"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Никогда не нужно торопить ребенка с решением, если у него возникают трудности. Нужно попытаться помочь ему еще и еще раз. Обязательно похвалить за решенную задачу, даже если он сам в ней, верно, сделал только один шаг. Познавательные действия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 Опыт работы </w:t>
      </w:r>
      <w:r w:rsidRPr="00D81859">
        <w:rPr>
          <w:rFonts w:ascii="Times New Roman" w:hAnsi="Times New Roman" w:cs="Times New Roman"/>
          <w:sz w:val="28"/>
          <w:szCs w:val="28"/>
        </w:rPr>
        <w:lastRenderedPageBreak/>
        <w:t>показывает, что составление уравнений по условию задачи многим учащимся дается с трудом. Есть такие учащиеся, которые испытывают трудности при составлении уравнения по условию задачи или получают неверное уравнение, неправильно истолковав ее текст. Поэтому, непонимание текста задачи или его части также является препятствием, мешающим решению задач путем составления уравнения. В основе каждой математической задачи лежит одна, а чаще – несколько функциональных зависимостей. Знание функциональных зависимостей, лежащих в основе алгебраических задач, позволяет легко оперировать ими, а незнание их является очередным препятствием при составлении уравнений</w:t>
      </w:r>
    </w:p>
    <w:p w:rsidR="00BA0123" w:rsidRPr="00D81859" w:rsidRDefault="00BA0123" w:rsidP="00E418F4">
      <w:pPr>
        <w:pStyle w:val="a3"/>
        <w:tabs>
          <w:tab w:val="left" w:pos="3495"/>
        </w:tabs>
        <w:spacing w:after="0" w:line="360" w:lineRule="auto"/>
        <w:ind w:left="0" w:firstLine="851"/>
        <w:jc w:val="both"/>
        <w:rPr>
          <w:rFonts w:ascii="Times New Roman" w:hAnsi="Times New Roman" w:cs="Times New Roman"/>
          <w:sz w:val="28"/>
          <w:szCs w:val="28"/>
        </w:rPr>
      </w:pPr>
      <w:r w:rsidRPr="00D81859">
        <w:rPr>
          <w:rFonts w:ascii="Times New Roman" w:hAnsi="Times New Roman" w:cs="Times New Roman"/>
          <w:sz w:val="28"/>
          <w:szCs w:val="28"/>
        </w:rPr>
        <w:t xml:space="preserve">Для формирования </w:t>
      </w:r>
      <w:proofErr w:type="gramStart"/>
      <w:r w:rsidRPr="00D81859">
        <w:rPr>
          <w:rFonts w:ascii="Times New Roman" w:hAnsi="Times New Roman" w:cs="Times New Roman"/>
          <w:sz w:val="28"/>
          <w:szCs w:val="28"/>
        </w:rPr>
        <w:t>познавательных</w:t>
      </w:r>
      <w:proofErr w:type="gramEnd"/>
      <w:r w:rsidRPr="00D81859">
        <w:rPr>
          <w:rFonts w:ascii="Times New Roman" w:hAnsi="Times New Roman" w:cs="Times New Roman"/>
          <w:sz w:val="28"/>
          <w:szCs w:val="28"/>
        </w:rPr>
        <w:t xml:space="preserve"> УУД подходят и задания обратного типа: по уравнению составить задачу.</w:t>
      </w:r>
    </w:p>
    <w:p w:rsidR="009A35FB" w:rsidRPr="00E418F4" w:rsidRDefault="0091639C" w:rsidP="00E418F4">
      <w:pPr>
        <w:pStyle w:val="a3"/>
        <w:numPr>
          <w:ilvl w:val="0"/>
          <w:numId w:val="9"/>
        </w:numPr>
        <w:tabs>
          <w:tab w:val="left" w:pos="3495"/>
        </w:tabs>
        <w:spacing w:after="0" w:line="360" w:lineRule="auto"/>
        <w:jc w:val="both"/>
        <w:rPr>
          <w:rFonts w:ascii="Times New Roman" w:hAnsi="Times New Roman" w:cs="Times New Roman"/>
          <w:sz w:val="28"/>
          <w:szCs w:val="28"/>
        </w:rPr>
      </w:pPr>
      <w:r w:rsidRPr="00E418F4">
        <w:rPr>
          <w:rFonts w:ascii="Times New Roman" w:hAnsi="Times New Roman" w:cs="Times New Roman"/>
          <w:sz w:val="28"/>
          <w:szCs w:val="28"/>
        </w:rPr>
        <w:t xml:space="preserve">Расшифруй названия различных способов образования новых значений слов в русском языке, расположив ответы: </w:t>
      </w:r>
    </w:p>
    <w:p w:rsidR="009A35FB" w:rsidRPr="00D81859" w:rsidRDefault="0091639C"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а) в порядке возрастания: М 7*31 А 15*42 Ф 15*47 О 18*47 Р 21*49</w:t>
      </w:r>
      <w:proofErr w:type="gramStart"/>
      <w:r w:rsidRPr="00D81859">
        <w:rPr>
          <w:rFonts w:ascii="Times New Roman" w:hAnsi="Times New Roman" w:cs="Times New Roman"/>
          <w:sz w:val="28"/>
          <w:szCs w:val="28"/>
        </w:rPr>
        <w:t xml:space="preserve"> А</w:t>
      </w:r>
      <w:proofErr w:type="gramEnd"/>
      <w:r w:rsidRPr="00D81859">
        <w:rPr>
          <w:rFonts w:ascii="Times New Roman" w:hAnsi="Times New Roman" w:cs="Times New Roman"/>
          <w:sz w:val="28"/>
          <w:szCs w:val="28"/>
        </w:rPr>
        <w:t xml:space="preserve"> 25*54 Е 9*31 Т 9*42 </w:t>
      </w:r>
    </w:p>
    <w:p w:rsidR="009A35FB" w:rsidRPr="00D81859" w:rsidRDefault="0091639C"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б) в порядке убывания: Т 139*53</w:t>
      </w:r>
      <w:proofErr w:type="gramStart"/>
      <w:r w:rsidRPr="00D81859">
        <w:rPr>
          <w:rFonts w:ascii="Times New Roman" w:hAnsi="Times New Roman" w:cs="Times New Roman"/>
          <w:sz w:val="28"/>
          <w:szCs w:val="28"/>
        </w:rPr>
        <w:t xml:space="preserve"> И</w:t>
      </w:r>
      <w:proofErr w:type="gramEnd"/>
      <w:r w:rsidRPr="00D81859">
        <w:rPr>
          <w:rFonts w:ascii="Times New Roman" w:hAnsi="Times New Roman" w:cs="Times New Roman"/>
          <w:sz w:val="28"/>
          <w:szCs w:val="28"/>
        </w:rPr>
        <w:t xml:space="preserve"> 129*44 Я 98*21 О 53*134 Е 148*53 И 102*36 М 162*53 М 40*129 Н 45*134 </w:t>
      </w:r>
    </w:p>
    <w:p w:rsidR="009A35FB" w:rsidRPr="00D81859" w:rsidRDefault="0091639C"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Прочитай в энциклопедии или в словаре, как образуются новые значения слов этими способами. Приведи примеры.</w:t>
      </w:r>
    </w:p>
    <w:p w:rsidR="0091639C" w:rsidRPr="00D81859" w:rsidRDefault="0091639C"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Ответ: а) метафора; б) метонимия</w:t>
      </w:r>
    </w:p>
    <w:p w:rsidR="009A35FB" w:rsidRPr="00D81859" w:rsidRDefault="009A35FB" w:rsidP="00E418F4">
      <w:pPr>
        <w:pStyle w:val="a3"/>
        <w:tabs>
          <w:tab w:val="left" w:pos="3495"/>
        </w:tabs>
        <w:spacing w:after="0" w:line="360" w:lineRule="auto"/>
        <w:ind w:left="0"/>
        <w:jc w:val="both"/>
        <w:rPr>
          <w:rFonts w:ascii="Times New Roman" w:hAnsi="Times New Roman" w:cs="Times New Roman"/>
          <w:sz w:val="28"/>
          <w:szCs w:val="28"/>
        </w:rPr>
      </w:pPr>
      <w:r w:rsidRPr="00D81859">
        <w:rPr>
          <w:rFonts w:ascii="Times New Roman" w:hAnsi="Times New Roman" w:cs="Times New Roman"/>
          <w:sz w:val="28"/>
          <w:szCs w:val="28"/>
        </w:rPr>
        <w:t>УУД:</w:t>
      </w:r>
      <w:r w:rsidR="00A17139">
        <w:rPr>
          <w:rFonts w:ascii="Times New Roman" w:hAnsi="Times New Roman" w:cs="Times New Roman"/>
          <w:sz w:val="28"/>
          <w:szCs w:val="28"/>
        </w:rPr>
        <w:t xml:space="preserve"> </w:t>
      </w:r>
      <w:r w:rsidRPr="00D81859">
        <w:rPr>
          <w:rFonts w:ascii="Times New Roman" w:hAnsi="Times New Roman" w:cs="Times New Roman"/>
          <w:sz w:val="28"/>
          <w:szCs w:val="28"/>
        </w:rPr>
        <w:t>применение методов информационного поиска, в том числе с помощью дополнительных источников литературы; кодирование и декодирование.</w:t>
      </w:r>
    </w:p>
    <w:p w:rsidR="00F1354C" w:rsidRPr="00D81859" w:rsidRDefault="00F1354C" w:rsidP="00E418F4">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D81859">
        <w:rPr>
          <w:rFonts w:ascii="Times New Roman" w:eastAsia="Times New Roman" w:hAnsi="Times New Roman" w:cs="Times New Roman"/>
          <w:color w:val="333333"/>
          <w:sz w:val="28"/>
          <w:szCs w:val="28"/>
          <w:lang w:eastAsia="ru-RU"/>
        </w:rPr>
        <w:t>Формирование </w:t>
      </w:r>
      <w:r w:rsidR="00E908B5">
        <w:rPr>
          <w:rFonts w:ascii="Times New Roman" w:eastAsia="Times New Roman" w:hAnsi="Times New Roman" w:cs="Times New Roman"/>
          <w:color w:val="333333"/>
          <w:sz w:val="28"/>
          <w:szCs w:val="28"/>
          <w:lang w:eastAsia="ru-RU"/>
        </w:rPr>
        <w:t xml:space="preserve"> </w:t>
      </w:r>
      <w:r w:rsidRPr="00D81859">
        <w:rPr>
          <w:rFonts w:ascii="Times New Roman" w:eastAsia="Times New Roman" w:hAnsi="Times New Roman" w:cs="Times New Roman"/>
          <w:b/>
          <w:bCs/>
          <w:i/>
          <w:iCs/>
          <w:color w:val="333333"/>
          <w:sz w:val="28"/>
          <w:szCs w:val="28"/>
          <w:lang w:eastAsia="ru-RU"/>
        </w:rPr>
        <w:t>познавательных УУД </w:t>
      </w:r>
      <w:r w:rsidRPr="00D81859">
        <w:rPr>
          <w:rFonts w:ascii="Times New Roman" w:eastAsia="Times New Roman" w:hAnsi="Times New Roman" w:cs="Times New Roman"/>
          <w:color w:val="333333"/>
          <w:sz w:val="28"/>
          <w:szCs w:val="28"/>
          <w:lang w:eastAsia="ru-RU"/>
        </w:rPr>
        <w:t>возможно при выделении необходимой информации из представленных данных, при соотнесении известной и неизвестной информации, а также при структурировании знаний от того, что имеем для того, что нужно найти.</w:t>
      </w:r>
    </w:p>
    <w:p w:rsidR="00F1354C" w:rsidRPr="00E418F4" w:rsidRDefault="00F1354C" w:rsidP="00390187">
      <w:pPr>
        <w:shd w:val="clear" w:color="auto" w:fill="FFFFFF"/>
        <w:spacing w:after="0" w:line="336" w:lineRule="atLeast"/>
        <w:jc w:val="both"/>
        <w:rPr>
          <w:rFonts w:ascii="Times New Roman" w:eastAsia="Times New Roman" w:hAnsi="Times New Roman" w:cs="Times New Roman"/>
          <w:i/>
          <w:color w:val="333333"/>
          <w:sz w:val="28"/>
          <w:szCs w:val="28"/>
          <w:lang w:eastAsia="ru-RU"/>
        </w:rPr>
      </w:pPr>
      <w:r w:rsidRPr="00E418F4">
        <w:rPr>
          <w:rFonts w:ascii="Times New Roman" w:eastAsia="Times New Roman" w:hAnsi="Times New Roman" w:cs="Times New Roman"/>
          <w:b/>
          <w:bCs/>
          <w:i/>
          <w:color w:val="333333"/>
          <w:sz w:val="28"/>
          <w:szCs w:val="28"/>
          <w:lang w:eastAsia="ru-RU"/>
        </w:rPr>
        <w:t>Пример задания 5-6 класса на умножение обыкновенных дробей</w:t>
      </w:r>
      <w:r w:rsidRPr="00E418F4">
        <w:rPr>
          <w:rFonts w:ascii="Times New Roman" w:eastAsia="Times New Roman" w:hAnsi="Times New Roman" w:cs="Times New Roman"/>
          <w:i/>
          <w:color w:val="333333"/>
          <w:sz w:val="28"/>
          <w:szCs w:val="28"/>
          <w:lang w:eastAsia="ru-RU"/>
        </w:rPr>
        <w:t> </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b/>
          <w:bCs/>
          <w:iCs/>
          <w:color w:val="333333"/>
          <w:sz w:val="28"/>
          <w:szCs w:val="28"/>
          <w:lang w:eastAsia="ru-RU"/>
        </w:rPr>
        <w:t>Ответьте письменно на вопросы:</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iCs/>
          <w:color w:val="333333"/>
          <w:sz w:val="28"/>
          <w:szCs w:val="28"/>
          <w:lang w:eastAsia="ru-RU"/>
        </w:rPr>
        <w:t>1) Рассмотрим выражение  1 2/7 ×1 ¾.  Произведение, каких чисел дано? </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iCs/>
          <w:color w:val="333333"/>
          <w:sz w:val="28"/>
          <w:szCs w:val="28"/>
          <w:lang w:eastAsia="ru-RU"/>
        </w:rPr>
        <w:lastRenderedPageBreak/>
        <w:t>2) Перечислите порядок действий, который необходимо проделать, для того чтобы выполнить умножение и получить верный ответ:  </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iCs/>
          <w:color w:val="333333"/>
          <w:sz w:val="28"/>
          <w:szCs w:val="28"/>
          <w:lang w:eastAsia="ru-RU"/>
        </w:rPr>
        <w:t>3) Какое число получится при перемножении числителя одной неправильной дроби на числитель другой?</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iCs/>
          <w:color w:val="333333"/>
          <w:sz w:val="28"/>
          <w:szCs w:val="28"/>
          <w:lang w:eastAsia="ru-RU"/>
        </w:rPr>
        <w:t>4) Какое число получится при перемножении знаменателя одной неправильной дроби на знаменатель другой?</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iCs/>
          <w:color w:val="333333"/>
          <w:sz w:val="28"/>
          <w:szCs w:val="28"/>
          <w:lang w:eastAsia="ru-RU"/>
        </w:rPr>
        <w:t>5) Нужно ли выполнить сокращение полученного ответа или получилась несократимая дробь;</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iCs/>
          <w:color w:val="333333"/>
          <w:sz w:val="28"/>
          <w:szCs w:val="28"/>
          <w:lang w:eastAsia="ru-RU"/>
        </w:rPr>
        <w:t>6) При перемножении одной неправильной дроби на другую, какая дробь в результате получилась - правильная или неправильная? </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iCs/>
          <w:color w:val="333333"/>
          <w:sz w:val="28"/>
          <w:szCs w:val="28"/>
          <w:lang w:eastAsia="ru-RU"/>
        </w:rPr>
        <w:t>7) Что необходимо сделать с полученной дробью, чтобы записать конечный ответ?</w:t>
      </w:r>
    </w:p>
    <w:p w:rsidR="00F1354C" w:rsidRPr="00E418F4" w:rsidRDefault="00F1354C" w:rsidP="00E418F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418F4">
        <w:rPr>
          <w:rFonts w:ascii="Times New Roman" w:eastAsia="Times New Roman" w:hAnsi="Times New Roman" w:cs="Times New Roman"/>
          <w:b/>
          <w:bCs/>
          <w:iCs/>
          <w:color w:val="333333"/>
          <w:sz w:val="28"/>
          <w:szCs w:val="28"/>
          <w:lang w:eastAsia="ru-RU"/>
        </w:rPr>
        <w:t>Выполните умножение: </w:t>
      </w:r>
      <w:r w:rsidRPr="00E418F4">
        <w:rPr>
          <w:rFonts w:ascii="Times New Roman" w:eastAsia="Times New Roman" w:hAnsi="Times New Roman" w:cs="Times New Roman"/>
          <w:iCs/>
          <w:color w:val="333333"/>
          <w:sz w:val="28"/>
          <w:szCs w:val="28"/>
          <w:lang w:eastAsia="ru-RU"/>
        </w:rPr>
        <w:t>(даются примеры).</w:t>
      </w:r>
    </w:p>
    <w:p w:rsidR="00F1354C" w:rsidRPr="00E418F4" w:rsidRDefault="00F1354C" w:rsidP="00E418F4">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D81859">
        <w:rPr>
          <w:rFonts w:ascii="Times New Roman" w:eastAsia="Times New Roman" w:hAnsi="Times New Roman" w:cs="Times New Roman"/>
          <w:color w:val="333333"/>
          <w:sz w:val="28"/>
          <w:szCs w:val="28"/>
          <w:lang w:eastAsia="ru-RU"/>
        </w:rPr>
        <w:t>При выполнении задания учащимся необходимо сначала ответить на письменные дополнительные вопросы, а затем выполнить умножение. Ответ на первый дополнительный вопрос способствует тому, чтобы учащиеся извлекали информацию из условия задания, используя имеющиеся знания. Далее учащимся необходимо перевести смешанные дроби в неправильные и, используя правило умножения дроби на дробь, перемножить числители с числителями, знаменатели со знаменателями. При этом учащимся необходимо выбрать эффективный способ решения. Выполняя эти действия, они должны увидеть, что удобнее сначала сократить дробь, а потом перемножить оставшиеся множители. Следовательно, данное задание ориентировано на формирование </w:t>
      </w:r>
      <w:r w:rsidRPr="00D81859">
        <w:rPr>
          <w:rFonts w:ascii="Times New Roman" w:eastAsia="Times New Roman" w:hAnsi="Times New Roman" w:cs="Times New Roman"/>
          <w:b/>
          <w:bCs/>
          <w:i/>
          <w:iCs/>
          <w:color w:val="333333"/>
          <w:sz w:val="28"/>
          <w:szCs w:val="28"/>
          <w:lang w:eastAsia="ru-RU"/>
        </w:rPr>
        <w:t>  </w:t>
      </w:r>
      <w:proofErr w:type="gramStart"/>
      <w:r w:rsidRPr="00E418F4">
        <w:rPr>
          <w:rFonts w:ascii="Times New Roman" w:eastAsia="Times New Roman" w:hAnsi="Times New Roman" w:cs="Times New Roman"/>
          <w:iCs/>
          <w:color w:val="333333"/>
          <w:sz w:val="28"/>
          <w:szCs w:val="28"/>
          <w:lang w:eastAsia="ru-RU"/>
        </w:rPr>
        <w:t>познавательных</w:t>
      </w:r>
      <w:proofErr w:type="gramEnd"/>
      <w:r w:rsidRPr="00E418F4">
        <w:rPr>
          <w:rFonts w:ascii="Times New Roman" w:eastAsia="Times New Roman" w:hAnsi="Times New Roman" w:cs="Times New Roman"/>
          <w:iCs/>
          <w:color w:val="333333"/>
          <w:sz w:val="28"/>
          <w:szCs w:val="28"/>
          <w:lang w:eastAsia="ru-RU"/>
        </w:rPr>
        <w:t xml:space="preserve"> УУД</w:t>
      </w:r>
      <w:r w:rsidRPr="00E418F4">
        <w:rPr>
          <w:rFonts w:ascii="Times New Roman" w:eastAsia="Times New Roman" w:hAnsi="Times New Roman" w:cs="Times New Roman"/>
          <w:color w:val="333333"/>
          <w:sz w:val="28"/>
          <w:szCs w:val="28"/>
          <w:lang w:eastAsia="ru-RU"/>
        </w:rPr>
        <w:t>.</w:t>
      </w:r>
    </w:p>
    <w:p w:rsidR="00E07711" w:rsidRPr="00E07711" w:rsidRDefault="00E07711" w:rsidP="00E418F4">
      <w:pPr>
        <w:spacing w:after="0" w:line="360" w:lineRule="auto"/>
        <w:ind w:firstLine="851"/>
        <w:jc w:val="both"/>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Формируя навыки работы с информацией в 5 и 6 классах на уроках математики, я использую различные приемы. Так, например, прием “слепой текст”, при котором развивается такое УУД, как смысловое чтение. Этот прием используется для лучшего понимания и запоминания формулировок правил, свойств и т. д. особенно для детей, у которых по той или иной причине память ослаблена. С этими детьми только с помощью таких заданий можно достичь желаемого результата. Например:</w:t>
      </w:r>
    </w:p>
    <w:p w:rsidR="00E07711" w:rsidRPr="00E07711" w:rsidRDefault="00E07711" w:rsidP="00E418F4">
      <w:pPr>
        <w:spacing w:after="0" w:line="360" w:lineRule="auto"/>
        <w:jc w:val="both"/>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b/>
          <w:bCs/>
          <w:color w:val="333333"/>
          <w:sz w:val="28"/>
          <w:szCs w:val="28"/>
          <w:lang w:eastAsia="ru-RU"/>
        </w:rPr>
        <w:t>Задание 1.</w:t>
      </w:r>
    </w:p>
    <w:p w:rsidR="00E07711" w:rsidRPr="00E07711" w:rsidRDefault="00E07711" w:rsidP="00E418F4">
      <w:pPr>
        <w:spacing w:after="0" w:line="360" w:lineRule="auto"/>
        <w:jc w:val="both"/>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lastRenderedPageBreak/>
        <w:t>Вставьте пропущенные слова в определение “Основного свойства дроби”.</w:t>
      </w:r>
    </w:p>
    <w:p w:rsidR="00E07711" w:rsidRPr="00E07711" w:rsidRDefault="00E07711" w:rsidP="00E418F4">
      <w:pPr>
        <w:spacing w:after="0" w:line="360" w:lineRule="auto"/>
        <w:jc w:val="both"/>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Если числитель и</w:t>
      </w:r>
      <w:proofErr w:type="gramStart"/>
      <w:r w:rsidRPr="00E07711">
        <w:rPr>
          <w:rFonts w:ascii="Times New Roman" w:eastAsia="Times New Roman" w:hAnsi="Times New Roman" w:cs="Times New Roman"/>
          <w:color w:val="333333"/>
          <w:sz w:val="28"/>
          <w:szCs w:val="28"/>
          <w:lang w:eastAsia="ru-RU"/>
        </w:rPr>
        <w:t xml:space="preserve"> {_____________} </w:t>
      </w:r>
      <w:proofErr w:type="gramEnd"/>
      <w:r w:rsidRPr="00E07711">
        <w:rPr>
          <w:rFonts w:ascii="Times New Roman" w:eastAsia="Times New Roman" w:hAnsi="Times New Roman" w:cs="Times New Roman"/>
          <w:color w:val="333333"/>
          <w:sz w:val="28"/>
          <w:szCs w:val="28"/>
          <w:lang w:eastAsia="ru-RU"/>
        </w:rPr>
        <w:t>дроби умножить или {_________} на одно и {________} число, не равное “0”, то получится {_________} ей дробь.</w:t>
      </w:r>
    </w:p>
    <w:p w:rsidR="00E07711" w:rsidRPr="00E07711" w:rsidRDefault="00E07711" w:rsidP="00E418F4">
      <w:pPr>
        <w:spacing w:after="0" w:line="360" w:lineRule="auto"/>
        <w:ind w:firstLine="851"/>
        <w:jc w:val="both"/>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 xml:space="preserve">Рассмотрим еще </w:t>
      </w:r>
      <w:r>
        <w:rPr>
          <w:rFonts w:ascii="Times New Roman" w:eastAsia="Times New Roman" w:hAnsi="Times New Roman" w:cs="Times New Roman"/>
          <w:color w:val="333333"/>
          <w:sz w:val="28"/>
          <w:szCs w:val="28"/>
          <w:lang w:eastAsia="ru-RU"/>
        </w:rPr>
        <w:t>прием</w:t>
      </w:r>
      <w:r w:rsidRPr="00E07711">
        <w:rPr>
          <w:rFonts w:ascii="Times New Roman" w:eastAsia="Times New Roman" w:hAnsi="Times New Roman" w:cs="Times New Roman"/>
          <w:color w:val="333333"/>
          <w:sz w:val="28"/>
          <w:szCs w:val="28"/>
          <w:lang w:eastAsia="ru-RU"/>
        </w:rPr>
        <w:t>, с помощью которых формируются навыки работы с информацией на уроках математики в 5–6 классах</w:t>
      </w:r>
      <w:r>
        <w:rPr>
          <w:rFonts w:ascii="Times New Roman" w:eastAsia="Times New Roman" w:hAnsi="Times New Roman" w:cs="Times New Roman"/>
          <w:color w:val="333333"/>
          <w:sz w:val="28"/>
          <w:szCs w:val="28"/>
          <w:lang w:eastAsia="ru-RU"/>
        </w:rPr>
        <w:t xml:space="preserve">. </w:t>
      </w:r>
      <w:r w:rsidRPr="00E07711">
        <w:rPr>
          <w:rFonts w:ascii="Times New Roman" w:eastAsia="Times New Roman" w:hAnsi="Times New Roman" w:cs="Times New Roman"/>
          <w:color w:val="333333"/>
          <w:sz w:val="28"/>
          <w:szCs w:val="28"/>
          <w:lang w:eastAsia="ru-RU"/>
        </w:rPr>
        <w:t xml:space="preserve"> Для учащихся 5-х классов прием: “извлечь всю информацию из стихотворения” способствует установлению контакта через преемственность с начальной школой.</w:t>
      </w:r>
    </w:p>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b/>
          <w:bCs/>
          <w:color w:val="333333"/>
          <w:sz w:val="28"/>
          <w:szCs w:val="28"/>
          <w:lang w:eastAsia="ru-RU"/>
        </w:rPr>
        <w:t>Задание 2.</w:t>
      </w:r>
    </w:p>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Решить задачу.</w:t>
      </w:r>
    </w:p>
    <w:p w:rsidR="00E07711" w:rsidRPr="00E07711" w:rsidRDefault="00E07711" w:rsidP="00390187">
      <w:pPr>
        <w:spacing w:after="0" w:line="240" w:lineRule="auto"/>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Как-то рано поутру</w:t>
      </w:r>
      <w:r w:rsidRPr="00E07711">
        <w:rPr>
          <w:rFonts w:ascii="Times New Roman" w:eastAsia="Times New Roman" w:hAnsi="Times New Roman" w:cs="Times New Roman"/>
          <w:color w:val="333333"/>
          <w:sz w:val="28"/>
          <w:szCs w:val="28"/>
          <w:lang w:eastAsia="ru-RU"/>
        </w:rPr>
        <w:br/>
        <w:t>Птицы плавали в пруду.</w:t>
      </w:r>
      <w:r w:rsidRPr="00E07711">
        <w:rPr>
          <w:rFonts w:ascii="Times New Roman" w:eastAsia="Times New Roman" w:hAnsi="Times New Roman" w:cs="Times New Roman"/>
          <w:color w:val="333333"/>
          <w:sz w:val="28"/>
          <w:szCs w:val="28"/>
          <w:lang w:eastAsia="ru-RU"/>
        </w:rPr>
        <w:br/>
        <w:t>Белоснежных лебедей</w:t>
      </w:r>
      <w:proofErr w:type="gramStart"/>
      <w:r w:rsidRPr="00E07711">
        <w:rPr>
          <w:rFonts w:ascii="Times New Roman" w:eastAsia="Times New Roman" w:hAnsi="Times New Roman" w:cs="Times New Roman"/>
          <w:color w:val="333333"/>
          <w:sz w:val="28"/>
          <w:szCs w:val="28"/>
          <w:lang w:eastAsia="ru-RU"/>
        </w:rPr>
        <w:br/>
        <w:t>В</w:t>
      </w:r>
      <w:proofErr w:type="gramEnd"/>
      <w:r w:rsidRPr="00E07711">
        <w:rPr>
          <w:rFonts w:ascii="Times New Roman" w:eastAsia="Times New Roman" w:hAnsi="Times New Roman" w:cs="Times New Roman"/>
          <w:color w:val="333333"/>
          <w:sz w:val="28"/>
          <w:szCs w:val="28"/>
          <w:lang w:eastAsia="ru-RU"/>
        </w:rPr>
        <w:t>трое больше, чем гусей.</w:t>
      </w:r>
      <w:r w:rsidRPr="00E07711">
        <w:rPr>
          <w:rFonts w:ascii="Times New Roman" w:eastAsia="Times New Roman" w:hAnsi="Times New Roman" w:cs="Times New Roman"/>
          <w:color w:val="333333"/>
          <w:sz w:val="28"/>
          <w:szCs w:val="28"/>
          <w:lang w:eastAsia="ru-RU"/>
        </w:rPr>
        <w:br/>
        <w:t>Уток было восемь па</w:t>
      </w:r>
      <w:proofErr w:type="gramStart"/>
      <w:r w:rsidRPr="00E07711">
        <w:rPr>
          <w:rFonts w:ascii="Times New Roman" w:eastAsia="Times New Roman" w:hAnsi="Times New Roman" w:cs="Times New Roman"/>
          <w:color w:val="333333"/>
          <w:sz w:val="28"/>
          <w:szCs w:val="28"/>
          <w:lang w:eastAsia="ru-RU"/>
        </w:rPr>
        <w:t>р-</w:t>
      </w:r>
      <w:proofErr w:type="gramEnd"/>
      <w:r w:rsidRPr="00E07711">
        <w:rPr>
          <w:rFonts w:ascii="Times New Roman" w:eastAsia="Times New Roman" w:hAnsi="Times New Roman" w:cs="Times New Roman"/>
          <w:color w:val="333333"/>
          <w:sz w:val="28"/>
          <w:szCs w:val="28"/>
          <w:lang w:eastAsia="ru-RU"/>
        </w:rPr>
        <w:br/>
        <w:t>Вдвое больше, чем гагар.</w:t>
      </w:r>
      <w:r w:rsidRPr="00E07711">
        <w:rPr>
          <w:rFonts w:ascii="Times New Roman" w:eastAsia="Times New Roman" w:hAnsi="Times New Roman" w:cs="Times New Roman"/>
          <w:color w:val="333333"/>
          <w:sz w:val="28"/>
          <w:szCs w:val="28"/>
          <w:lang w:eastAsia="ru-RU"/>
        </w:rPr>
        <w:br/>
        <w:t>Сколько было птиц всего,</w:t>
      </w:r>
      <w:r w:rsidRPr="00E07711">
        <w:rPr>
          <w:rFonts w:ascii="Times New Roman" w:eastAsia="Times New Roman" w:hAnsi="Times New Roman" w:cs="Times New Roman"/>
          <w:color w:val="333333"/>
          <w:sz w:val="28"/>
          <w:szCs w:val="28"/>
          <w:lang w:eastAsia="ru-RU"/>
        </w:rPr>
        <w:br/>
        <w:t>Если нам еще дано,</w:t>
      </w:r>
      <w:r w:rsidRPr="00E07711">
        <w:rPr>
          <w:rFonts w:ascii="Times New Roman" w:eastAsia="Times New Roman" w:hAnsi="Times New Roman" w:cs="Times New Roman"/>
          <w:color w:val="333333"/>
          <w:sz w:val="28"/>
          <w:szCs w:val="28"/>
          <w:lang w:eastAsia="ru-RU"/>
        </w:rPr>
        <w:br/>
        <w:t>Что всех уток и гусей</w:t>
      </w:r>
      <w:proofErr w:type="gramStart"/>
      <w:r w:rsidRPr="00E07711">
        <w:rPr>
          <w:rFonts w:ascii="Times New Roman" w:eastAsia="Times New Roman" w:hAnsi="Times New Roman" w:cs="Times New Roman"/>
          <w:color w:val="333333"/>
          <w:sz w:val="28"/>
          <w:szCs w:val="28"/>
          <w:lang w:eastAsia="ru-RU"/>
        </w:rPr>
        <w:br/>
        <w:t>С</w:t>
      </w:r>
      <w:proofErr w:type="gramEnd"/>
      <w:r w:rsidRPr="00E07711">
        <w:rPr>
          <w:rFonts w:ascii="Times New Roman" w:eastAsia="Times New Roman" w:hAnsi="Times New Roman" w:cs="Times New Roman"/>
          <w:color w:val="333333"/>
          <w:sz w:val="28"/>
          <w:szCs w:val="28"/>
          <w:lang w:eastAsia="ru-RU"/>
        </w:rPr>
        <w:t>только, сколько лебедей</w:t>
      </w:r>
    </w:p>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Решение:</w:t>
      </w:r>
    </w:p>
    <w:tbl>
      <w:tblPr>
        <w:tblW w:w="0" w:type="auto"/>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1144"/>
        <w:gridCol w:w="846"/>
        <w:gridCol w:w="877"/>
        <w:gridCol w:w="1124"/>
      </w:tblGrid>
      <w:tr w:rsidR="00E07711" w:rsidRPr="00E07711" w:rsidTr="00E0771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Лебеди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Гуси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Утки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Гагары</w:t>
            </w:r>
          </w:p>
        </w:tc>
      </w:tr>
      <w:tr w:rsidR="00E07711" w:rsidRPr="00E07711" w:rsidTr="00E07711">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3х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8</w:t>
            </w:r>
          </w:p>
        </w:tc>
      </w:tr>
    </w:tbl>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3х = х + 16</w:t>
      </w:r>
    </w:p>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2х = 16</w:t>
      </w:r>
    </w:p>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х = 8</w:t>
      </w:r>
    </w:p>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24 + 8 + 16 + 8 = 56</w:t>
      </w:r>
    </w:p>
    <w:p w:rsidR="00E07711" w:rsidRPr="00E07711" w:rsidRDefault="00E07711" w:rsidP="00390187">
      <w:pPr>
        <w:spacing w:after="0" w:line="240" w:lineRule="atLeast"/>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Ответ: 56 птиц плавали в пруду</w:t>
      </w:r>
    </w:p>
    <w:p w:rsidR="00BB5B6B" w:rsidRDefault="00E07711" w:rsidP="00E418F4">
      <w:pPr>
        <w:spacing w:after="0" w:line="360" w:lineRule="auto"/>
        <w:ind w:firstLine="851"/>
        <w:jc w:val="both"/>
        <w:rPr>
          <w:rFonts w:ascii="Times New Roman" w:eastAsia="Times New Roman" w:hAnsi="Times New Roman" w:cs="Times New Roman"/>
          <w:color w:val="333333"/>
          <w:sz w:val="28"/>
          <w:szCs w:val="28"/>
          <w:lang w:eastAsia="ru-RU"/>
        </w:rPr>
      </w:pPr>
      <w:r w:rsidRPr="00E07711">
        <w:rPr>
          <w:rFonts w:ascii="Times New Roman" w:eastAsia="Times New Roman" w:hAnsi="Times New Roman" w:cs="Times New Roman"/>
          <w:color w:val="333333"/>
          <w:sz w:val="28"/>
          <w:szCs w:val="28"/>
          <w:lang w:eastAsia="ru-RU"/>
        </w:rPr>
        <w:t>Прием: “свернуть информацию в буквенные выражения” (перевод текста на математический язык, составление буквенных выражений и уравнений) особенно увлекает детей более сильных.</w:t>
      </w:r>
    </w:p>
    <w:p w:rsidR="00BB5B6B" w:rsidRDefault="00BB5B6B" w:rsidP="00E418F4">
      <w:pPr>
        <w:spacing w:after="0" w:line="360" w:lineRule="auto"/>
        <w:ind w:firstLine="993"/>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На своих уроках </w:t>
      </w:r>
      <w:r w:rsidR="00A53EB1">
        <w:rPr>
          <w:rFonts w:ascii="Times New Roman" w:eastAsia="Times New Roman" w:hAnsi="Times New Roman" w:cs="Times New Roman"/>
          <w:color w:val="333333"/>
          <w:sz w:val="28"/>
          <w:szCs w:val="28"/>
          <w:lang w:eastAsia="ru-RU"/>
        </w:rPr>
        <w:t xml:space="preserve">я часто использую технологию проблемного диалога. </w:t>
      </w:r>
      <w:r w:rsidR="00A53EB1" w:rsidRPr="00A53EB1">
        <w:rPr>
          <w:rFonts w:ascii="Times New Roman" w:hAnsi="Times New Roman" w:cs="Times New Roman"/>
          <w:sz w:val="28"/>
          <w:szCs w:val="28"/>
        </w:rPr>
        <w:t xml:space="preserve">При использовании </w:t>
      </w:r>
      <w:r w:rsidR="00A53EB1">
        <w:rPr>
          <w:rFonts w:ascii="Times New Roman" w:hAnsi="Times New Roman" w:cs="Times New Roman"/>
          <w:sz w:val="28"/>
          <w:szCs w:val="28"/>
        </w:rPr>
        <w:t xml:space="preserve">данной технологии </w:t>
      </w:r>
      <w:r w:rsidR="00A53EB1" w:rsidRPr="00A53EB1">
        <w:rPr>
          <w:rFonts w:ascii="Times New Roman" w:hAnsi="Times New Roman" w:cs="Times New Roman"/>
          <w:sz w:val="28"/>
          <w:szCs w:val="28"/>
        </w:rPr>
        <w:t xml:space="preserve"> учитель не даёт готовых знаний – новые знания, умения и навыки школьники приобретают самостоятельно при решении особого рода задач и вопросов, называемых проблемными. Учащиеся самостоятельно ищут знания, испытывая удовлетворение от процесса интеллектуального труда, от </w:t>
      </w:r>
      <w:r w:rsidR="00A53EB1" w:rsidRPr="00A53EB1">
        <w:rPr>
          <w:rFonts w:ascii="Times New Roman" w:hAnsi="Times New Roman" w:cs="Times New Roman"/>
          <w:sz w:val="28"/>
          <w:szCs w:val="28"/>
        </w:rPr>
        <w:lastRenderedPageBreak/>
        <w:t>преодоления сложностей и найденных</w:t>
      </w:r>
      <w:r w:rsidR="00E418F4">
        <w:rPr>
          <w:rFonts w:ascii="Times New Roman" w:hAnsi="Times New Roman" w:cs="Times New Roman"/>
          <w:sz w:val="28"/>
          <w:szCs w:val="28"/>
        </w:rPr>
        <w:t xml:space="preserve"> </w:t>
      </w:r>
      <w:r w:rsidR="00A53EB1" w:rsidRPr="00A53EB1">
        <w:rPr>
          <w:rFonts w:ascii="Times New Roman" w:hAnsi="Times New Roman" w:cs="Times New Roman"/>
          <w:sz w:val="28"/>
          <w:szCs w:val="28"/>
        </w:rPr>
        <w:t xml:space="preserve">решений, догадок, озарений. </w:t>
      </w:r>
      <w:r w:rsidR="00A53EB1">
        <w:rPr>
          <w:rFonts w:ascii="Times New Roman" w:hAnsi="Times New Roman" w:cs="Times New Roman"/>
          <w:sz w:val="28"/>
          <w:szCs w:val="28"/>
        </w:rPr>
        <w:t>Т</w:t>
      </w:r>
      <w:r w:rsidR="00A53EB1" w:rsidRPr="00A53EB1">
        <w:rPr>
          <w:rFonts w:ascii="Times New Roman" w:hAnsi="Times New Roman" w:cs="Times New Roman"/>
          <w:sz w:val="28"/>
          <w:szCs w:val="28"/>
        </w:rPr>
        <w:t>ехнология проблемного диалога</w:t>
      </w:r>
      <w:r w:rsidR="00E418F4">
        <w:rPr>
          <w:rFonts w:ascii="Times New Roman" w:hAnsi="Times New Roman" w:cs="Times New Roman"/>
          <w:sz w:val="28"/>
          <w:szCs w:val="28"/>
        </w:rPr>
        <w:t xml:space="preserve"> </w:t>
      </w:r>
      <w:r w:rsidR="00A53EB1" w:rsidRPr="00A53EB1">
        <w:rPr>
          <w:rFonts w:ascii="Times New Roman" w:hAnsi="Times New Roman" w:cs="Times New Roman"/>
          <w:sz w:val="28"/>
          <w:szCs w:val="28"/>
        </w:rPr>
        <w:t xml:space="preserve">– это технология, обеспечивающая творческое усвоение знаний учащимися посредством специально организованного учителем диалога. </w:t>
      </w:r>
    </w:p>
    <w:p w:rsidR="00A53EB1" w:rsidRDefault="00A53EB1" w:rsidP="00E418F4">
      <w:pPr>
        <w:spacing w:after="0" w:line="360" w:lineRule="auto"/>
        <w:ind w:firstLine="851"/>
        <w:jc w:val="both"/>
        <w:rPr>
          <w:rFonts w:ascii="Times New Roman" w:hAnsi="Times New Roman" w:cs="Times New Roman"/>
          <w:sz w:val="28"/>
          <w:szCs w:val="28"/>
        </w:rPr>
      </w:pPr>
      <w:r w:rsidRPr="00A53EB1">
        <w:rPr>
          <w:rFonts w:ascii="Times New Roman" w:hAnsi="Times New Roman" w:cs="Times New Roman"/>
          <w:sz w:val="28"/>
          <w:szCs w:val="28"/>
        </w:rPr>
        <w:t xml:space="preserve">В своей практике на уроках математики </w:t>
      </w:r>
      <w:r>
        <w:rPr>
          <w:rFonts w:ascii="Times New Roman" w:hAnsi="Times New Roman" w:cs="Times New Roman"/>
          <w:sz w:val="28"/>
          <w:szCs w:val="28"/>
        </w:rPr>
        <w:t>я использую</w:t>
      </w:r>
      <w:r w:rsidRPr="00A53EB1">
        <w:rPr>
          <w:rFonts w:ascii="Times New Roman" w:hAnsi="Times New Roman" w:cs="Times New Roman"/>
          <w:sz w:val="28"/>
          <w:szCs w:val="28"/>
        </w:rPr>
        <w:t xml:space="preserve"> различные задания, которые позволяют организовать диалог. </w:t>
      </w:r>
    </w:p>
    <w:p w:rsidR="00A53EB1" w:rsidRDefault="00A53EB1" w:rsidP="00E418F4">
      <w:pPr>
        <w:spacing w:after="0" w:line="360" w:lineRule="auto"/>
        <w:ind w:firstLine="709"/>
        <w:jc w:val="both"/>
        <w:rPr>
          <w:rFonts w:ascii="Times New Roman" w:hAnsi="Times New Roman" w:cs="Times New Roman"/>
          <w:sz w:val="28"/>
          <w:szCs w:val="28"/>
        </w:rPr>
      </w:pPr>
      <w:r w:rsidRPr="00A53EB1">
        <w:rPr>
          <w:rFonts w:ascii="Times New Roman" w:hAnsi="Times New Roman" w:cs="Times New Roman"/>
          <w:sz w:val="28"/>
          <w:szCs w:val="28"/>
        </w:rPr>
        <w:t xml:space="preserve">Например: при изучении темы «Распределительный закон умножения относительно сложения» с целью установления новой важной связи между сложением и умножением чисел предлагаю учащимся решить следующие задачи двумя способами: </w:t>
      </w:r>
    </w:p>
    <w:p w:rsidR="00A53EB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Задача 1. В школьном саду посажены фруктовые деревья в 10 рядов. В каждом ряду посажено по 5 груш и по 7 яблонь. Сколько всего деревьев посажено в саду? </w:t>
      </w:r>
    </w:p>
    <w:p w:rsidR="00A53EB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Решение. 1 способ.</w:t>
      </w:r>
      <w:r>
        <w:rPr>
          <w:rFonts w:ascii="Times New Roman" w:hAnsi="Times New Roman" w:cs="Times New Roman"/>
          <w:sz w:val="28"/>
          <w:szCs w:val="28"/>
        </w:rPr>
        <w:t xml:space="preserve">                  </w:t>
      </w:r>
      <w:r w:rsidR="004A0733">
        <w:rPr>
          <w:rFonts w:ascii="Times New Roman" w:hAnsi="Times New Roman" w:cs="Times New Roman"/>
          <w:sz w:val="28"/>
          <w:szCs w:val="28"/>
        </w:rPr>
        <w:t xml:space="preserve">         </w:t>
      </w:r>
      <w:r>
        <w:rPr>
          <w:rFonts w:ascii="Times New Roman" w:hAnsi="Times New Roman" w:cs="Times New Roman"/>
          <w:sz w:val="28"/>
          <w:szCs w:val="28"/>
        </w:rPr>
        <w:t>2 способ</w:t>
      </w:r>
    </w:p>
    <w:p w:rsidR="00A53EB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 </w:t>
      </w:r>
      <w:r w:rsidR="004A0733">
        <w:rPr>
          <w:rFonts w:ascii="Times New Roman" w:hAnsi="Times New Roman" w:cs="Times New Roman"/>
          <w:sz w:val="28"/>
          <w:szCs w:val="28"/>
        </w:rPr>
        <w:t xml:space="preserve">        </w:t>
      </w:r>
      <w:r w:rsidRPr="00A53EB1">
        <w:rPr>
          <w:rFonts w:ascii="Times New Roman" w:hAnsi="Times New Roman" w:cs="Times New Roman"/>
          <w:sz w:val="28"/>
          <w:szCs w:val="28"/>
        </w:rPr>
        <w:t xml:space="preserve">(7 + 5) · 10 = 120 </w:t>
      </w:r>
      <w:r w:rsidR="004A0733">
        <w:rPr>
          <w:rFonts w:ascii="Times New Roman" w:hAnsi="Times New Roman" w:cs="Times New Roman"/>
          <w:sz w:val="28"/>
          <w:szCs w:val="28"/>
        </w:rPr>
        <w:t xml:space="preserve">             </w:t>
      </w:r>
      <w:r w:rsidRPr="00A53EB1">
        <w:rPr>
          <w:rFonts w:ascii="Times New Roman" w:hAnsi="Times New Roman" w:cs="Times New Roman"/>
          <w:sz w:val="28"/>
          <w:szCs w:val="28"/>
        </w:rPr>
        <w:t xml:space="preserve">7 · 10 + 5 · 10 = 120 </w:t>
      </w:r>
    </w:p>
    <w:p w:rsidR="00A53EB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Ответ: 120 деревьев. </w:t>
      </w:r>
    </w:p>
    <w:p w:rsidR="00A53EB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Задача 2. Две автомашины одновременно выехали навстречу друг другу из двух пунктов. Скорость первой автомашины 80 км в час, скорость второй 60 км в час. Через 3 часа автомашины встретились. Какое расстояние между пунктами, из которых выехали автомашины?</w:t>
      </w:r>
    </w:p>
    <w:p w:rsidR="00A53EB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Решение. 1 способ.</w:t>
      </w:r>
      <w:r w:rsidR="004A0733">
        <w:rPr>
          <w:rFonts w:ascii="Times New Roman" w:hAnsi="Times New Roman" w:cs="Times New Roman"/>
          <w:sz w:val="28"/>
          <w:szCs w:val="28"/>
        </w:rPr>
        <w:t xml:space="preserve">                            </w:t>
      </w:r>
      <w:r w:rsidRPr="00A53EB1">
        <w:rPr>
          <w:rFonts w:ascii="Times New Roman" w:hAnsi="Times New Roman" w:cs="Times New Roman"/>
          <w:sz w:val="28"/>
          <w:szCs w:val="28"/>
        </w:rPr>
        <w:t>2 способ.</w:t>
      </w:r>
    </w:p>
    <w:p w:rsidR="00A53EB1" w:rsidRDefault="004A0733" w:rsidP="00A1713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EB1" w:rsidRPr="00A53EB1">
        <w:rPr>
          <w:rFonts w:ascii="Times New Roman" w:hAnsi="Times New Roman" w:cs="Times New Roman"/>
          <w:sz w:val="28"/>
          <w:szCs w:val="28"/>
        </w:rPr>
        <w:t>(80 + 60) · 3 = 420</w:t>
      </w:r>
      <w:r>
        <w:rPr>
          <w:rFonts w:ascii="Times New Roman" w:hAnsi="Times New Roman" w:cs="Times New Roman"/>
          <w:sz w:val="28"/>
          <w:szCs w:val="28"/>
        </w:rPr>
        <w:t xml:space="preserve">               </w:t>
      </w:r>
      <w:r w:rsidR="00A53EB1" w:rsidRPr="00A53EB1">
        <w:rPr>
          <w:rFonts w:ascii="Times New Roman" w:hAnsi="Times New Roman" w:cs="Times New Roman"/>
          <w:sz w:val="28"/>
          <w:szCs w:val="28"/>
        </w:rPr>
        <w:t xml:space="preserve"> 80 ·3 + 60 · 3 = 420</w:t>
      </w:r>
    </w:p>
    <w:p w:rsidR="0050628E"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 Ответ: 420 км </w:t>
      </w:r>
    </w:p>
    <w:p w:rsidR="00A53EB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Организовать работу можно как в группе, в парах, так и индивидуально, все это зависит от класса. </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После решения всех задач учащимся предлагаю самостоятельно сравнить: </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а) первые способы решения задач; </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б) вторые способы решения задач;</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в) выражения, полученные при решении все трех задач первым способом и вторым способом; </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г) выражения, которые были получены при решении конкретно</w:t>
      </w:r>
      <w:r w:rsidR="00F418E1">
        <w:rPr>
          <w:rFonts w:ascii="Times New Roman" w:hAnsi="Times New Roman" w:cs="Times New Roman"/>
          <w:sz w:val="28"/>
          <w:szCs w:val="28"/>
        </w:rPr>
        <w:t>й задачи (например, задачи №1).</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lastRenderedPageBreak/>
        <w:t>В результате такого сравнения учащиеся пришли к следующим выводам: 1-й способ решения всех задач одинаков, 2-й – тоже; выражения, полученные при решении задач 1-м (2-м) способом, отличаются друг от друга только числовыми данными. Выражения, полученные</w:t>
      </w:r>
      <w:r w:rsidR="00F418E1">
        <w:rPr>
          <w:rFonts w:ascii="Times New Roman" w:hAnsi="Times New Roman" w:cs="Times New Roman"/>
          <w:sz w:val="28"/>
          <w:szCs w:val="28"/>
        </w:rPr>
        <w:t xml:space="preserve"> при решении задачи №1 (№ 2</w:t>
      </w:r>
      <w:r w:rsidRPr="00A53EB1">
        <w:rPr>
          <w:rFonts w:ascii="Times New Roman" w:hAnsi="Times New Roman" w:cs="Times New Roman"/>
          <w:sz w:val="28"/>
          <w:szCs w:val="28"/>
        </w:rPr>
        <w:t xml:space="preserve">) 1-м и 2-м способами, отличаются друг от друга числом арифметических действий и порядком действий; числовые значения выражений, полученные при решении задачи №1 (№ 2, № 3) 2-мя способами, одинаковы, а, значит, можно сделать такую запись: (7 + 5) · 8 = 7 ·8 + 5 · 8. (80 + 60) · 3 = 80 · 3 + 60 · 3. (5 + 3) · 4 = 5 ·4 + 3 · 4. </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 xml:space="preserve">Далее предлагаю учащимся заменить одинаковые цифры в полученных выражениях одинаковыми буквами. В результате получены три одинаковых выражения, а именно: (а + в) · </w:t>
      </w:r>
      <w:proofErr w:type="gramStart"/>
      <w:r w:rsidRPr="00A53EB1">
        <w:rPr>
          <w:rFonts w:ascii="Times New Roman" w:hAnsi="Times New Roman" w:cs="Times New Roman"/>
          <w:sz w:val="28"/>
          <w:szCs w:val="28"/>
        </w:rPr>
        <w:t>с</w:t>
      </w:r>
      <w:proofErr w:type="gramEnd"/>
      <w:r w:rsidRPr="00A53EB1">
        <w:rPr>
          <w:rFonts w:ascii="Times New Roman" w:hAnsi="Times New Roman" w:cs="Times New Roman"/>
          <w:sz w:val="28"/>
          <w:szCs w:val="28"/>
        </w:rPr>
        <w:t xml:space="preserve"> = ас + вс. </w:t>
      </w:r>
    </w:p>
    <w:p w:rsidR="00F418E1" w:rsidRDefault="00A53EB1" w:rsidP="00A17139">
      <w:pPr>
        <w:shd w:val="clear" w:color="auto" w:fill="FFFFFF"/>
        <w:spacing w:after="0" w:line="360" w:lineRule="auto"/>
        <w:jc w:val="both"/>
        <w:rPr>
          <w:rFonts w:ascii="Times New Roman" w:hAnsi="Times New Roman" w:cs="Times New Roman"/>
          <w:sz w:val="28"/>
          <w:szCs w:val="28"/>
        </w:rPr>
      </w:pPr>
      <w:r w:rsidRPr="00A53EB1">
        <w:rPr>
          <w:rFonts w:ascii="Times New Roman" w:hAnsi="Times New Roman" w:cs="Times New Roman"/>
          <w:sz w:val="28"/>
          <w:szCs w:val="28"/>
        </w:rPr>
        <w:t>Потом я говорю:</w:t>
      </w:r>
    </w:p>
    <w:p w:rsidR="00F418E1" w:rsidRDefault="00390187" w:rsidP="00A1713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EB1" w:rsidRPr="00A53EB1">
        <w:rPr>
          <w:rFonts w:ascii="Times New Roman" w:hAnsi="Times New Roman" w:cs="Times New Roman"/>
          <w:sz w:val="28"/>
          <w:szCs w:val="28"/>
        </w:rPr>
        <w:t>Из трёх различных числовых выражений получились три одинаковых буквенных выражения. Встречались ли вы с таким явлением?</w:t>
      </w:r>
    </w:p>
    <w:p w:rsidR="00F418E1" w:rsidRDefault="00390187" w:rsidP="00A1713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EB1" w:rsidRPr="00A53EB1">
        <w:rPr>
          <w:rFonts w:ascii="Times New Roman" w:hAnsi="Times New Roman" w:cs="Times New Roman"/>
          <w:sz w:val="28"/>
          <w:szCs w:val="28"/>
        </w:rPr>
        <w:t>Встречались, - отвечают ученики, - например, при записи переместительного закона умножения.</w:t>
      </w:r>
    </w:p>
    <w:p w:rsidR="00A53EB1" w:rsidRDefault="00390187" w:rsidP="00A1713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EB1" w:rsidRPr="00A53EB1">
        <w:rPr>
          <w:rFonts w:ascii="Times New Roman" w:hAnsi="Times New Roman" w:cs="Times New Roman"/>
          <w:sz w:val="28"/>
          <w:szCs w:val="28"/>
        </w:rPr>
        <w:t>И в этом случае, - продолжаю я, - мы получили новый закон умножения: распределительный закон умножения относительно сложения. Ученики с моей помощью формулируют этот закон словесно и на примерах убеждаются в целесообразности усвоения и запоминания этого закона: он облегчает</w:t>
      </w:r>
      <w:r w:rsidR="00F418E1">
        <w:rPr>
          <w:rFonts w:ascii="Times New Roman" w:hAnsi="Times New Roman" w:cs="Times New Roman"/>
          <w:sz w:val="28"/>
          <w:szCs w:val="28"/>
        </w:rPr>
        <w:t xml:space="preserve"> вычисления.</w:t>
      </w:r>
    </w:p>
    <w:p w:rsidR="00F418E1" w:rsidRDefault="00F418E1" w:rsidP="00A17139">
      <w:pPr>
        <w:shd w:val="clear" w:color="auto" w:fill="FFFFFF"/>
        <w:spacing w:after="0" w:line="360" w:lineRule="auto"/>
        <w:ind w:firstLine="851"/>
        <w:jc w:val="both"/>
        <w:rPr>
          <w:rFonts w:ascii="Times New Roman" w:hAnsi="Times New Roman" w:cs="Times New Roman"/>
          <w:sz w:val="28"/>
          <w:szCs w:val="28"/>
        </w:rPr>
      </w:pPr>
      <w:r w:rsidRPr="00F418E1">
        <w:rPr>
          <w:rFonts w:ascii="Times New Roman" w:hAnsi="Times New Roman" w:cs="Times New Roman"/>
          <w:sz w:val="28"/>
          <w:szCs w:val="28"/>
        </w:rPr>
        <w:t>Какие же познавательные универсальные учебные действия формируются при выполнении данного задания? Это, прежде всего, анализ текстов задачи; структурирование</w:t>
      </w:r>
      <w:r w:rsidR="00390187">
        <w:rPr>
          <w:rFonts w:ascii="Times New Roman" w:hAnsi="Times New Roman" w:cs="Times New Roman"/>
          <w:sz w:val="28"/>
          <w:szCs w:val="28"/>
        </w:rPr>
        <w:t xml:space="preserve"> </w:t>
      </w:r>
      <w:r w:rsidRPr="00F418E1">
        <w:rPr>
          <w:rFonts w:ascii="Times New Roman" w:hAnsi="Times New Roman" w:cs="Times New Roman"/>
          <w:sz w:val="28"/>
          <w:szCs w:val="28"/>
        </w:rPr>
        <w:t xml:space="preserve">информации в тексте задачи; определение способов решения задачи; сравнение; обобщение; перевод из одной знаковой системы в другую (из числового выражения </w:t>
      </w:r>
      <w:proofErr w:type="gramStart"/>
      <w:r w:rsidRPr="00F418E1">
        <w:rPr>
          <w:rFonts w:ascii="Times New Roman" w:hAnsi="Times New Roman" w:cs="Times New Roman"/>
          <w:sz w:val="28"/>
          <w:szCs w:val="28"/>
        </w:rPr>
        <w:t>в</w:t>
      </w:r>
      <w:proofErr w:type="gramEnd"/>
      <w:r w:rsidRPr="00F418E1">
        <w:rPr>
          <w:rFonts w:ascii="Times New Roman" w:hAnsi="Times New Roman" w:cs="Times New Roman"/>
          <w:sz w:val="28"/>
          <w:szCs w:val="28"/>
        </w:rPr>
        <w:t xml:space="preserve"> буквенное). </w:t>
      </w:r>
    </w:p>
    <w:p w:rsidR="00F418E1" w:rsidRDefault="00F418E1" w:rsidP="00A17139">
      <w:pPr>
        <w:shd w:val="clear" w:color="auto" w:fill="FFFFFF"/>
        <w:spacing w:after="0" w:line="360" w:lineRule="auto"/>
        <w:ind w:firstLine="851"/>
        <w:jc w:val="both"/>
        <w:rPr>
          <w:rFonts w:ascii="Times New Roman" w:hAnsi="Times New Roman" w:cs="Times New Roman"/>
          <w:sz w:val="28"/>
          <w:szCs w:val="28"/>
        </w:rPr>
      </w:pPr>
      <w:r w:rsidRPr="00F418E1">
        <w:rPr>
          <w:rFonts w:ascii="Times New Roman" w:hAnsi="Times New Roman" w:cs="Times New Roman"/>
          <w:sz w:val="28"/>
          <w:szCs w:val="28"/>
        </w:rPr>
        <w:t>Возьмем другой пример.</w:t>
      </w:r>
    </w:p>
    <w:p w:rsidR="00F418E1" w:rsidRDefault="00F418E1" w:rsidP="00A17139">
      <w:pPr>
        <w:shd w:val="clear" w:color="auto" w:fill="FFFFFF"/>
        <w:spacing w:after="0" w:line="360" w:lineRule="auto"/>
        <w:ind w:firstLine="851"/>
        <w:jc w:val="both"/>
        <w:rPr>
          <w:rFonts w:ascii="Times New Roman" w:hAnsi="Times New Roman" w:cs="Times New Roman"/>
          <w:sz w:val="28"/>
          <w:szCs w:val="28"/>
        </w:rPr>
      </w:pPr>
      <w:r w:rsidRPr="00F418E1">
        <w:rPr>
          <w:rFonts w:ascii="Times New Roman" w:hAnsi="Times New Roman" w:cs="Times New Roman"/>
          <w:sz w:val="28"/>
          <w:szCs w:val="28"/>
        </w:rPr>
        <w:t xml:space="preserve">При изучении темы «Признаки делимости чисел на 10, на 5 и на 2» для </w:t>
      </w:r>
      <w:proofErr w:type="gramStart"/>
      <w:r w:rsidRPr="00F418E1">
        <w:rPr>
          <w:rFonts w:ascii="Times New Roman" w:hAnsi="Times New Roman" w:cs="Times New Roman"/>
          <w:sz w:val="28"/>
          <w:szCs w:val="28"/>
        </w:rPr>
        <w:t>решения проблемной ситуации</w:t>
      </w:r>
      <w:proofErr w:type="gramEnd"/>
      <w:r w:rsidRPr="00F418E1">
        <w:rPr>
          <w:rFonts w:ascii="Times New Roman" w:hAnsi="Times New Roman" w:cs="Times New Roman"/>
          <w:sz w:val="28"/>
          <w:szCs w:val="28"/>
        </w:rPr>
        <w:t xml:space="preserve"> учащимся необходимо было выдвинуть гипотезу, проверить её и сформулировать выводы. </w:t>
      </w:r>
    </w:p>
    <w:p w:rsidR="00F418E1" w:rsidRDefault="00F418E1" w:rsidP="00A17139">
      <w:pPr>
        <w:shd w:val="clear" w:color="auto" w:fill="FFFFFF"/>
        <w:spacing w:after="0" w:line="360" w:lineRule="auto"/>
        <w:jc w:val="both"/>
        <w:rPr>
          <w:rFonts w:ascii="Times New Roman" w:hAnsi="Times New Roman" w:cs="Times New Roman"/>
          <w:sz w:val="28"/>
          <w:szCs w:val="28"/>
        </w:rPr>
      </w:pPr>
      <w:r w:rsidRPr="00F418E1">
        <w:rPr>
          <w:rFonts w:ascii="Times New Roman" w:hAnsi="Times New Roman" w:cs="Times New Roman"/>
          <w:sz w:val="28"/>
          <w:szCs w:val="28"/>
        </w:rPr>
        <w:t xml:space="preserve">На доске записаны числа: 1 289 565, 246 560, 24, 188 536, 1873. </w:t>
      </w:r>
    </w:p>
    <w:p w:rsidR="00F418E1" w:rsidRDefault="00F418E1" w:rsidP="00A17139">
      <w:pPr>
        <w:shd w:val="clear" w:color="auto" w:fill="FFFFFF"/>
        <w:spacing w:after="0" w:line="360" w:lineRule="auto"/>
        <w:jc w:val="both"/>
        <w:rPr>
          <w:rFonts w:ascii="Times New Roman" w:hAnsi="Times New Roman" w:cs="Times New Roman"/>
          <w:sz w:val="28"/>
          <w:szCs w:val="28"/>
        </w:rPr>
      </w:pPr>
      <w:r w:rsidRPr="00F418E1">
        <w:rPr>
          <w:rFonts w:ascii="Times New Roman" w:hAnsi="Times New Roman" w:cs="Times New Roman"/>
          <w:sz w:val="28"/>
          <w:szCs w:val="28"/>
        </w:rPr>
        <w:lastRenderedPageBreak/>
        <w:t xml:space="preserve">Предлагаю учащимся, не производя деления, из предложенных чисел, найти те, которые делятся на 10, на 5 и на 2. </w:t>
      </w:r>
    </w:p>
    <w:p w:rsidR="00F418E1" w:rsidRDefault="00F418E1" w:rsidP="00A17139">
      <w:pPr>
        <w:shd w:val="clear" w:color="auto" w:fill="FFFFFF"/>
        <w:spacing w:after="0" w:line="360" w:lineRule="auto"/>
        <w:jc w:val="both"/>
        <w:rPr>
          <w:rFonts w:ascii="Times New Roman" w:hAnsi="Times New Roman" w:cs="Times New Roman"/>
          <w:sz w:val="28"/>
          <w:szCs w:val="28"/>
        </w:rPr>
      </w:pPr>
      <w:r w:rsidRPr="00F418E1">
        <w:rPr>
          <w:rFonts w:ascii="Times New Roman" w:hAnsi="Times New Roman" w:cs="Times New Roman"/>
          <w:sz w:val="28"/>
          <w:szCs w:val="28"/>
        </w:rPr>
        <w:t xml:space="preserve">Затем предлагаю самостоятельно написать несколько многозначных чисел, делимость которых на 10, на 5 и на 2 они могут предугадать. </w:t>
      </w:r>
    </w:p>
    <w:p w:rsidR="00F418E1" w:rsidRDefault="00F418E1" w:rsidP="00A17139">
      <w:pPr>
        <w:shd w:val="clear" w:color="auto" w:fill="FFFFFF"/>
        <w:spacing w:after="0" w:line="360" w:lineRule="auto"/>
        <w:jc w:val="both"/>
        <w:rPr>
          <w:rFonts w:ascii="Times New Roman" w:hAnsi="Times New Roman" w:cs="Times New Roman"/>
          <w:sz w:val="28"/>
          <w:szCs w:val="28"/>
        </w:rPr>
      </w:pPr>
      <w:r w:rsidRPr="00F418E1">
        <w:rPr>
          <w:rFonts w:ascii="Times New Roman" w:hAnsi="Times New Roman" w:cs="Times New Roman"/>
          <w:sz w:val="28"/>
          <w:szCs w:val="28"/>
        </w:rPr>
        <w:t xml:space="preserve">После того как, учащиеся выполнят эту работу, я предлагаю им попытаться найти признаки делимости чисел на 10, на 5 и на 2. </w:t>
      </w:r>
    </w:p>
    <w:p w:rsidR="00F418E1" w:rsidRDefault="00F418E1" w:rsidP="00A17139">
      <w:pPr>
        <w:shd w:val="clear" w:color="auto" w:fill="FFFFFF"/>
        <w:spacing w:after="0" w:line="360" w:lineRule="auto"/>
        <w:jc w:val="both"/>
        <w:rPr>
          <w:rFonts w:ascii="Times New Roman" w:hAnsi="Times New Roman" w:cs="Times New Roman"/>
          <w:sz w:val="28"/>
          <w:szCs w:val="28"/>
        </w:rPr>
      </w:pPr>
      <w:r w:rsidRPr="00F418E1">
        <w:rPr>
          <w:rFonts w:ascii="Times New Roman" w:hAnsi="Times New Roman" w:cs="Times New Roman"/>
          <w:sz w:val="28"/>
          <w:szCs w:val="28"/>
        </w:rPr>
        <w:t xml:space="preserve">После высказывания предположений ученики проверяют их непосредственным делением. </w:t>
      </w:r>
    </w:p>
    <w:p w:rsidR="00F418E1" w:rsidRDefault="00F418E1" w:rsidP="00A17139">
      <w:pPr>
        <w:shd w:val="clear" w:color="auto" w:fill="FFFFFF"/>
        <w:spacing w:after="0" w:line="360" w:lineRule="auto"/>
        <w:jc w:val="both"/>
        <w:rPr>
          <w:rFonts w:ascii="Times New Roman" w:hAnsi="Times New Roman" w:cs="Times New Roman"/>
          <w:sz w:val="28"/>
          <w:szCs w:val="28"/>
        </w:rPr>
      </w:pPr>
      <w:r w:rsidRPr="00F418E1">
        <w:rPr>
          <w:rFonts w:ascii="Times New Roman" w:hAnsi="Times New Roman" w:cs="Times New Roman"/>
          <w:sz w:val="28"/>
          <w:szCs w:val="28"/>
        </w:rPr>
        <w:t xml:space="preserve">Затем организуется сопоставление с учебником, и формулируются окончательные выводы, которые записываются в форме таблицы: </w:t>
      </w:r>
    </w:p>
    <w:tbl>
      <w:tblPr>
        <w:tblStyle w:val="af"/>
        <w:tblW w:w="0" w:type="auto"/>
        <w:tblLook w:val="04A0" w:firstRow="1" w:lastRow="0" w:firstColumn="1" w:lastColumn="0" w:noHBand="0" w:noVBand="1"/>
      </w:tblPr>
      <w:tblGrid>
        <w:gridCol w:w="2392"/>
        <w:gridCol w:w="2393"/>
        <w:gridCol w:w="2393"/>
        <w:gridCol w:w="2393"/>
      </w:tblGrid>
      <w:tr w:rsidR="00DA678C" w:rsidTr="000455A2">
        <w:tc>
          <w:tcPr>
            <w:tcW w:w="2392" w:type="dxa"/>
          </w:tcPr>
          <w:p w:rsidR="00DA678C" w:rsidRDefault="00DA678C" w:rsidP="00390187">
            <w:pPr>
              <w:spacing w:line="336" w:lineRule="atLeast"/>
              <w:jc w:val="both"/>
              <w:rPr>
                <w:rFonts w:ascii="Times New Roman" w:hAnsi="Times New Roman" w:cs="Times New Roman"/>
                <w:sz w:val="28"/>
                <w:szCs w:val="28"/>
              </w:rPr>
            </w:pPr>
          </w:p>
        </w:tc>
        <w:tc>
          <w:tcPr>
            <w:tcW w:w="7179" w:type="dxa"/>
            <w:gridSpan w:val="3"/>
          </w:tcPr>
          <w:p w:rsidR="00DA678C" w:rsidRDefault="00DA678C" w:rsidP="00390187">
            <w:pPr>
              <w:spacing w:line="336" w:lineRule="atLeast"/>
              <w:jc w:val="center"/>
              <w:rPr>
                <w:rFonts w:ascii="Times New Roman" w:hAnsi="Times New Roman" w:cs="Times New Roman"/>
                <w:sz w:val="28"/>
                <w:szCs w:val="28"/>
              </w:rPr>
            </w:pPr>
            <w:r>
              <w:rPr>
                <w:rFonts w:ascii="Times New Roman" w:hAnsi="Times New Roman" w:cs="Times New Roman"/>
                <w:sz w:val="28"/>
                <w:szCs w:val="28"/>
              </w:rPr>
              <w:t>Признаки делимости натуральных чисел</w:t>
            </w:r>
          </w:p>
        </w:tc>
      </w:tr>
      <w:tr w:rsidR="00DA678C" w:rsidTr="00F418E1">
        <w:tc>
          <w:tcPr>
            <w:tcW w:w="2392" w:type="dxa"/>
            <w:vMerge w:val="restart"/>
          </w:tcPr>
          <w:p w:rsidR="00DA678C" w:rsidRPr="00DA678C" w:rsidRDefault="00DA678C" w:rsidP="00390187">
            <w:pPr>
              <w:spacing w:line="336" w:lineRule="atLeast"/>
              <w:jc w:val="both"/>
              <w:rPr>
                <w:rFonts w:ascii="Times New Roman" w:hAnsi="Times New Roman" w:cs="Times New Roman"/>
                <w:sz w:val="24"/>
                <w:szCs w:val="24"/>
              </w:rPr>
            </w:pPr>
            <w:r w:rsidRPr="00DA678C">
              <w:rPr>
                <w:rFonts w:ascii="Times New Roman" w:hAnsi="Times New Roman" w:cs="Times New Roman"/>
                <w:sz w:val="24"/>
                <w:szCs w:val="24"/>
              </w:rPr>
              <w:t>Если оканчиваются</w:t>
            </w:r>
          </w:p>
        </w:tc>
        <w:tc>
          <w:tcPr>
            <w:tcW w:w="2393" w:type="dxa"/>
          </w:tcPr>
          <w:p w:rsidR="00DA678C" w:rsidRDefault="00DA678C" w:rsidP="00390187">
            <w:pPr>
              <w:spacing w:line="336" w:lineRule="atLeast"/>
              <w:jc w:val="center"/>
              <w:rPr>
                <w:rFonts w:ascii="Times New Roman" w:hAnsi="Times New Roman" w:cs="Times New Roman"/>
                <w:sz w:val="28"/>
                <w:szCs w:val="28"/>
              </w:rPr>
            </w:pPr>
            <w:r>
              <w:rPr>
                <w:rFonts w:ascii="Times New Roman" w:hAnsi="Times New Roman" w:cs="Times New Roman"/>
                <w:sz w:val="28"/>
                <w:szCs w:val="28"/>
              </w:rPr>
              <w:t>На 10</w:t>
            </w:r>
          </w:p>
        </w:tc>
        <w:tc>
          <w:tcPr>
            <w:tcW w:w="2393" w:type="dxa"/>
          </w:tcPr>
          <w:p w:rsidR="00DA678C" w:rsidRDefault="00DA678C" w:rsidP="00390187">
            <w:pPr>
              <w:spacing w:line="336" w:lineRule="atLeast"/>
              <w:jc w:val="center"/>
              <w:rPr>
                <w:rFonts w:ascii="Times New Roman" w:hAnsi="Times New Roman" w:cs="Times New Roman"/>
                <w:sz w:val="28"/>
                <w:szCs w:val="28"/>
              </w:rPr>
            </w:pPr>
            <w:r>
              <w:rPr>
                <w:rFonts w:ascii="Times New Roman" w:hAnsi="Times New Roman" w:cs="Times New Roman"/>
                <w:sz w:val="28"/>
                <w:szCs w:val="28"/>
              </w:rPr>
              <w:t>На 5</w:t>
            </w:r>
          </w:p>
        </w:tc>
        <w:tc>
          <w:tcPr>
            <w:tcW w:w="2393" w:type="dxa"/>
          </w:tcPr>
          <w:p w:rsidR="00DA678C" w:rsidRDefault="00DA678C" w:rsidP="00390187">
            <w:pPr>
              <w:spacing w:line="336" w:lineRule="atLeast"/>
              <w:jc w:val="center"/>
              <w:rPr>
                <w:rFonts w:ascii="Times New Roman" w:hAnsi="Times New Roman" w:cs="Times New Roman"/>
                <w:sz w:val="28"/>
                <w:szCs w:val="28"/>
              </w:rPr>
            </w:pPr>
            <w:r>
              <w:rPr>
                <w:rFonts w:ascii="Times New Roman" w:hAnsi="Times New Roman" w:cs="Times New Roman"/>
                <w:sz w:val="28"/>
                <w:szCs w:val="28"/>
              </w:rPr>
              <w:t>На 2</w:t>
            </w:r>
          </w:p>
        </w:tc>
      </w:tr>
      <w:tr w:rsidR="00DA678C" w:rsidTr="00F418E1">
        <w:tc>
          <w:tcPr>
            <w:tcW w:w="2392" w:type="dxa"/>
            <w:vMerge/>
          </w:tcPr>
          <w:p w:rsidR="00DA678C" w:rsidRDefault="00DA678C" w:rsidP="00390187">
            <w:pPr>
              <w:spacing w:line="336" w:lineRule="atLeast"/>
              <w:jc w:val="both"/>
              <w:rPr>
                <w:rFonts w:ascii="Times New Roman" w:hAnsi="Times New Roman" w:cs="Times New Roman"/>
                <w:sz w:val="28"/>
                <w:szCs w:val="28"/>
              </w:rPr>
            </w:pPr>
          </w:p>
        </w:tc>
        <w:tc>
          <w:tcPr>
            <w:tcW w:w="2393" w:type="dxa"/>
          </w:tcPr>
          <w:p w:rsidR="00DA678C" w:rsidRDefault="00DA678C" w:rsidP="00390187">
            <w:pPr>
              <w:spacing w:line="336" w:lineRule="atLeast"/>
              <w:jc w:val="center"/>
              <w:rPr>
                <w:rFonts w:ascii="Times New Roman" w:hAnsi="Times New Roman" w:cs="Times New Roman"/>
                <w:sz w:val="28"/>
                <w:szCs w:val="28"/>
              </w:rPr>
            </w:pPr>
            <w:r>
              <w:rPr>
                <w:rFonts w:ascii="Times New Roman" w:hAnsi="Times New Roman" w:cs="Times New Roman"/>
                <w:sz w:val="28"/>
                <w:szCs w:val="28"/>
              </w:rPr>
              <w:t>0</w:t>
            </w:r>
          </w:p>
        </w:tc>
        <w:tc>
          <w:tcPr>
            <w:tcW w:w="2393" w:type="dxa"/>
          </w:tcPr>
          <w:p w:rsidR="00DA678C" w:rsidRDefault="00DA678C" w:rsidP="00390187">
            <w:pPr>
              <w:spacing w:line="336" w:lineRule="atLeast"/>
              <w:jc w:val="center"/>
              <w:rPr>
                <w:rFonts w:ascii="Times New Roman" w:hAnsi="Times New Roman" w:cs="Times New Roman"/>
                <w:sz w:val="28"/>
                <w:szCs w:val="28"/>
              </w:rPr>
            </w:pPr>
            <w:r>
              <w:rPr>
                <w:rFonts w:ascii="Times New Roman" w:hAnsi="Times New Roman" w:cs="Times New Roman"/>
                <w:sz w:val="28"/>
                <w:szCs w:val="28"/>
              </w:rPr>
              <w:t>0 и 5</w:t>
            </w:r>
          </w:p>
        </w:tc>
        <w:tc>
          <w:tcPr>
            <w:tcW w:w="2393" w:type="dxa"/>
          </w:tcPr>
          <w:p w:rsidR="00DA678C" w:rsidRDefault="00DA678C" w:rsidP="00390187">
            <w:pPr>
              <w:spacing w:line="336" w:lineRule="atLeast"/>
              <w:jc w:val="center"/>
              <w:rPr>
                <w:rFonts w:ascii="Times New Roman" w:hAnsi="Times New Roman" w:cs="Times New Roman"/>
                <w:sz w:val="28"/>
                <w:szCs w:val="28"/>
              </w:rPr>
            </w:pPr>
            <w:r>
              <w:rPr>
                <w:rFonts w:ascii="Times New Roman" w:hAnsi="Times New Roman" w:cs="Times New Roman"/>
                <w:sz w:val="28"/>
                <w:szCs w:val="28"/>
              </w:rPr>
              <w:t>0,2,4,6,8</w:t>
            </w:r>
          </w:p>
        </w:tc>
      </w:tr>
      <w:tr w:rsidR="00F418E1" w:rsidTr="00F418E1">
        <w:tc>
          <w:tcPr>
            <w:tcW w:w="2392" w:type="dxa"/>
          </w:tcPr>
          <w:p w:rsidR="00F418E1" w:rsidRDefault="00F418E1" w:rsidP="00390187">
            <w:pPr>
              <w:spacing w:line="336" w:lineRule="atLeast"/>
              <w:jc w:val="both"/>
              <w:rPr>
                <w:rFonts w:ascii="Times New Roman" w:hAnsi="Times New Roman" w:cs="Times New Roman"/>
                <w:sz w:val="28"/>
                <w:szCs w:val="28"/>
              </w:rPr>
            </w:pPr>
          </w:p>
        </w:tc>
        <w:tc>
          <w:tcPr>
            <w:tcW w:w="2393" w:type="dxa"/>
          </w:tcPr>
          <w:p w:rsidR="00F418E1" w:rsidRDefault="00F418E1" w:rsidP="00390187">
            <w:pPr>
              <w:spacing w:line="336" w:lineRule="atLeast"/>
              <w:jc w:val="both"/>
              <w:rPr>
                <w:rFonts w:ascii="Times New Roman" w:hAnsi="Times New Roman" w:cs="Times New Roman"/>
                <w:sz w:val="28"/>
                <w:szCs w:val="28"/>
              </w:rPr>
            </w:pPr>
          </w:p>
        </w:tc>
        <w:tc>
          <w:tcPr>
            <w:tcW w:w="2393" w:type="dxa"/>
          </w:tcPr>
          <w:p w:rsidR="00F418E1" w:rsidRDefault="00F418E1" w:rsidP="00390187">
            <w:pPr>
              <w:spacing w:line="336" w:lineRule="atLeast"/>
              <w:jc w:val="both"/>
              <w:rPr>
                <w:rFonts w:ascii="Times New Roman" w:hAnsi="Times New Roman" w:cs="Times New Roman"/>
                <w:sz w:val="28"/>
                <w:szCs w:val="28"/>
              </w:rPr>
            </w:pPr>
          </w:p>
        </w:tc>
        <w:tc>
          <w:tcPr>
            <w:tcW w:w="2393" w:type="dxa"/>
          </w:tcPr>
          <w:p w:rsidR="00F418E1" w:rsidRDefault="00F418E1" w:rsidP="00390187">
            <w:pPr>
              <w:spacing w:line="336" w:lineRule="atLeast"/>
              <w:jc w:val="both"/>
              <w:rPr>
                <w:rFonts w:ascii="Times New Roman" w:hAnsi="Times New Roman" w:cs="Times New Roman"/>
                <w:sz w:val="28"/>
                <w:szCs w:val="28"/>
              </w:rPr>
            </w:pPr>
          </w:p>
        </w:tc>
      </w:tr>
    </w:tbl>
    <w:p w:rsidR="00F418E1" w:rsidRDefault="00F418E1" w:rsidP="00390187">
      <w:pPr>
        <w:shd w:val="clear" w:color="auto" w:fill="FFFFFF"/>
        <w:spacing w:after="0" w:line="336" w:lineRule="atLeast"/>
        <w:jc w:val="both"/>
        <w:rPr>
          <w:rFonts w:ascii="Times New Roman" w:hAnsi="Times New Roman" w:cs="Times New Roman"/>
          <w:sz w:val="28"/>
          <w:szCs w:val="28"/>
        </w:rPr>
      </w:pPr>
    </w:p>
    <w:p w:rsidR="00F418E1" w:rsidRDefault="00F418E1" w:rsidP="00A17139">
      <w:pPr>
        <w:shd w:val="clear" w:color="auto" w:fill="FFFFFF"/>
        <w:spacing w:after="0" w:line="360" w:lineRule="auto"/>
        <w:ind w:firstLine="851"/>
        <w:jc w:val="both"/>
        <w:rPr>
          <w:rFonts w:ascii="Times New Roman" w:hAnsi="Times New Roman" w:cs="Times New Roman"/>
          <w:sz w:val="28"/>
          <w:szCs w:val="28"/>
        </w:rPr>
      </w:pPr>
      <w:r w:rsidRPr="00F418E1">
        <w:rPr>
          <w:rFonts w:ascii="Times New Roman" w:hAnsi="Times New Roman" w:cs="Times New Roman"/>
          <w:sz w:val="28"/>
          <w:szCs w:val="28"/>
        </w:rPr>
        <w:t xml:space="preserve">Какие же познавательные универсальные учебные действия формируются при выполнении данного задания? Это, прежде всего, анализ предложенной информации; выдвижение гипотезы, доказательство гипотезы; структурирование информации; поиск информации в учебнике (справочниках). </w:t>
      </w:r>
    </w:p>
    <w:p w:rsidR="00DA678C" w:rsidRDefault="00DA678C" w:rsidP="00A17139">
      <w:pPr>
        <w:shd w:val="clear" w:color="auto" w:fill="FFFFFF"/>
        <w:spacing w:after="0" w:line="360" w:lineRule="auto"/>
        <w:ind w:firstLine="851"/>
        <w:jc w:val="both"/>
        <w:rPr>
          <w:rFonts w:ascii="Times New Roman" w:hAnsi="Times New Roman" w:cs="Times New Roman"/>
          <w:sz w:val="28"/>
          <w:szCs w:val="28"/>
        </w:rPr>
      </w:pPr>
      <w:r w:rsidRPr="00DA678C">
        <w:rPr>
          <w:rFonts w:ascii="Times New Roman" w:hAnsi="Times New Roman" w:cs="Times New Roman"/>
          <w:sz w:val="28"/>
          <w:szCs w:val="28"/>
        </w:rPr>
        <w:t>Предполагается, что результатом формирования познавательных универсальных учебных действий будут являться умения:</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•произвольно и осознанно владеть общим приемом решения задач; •осуществлять поиск необходимой информации для выполнения учебных заданий;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•использовать знаково-символические средства, в том числе модели и схемы для решения учебных задач;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•ориентироваться на разнообразие способов решения задач;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•учиться основам смыслового чтения художественных и познавательных текстов; уметь выделять существенную информацию из текстов разных видов;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•уметь осуществлять анализ объектов с выделением существенных и несущественных признаков;</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•уметь осуществлять синтез как составление целого из частей;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lastRenderedPageBreak/>
        <w:t xml:space="preserve">•уметь осуществлять сравнение, </w:t>
      </w:r>
      <w:proofErr w:type="spellStart"/>
      <w:r w:rsidRPr="00DA678C">
        <w:rPr>
          <w:rFonts w:ascii="Times New Roman" w:hAnsi="Times New Roman" w:cs="Times New Roman"/>
          <w:sz w:val="28"/>
          <w:szCs w:val="28"/>
        </w:rPr>
        <w:t>сериацию</w:t>
      </w:r>
      <w:proofErr w:type="spellEnd"/>
      <w:r w:rsidRPr="00DA678C">
        <w:rPr>
          <w:rFonts w:ascii="Times New Roman" w:hAnsi="Times New Roman" w:cs="Times New Roman"/>
          <w:sz w:val="28"/>
          <w:szCs w:val="28"/>
        </w:rPr>
        <w:t xml:space="preserve"> (упорядочени</w:t>
      </w:r>
      <w:r w:rsidR="00A17139">
        <w:rPr>
          <w:rFonts w:ascii="Times New Roman" w:hAnsi="Times New Roman" w:cs="Times New Roman"/>
          <w:sz w:val="28"/>
          <w:szCs w:val="28"/>
        </w:rPr>
        <w:t>е предметов по некоему признаку</w:t>
      </w:r>
      <w:r w:rsidRPr="00DA678C">
        <w:rPr>
          <w:rFonts w:ascii="Times New Roman" w:hAnsi="Times New Roman" w:cs="Times New Roman"/>
          <w:sz w:val="28"/>
          <w:szCs w:val="28"/>
        </w:rPr>
        <w:t xml:space="preserve">) и классификацию по заданным критериям;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•уметь устанавливать причинно-следственные связи;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•уметь строить рассуждения в форме связи простых суждений об объекте, его строении, свойствах и связях;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•уметь устанавливать аналогии;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•владеть общим приемом решения учебных задач;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 xml:space="preserve">•осуществлять расширенный поиск информации с использованием ресурсов библиотеки, образовательного пространства родного края (малой родины); •создавать и преобразовывать модели и схемы для решения задач; </w:t>
      </w:r>
    </w:p>
    <w:p w:rsidR="00DA678C" w:rsidRDefault="00DA678C" w:rsidP="00A17139">
      <w:pPr>
        <w:shd w:val="clear" w:color="auto" w:fill="FFFFFF"/>
        <w:spacing w:after="0" w:line="360" w:lineRule="auto"/>
        <w:jc w:val="both"/>
        <w:rPr>
          <w:rFonts w:ascii="Times New Roman" w:hAnsi="Times New Roman" w:cs="Times New Roman"/>
          <w:sz w:val="28"/>
          <w:szCs w:val="28"/>
        </w:rPr>
      </w:pPr>
      <w:r w:rsidRPr="00DA678C">
        <w:rPr>
          <w:rFonts w:ascii="Times New Roman" w:hAnsi="Times New Roman" w:cs="Times New Roman"/>
          <w:sz w:val="28"/>
          <w:szCs w:val="28"/>
        </w:rPr>
        <w:t>•уметь осуществлять выбор наиболее эффективных способов решения образовательных задач в зависимости от конкретных условий</w:t>
      </w:r>
    </w:p>
    <w:p w:rsidR="00DA678C" w:rsidRDefault="00DA678C" w:rsidP="00A17139">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Рекомендации по развитию </w:t>
      </w:r>
      <w:proofErr w:type="gramStart"/>
      <w:r>
        <w:rPr>
          <w:rFonts w:ascii="Times New Roman" w:hAnsi="Times New Roman" w:cs="Times New Roman"/>
          <w:sz w:val="28"/>
          <w:szCs w:val="28"/>
        </w:rPr>
        <w:t>познавательных</w:t>
      </w:r>
      <w:proofErr w:type="gramEnd"/>
      <w:r>
        <w:rPr>
          <w:rFonts w:ascii="Times New Roman" w:hAnsi="Times New Roman" w:cs="Times New Roman"/>
          <w:sz w:val="28"/>
          <w:szCs w:val="28"/>
        </w:rPr>
        <w:t xml:space="preserve"> УУД:</w:t>
      </w:r>
    </w:p>
    <w:p w:rsidR="00DA678C" w:rsidRDefault="00DA678C" w:rsidP="00A17139">
      <w:pPr>
        <w:pStyle w:val="a3"/>
        <w:numPr>
          <w:ilvl w:val="0"/>
          <w:numId w:val="10"/>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 вы хотите чтобы дети усвоили материал, научите их мыслить системно</w:t>
      </w:r>
      <w:r w:rsidR="00E41576">
        <w:rPr>
          <w:rFonts w:ascii="Times New Roman" w:hAnsi="Times New Roman" w:cs="Times New Roman"/>
          <w:sz w:val="28"/>
          <w:szCs w:val="28"/>
        </w:rPr>
        <w:t xml:space="preserve"> </w:t>
      </w:r>
      <w:r>
        <w:rPr>
          <w:rFonts w:ascii="Times New Roman" w:hAnsi="Times New Roman" w:cs="Times New Roman"/>
          <w:sz w:val="28"/>
          <w:szCs w:val="28"/>
        </w:rPr>
        <w:t xml:space="preserve">( например, основное понятие </w:t>
      </w:r>
      <w:r w:rsidR="00275A6E">
        <w:rPr>
          <w:rFonts w:ascii="Times New Roman" w:hAnsi="Times New Roman" w:cs="Times New Roman"/>
          <w:sz w:val="28"/>
          <w:szCs w:val="28"/>
        </w:rPr>
        <w:t>(правило</w:t>
      </w:r>
      <w:proofErr w:type="gramStart"/>
      <w:r w:rsidR="00275A6E">
        <w:rPr>
          <w:rFonts w:ascii="Times New Roman" w:hAnsi="Times New Roman" w:cs="Times New Roman"/>
          <w:sz w:val="28"/>
          <w:szCs w:val="28"/>
        </w:rPr>
        <w:t>)-</w:t>
      </w:r>
      <w:proofErr w:type="gramEnd"/>
      <w:r w:rsidR="00275A6E">
        <w:rPr>
          <w:rFonts w:ascii="Times New Roman" w:hAnsi="Times New Roman" w:cs="Times New Roman"/>
          <w:sz w:val="28"/>
          <w:szCs w:val="28"/>
        </w:rPr>
        <w:t>пример-значение материала)</w:t>
      </w:r>
    </w:p>
    <w:p w:rsidR="00275A6E" w:rsidRDefault="00275A6E" w:rsidP="00A17139">
      <w:pPr>
        <w:pStyle w:val="a3"/>
        <w:numPr>
          <w:ilvl w:val="0"/>
          <w:numId w:val="10"/>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Помните, что знает не тот, кто пересказывает, а тот, кто использует на практике</w:t>
      </w:r>
    </w:p>
    <w:p w:rsidR="00275A6E" w:rsidRDefault="00275A6E" w:rsidP="00A17139">
      <w:pPr>
        <w:pStyle w:val="a3"/>
        <w:numPr>
          <w:ilvl w:val="0"/>
          <w:numId w:val="10"/>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Всестороннее мышление развивайте всесторонним анализом проблем; познавательные задачи решайте несколькими способами; чаще практикуйте творческие задачи</w:t>
      </w:r>
    </w:p>
    <w:p w:rsidR="007761C7" w:rsidRDefault="007761C7" w:rsidP="00390187">
      <w:pPr>
        <w:shd w:val="clear" w:color="auto" w:fill="FFFFFF"/>
        <w:spacing w:after="0" w:line="336" w:lineRule="atLeast"/>
        <w:jc w:val="both"/>
        <w:rPr>
          <w:rFonts w:ascii="Times New Roman" w:hAnsi="Times New Roman" w:cs="Times New Roman"/>
          <w:sz w:val="28"/>
          <w:szCs w:val="28"/>
        </w:rPr>
      </w:pPr>
    </w:p>
    <w:p w:rsidR="007761C7" w:rsidRDefault="007761C7" w:rsidP="00390187">
      <w:pPr>
        <w:shd w:val="clear" w:color="auto" w:fill="FFFFFF"/>
        <w:spacing w:after="0" w:line="336" w:lineRule="atLeast"/>
        <w:jc w:val="both"/>
        <w:rPr>
          <w:rFonts w:ascii="Times New Roman" w:hAnsi="Times New Roman" w:cs="Times New Roman"/>
          <w:sz w:val="28"/>
          <w:szCs w:val="28"/>
        </w:rPr>
      </w:pPr>
    </w:p>
    <w:p w:rsidR="007761C7" w:rsidRDefault="007761C7" w:rsidP="00390187">
      <w:pPr>
        <w:shd w:val="clear" w:color="auto" w:fill="FFFFFF"/>
        <w:spacing w:after="0" w:line="336" w:lineRule="atLeast"/>
        <w:jc w:val="both"/>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390187" w:rsidRDefault="00390187" w:rsidP="00390187">
      <w:pPr>
        <w:shd w:val="clear" w:color="auto" w:fill="FFFFFF"/>
        <w:spacing w:after="0" w:line="336" w:lineRule="atLeast"/>
        <w:jc w:val="center"/>
        <w:rPr>
          <w:rFonts w:ascii="Times New Roman" w:hAnsi="Times New Roman" w:cs="Times New Roman"/>
          <w:sz w:val="28"/>
          <w:szCs w:val="28"/>
        </w:rPr>
      </w:pPr>
    </w:p>
    <w:p w:rsidR="00A17139" w:rsidRDefault="00A17139" w:rsidP="00390187">
      <w:pPr>
        <w:shd w:val="clear" w:color="auto" w:fill="FFFFFF"/>
        <w:spacing w:after="0" w:line="336" w:lineRule="atLeast"/>
        <w:jc w:val="center"/>
        <w:rPr>
          <w:rFonts w:ascii="Times New Roman" w:hAnsi="Times New Roman" w:cs="Times New Roman"/>
          <w:sz w:val="28"/>
          <w:szCs w:val="28"/>
        </w:rPr>
      </w:pPr>
    </w:p>
    <w:p w:rsidR="00A17139" w:rsidRDefault="00A17139" w:rsidP="00BF30FA">
      <w:pPr>
        <w:shd w:val="clear" w:color="auto" w:fill="FFFFFF"/>
        <w:spacing w:after="0" w:line="336" w:lineRule="atLeast"/>
        <w:rPr>
          <w:rFonts w:ascii="Times New Roman" w:hAnsi="Times New Roman" w:cs="Times New Roman"/>
          <w:sz w:val="28"/>
          <w:szCs w:val="28"/>
        </w:rPr>
      </w:pPr>
    </w:p>
    <w:p w:rsidR="007761C7" w:rsidRPr="00A17139" w:rsidRDefault="007761C7" w:rsidP="00390187">
      <w:pPr>
        <w:shd w:val="clear" w:color="auto" w:fill="FFFFFF"/>
        <w:spacing w:after="0" w:line="336" w:lineRule="atLeast"/>
        <w:jc w:val="center"/>
        <w:rPr>
          <w:rFonts w:ascii="Times New Roman" w:hAnsi="Times New Roman" w:cs="Times New Roman"/>
          <w:b/>
          <w:sz w:val="28"/>
          <w:szCs w:val="28"/>
        </w:rPr>
      </w:pPr>
      <w:r w:rsidRPr="00A17139">
        <w:rPr>
          <w:rFonts w:ascii="Times New Roman" w:hAnsi="Times New Roman" w:cs="Times New Roman"/>
          <w:b/>
          <w:sz w:val="28"/>
          <w:szCs w:val="28"/>
        </w:rPr>
        <w:lastRenderedPageBreak/>
        <w:t xml:space="preserve">Заключение </w:t>
      </w:r>
    </w:p>
    <w:p w:rsidR="00ED48BD" w:rsidRDefault="00ED48BD" w:rsidP="00A17139">
      <w:pPr>
        <w:shd w:val="clear" w:color="auto" w:fill="FFFFFF"/>
        <w:spacing w:after="0" w:line="360" w:lineRule="auto"/>
        <w:ind w:firstLine="851"/>
        <w:jc w:val="both"/>
        <w:rPr>
          <w:rFonts w:ascii="Times New Roman" w:hAnsi="Times New Roman" w:cs="Times New Roman"/>
          <w:sz w:val="28"/>
          <w:szCs w:val="28"/>
        </w:rPr>
      </w:pPr>
      <w:r w:rsidRPr="00ED48BD">
        <w:rPr>
          <w:rFonts w:ascii="Times New Roman" w:eastAsia="Times New Roman" w:hAnsi="Times New Roman" w:cs="Times New Roman"/>
          <w:color w:val="000000"/>
          <w:sz w:val="28"/>
        </w:rPr>
        <w:t>Формирование универсальных учебных действий в Федеральном государственном образовательном стандарте заявлен как основной приоритетный результат образования. Н.Ф. Талызина, отечественный психолог, пишет, что «…главная особенность процесса усвоения состоит в его активности: знания можно передать только тогда, когда ученик их берёт, то есть выполняет… какие-то действия с ними. Другими словами, процесс усвоения знаний – это всегда выполнение учащимися определённых познавательных действий». </w:t>
      </w:r>
    </w:p>
    <w:p w:rsidR="007761C7" w:rsidRDefault="00ED48BD" w:rsidP="00A17139">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Работая третий год по программам, реализующим новые ФГОС ООО, я провожу мониторинги исследования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познавательных УУД на уроках математики</w:t>
      </w:r>
      <w:r w:rsidR="00050D42">
        <w:rPr>
          <w:rFonts w:ascii="Times New Roman" w:hAnsi="Times New Roman" w:cs="Times New Roman"/>
          <w:sz w:val="28"/>
          <w:szCs w:val="28"/>
        </w:rPr>
        <w:t>.</w:t>
      </w:r>
      <w:r w:rsidR="00050D42" w:rsidRPr="00050D42">
        <w:rPr>
          <w:rFonts w:ascii="Times New Roman" w:eastAsia="Calibri" w:hAnsi="Times New Roman" w:cs="Times New Roman"/>
          <w:sz w:val="28"/>
          <w:szCs w:val="28"/>
        </w:rPr>
        <w:t xml:space="preserve"> Для исследования применялась методика «Групповой интеллектуальный тест», разработанная психологами: Акимовой М. К., Борисовой Б. М., Козловой В. Т., Логиновой Г. П. Данный тест позволяет исследовать у </w:t>
      </w:r>
      <w:proofErr w:type="gramStart"/>
      <w:r w:rsidR="00050D42" w:rsidRPr="00050D42">
        <w:rPr>
          <w:rFonts w:ascii="Times New Roman" w:eastAsia="Calibri" w:hAnsi="Times New Roman" w:cs="Times New Roman"/>
          <w:sz w:val="28"/>
          <w:szCs w:val="28"/>
        </w:rPr>
        <w:t>обучающихся</w:t>
      </w:r>
      <w:proofErr w:type="gramEnd"/>
      <w:r w:rsidR="00050D42" w:rsidRPr="00050D42">
        <w:rPr>
          <w:rFonts w:ascii="Times New Roman" w:eastAsia="Calibri" w:hAnsi="Times New Roman" w:cs="Times New Roman"/>
          <w:sz w:val="28"/>
          <w:szCs w:val="28"/>
        </w:rPr>
        <w:t xml:space="preserve"> уровень развития логического мышления, умения выполнять логические действия.</w:t>
      </w:r>
      <w:r w:rsidR="00050D42">
        <w:rPr>
          <w:rFonts w:ascii="Times New Roman" w:eastAsia="Calibri" w:hAnsi="Times New Roman" w:cs="Times New Roman"/>
          <w:sz w:val="28"/>
          <w:szCs w:val="28"/>
        </w:rPr>
        <w:t xml:space="preserve"> Также для </w:t>
      </w:r>
      <w:r w:rsidR="00050D42">
        <w:rPr>
          <w:rFonts w:ascii="Times New Roman" w:hAnsi="Times New Roman" w:cs="Times New Roman"/>
          <w:sz w:val="28"/>
          <w:szCs w:val="28"/>
        </w:rPr>
        <w:t>изучения</w:t>
      </w:r>
      <w:r w:rsidR="00050D42" w:rsidRPr="00050D42">
        <w:rPr>
          <w:rFonts w:ascii="Times New Roman" w:hAnsi="Times New Roman" w:cs="Times New Roman"/>
          <w:sz w:val="28"/>
          <w:szCs w:val="28"/>
        </w:rPr>
        <w:t xml:space="preserve"> самостоятельности мышления как показателя одной из составляющих познавательных УУД</w:t>
      </w:r>
      <w:r w:rsidR="00050D42">
        <w:rPr>
          <w:rFonts w:ascii="Times New Roman" w:hAnsi="Times New Roman" w:cs="Times New Roman"/>
          <w:sz w:val="28"/>
          <w:szCs w:val="28"/>
        </w:rPr>
        <w:t xml:space="preserve"> проводился тест на оценку самостоятельности мышления по методике </w:t>
      </w:r>
      <w:r w:rsidR="00050D42" w:rsidRPr="00050D42">
        <w:rPr>
          <w:rFonts w:ascii="Times New Roman" w:hAnsi="Times New Roman" w:cs="Times New Roman"/>
          <w:sz w:val="28"/>
          <w:szCs w:val="28"/>
        </w:rPr>
        <w:t xml:space="preserve">Л.А. </w:t>
      </w:r>
      <w:proofErr w:type="spellStart"/>
      <w:r w:rsidR="00050D42" w:rsidRPr="00050D42">
        <w:rPr>
          <w:rFonts w:ascii="Times New Roman" w:hAnsi="Times New Roman" w:cs="Times New Roman"/>
          <w:sz w:val="28"/>
          <w:szCs w:val="28"/>
        </w:rPr>
        <w:t>Ясюковой</w:t>
      </w:r>
      <w:proofErr w:type="spellEnd"/>
      <w:r w:rsidR="00050D42">
        <w:rPr>
          <w:rFonts w:ascii="Times New Roman" w:hAnsi="Times New Roman" w:cs="Times New Roman"/>
          <w:sz w:val="28"/>
          <w:szCs w:val="28"/>
        </w:rPr>
        <w:t xml:space="preserve">. </w:t>
      </w:r>
    </w:p>
    <w:p w:rsidR="00947BCF" w:rsidRDefault="00BF30FA" w:rsidP="00A1713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48000" behindDoc="0" locked="0" layoutInCell="1" allowOverlap="1" wp14:anchorId="09CEC1AD" wp14:editId="5BE8CD22">
            <wp:simplePos x="0" y="0"/>
            <wp:positionH relativeFrom="column">
              <wp:posOffset>-64770</wp:posOffset>
            </wp:positionH>
            <wp:positionV relativeFrom="paragraph">
              <wp:posOffset>287655</wp:posOffset>
            </wp:positionV>
            <wp:extent cx="3276600" cy="2428875"/>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47BCF" w:rsidRDefault="00BA77D4" w:rsidP="00BA77D4">
      <w:pPr>
        <w:shd w:val="clear" w:color="auto" w:fill="FFFFFF"/>
        <w:spacing w:after="0" w:line="336" w:lineRule="atLeast"/>
        <w:ind w:left="-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8FB4377" wp14:editId="2A57EA93">
            <wp:extent cx="2971800" cy="24098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8"/>
          <w:szCs w:val="28"/>
        </w:rPr>
        <w:br w:type="textWrapping" w:clear="all"/>
      </w:r>
    </w:p>
    <w:p w:rsidR="00BA77D4" w:rsidRDefault="0034236A" w:rsidP="0034236A">
      <w:pPr>
        <w:shd w:val="clear" w:color="auto" w:fill="FFFFFF"/>
        <w:spacing w:after="0" w:line="336" w:lineRule="atLeas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46976" behindDoc="0" locked="0" layoutInCell="1" allowOverlap="1" wp14:anchorId="1395FB6B" wp14:editId="7BDAF502">
            <wp:simplePos x="0" y="0"/>
            <wp:positionH relativeFrom="column">
              <wp:posOffset>5080</wp:posOffset>
            </wp:positionH>
            <wp:positionV relativeFrom="paragraph">
              <wp:posOffset>5715</wp:posOffset>
            </wp:positionV>
            <wp:extent cx="3228975" cy="2162175"/>
            <wp:effectExtent l="0" t="0" r="0" b="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drawing>
          <wp:inline distT="0" distB="0" distL="0" distR="0" wp14:anchorId="66F27735" wp14:editId="7ED427F5">
            <wp:extent cx="2990850" cy="21621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7D4" w:rsidRDefault="00BA77D4" w:rsidP="00BA77D4">
      <w:pPr>
        <w:shd w:val="clear" w:color="auto" w:fill="FFFFFF"/>
        <w:spacing w:after="0" w:line="336" w:lineRule="atLeast"/>
        <w:ind w:left="-567"/>
        <w:rPr>
          <w:rFonts w:ascii="Times New Roman" w:hAnsi="Times New Roman" w:cs="Times New Roman"/>
          <w:sz w:val="28"/>
          <w:szCs w:val="28"/>
        </w:rPr>
      </w:pPr>
    </w:p>
    <w:p w:rsidR="00BA77D4" w:rsidRDefault="00BA77D4" w:rsidP="00BA77D4">
      <w:pPr>
        <w:shd w:val="clear" w:color="auto" w:fill="FFFFFF"/>
        <w:spacing w:after="0" w:line="336" w:lineRule="atLeast"/>
        <w:ind w:left="-567"/>
        <w:rPr>
          <w:rFonts w:ascii="Times New Roman" w:hAnsi="Times New Roman" w:cs="Times New Roman"/>
          <w:sz w:val="28"/>
          <w:szCs w:val="28"/>
        </w:rPr>
      </w:pPr>
    </w:p>
    <w:p w:rsidR="00BA77D4" w:rsidRDefault="004A0733" w:rsidP="00A17139">
      <w:pPr>
        <w:shd w:val="clear" w:color="auto" w:fill="FFFFFF"/>
        <w:spacing w:after="0" w:line="360" w:lineRule="auto"/>
        <w:ind w:firstLine="851"/>
        <w:jc w:val="both"/>
        <w:rPr>
          <w:rFonts w:ascii="Times New Roman" w:eastAsia="Calibri" w:hAnsi="Times New Roman" w:cs="Times New Roman"/>
          <w:sz w:val="28"/>
          <w:szCs w:val="28"/>
        </w:rPr>
      </w:pPr>
      <w:r w:rsidRPr="004A0733">
        <w:rPr>
          <w:rFonts w:ascii="Times New Roman" w:eastAsia="Calibri" w:hAnsi="Times New Roman" w:cs="Times New Roman"/>
          <w:sz w:val="28"/>
          <w:szCs w:val="28"/>
        </w:rPr>
        <w:t xml:space="preserve">Мониторинг успеваемости и качества знаний показывает стабильные результаты </w:t>
      </w:r>
      <w:proofErr w:type="spellStart"/>
      <w:r w:rsidRPr="004A0733">
        <w:rPr>
          <w:rFonts w:ascii="Times New Roman" w:eastAsia="Calibri" w:hAnsi="Times New Roman" w:cs="Times New Roman"/>
          <w:sz w:val="28"/>
          <w:szCs w:val="28"/>
        </w:rPr>
        <w:t>обученности</w:t>
      </w:r>
      <w:proofErr w:type="spellEnd"/>
      <w:r w:rsidRPr="004A0733">
        <w:rPr>
          <w:rFonts w:ascii="Times New Roman" w:eastAsia="Calibri" w:hAnsi="Times New Roman" w:cs="Times New Roman"/>
          <w:sz w:val="28"/>
          <w:szCs w:val="28"/>
        </w:rPr>
        <w:t>: успеваемость по математике за 2013-2014, 2014-2015 учебный год составляет – 100 %, результаты качества промежуточной аттестации по математике: 2013-2014 учебный год – 50%; 2014-2015 учебный год – 100%.</w:t>
      </w:r>
    </w:p>
    <w:p w:rsidR="004A0733" w:rsidRDefault="004A0733" w:rsidP="00A10758">
      <w:pPr>
        <w:shd w:val="clear" w:color="auto" w:fill="FFFFFF"/>
        <w:spacing w:after="0" w:line="336" w:lineRule="atLeast"/>
        <w:ind w:firstLine="851"/>
        <w:rPr>
          <w:rFonts w:ascii="Times New Roman" w:eastAsia="Calibri" w:hAnsi="Times New Roman" w:cs="Times New Roman"/>
          <w:sz w:val="28"/>
          <w:szCs w:val="28"/>
        </w:rPr>
      </w:pPr>
    </w:p>
    <w:p w:rsidR="004A0733" w:rsidRDefault="004A0733" w:rsidP="005E6864">
      <w:pPr>
        <w:shd w:val="clear" w:color="auto" w:fill="FFFFFF"/>
        <w:spacing w:after="0" w:line="336" w:lineRule="atLeas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7D4" w:rsidRDefault="00BA77D4" w:rsidP="00BA77D4">
      <w:pPr>
        <w:shd w:val="clear" w:color="auto" w:fill="FFFFFF"/>
        <w:spacing w:after="0" w:line="336" w:lineRule="atLeast"/>
        <w:ind w:left="-567"/>
        <w:rPr>
          <w:rFonts w:ascii="Times New Roman" w:hAnsi="Times New Roman" w:cs="Times New Roman"/>
          <w:sz w:val="28"/>
          <w:szCs w:val="28"/>
        </w:rPr>
      </w:pPr>
    </w:p>
    <w:p w:rsidR="00BA77D4" w:rsidRDefault="00BA77D4" w:rsidP="00BA77D4">
      <w:pPr>
        <w:shd w:val="clear" w:color="auto" w:fill="FFFFFF"/>
        <w:spacing w:after="0" w:line="336" w:lineRule="atLeast"/>
        <w:ind w:left="-567"/>
        <w:rPr>
          <w:rFonts w:ascii="Times New Roman" w:hAnsi="Times New Roman" w:cs="Times New Roman"/>
          <w:sz w:val="28"/>
          <w:szCs w:val="28"/>
        </w:rPr>
      </w:pPr>
    </w:p>
    <w:p w:rsidR="00BA77D4" w:rsidRDefault="00466FF8" w:rsidP="005E6864">
      <w:pPr>
        <w:shd w:val="clear" w:color="auto" w:fill="FFFFFF"/>
        <w:spacing w:after="0" w:line="336" w:lineRule="atLeas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77D4" w:rsidRDefault="00BA77D4" w:rsidP="00A17139">
      <w:pPr>
        <w:shd w:val="clear" w:color="auto" w:fill="FFFFFF"/>
        <w:spacing w:after="0" w:line="336" w:lineRule="atLeast"/>
        <w:rPr>
          <w:rFonts w:ascii="Times New Roman" w:hAnsi="Times New Roman" w:cs="Times New Roman"/>
          <w:sz w:val="28"/>
          <w:szCs w:val="28"/>
        </w:rPr>
      </w:pPr>
    </w:p>
    <w:p w:rsidR="00BA77D4" w:rsidRDefault="00BA77D4" w:rsidP="00BA77D4">
      <w:pPr>
        <w:shd w:val="clear" w:color="auto" w:fill="FFFFFF"/>
        <w:spacing w:after="0" w:line="336" w:lineRule="atLeast"/>
        <w:ind w:left="-567"/>
        <w:rPr>
          <w:rFonts w:ascii="Times New Roman" w:hAnsi="Times New Roman" w:cs="Times New Roman"/>
          <w:sz w:val="28"/>
          <w:szCs w:val="28"/>
        </w:rPr>
      </w:pPr>
    </w:p>
    <w:p w:rsidR="00BA77D4" w:rsidRDefault="005E6864" w:rsidP="005E6864">
      <w:pPr>
        <w:shd w:val="clear" w:color="auto" w:fill="FFFFFF"/>
        <w:spacing w:after="0" w:line="336" w:lineRule="atLeas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4236A">
        <w:rPr>
          <w:rFonts w:ascii="Times New Roman" w:hAnsi="Times New Roman" w:cs="Times New Roman"/>
          <w:sz w:val="28"/>
          <w:szCs w:val="28"/>
        </w:rPr>
        <w:br w:type="textWrapping" w:clear="all"/>
      </w:r>
    </w:p>
    <w:p w:rsidR="00947BCF" w:rsidRDefault="00685B7A" w:rsidP="00A1713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Обучающаяся 7 класса стала победителем школьного этапа олимпиады по математике в 2015 году и участником муниципального этапа Всероссийской олимпиады школьников по математике.</w:t>
      </w:r>
    </w:p>
    <w:p w:rsidR="007D0E55" w:rsidRPr="007D0E55" w:rsidRDefault="007D0E55" w:rsidP="00A17139">
      <w:pPr>
        <w:spacing w:after="0" w:line="360" w:lineRule="auto"/>
        <w:ind w:firstLine="709"/>
        <w:jc w:val="both"/>
        <w:rPr>
          <w:rFonts w:ascii="Times New Roman" w:eastAsia="Calibri" w:hAnsi="Times New Roman" w:cs="Times New Roman"/>
          <w:sz w:val="28"/>
          <w:szCs w:val="28"/>
        </w:rPr>
      </w:pPr>
      <w:r w:rsidRPr="007D0E55">
        <w:rPr>
          <w:rFonts w:ascii="Times New Roman" w:eastAsia="Calibri" w:hAnsi="Times New Roman" w:cs="Times New Roman"/>
          <w:sz w:val="28"/>
          <w:szCs w:val="28"/>
        </w:rPr>
        <w:t xml:space="preserve">В течение всего периода работы </w:t>
      </w:r>
      <w:r>
        <w:rPr>
          <w:rFonts w:ascii="Times New Roman" w:eastAsia="Calibri" w:hAnsi="Times New Roman" w:cs="Times New Roman"/>
          <w:sz w:val="28"/>
          <w:szCs w:val="28"/>
        </w:rPr>
        <w:t>я</w:t>
      </w:r>
      <w:r w:rsidRPr="007D0E55">
        <w:rPr>
          <w:rFonts w:ascii="Times New Roman" w:eastAsia="Calibri" w:hAnsi="Times New Roman" w:cs="Times New Roman"/>
          <w:sz w:val="28"/>
          <w:szCs w:val="28"/>
        </w:rPr>
        <w:t xml:space="preserve"> явля</w:t>
      </w:r>
      <w:r>
        <w:rPr>
          <w:rFonts w:ascii="Times New Roman" w:eastAsia="Calibri" w:hAnsi="Times New Roman" w:cs="Times New Roman"/>
          <w:sz w:val="28"/>
          <w:szCs w:val="28"/>
        </w:rPr>
        <w:t>юсь</w:t>
      </w:r>
      <w:r w:rsidRPr="007D0E55">
        <w:rPr>
          <w:rFonts w:ascii="Times New Roman" w:eastAsia="Calibri" w:hAnsi="Times New Roman" w:cs="Times New Roman"/>
          <w:sz w:val="28"/>
          <w:szCs w:val="28"/>
        </w:rPr>
        <w:t xml:space="preserve"> классным руководителем. Цель </w:t>
      </w:r>
      <w:r>
        <w:rPr>
          <w:rFonts w:ascii="Times New Roman" w:eastAsia="Calibri" w:hAnsi="Times New Roman" w:cs="Times New Roman"/>
          <w:sz w:val="28"/>
          <w:szCs w:val="28"/>
        </w:rPr>
        <w:t xml:space="preserve">моей </w:t>
      </w:r>
      <w:r w:rsidRPr="007D0E55">
        <w:rPr>
          <w:rFonts w:ascii="Times New Roman" w:eastAsia="Calibri" w:hAnsi="Times New Roman" w:cs="Times New Roman"/>
          <w:sz w:val="28"/>
          <w:szCs w:val="28"/>
        </w:rPr>
        <w:t xml:space="preserve">воспитательной работы - воспитание свободной, творчески развитой, социально ориентированной личности, способной к самореализации и саморазвитию. </w:t>
      </w:r>
      <w:proofErr w:type="gramStart"/>
      <w:r>
        <w:rPr>
          <w:rFonts w:ascii="Times New Roman" w:eastAsia="Calibri" w:hAnsi="Times New Roman" w:cs="Times New Roman"/>
          <w:sz w:val="28"/>
          <w:szCs w:val="28"/>
        </w:rPr>
        <w:t>Мои</w:t>
      </w:r>
      <w:proofErr w:type="gramEnd"/>
      <w:r>
        <w:rPr>
          <w:rFonts w:ascii="Times New Roman" w:eastAsia="Calibri" w:hAnsi="Times New Roman" w:cs="Times New Roman"/>
          <w:sz w:val="28"/>
          <w:szCs w:val="28"/>
        </w:rPr>
        <w:t xml:space="preserve"> о</w:t>
      </w:r>
      <w:r w:rsidRPr="007D0E55">
        <w:rPr>
          <w:rFonts w:ascii="Times New Roman" w:eastAsia="Calibri" w:hAnsi="Times New Roman" w:cs="Times New Roman"/>
          <w:sz w:val="28"/>
          <w:szCs w:val="28"/>
        </w:rPr>
        <w:t xml:space="preserve">бучающиеся принимают активное участие в районных, </w:t>
      </w:r>
      <w:r w:rsidRPr="007D0E55">
        <w:rPr>
          <w:rFonts w:ascii="Times New Roman" w:eastAsia="Calibri" w:hAnsi="Times New Roman" w:cs="Times New Roman"/>
          <w:sz w:val="28"/>
          <w:szCs w:val="28"/>
        </w:rPr>
        <w:lastRenderedPageBreak/>
        <w:t>региональных и общероссийских конкурсах, районных предметных олимпиадах: «Душа по капле собирает свет», «Школьные дни», «</w:t>
      </w:r>
      <w:proofErr w:type="spellStart"/>
      <w:r w:rsidRPr="007D0E55">
        <w:rPr>
          <w:rFonts w:ascii="Times New Roman" w:eastAsia="Calibri" w:hAnsi="Times New Roman" w:cs="Times New Roman"/>
          <w:sz w:val="28"/>
          <w:szCs w:val="28"/>
        </w:rPr>
        <w:t>Альбус</w:t>
      </w:r>
      <w:proofErr w:type="spellEnd"/>
      <w:r w:rsidRPr="007D0E55">
        <w:rPr>
          <w:rFonts w:ascii="Times New Roman" w:eastAsia="Calibri" w:hAnsi="Times New Roman" w:cs="Times New Roman"/>
          <w:sz w:val="28"/>
          <w:szCs w:val="28"/>
        </w:rPr>
        <w:t>» (г. Калининград), «Кенгуру».</w:t>
      </w:r>
    </w:p>
    <w:p w:rsidR="00C510AF" w:rsidRPr="00394867" w:rsidRDefault="004B50CA" w:rsidP="00A17139">
      <w:pPr>
        <w:spacing w:after="0" w:line="360" w:lineRule="auto"/>
        <w:ind w:firstLine="851"/>
        <w:jc w:val="both"/>
        <w:rPr>
          <w:rFonts w:ascii="Times New Roman" w:hAnsi="Times New Roman" w:cs="Times New Roman"/>
          <w:sz w:val="28"/>
          <w:szCs w:val="28"/>
        </w:rPr>
      </w:pPr>
      <w:r w:rsidRPr="004B50CA">
        <w:rPr>
          <w:rFonts w:ascii="Times New Roman" w:hAnsi="Times New Roman" w:cs="Times New Roman"/>
          <w:color w:val="000000"/>
          <w:sz w:val="28"/>
          <w:szCs w:val="28"/>
          <w:shd w:val="clear" w:color="auto" w:fill="FFFFFF"/>
        </w:rPr>
        <w:t xml:space="preserve">Таким </w:t>
      </w:r>
      <w:proofErr w:type="gramStart"/>
      <w:r w:rsidRPr="004B50CA">
        <w:rPr>
          <w:rFonts w:ascii="Times New Roman" w:hAnsi="Times New Roman" w:cs="Times New Roman"/>
          <w:color w:val="000000"/>
          <w:sz w:val="28"/>
          <w:szCs w:val="28"/>
          <w:shd w:val="clear" w:color="auto" w:fill="FFFFFF"/>
        </w:rPr>
        <w:t>образом</w:t>
      </w:r>
      <w:proofErr w:type="gramEnd"/>
      <w:r w:rsidRPr="004B50CA">
        <w:rPr>
          <w:rFonts w:ascii="Times New Roman" w:hAnsi="Times New Roman" w:cs="Times New Roman"/>
          <w:color w:val="000000"/>
          <w:sz w:val="28"/>
          <w:szCs w:val="28"/>
          <w:shd w:val="clear" w:color="auto" w:fill="FFFFFF"/>
        </w:rPr>
        <w:t xml:space="preserve"> развитие познавательных </w:t>
      </w:r>
      <w:r w:rsidR="00394867">
        <w:rPr>
          <w:rFonts w:ascii="Times New Roman" w:hAnsi="Times New Roman" w:cs="Times New Roman"/>
          <w:color w:val="000000"/>
          <w:sz w:val="28"/>
          <w:szCs w:val="28"/>
          <w:shd w:val="clear" w:color="auto" w:fill="FFFFFF"/>
        </w:rPr>
        <w:t>УУД</w:t>
      </w:r>
      <w:r w:rsidRPr="004B50CA">
        <w:rPr>
          <w:rFonts w:ascii="Times New Roman" w:hAnsi="Times New Roman" w:cs="Times New Roman"/>
          <w:color w:val="000000"/>
          <w:sz w:val="28"/>
          <w:szCs w:val="28"/>
          <w:shd w:val="clear" w:color="auto" w:fill="FFFFFF"/>
        </w:rPr>
        <w:t xml:space="preserve"> происходит у </w:t>
      </w:r>
      <w:r>
        <w:rPr>
          <w:rFonts w:ascii="Times New Roman" w:hAnsi="Times New Roman" w:cs="Times New Roman"/>
          <w:color w:val="000000"/>
          <w:sz w:val="28"/>
          <w:szCs w:val="28"/>
          <w:shd w:val="clear" w:color="auto" w:fill="FFFFFF"/>
        </w:rPr>
        <w:t>обучающихся моего</w:t>
      </w:r>
      <w:r w:rsidRPr="004B50CA">
        <w:rPr>
          <w:rFonts w:ascii="Times New Roman" w:hAnsi="Times New Roman" w:cs="Times New Roman"/>
          <w:color w:val="000000"/>
          <w:sz w:val="28"/>
          <w:szCs w:val="28"/>
          <w:shd w:val="clear" w:color="auto" w:fill="FFFFFF"/>
        </w:rPr>
        <w:t xml:space="preserve"> класса практически постоянно. Они учатся  извлекать, перерабатывать и представлять полученную информацию разными способами и учатся делать это самостоятельно.</w:t>
      </w:r>
      <w:r w:rsidRPr="004B50CA">
        <w:t xml:space="preserve"> </w:t>
      </w:r>
      <w:r w:rsidR="00394867" w:rsidRPr="00394867">
        <w:rPr>
          <w:rFonts w:ascii="Times New Roman" w:hAnsi="Times New Roman" w:cs="Times New Roman"/>
          <w:sz w:val="28"/>
          <w:szCs w:val="28"/>
        </w:rPr>
        <w:t>Формируя познавательные УУД</w:t>
      </w:r>
      <w:r w:rsidR="00E41576">
        <w:rPr>
          <w:rFonts w:ascii="Times New Roman" w:hAnsi="Times New Roman" w:cs="Times New Roman"/>
          <w:sz w:val="28"/>
          <w:szCs w:val="28"/>
        </w:rPr>
        <w:t>,</w:t>
      </w:r>
      <w:r w:rsidR="00394867" w:rsidRPr="00394867">
        <w:rPr>
          <w:rFonts w:ascii="Times New Roman" w:hAnsi="Times New Roman" w:cs="Times New Roman"/>
          <w:sz w:val="28"/>
          <w:szCs w:val="28"/>
        </w:rPr>
        <w:t xml:space="preserve"> я осуществляю развитие компетентностей личности </w:t>
      </w:r>
      <w:r w:rsidR="00394867">
        <w:rPr>
          <w:rFonts w:ascii="Times New Roman" w:hAnsi="Times New Roman" w:cs="Times New Roman"/>
          <w:sz w:val="28"/>
          <w:szCs w:val="28"/>
        </w:rPr>
        <w:t>обучающихся</w:t>
      </w:r>
      <w:r w:rsidR="00394867" w:rsidRPr="00394867">
        <w:rPr>
          <w:rFonts w:ascii="Times New Roman" w:hAnsi="Times New Roman" w:cs="Times New Roman"/>
          <w:sz w:val="28"/>
          <w:szCs w:val="28"/>
        </w:rPr>
        <w:t xml:space="preserve">, готовя их к успешной жизни в современном обществе, что соответствует требованиям Федерального государственного образовательного стандарта </w:t>
      </w:r>
      <w:r w:rsidR="00394867">
        <w:rPr>
          <w:rFonts w:ascii="Times New Roman" w:hAnsi="Times New Roman" w:cs="Times New Roman"/>
          <w:sz w:val="28"/>
          <w:szCs w:val="28"/>
        </w:rPr>
        <w:t>основного</w:t>
      </w:r>
      <w:r w:rsidR="00394867" w:rsidRPr="00394867">
        <w:rPr>
          <w:rFonts w:ascii="Times New Roman" w:hAnsi="Times New Roman" w:cs="Times New Roman"/>
          <w:sz w:val="28"/>
          <w:szCs w:val="28"/>
        </w:rPr>
        <w:t xml:space="preserve"> общего образования</w:t>
      </w:r>
      <w:r w:rsidR="00C510AF">
        <w:rPr>
          <w:rFonts w:ascii="Times New Roman" w:hAnsi="Times New Roman" w:cs="Times New Roman"/>
          <w:sz w:val="28"/>
          <w:szCs w:val="28"/>
        </w:rPr>
        <w:t>.</w:t>
      </w:r>
    </w:p>
    <w:p w:rsidR="00947BCF" w:rsidRPr="00C510AF" w:rsidRDefault="004B50CA" w:rsidP="00A17139">
      <w:pPr>
        <w:spacing w:after="0" w:line="360" w:lineRule="auto"/>
        <w:ind w:firstLine="851"/>
        <w:jc w:val="both"/>
        <w:rPr>
          <w:rFonts w:cs="Times New Roman"/>
          <w:sz w:val="28"/>
          <w:szCs w:val="28"/>
        </w:rPr>
      </w:pPr>
      <w:r w:rsidRPr="004B50CA">
        <w:rPr>
          <w:rFonts w:ascii="Times New Roman" w:hAnsi="Times New Roman" w:cs="Times New Roman"/>
          <w:sz w:val="28"/>
          <w:szCs w:val="28"/>
        </w:rPr>
        <w:t>И самое главное – заложенные в Федеральном государственном образовательном стандарте второго поколения основы формирования универсальных учебных действий подчеркивают ценность современного образования – школа должна побуждать молодежь принимать активную гражданскую позицию. А также</w:t>
      </w:r>
      <w:r w:rsidR="00394867">
        <w:rPr>
          <w:rFonts w:ascii="Times New Roman" w:hAnsi="Times New Roman" w:cs="Times New Roman"/>
          <w:sz w:val="28"/>
          <w:szCs w:val="28"/>
        </w:rPr>
        <w:t xml:space="preserve"> </w:t>
      </w:r>
      <w:r w:rsidRPr="004B50CA">
        <w:rPr>
          <w:rFonts w:ascii="Times New Roman" w:hAnsi="Times New Roman" w:cs="Times New Roman"/>
          <w:sz w:val="28"/>
          <w:szCs w:val="28"/>
        </w:rPr>
        <w:t>школа должна ребенка: «научить учиться», «научить жить», «научить жить вместе», «научить работать и зарабатывать» (из доклада ЮНЕСКО «В новое тысячелетие»).</w:t>
      </w:r>
      <w:r w:rsidR="00C510AF" w:rsidRPr="00C510AF">
        <w:rPr>
          <w:rFonts w:ascii="Helvetica" w:hAnsi="Helvetica"/>
          <w:color w:val="333333"/>
          <w:sz w:val="20"/>
          <w:szCs w:val="20"/>
          <w:shd w:val="clear" w:color="auto" w:fill="FFFFFF"/>
        </w:rPr>
        <w:t xml:space="preserve"> </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Хоть выйди ты не в белый свет,</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А в поле за околицей, —</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Пока идешь за кем-то вслед,</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Дорога не запомнится.</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Зато, куда б ты ни попал</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И по какой распутице,</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Дорога та, что сам искал,</w:t>
      </w:r>
    </w:p>
    <w:p w:rsidR="00C510AF" w:rsidRPr="00C510AF" w:rsidRDefault="00C510AF" w:rsidP="00C510AF">
      <w:pPr>
        <w:pStyle w:val="af1"/>
        <w:shd w:val="clear" w:color="auto" w:fill="FFFFFF"/>
        <w:spacing w:before="0" w:beforeAutospacing="0" w:after="150" w:afterAutospacing="0" w:line="300" w:lineRule="atLeast"/>
        <w:jc w:val="center"/>
        <w:rPr>
          <w:rStyle w:val="af2"/>
          <w:color w:val="333333"/>
          <w:sz w:val="28"/>
          <w:szCs w:val="28"/>
        </w:rPr>
      </w:pPr>
      <w:r w:rsidRPr="00C510AF">
        <w:rPr>
          <w:rStyle w:val="af2"/>
          <w:color w:val="333333"/>
          <w:sz w:val="28"/>
          <w:szCs w:val="28"/>
        </w:rPr>
        <w:t>Вовек не позабудется.</w:t>
      </w:r>
    </w:p>
    <w:p w:rsidR="00C510AF" w:rsidRPr="00C510AF" w:rsidRDefault="00C510AF" w:rsidP="00C510AF">
      <w:pPr>
        <w:pStyle w:val="af1"/>
        <w:shd w:val="clear" w:color="auto" w:fill="FFFFFF"/>
        <w:spacing w:before="0" w:beforeAutospacing="0" w:after="150" w:afterAutospacing="0" w:line="300" w:lineRule="atLeast"/>
        <w:jc w:val="center"/>
        <w:rPr>
          <w:color w:val="333333"/>
          <w:sz w:val="28"/>
          <w:szCs w:val="28"/>
        </w:rPr>
      </w:pPr>
      <w:r w:rsidRPr="00C510AF">
        <w:rPr>
          <w:rStyle w:val="af2"/>
          <w:color w:val="333333"/>
          <w:sz w:val="28"/>
          <w:szCs w:val="28"/>
        </w:rPr>
        <w:t>(</w:t>
      </w:r>
      <w:proofErr w:type="spellStart"/>
      <w:r w:rsidRPr="00C510AF">
        <w:rPr>
          <w:rStyle w:val="af2"/>
          <w:color w:val="333333"/>
          <w:sz w:val="28"/>
          <w:szCs w:val="28"/>
        </w:rPr>
        <w:t>Н.Рыленков</w:t>
      </w:r>
      <w:proofErr w:type="spellEnd"/>
      <w:r w:rsidRPr="00C510AF">
        <w:rPr>
          <w:rStyle w:val="af2"/>
          <w:color w:val="333333"/>
          <w:sz w:val="28"/>
          <w:szCs w:val="28"/>
        </w:rPr>
        <w:t>)</w:t>
      </w:r>
    </w:p>
    <w:p w:rsidR="00C510AF" w:rsidRPr="004B50CA" w:rsidRDefault="00C510AF" w:rsidP="004B50CA">
      <w:pPr>
        <w:ind w:firstLine="851"/>
        <w:jc w:val="both"/>
        <w:rPr>
          <w:rFonts w:ascii="Times New Roman" w:hAnsi="Times New Roman" w:cs="Times New Roman"/>
          <w:color w:val="000000"/>
          <w:sz w:val="28"/>
          <w:szCs w:val="28"/>
          <w:shd w:val="clear" w:color="auto" w:fill="FFFFFF"/>
        </w:rPr>
      </w:pPr>
    </w:p>
    <w:p w:rsidR="00A17139" w:rsidRDefault="00A17139" w:rsidP="009D4560">
      <w:pPr>
        <w:tabs>
          <w:tab w:val="left" w:pos="1305"/>
        </w:tabs>
        <w:rPr>
          <w:rFonts w:ascii="Times New Roman" w:hAnsi="Times New Roman" w:cs="Times New Roman"/>
          <w:sz w:val="28"/>
          <w:szCs w:val="28"/>
        </w:rPr>
      </w:pPr>
    </w:p>
    <w:p w:rsidR="009D4560" w:rsidRDefault="009D4560" w:rsidP="009D4560">
      <w:pPr>
        <w:tabs>
          <w:tab w:val="left" w:pos="1305"/>
        </w:tabs>
        <w:rPr>
          <w:rFonts w:ascii="Times New Roman" w:hAnsi="Times New Roman" w:cs="Times New Roman"/>
          <w:sz w:val="28"/>
          <w:szCs w:val="28"/>
        </w:rPr>
      </w:pPr>
    </w:p>
    <w:p w:rsidR="00BF30FA" w:rsidRPr="006636AC" w:rsidRDefault="00BF30FA" w:rsidP="009D4560">
      <w:pPr>
        <w:tabs>
          <w:tab w:val="left" w:pos="1305"/>
        </w:tabs>
        <w:rPr>
          <w:rFonts w:ascii="Times New Roman" w:hAnsi="Times New Roman" w:cs="Times New Roman"/>
          <w:sz w:val="28"/>
          <w:szCs w:val="28"/>
        </w:rPr>
      </w:pPr>
    </w:p>
    <w:p w:rsidR="00947BCF" w:rsidRPr="00A17139" w:rsidRDefault="00394867" w:rsidP="00394867">
      <w:pPr>
        <w:tabs>
          <w:tab w:val="left" w:pos="1305"/>
        </w:tabs>
        <w:jc w:val="center"/>
        <w:rPr>
          <w:rFonts w:ascii="Times New Roman" w:hAnsi="Times New Roman" w:cs="Times New Roman"/>
          <w:b/>
          <w:sz w:val="28"/>
          <w:szCs w:val="28"/>
        </w:rPr>
      </w:pPr>
      <w:r w:rsidRPr="00A17139">
        <w:rPr>
          <w:rFonts w:ascii="Times New Roman" w:hAnsi="Times New Roman" w:cs="Times New Roman"/>
          <w:b/>
          <w:sz w:val="28"/>
          <w:szCs w:val="28"/>
        </w:rPr>
        <w:lastRenderedPageBreak/>
        <w:t>Список литературы</w:t>
      </w:r>
      <w:r w:rsidR="006636AC" w:rsidRPr="00A17139">
        <w:rPr>
          <w:rFonts w:ascii="Times New Roman" w:hAnsi="Times New Roman" w:cs="Times New Roman"/>
          <w:b/>
          <w:sz w:val="28"/>
          <w:szCs w:val="28"/>
        </w:rPr>
        <w:t xml:space="preserve"> и </w:t>
      </w:r>
      <w:proofErr w:type="spellStart"/>
      <w:r w:rsidR="006636AC" w:rsidRPr="00A17139">
        <w:rPr>
          <w:rFonts w:ascii="Times New Roman" w:hAnsi="Times New Roman" w:cs="Times New Roman"/>
          <w:b/>
          <w:sz w:val="28"/>
          <w:szCs w:val="28"/>
        </w:rPr>
        <w:t>интернет-ресурсов</w:t>
      </w:r>
      <w:proofErr w:type="spellEnd"/>
    </w:p>
    <w:p w:rsidR="00394867" w:rsidRPr="00A17139" w:rsidRDefault="00394867" w:rsidP="00A17139">
      <w:pPr>
        <w:pStyle w:val="a3"/>
        <w:numPr>
          <w:ilvl w:val="0"/>
          <w:numId w:val="11"/>
        </w:numPr>
        <w:tabs>
          <w:tab w:val="left" w:pos="1305"/>
        </w:tabs>
        <w:spacing w:line="360" w:lineRule="auto"/>
        <w:jc w:val="both"/>
        <w:rPr>
          <w:rFonts w:ascii="Times New Roman" w:hAnsi="Times New Roman" w:cs="Times New Roman"/>
          <w:sz w:val="28"/>
          <w:szCs w:val="28"/>
        </w:rPr>
      </w:pPr>
      <w:proofErr w:type="spellStart"/>
      <w:r w:rsidRPr="00A17139">
        <w:rPr>
          <w:rFonts w:ascii="Times New Roman" w:hAnsi="Times New Roman" w:cs="Times New Roman"/>
          <w:color w:val="000000"/>
          <w:sz w:val="28"/>
          <w:szCs w:val="28"/>
          <w:shd w:val="clear" w:color="auto" w:fill="FFFFFF"/>
        </w:rPr>
        <w:t>Асмолов</w:t>
      </w:r>
      <w:proofErr w:type="spellEnd"/>
      <w:r w:rsidRPr="00A17139">
        <w:rPr>
          <w:rFonts w:ascii="Times New Roman" w:hAnsi="Times New Roman" w:cs="Times New Roman"/>
          <w:color w:val="000000"/>
          <w:sz w:val="28"/>
          <w:szCs w:val="28"/>
          <w:shd w:val="clear" w:color="auto" w:fill="FFFFFF"/>
        </w:rPr>
        <w:t xml:space="preserve"> А.Г. Формирование универсальных учебных действий в основной школе: от действия к мысли. Система заданий – М. Просвещение, 2010;</w:t>
      </w:r>
    </w:p>
    <w:p w:rsidR="00394867" w:rsidRPr="00A17139" w:rsidRDefault="00394867" w:rsidP="00A17139">
      <w:pPr>
        <w:pStyle w:val="a3"/>
        <w:numPr>
          <w:ilvl w:val="0"/>
          <w:numId w:val="11"/>
        </w:numPr>
        <w:tabs>
          <w:tab w:val="left" w:pos="1305"/>
        </w:tabs>
        <w:spacing w:line="360" w:lineRule="auto"/>
        <w:jc w:val="both"/>
        <w:rPr>
          <w:rFonts w:ascii="Times New Roman" w:hAnsi="Times New Roman" w:cs="Times New Roman"/>
          <w:sz w:val="28"/>
          <w:szCs w:val="28"/>
        </w:rPr>
      </w:pPr>
      <w:r w:rsidRPr="00A17139">
        <w:rPr>
          <w:rFonts w:ascii="Times New Roman" w:hAnsi="Times New Roman" w:cs="Times New Roman"/>
          <w:color w:val="000000"/>
          <w:sz w:val="28"/>
          <w:szCs w:val="28"/>
          <w:shd w:val="clear" w:color="auto" w:fill="FFFFFF"/>
        </w:rPr>
        <w:t>Федеральный государственный образовательный стандарт общего образования</w:t>
      </w:r>
      <w:r w:rsidR="006636AC" w:rsidRPr="00A17139">
        <w:rPr>
          <w:rFonts w:ascii="Times New Roman" w:hAnsi="Times New Roman" w:cs="Times New Roman"/>
          <w:color w:val="000000"/>
          <w:sz w:val="28"/>
          <w:szCs w:val="28"/>
          <w:shd w:val="clear" w:color="auto" w:fill="FFFFFF"/>
        </w:rPr>
        <w:t>/Мини</w:t>
      </w:r>
      <w:r w:rsidR="005E528E" w:rsidRPr="00A17139">
        <w:rPr>
          <w:rFonts w:ascii="Times New Roman" w:hAnsi="Times New Roman" w:cs="Times New Roman"/>
          <w:color w:val="000000"/>
          <w:sz w:val="28"/>
          <w:szCs w:val="28"/>
          <w:shd w:val="clear" w:color="auto" w:fill="FFFFFF"/>
        </w:rPr>
        <w:t>стерство образования и науки</w:t>
      </w:r>
      <w:proofErr w:type="gramStart"/>
      <w:r w:rsidR="005E528E" w:rsidRPr="00A17139">
        <w:rPr>
          <w:rFonts w:ascii="Times New Roman" w:hAnsi="Times New Roman" w:cs="Times New Roman"/>
          <w:color w:val="000000"/>
          <w:sz w:val="28"/>
          <w:szCs w:val="28"/>
          <w:shd w:val="clear" w:color="auto" w:fill="FFFFFF"/>
        </w:rPr>
        <w:t xml:space="preserve"> Р</w:t>
      </w:r>
      <w:proofErr w:type="gramEnd"/>
      <w:r w:rsidR="005E528E" w:rsidRPr="00A17139">
        <w:rPr>
          <w:rFonts w:ascii="Times New Roman" w:hAnsi="Times New Roman" w:cs="Times New Roman"/>
          <w:color w:val="000000"/>
          <w:sz w:val="28"/>
          <w:szCs w:val="28"/>
          <w:shd w:val="clear" w:color="auto" w:fill="FFFFFF"/>
        </w:rPr>
        <w:t>ос.</w:t>
      </w:r>
      <w:r w:rsidR="006636AC" w:rsidRPr="00A17139">
        <w:rPr>
          <w:rFonts w:ascii="Times New Roman" w:hAnsi="Times New Roman" w:cs="Times New Roman"/>
          <w:color w:val="000000"/>
          <w:sz w:val="28"/>
          <w:szCs w:val="28"/>
          <w:shd w:val="clear" w:color="auto" w:fill="FFFFFF"/>
        </w:rPr>
        <w:t xml:space="preserve"> </w:t>
      </w:r>
      <w:r w:rsidR="005E528E" w:rsidRPr="00A17139">
        <w:rPr>
          <w:rFonts w:ascii="Times New Roman" w:hAnsi="Times New Roman" w:cs="Times New Roman"/>
          <w:color w:val="000000"/>
          <w:sz w:val="28"/>
          <w:szCs w:val="28"/>
          <w:shd w:val="clear" w:color="auto" w:fill="FFFFFF"/>
        </w:rPr>
        <w:t>Федерации. – М.: Просвещение, 2011;</w:t>
      </w:r>
    </w:p>
    <w:p w:rsidR="005E528E" w:rsidRPr="00A17139" w:rsidRDefault="005E528E" w:rsidP="00A17139">
      <w:pPr>
        <w:pStyle w:val="a3"/>
        <w:numPr>
          <w:ilvl w:val="0"/>
          <w:numId w:val="11"/>
        </w:numPr>
        <w:tabs>
          <w:tab w:val="left" w:pos="1305"/>
        </w:tabs>
        <w:spacing w:line="360" w:lineRule="auto"/>
        <w:jc w:val="both"/>
        <w:rPr>
          <w:rFonts w:ascii="Times New Roman" w:hAnsi="Times New Roman" w:cs="Times New Roman"/>
          <w:sz w:val="28"/>
          <w:szCs w:val="28"/>
        </w:rPr>
      </w:pPr>
      <w:r w:rsidRPr="00A17139">
        <w:rPr>
          <w:rFonts w:ascii="Times New Roman" w:hAnsi="Times New Roman" w:cs="Times New Roman"/>
          <w:color w:val="000000"/>
          <w:sz w:val="28"/>
          <w:szCs w:val="28"/>
          <w:shd w:val="clear" w:color="auto" w:fill="FFFFFF"/>
        </w:rPr>
        <w:t xml:space="preserve">Карабанова О. </w:t>
      </w:r>
      <w:proofErr w:type="gramStart"/>
      <w:r w:rsidRPr="00A17139">
        <w:rPr>
          <w:rFonts w:ascii="Times New Roman" w:hAnsi="Times New Roman" w:cs="Times New Roman"/>
          <w:color w:val="000000"/>
          <w:sz w:val="28"/>
          <w:szCs w:val="28"/>
          <w:shd w:val="clear" w:color="auto" w:fill="FFFFFF"/>
        </w:rPr>
        <w:t>А.</w:t>
      </w:r>
      <w:proofErr w:type="gramEnd"/>
      <w:r w:rsidRPr="00A17139">
        <w:rPr>
          <w:rFonts w:ascii="Times New Roman" w:hAnsi="Times New Roman" w:cs="Times New Roman"/>
          <w:color w:val="000000"/>
          <w:sz w:val="28"/>
          <w:szCs w:val="28"/>
          <w:shd w:val="clear" w:color="auto" w:fill="FFFFFF"/>
        </w:rPr>
        <w:t xml:space="preserve"> Что такое универсальные учебные действия и зачем они нужны / О. А. Карабанова // Муниципальное образование: инновации и эксперимент. - 2010. - № 2;</w:t>
      </w:r>
    </w:p>
    <w:p w:rsidR="005E528E" w:rsidRPr="00A17139" w:rsidRDefault="006636AC" w:rsidP="00A17139">
      <w:pPr>
        <w:pStyle w:val="a3"/>
        <w:numPr>
          <w:ilvl w:val="0"/>
          <w:numId w:val="11"/>
        </w:numPr>
        <w:tabs>
          <w:tab w:val="left" w:pos="1305"/>
        </w:tabs>
        <w:spacing w:line="360" w:lineRule="auto"/>
        <w:jc w:val="both"/>
        <w:rPr>
          <w:rFonts w:ascii="Times New Roman" w:hAnsi="Times New Roman" w:cs="Times New Roman"/>
          <w:sz w:val="28"/>
          <w:szCs w:val="28"/>
        </w:rPr>
      </w:pPr>
      <w:r w:rsidRPr="00A17139">
        <w:rPr>
          <w:rFonts w:ascii="Times New Roman" w:hAnsi="Times New Roman" w:cs="Times New Roman"/>
          <w:sz w:val="28"/>
          <w:szCs w:val="28"/>
        </w:rPr>
        <w:t xml:space="preserve">А. Б. Воронцова. </w:t>
      </w:r>
      <w:r w:rsidR="005E528E" w:rsidRPr="00A17139">
        <w:rPr>
          <w:rFonts w:ascii="Times New Roman" w:hAnsi="Times New Roman" w:cs="Times New Roman"/>
          <w:sz w:val="28"/>
          <w:szCs w:val="28"/>
        </w:rPr>
        <w:t>Проектная деятельность в основной и старшей школе</w:t>
      </w:r>
      <w:proofErr w:type="gramStart"/>
      <w:r w:rsidR="005E528E" w:rsidRPr="00A17139">
        <w:rPr>
          <w:rFonts w:ascii="Times New Roman" w:hAnsi="Times New Roman" w:cs="Times New Roman"/>
          <w:sz w:val="28"/>
          <w:szCs w:val="28"/>
        </w:rPr>
        <w:t xml:space="preserve"> / П</w:t>
      </w:r>
      <w:proofErr w:type="gramEnd"/>
      <w:r w:rsidR="005E528E" w:rsidRPr="00A17139">
        <w:rPr>
          <w:rFonts w:ascii="Times New Roman" w:hAnsi="Times New Roman" w:cs="Times New Roman"/>
          <w:sz w:val="28"/>
          <w:szCs w:val="28"/>
        </w:rPr>
        <w:t>од ред. А. Б. Ворон</w:t>
      </w:r>
      <w:r w:rsidRPr="00A17139">
        <w:rPr>
          <w:rFonts w:ascii="Times New Roman" w:hAnsi="Times New Roman" w:cs="Times New Roman"/>
          <w:sz w:val="28"/>
          <w:szCs w:val="28"/>
        </w:rPr>
        <w:t>цова. — М.: Просвещение, 2008;</w:t>
      </w:r>
    </w:p>
    <w:p w:rsidR="006636AC" w:rsidRPr="00A17139" w:rsidRDefault="006636AC" w:rsidP="00A17139">
      <w:pPr>
        <w:pStyle w:val="a3"/>
        <w:numPr>
          <w:ilvl w:val="0"/>
          <w:numId w:val="11"/>
        </w:numPr>
        <w:tabs>
          <w:tab w:val="left" w:pos="1305"/>
        </w:tabs>
        <w:spacing w:line="360" w:lineRule="auto"/>
        <w:jc w:val="both"/>
        <w:rPr>
          <w:rFonts w:ascii="Times New Roman" w:hAnsi="Times New Roman" w:cs="Times New Roman"/>
          <w:sz w:val="28"/>
          <w:szCs w:val="28"/>
        </w:rPr>
      </w:pPr>
      <w:r w:rsidRPr="00A17139">
        <w:rPr>
          <w:rFonts w:ascii="Times New Roman" w:hAnsi="Times New Roman" w:cs="Times New Roman"/>
          <w:sz w:val="28"/>
          <w:szCs w:val="28"/>
        </w:rPr>
        <w:t xml:space="preserve">Лебединцева Е.А., </w:t>
      </w:r>
      <w:proofErr w:type="spellStart"/>
      <w:r w:rsidRPr="00A17139">
        <w:rPr>
          <w:rFonts w:ascii="Times New Roman" w:hAnsi="Times New Roman" w:cs="Times New Roman"/>
          <w:sz w:val="28"/>
          <w:szCs w:val="28"/>
        </w:rPr>
        <w:t>Беленкова</w:t>
      </w:r>
      <w:proofErr w:type="spellEnd"/>
      <w:r w:rsidRPr="00A17139">
        <w:rPr>
          <w:rFonts w:ascii="Times New Roman" w:hAnsi="Times New Roman" w:cs="Times New Roman"/>
          <w:sz w:val="28"/>
          <w:szCs w:val="28"/>
        </w:rPr>
        <w:t xml:space="preserve"> Е.Ю. Математика 5 класс. Задания для обучения и развития. «Интеллект-Центр» Москва 2007;</w:t>
      </w:r>
    </w:p>
    <w:p w:rsidR="006636AC" w:rsidRPr="00A17139" w:rsidRDefault="006636AC" w:rsidP="00A17139">
      <w:pPr>
        <w:pStyle w:val="a3"/>
        <w:numPr>
          <w:ilvl w:val="0"/>
          <w:numId w:val="11"/>
        </w:numPr>
        <w:tabs>
          <w:tab w:val="left" w:pos="1305"/>
        </w:tabs>
        <w:spacing w:line="360" w:lineRule="auto"/>
        <w:jc w:val="both"/>
        <w:rPr>
          <w:rFonts w:ascii="Times New Roman" w:hAnsi="Times New Roman" w:cs="Times New Roman"/>
          <w:sz w:val="28"/>
          <w:szCs w:val="28"/>
        </w:rPr>
      </w:pPr>
      <w:r w:rsidRPr="00A17139">
        <w:rPr>
          <w:rFonts w:ascii="Times New Roman" w:hAnsi="Times New Roman" w:cs="Times New Roman"/>
          <w:sz w:val="28"/>
          <w:szCs w:val="28"/>
        </w:rPr>
        <w:t xml:space="preserve">Материалы курса «Новые педагогические технологии: организация и содержание проектной деятельности учащихся»: лекции 5-8. </w:t>
      </w:r>
      <w:proofErr w:type="spellStart"/>
      <w:r w:rsidRPr="00A17139">
        <w:rPr>
          <w:rFonts w:ascii="Times New Roman" w:hAnsi="Times New Roman" w:cs="Times New Roman"/>
          <w:sz w:val="28"/>
          <w:szCs w:val="28"/>
        </w:rPr>
        <w:t>М.:Педагогический</w:t>
      </w:r>
      <w:proofErr w:type="spellEnd"/>
      <w:r w:rsidRPr="00A17139">
        <w:rPr>
          <w:rFonts w:ascii="Times New Roman" w:hAnsi="Times New Roman" w:cs="Times New Roman"/>
          <w:sz w:val="28"/>
          <w:szCs w:val="28"/>
        </w:rPr>
        <w:t xml:space="preserve"> университет «Первое сентября», 2009;</w:t>
      </w:r>
    </w:p>
    <w:p w:rsidR="006636AC" w:rsidRPr="00A17139" w:rsidRDefault="006636AC" w:rsidP="00A17139">
      <w:pPr>
        <w:pStyle w:val="a3"/>
        <w:numPr>
          <w:ilvl w:val="0"/>
          <w:numId w:val="11"/>
        </w:numPr>
        <w:tabs>
          <w:tab w:val="left" w:pos="1305"/>
        </w:tabs>
        <w:spacing w:line="360" w:lineRule="auto"/>
        <w:jc w:val="both"/>
        <w:rPr>
          <w:rFonts w:ascii="Times New Roman" w:hAnsi="Times New Roman" w:cs="Times New Roman"/>
          <w:sz w:val="28"/>
          <w:szCs w:val="28"/>
        </w:rPr>
      </w:pPr>
      <w:r w:rsidRPr="00A17139">
        <w:rPr>
          <w:rFonts w:ascii="Times New Roman" w:hAnsi="Times New Roman" w:cs="Times New Roman"/>
          <w:sz w:val="28"/>
          <w:szCs w:val="28"/>
        </w:rPr>
        <w:t xml:space="preserve">Концепция федеральных государственных образовательных стандартов общего образования: проект/ </w:t>
      </w:r>
      <w:proofErr w:type="spellStart"/>
      <w:r w:rsidRPr="00A17139">
        <w:rPr>
          <w:rFonts w:ascii="Times New Roman" w:hAnsi="Times New Roman" w:cs="Times New Roman"/>
          <w:sz w:val="28"/>
          <w:szCs w:val="28"/>
        </w:rPr>
        <w:t>Рос</w:t>
      </w:r>
      <w:proofErr w:type="gramStart"/>
      <w:r w:rsidRPr="00A17139">
        <w:rPr>
          <w:rFonts w:ascii="Times New Roman" w:hAnsi="Times New Roman" w:cs="Times New Roman"/>
          <w:sz w:val="28"/>
          <w:szCs w:val="28"/>
        </w:rPr>
        <w:t>.а</w:t>
      </w:r>
      <w:proofErr w:type="gramEnd"/>
      <w:r w:rsidRPr="00A17139">
        <w:rPr>
          <w:rFonts w:ascii="Times New Roman" w:hAnsi="Times New Roman" w:cs="Times New Roman"/>
          <w:sz w:val="28"/>
          <w:szCs w:val="28"/>
        </w:rPr>
        <w:t>кад.образования</w:t>
      </w:r>
      <w:proofErr w:type="spellEnd"/>
      <w:r w:rsidRPr="00A17139">
        <w:rPr>
          <w:rFonts w:ascii="Times New Roman" w:hAnsi="Times New Roman" w:cs="Times New Roman"/>
          <w:sz w:val="28"/>
          <w:szCs w:val="28"/>
        </w:rPr>
        <w:t xml:space="preserve">; под ред. </w:t>
      </w:r>
      <w:proofErr w:type="spellStart"/>
      <w:r w:rsidRPr="00A17139">
        <w:rPr>
          <w:rFonts w:ascii="Times New Roman" w:hAnsi="Times New Roman" w:cs="Times New Roman"/>
          <w:sz w:val="28"/>
          <w:szCs w:val="28"/>
        </w:rPr>
        <w:t>А.М.Кондакова</w:t>
      </w:r>
      <w:proofErr w:type="spellEnd"/>
      <w:r w:rsidRPr="00A17139">
        <w:rPr>
          <w:rFonts w:ascii="Times New Roman" w:hAnsi="Times New Roman" w:cs="Times New Roman"/>
          <w:sz w:val="28"/>
          <w:szCs w:val="28"/>
        </w:rPr>
        <w:t xml:space="preserve">, </w:t>
      </w:r>
      <w:proofErr w:type="spellStart"/>
      <w:r w:rsidRPr="00A17139">
        <w:rPr>
          <w:rFonts w:ascii="Times New Roman" w:hAnsi="Times New Roman" w:cs="Times New Roman"/>
          <w:sz w:val="28"/>
          <w:szCs w:val="28"/>
        </w:rPr>
        <w:t>А.А.Кузнецова</w:t>
      </w:r>
      <w:proofErr w:type="spellEnd"/>
      <w:r w:rsidRPr="00A17139">
        <w:rPr>
          <w:rFonts w:ascii="Times New Roman" w:hAnsi="Times New Roman" w:cs="Times New Roman"/>
          <w:sz w:val="28"/>
          <w:szCs w:val="28"/>
        </w:rPr>
        <w:t>. – М.: Просвещение, 2008;</w:t>
      </w:r>
    </w:p>
    <w:p w:rsidR="006636AC" w:rsidRPr="00A17139" w:rsidRDefault="00885CE0" w:rsidP="00A17139">
      <w:pPr>
        <w:pStyle w:val="a3"/>
        <w:numPr>
          <w:ilvl w:val="0"/>
          <w:numId w:val="11"/>
        </w:numPr>
        <w:tabs>
          <w:tab w:val="left" w:pos="1305"/>
        </w:tabs>
        <w:spacing w:line="360" w:lineRule="auto"/>
        <w:jc w:val="both"/>
        <w:rPr>
          <w:rFonts w:ascii="Times New Roman" w:hAnsi="Times New Roman" w:cs="Times New Roman"/>
          <w:sz w:val="28"/>
          <w:szCs w:val="28"/>
        </w:rPr>
      </w:pPr>
      <w:hyperlink r:id="rId17" w:history="1">
        <w:r w:rsidR="006636AC" w:rsidRPr="00A17139">
          <w:rPr>
            <w:rStyle w:val="af0"/>
            <w:rFonts w:ascii="Times New Roman" w:hAnsi="Times New Roman" w:cs="Times New Roman"/>
            <w:sz w:val="28"/>
            <w:szCs w:val="28"/>
          </w:rPr>
          <w:t>http://www.uchmet.ru/</w:t>
        </w:r>
      </w:hyperlink>
    </w:p>
    <w:p w:rsidR="006636AC" w:rsidRPr="00A17139" w:rsidRDefault="00885CE0" w:rsidP="00A17139">
      <w:pPr>
        <w:pStyle w:val="a3"/>
        <w:numPr>
          <w:ilvl w:val="0"/>
          <w:numId w:val="11"/>
        </w:numPr>
        <w:tabs>
          <w:tab w:val="left" w:pos="1305"/>
        </w:tabs>
        <w:spacing w:line="360" w:lineRule="auto"/>
        <w:jc w:val="both"/>
        <w:rPr>
          <w:rFonts w:ascii="Times New Roman" w:hAnsi="Times New Roman" w:cs="Times New Roman"/>
          <w:sz w:val="28"/>
          <w:szCs w:val="28"/>
        </w:rPr>
      </w:pPr>
      <w:hyperlink r:id="rId18" w:history="1">
        <w:r w:rsidR="006636AC" w:rsidRPr="00A17139">
          <w:rPr>
            <w:rStyle w:val="af0"/>
            <w:rFonts w:ascii="Times New Roman" w:hAnsi="Times New Roman" w:cs="Times New Roman"/>
            <w:sz w:val="28"/>
            <w:szCs w:val="28"/>
          </w:rPr>
          <w:t>http://serpschool2.ru/</w:t>
        </w:r>
      </w:hyperlink>
    </w:p>
    <w:p w:rsidR="006636AC" w:rsidRPr="00A17139" w:rsidRDefault="00885CE0" w:rsidP="00A17139">
      <w:pPr>
        <w:pStyle w:val="a3"/>
        <w:numPr>
          <w:ilvl w:val="0"/>
          <w:numId w:val="11"/>
        </w:numPr>
        <w:tabs>
          <w:tab w:val="left" w:pos="1305"/>
        </w:tabs>
        <w:spacing w:line="360" w:lineRule="auto"/>
        <w:jc w:val="both"/>
        <w:rPr>
          <w:rFonts w:ascii="Times New Roman" w:hAnsi="Times New Roman" w:cs="Times New Roman"/>
          <w:sz w:val="28"/>
          <w:szCs w:val="28"/>
        </w:rPr>
      </w:pPr>
      <w:hyperlink r:id="rId19" w:history="1">
        <w:r w:rsidR="006636AC" w:rsidRPr="00A17139">
          <w:rPr>
            <w:rStyle w:val="af0"/>
            <w:rFonts w:ascii="Times New Roman" w:hAnsi="Times New Roman" w:cs="Times New Roman"/>
            <w:sz w:val="28"/>
            <w:szCs w:val="28"/>
          </w:rPr>
          <w:t>http://school22-stv.ru/</w:t>
        </w:r>
      </w:hyperlink>
    </w:p>
    <w:p w:rsidR="006636AC" w:rsidRPr="006636AC" w:rsidRDefault="006636AC" w:rsidP="006636AC">
      <w:pPr>
        <w:pStyle w:val="a3"/>
        <w:tabs>
          <w:tab w:val="left" w:pos="1305"/>
        </w:tabs>
        <w:jc w:val="both"/>
        <w:rPr>
          <w:rFonts w:ascii="Times New Roman" w:hAnsi="Times New Roman" w:cs="Times New Roman"/>
          <w:sz w:val="28"/>
          <w:szCs w:val="28"/>
        </w:rPr>
      </w:pPr>
    </w:p>
    <w:p w:rsidR="00947BCF" w:rsidRDefault="00947BCF" w:rsidP="0034236A">
      <w:pPr>
        <w:tabs>
          <w:tab w:val="left" w:pos="1305"/>
        </w:tabs>
        <w:rPr>
          <w:rFonts w:ascii="Times New Roman" w:hAnsi="Times New Roman" w:cs="Times New Roman"/>
          <w:sz w:val="28"/>
          <w:szCs w:val="28"/>
        </w:rPr>
      </w:pPr>
    </w:p>
    <w:p w:rsidR="00947BCF" w:rsidRDefault="00947BCF" w:rsidP="00947BCF">
      <w:pPr>
        <w:tabs>
          <w:tab w:val="left" w:pos="1305"/>
        </w:tabs>
        <w:rPr>
          <w:rFonts w:ascii="Times New Roman" w:hAnsi="Times New Roman" w:cs="Times New Roman"/>
          <w:sz w:val="28"/>
          <w:szCs w:val="28"/>
        </w:rPr>
      </w:pPr>
    </w:p>
    <w:p w:rsidR="00947BCF" w:rsidRDefault="00947BCF" w:rsidP="00947BCF">
      <w:pPr>
        <w:tabs>
          <w:tab w:val="left" w:pos="1305"/>
        </w:tabs>
        <w:rPr>
          <w:rFonts w:ascii="Times New Roman" w:hAnsi="Times New Roman" w:cs="Times New Roman"/>
          <w:sz w:val="28"/>
          <w:szCs w:val="28"/>
        </w:rPr>
      </w:pPr>
    </w:p>
    <w:p w:rsidR="00947BCF" w:rsidRDefault="00947BCF" w:rsidP="00947BCF">
      <w:pPr>
        <w:tabs>
          <w:tab w:val="left" w:pos="1305"/>
        </w:tabs>
        <w:rPr>
          <w:rFonts w:ascii="Times New Roman" w:hAnsi="Times New Roman" w:cs="Times New Roman"/>
          <w:sz w:val="28"/>
          <w:szCs w:val="28"/>
        </w:rPr>
      </w:pPr>
    </w:p>
    <w:p w:rsidR="00947BCF" w:rsidRPr="00947BCF" w:rsidRDefault="00947BCF" w:rsidP="00947BCF">
      <w:pPr>
        <w:tabs>
          <w:tab w:val="left" w:pos="1305"/>
        </w:tabs>
        <w:rPr>
          <w:rFonts w:ascii="Times New Roman" w:hAnsi="Times New Roman" w:cs="Times New Roman"/>
          <w:sz w:val="28"/>
          <w:szCs w:val="28"/>
        </w:rPr>
      </w:pPr>
    </w:p>
    <w:sectPr w:rsidR="00947BCF" w:rsidRPr="00947BCF" w:rsidSect="00414965">
      <w:footerReference w:type="default" r:id="rId20"/>
      <w:pgSz w:w="11906" w:h="16838"/>
      <w:pgMar w:top="1134"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E0" w:rsidRDefault="00885CE0" w:rsidP="009E6651">
      <w:pPr>
        <w:spacing w:after="0" w:line="240" w:lineRule="auto"/>
      </w:pPr>
      <w:r>
        <w:separator/>
      </w:r>
    </w:p>
  </w:endnote>
  <w:endnote w:type="continuationSeparator" w:id="0">
    <w:p w:rsidR="00885CE0" w:rsidRDefault="00885CE0" w:rsidP="009E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4650"/>
      <w:docPartObj>
        <w:docPartGallery w:val="Page Numbers (Bottom of Page)"/>
        <w:docPartUnique/>
      </w:docPartObj>
    </w:sdtPr>
    <w:sdtEndPr/>
    <w:sdtContent>
      <w:p w:rsidR="009D4560" w:rsidRDefault="009D4560">
        <w:pPr>
          <w:pStyle w:val="ad"/>
          <w:jc w:val="center"/>
        </w:pPr>
        <w:r>
          <w:fldChar w:fldCharType="begin"/>
        </w:r>
        <w:r>
          <w:instrText>PAGE   \* MERGEFORMAT</w:instrText>
        </w:r>
        <w:r>
          <w:fldChar w:fldCharType="separate"/>
        </w:r>
        <w:r w:rsidR="00690F50">
          <w:rPr>
            <w:noProof/>
          </w:rPr>
          <w:t>3</w:t>
        </w:r>
        <w:r>
          <w:fldChar w:fldCharType="end"/>
        </w:r>
      </w:p>
    </w:sdtContent>
  </w:sdt>
  <w:p w:rsidR="009D4560" w:rsidRDefault="009D45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E0" w:rsidRDefault="00885CE0" w:rsidP="009E6651">
      <w:pPr>
        <w:spacing w:after="0" w:line="240" w:lineRule="auto"/>
      </w:pPr>
      <w:r>
        <w:separator/>
      </w:r>
    </w:p>
  </w:footnote>
  <w:footnote w:type="continuationSeparator" w:id="0">
    <w:p w:rsidR="00885CE0" w:rsidRDefault="00885CE0" w:rsidP="009E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C5D"/>
    <w:multiLevelType w:val="multilevel"/>
    <w:tmpl w:val="574C96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1A7B8C"/>
    <w:multiLevelType w:val="hybridMultilevel"/>
    <w:tmpl w:val="1A1614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B14120"/>
    <w:multiLevelType w:val="hybridMultilevel"/>
    <w:tmpl w:val="8F3EB98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55031D0"/>
    <w:multiLevelType w:val="hybridMultilevel"/>
    <w:tmpl w:val="4BFA13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69228F"/>
    <w:multiLevelType w:val="multilevel"/>
    <w:tmpl w:val="A54268E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EC42A53"/>
    <w:multiLevelType w:val="hybridMultilevel"/>
    <w:tmpl w:val="FD067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BF5E99"/>
    <w:multiLevelType w:val="hybridMultilevel"/>
    <w:tmpl w:val="1B20E6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DDA152E"/>
    <w:multiLevelType w:val="hybridMultilevel"/>
    <w:tmpl w:val="979001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1191968"/>
    <w:multiLevelType w:val="hybridMultilevel"/>
    <w:tmpl w:val="CF6E5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C32DA"/>
    <w:multiLevelType w:val="hybridMultilevel"/>
    <w:tmpl w:val="1286F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AB67BA"/>
    <w:multiLevelType w:val="hybridMultilevel"/>
    <w:tmpl w:val="8FB80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8E536A"/>
    <w:multiLevelType w:val="hybridMultilevel"/>
    <w:tmpl w:val="823A4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
  </w:num>
  <w:num w:numId="5">
    <w:abstractNumId w:val="10"/>
  </w:num>
  <w:num w:numId="6">
    <w:abstractNumId w:val="9"/>
  </w:num>
  <w:num w:numId="7">
    <w:abstractNumId w:val="2"/>
  </w:num>
  <w:num w:numId="8">
    <w:abstractNumId w:val="3"/>
  </w:num>
  <w:num w:numId="9">
    <w:abstractNumId w:val="6"/>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3329"/>
    <w:rsid w:val="00050D42"/>
    <w:rsid w:val="000B6185"/>
    <w:rsid w:val="000F07E8"/>
    <w:rsid w:val="000F7B4E"/>
    <w:rsid w:val="001B5970"/>
    <w:rsid w:val="00275A6E"/>
    <w:rsid w:val="00287C79"/>
    <w:rsid w:val="002A567D"/>
    <w:rsid w:val="002D4D85"/>
    <w:rsid w:val="002F16F7"/>
    <w:rsid w:val="003226DF"/>
    <w:rsid w:val="0034236A"/>
    <w:rsid w:val="00367C60"/>
    <w:rsid w:val="00382A46"/>
    <w:rsid w:val="00390187"/>
    <w:rsid w:val="00394867"/>
    <w:rsid w:val="003C7AC3"/>
    <w:rsid w:val="003E3329"/>
    <w:rsid w:val="003F5C43"/>
    <w:rsid w:val="00414965"/>
    <w:rsid w:val="00417D65"/>
    <w:rsid w:val="00417F05"/>
    <w:rsid w:val="00454574"/>
    <w:rsid w:val="00466FF8"/>
    <w:rsid w:val="0047433E"/>
    <w:rsid w:val="004A0733"/>
    <w:rsid w:val="004B50CA"/>
    <w:rsid w:val="004C6085"/>
    <w:rsid w:val="004C7A7E"/>
    <w:rsid w:val="004F5FDF"/>
    <w:rsid w:val="0050628E"/>
    <w:rsid w:val="00555D01"/>
    <w:rsid w:val="005A1163"/>
    <w:rsid w:val="005E528E"/>
    <w:rsid w:val="005E6864"/>
    <w:rsid w:val="006636AC"/>
    <w:rsid w:val="00685B7A"/>
    <w:rsid w:val="00690F50"/>
    <w:rsid w:val="006E1C66"/>
    <w:rsid w:val="006E30D4"/>
    <w:rsid w:val="00736139"/>
    <w:rsid w:val="00750BEA"/>
    <w:rsid w:val="00774911"/>
    <w:rsid w:val="007761C7"/>
    <w:rsid w:val="007767E2"/>
    <w:rsid w:val="007D0E55"/>
    <w:rsid w:val="007F08AA"/>
    <w:rsid w:val="008336BB"/>
    <w:rsid w:val="008834A8"/>
    <w:rsid w:val="00885CE0"/>
    <w:rsid w:val="00914410"/>
    <w:rsid w:val="0091639C"/>
    <w:rsid w:val="009258C1"/>
    <w:rsid w:val="00947BCF"/>
    <w:rsid w:val="00970FEF"/>
    <w:rsid w:val="00986AE4"/>
    <w:rsid w:val="009A35FB"/>
    <w:rsid w:val="009B0E61"/>
    <w:rsid w:val="009D4560"/>
    <w:rsid w:val="009E6651"/>
    <w:rsid w:val="00A014B2"/>
    <w:rsid w:val="00A10758"/>
    <w:rsid w:val="00A17139"/>
    <w:rsid w:val="00A203B9"/>
    <w:rsid w:val="00A30893"/>
    <w:rsid w:val="00A42796"/>
    <w:rsid w:val="00A53EB1"/>
    <w:rsid w:val="00A66912"/>
    <w:rsid w:val="00AC7758"/>
    <w:rsid w:val="00B47343"/>
    <w:rsid w:val="00B7338E"/>
    <w:rsid w:val="00B97222"/>
    <w:rsid w:val="00BA0123"/>
    <w:rsid w:val="00BA77D4"/>
    <w:rsid w:val="00BB5AA1"/>
    <w:rsid w:val="00BB5B6B"/>
    <w:rsid w:val="00BF30FA"/>
    <w:rsid w:val="00C3646E"/>
    <w:rsid w:val="00C510AF"/>
    <w:rsid w:val="00CA22E7"/>
    <w:rsid w:val="00CB4FE4"/>
    <w:rsid w:val="00D05CB4"/>
    <w:rsid w:val="00D81859"/>
    <w:rsid w:val="00D82B6B"/>
    <w:rsid w:val="00DA678C"/>
    <w:rsid w:val="00E07711"/>
    <w:rsid w:val="00E41576"/>
    <w:rsid w:val="00E418F4"/>
    <w:rsid w:val="00E4581D"/>
    <w:rsid w:val="00E908B5"/>
    <w:rsid w:val="00EA5121"/>
    <w:rsid w:val="00ED48BD"/>
    <w:rsid w:val="00F123BE"/>
    <w:rsid w:val="00F1354C"/>
    <w:rsid w:val="00F21914"/>
    <w:rsid w:val="00F418E1"/>
    <w:rsid w:val="00F54A25"/>
    <w:rsid w:val="00F720BB"/>
    <w:rsid w:val="00FA2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796"/>
    <w:pPr>
      <w:ind w:left="720"/>
      <w:contextualSpacing/>
    </w:pPr>
  </w:style>
  <w:style w:type="character" w:styleId="a4">
    <w:name w:val="annotation reference"/>
    <w:basedOn w:val="a0"/>
    <w:uiPriority w:val="99"/>
    <w:semiHidden/>
    <w:unhideWhenUsed/>
    <w:rsid w:val="00367C60"/>
    <w:rPr>
      <w:sz w:val="16"/>
      <w:szCs w:val="16"/>
    </w:rPr>
  </w:style>
  <w:style w:type="paragraph" w:styleId="a5">
    <w:name w:val="annotation text"/>
    <w:basedOn w:val="a"/>
    <w:link w:val="a6"/>
    <w:uiPriority w:val="99"/>
    <w:semiHidden/>
    <w:unhideWhenUsed/>
    <w:rsid w:val="00367C60"/>
    <w:pPr>
      <w:spacing w:line="240" w:lineRule="auto"/>
    </w:pPr>
    <w:rPr>
      <w:sz w:val="20"/>
      <w:szCs w:val="20"/>
    </w:rPr>
  </w:style>
  <w:style w:type="character" w:customStyle="1" w:styleId="a6">
    <w:name w:val="Текст примечания Знак"/>
    <w:basedOn w:val="a0"/>
    <w:link w:val="a5"/>
    <w:uiPriority w:val="99"/>
    <w:semiHidden/>
    <w:rsid w:val="00367C60"/>
    <w:rPr>
      <w:sz w:val="20"/>
      <w:szCs w:val="20"/>
    </w:rPr>
  </w:style>
  <w:style w:type="paragraph" w:styleId="a7">
    <w:name w:val="annotation subject"/>
    <w:basedOn w:val="a5"/>
    <w:next w:val="a5"/>
    <w:link w:val="a8"/>
    <w:uiPriority w:val="99"/>
    <w:semiHidden/>
    <w:unhideWhenUsed/>
    <w:rsid w:val="00367C60"/>
    <w:rPr>
      <w:b/>
      <w:bCs/>
    </w:rPr>
  </w:style>
  <w:style w:type="character" w:customStyle="1" w:styleId="a8">
    <w:name w:val="Тема примечания Знак"/>
    <w:basedOn w:val="a6"/>
    <w:link w:val="a7"/>
    <w:uiPriority w:val="99"/>
    <w:semiHidden/>
    <w:rsid w:val="00367C60"/>
    <w:rPr>
      <w:b/>
      <w:bCs/>
      <w:sz w:val="20"/>
      <w:szCs w:val="20"/>
    </w:rPr>
  </w:style>
  <w:style w:type="paragraph" w:styleId="a9">
    <w:name w:val="Balloon Text"/>
    <w:basedOn w:val="a"/>
    <w:link w:val="aa"/>
    <w:uiPriority w:val="99"/>
    <w:semiHidden/>
    <w:unhideWhenUsed/>
    <w:rsid w:val="00367C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7C60"/>
    <w:rPr>
      <w:rFonts w:ascii="Segoe UI" w:hAnsi="Segoe UI" w:cs="Segoe UI"/>
      <w:sz w:val="18"/>
      <w:szCs w:val="18"/>
    </w:rPr>
  </w:style>
  <w:style w:type="paragraph" w:styleId="ab">
    <w:name w:val="header"/>
    <w:basedOn w:val="a"/>
    <w:link w:val="ac"/>
    <w:uiPriority w:val="99"/>
    <w:unhideWhenUsed/>
    <w:rsid w:val="009E66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6651"/>
  </w:style>
  <w:style w:type="paragraph" w:styleId="ad">
    <w:name w:val="footer"/>
    <w:basedOn w:val="a"/>
    <w:link w:val="ae"/>
    <w:uiPriority w:val="99"/>
    <w:unhideWhenUsed/>
    <w:rsid w:val="009E66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6651"/>
  </w:style>
  <w:style w:type="table" w:styleId="af">
    <w:name w:val="Table Grid"/>
    <w:basedOn w:val="a1"/>
    <w:uiPriority w:val="39"/>
    <w:rsid w:val="00F41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E528E"/>
  </w:style>
  <w:style w:type="character" w:styleId="af0">
    <w:name w:val="Hyperlink"/>
    <w:basedOn w:val="a0"/>
    <w:uiPriority w:val="99"/>
    <w:unhideWhenUsed/>
    <w:rsid w:val="006636AC"/>
    <w:rPr>
      <w:color w:val="0563C1" w:themeColor="hyperlink"/>
      <w:u w:val="single"/>
    </w:rPr>
  </w:style>
  <w:style w:type="paragraph" w:styleId="af1">
    <w:name w:val="Normal (Web)"/>
    <w:basedOn w:val="a"/>
    <w:uiPriority w:val="99"/>
    <w:semiHidden/>
    <w:unhideWhenUsed/>
    <w:rsid w:val="00C51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C510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773">
      <w:bodyDiv w:val="1"/>
      <w:marLeft w:val="0"/>
      <w:marRight w:val="0"/>
      <w:marTop w:val="0"/>
      <w:marBottom w:val="0"/>
      <w:divBdr>
        <w:top w:val="none" w:sz="0" w:space="0" w:color="auto"/>
        <w:left w:val="none" w:sz="0" w:space="0" w:color="auto"/>
        <w:bottom w:val="none" w:sz="0" w:space="0" w:color="auto"/>
        <w:right w:val="none" w:sz="0" w:space="0" w:color="auto"/>
      </w:divBdr>
    </w:div>
    <w:div w:id="153958369">
      <w:bodyDiv w:val="1"/>
      <w:marLeft w:val="0"/>
      <w:marRight w:val="0"/>
      <w:marTop w:val="0"/>
      <w:marBottom w:val="0"/>
      <w:divBdr>
        <w:top w:val="none" w:sz="0" w:space="0" w:color="auto"/>
        <w:left w:val="none" w:sz="0" w:space="0" w:color="auto"/>
        <w:bottom w:val="none" w:sz="0" w:space="0" w:color="auto"/>
        <w:right w:val="none" w:sz="0" w:space="0" w:color="auto"/>
      </w:divBdr>
    </w:div>
    <w:div w:id="352417148">
      <w:bodyDiv w:val="1"/>
      <w:marLeft w:val="0"/>
      <w:marRight w:val="0"/>
      <w:marTop w:val="0"/>
      <w:marBottom w:val="0"/>
      <w:divBdr>
        <w:top w:val="none" w:sz="0" w:space="0" w:color="auto"/>
        <w:left w:val="none" w:sz="0" w:space="0" w:color="auto"/>
        <w:bottom w:val="none" w:sz="0" w:space="0" w:color="auto"/>
        <w:right w:val="none" w:sz="0" w:space="0" w:color="auto"/>
      </w:divBdr>
      <w:divsChild>
        <w:div w:id="390924909">
          <w:marLeft w:val="0"/>
          <w:marRight w:val="0"/>
          <w:marTop w:val="0"/>
          <w:marBottom w:val="0"/>
          <w:divBdr>
            <w:top w:val="none" w:sz="0" w:space="0" w:color="auto"/>
            <w:left w:val="none" w:sz="0" w:space="0" w:color="auto"/>
            <w:bottom w:val="none" w:sz="0" w:space="0" w:color="auto"/>
            <w:right w:val="none" w:sz="0" w:space="0" w:color="auto"/>
          </w:divBdr>
        </w:div>
        <w:div w:id="19356842">
          <w:marLeft w:val="0"/>
          <w:marRight w:val="0"/>
          <w:marTop w:val="0"/>
          <w:marBottom w:val="0"/>
          <w:divBdr>
            <w:top w:val="none" w:sz="0" w:space="0" w:color="auto"/>
            <w:left w:val="none" w:sz="0" w:space="0" w:color="auto"/>
            <w:bottom w:val="none" w:sz="0" w:space="0" w:color="auto"/>
            <w:right w:val="none" w:sz="0" w:space="0" w:color="auto"/>
          </w:divBdr>
        </w:div>
        <w:div w:id="438911809">
          <w:marLeft w:val="0"/>
          <w:marRight w:val="0"/>
          <w:marTop w:val="0"/>
          <w:marBottom w:val="0"/>
          <w:divBdr>
            <w:top w:val="none" w:sz="0" w:space="0" w:color="auto"/>
            <w:left w:val="none" w:sz="0" w:space="0" w:color="auto"/>
            <w:bottom w:val="none" w:sz="0" w:space="0" w:color="auto"/>
            <w:right w:val="none" w:sz="0" w:space="0" w:color="auto"/>
          </w:divBdr>
        </w:div>
        <w:div w:id="667290912">
          <w:marLeft w:val="0"/>
          <w:marRight w:val="0"/>
          <w:marTop w:val="0"/>
          <w:marBottom w:val="0"/>
          <w:divBdr>
            <w:top w:val="none" w:sz="0" w:space="0" w:color="auto"/>
            <w:left w:val="none" w:sz="0" w:space="0" w:color="auto"/>
            <w:bottom w:val="none" w:sz="0" w:space="0" w:color="auto"/>
            <w:right w:val="none" w:sz="0" w:space="0" w:color="auto"/>
          </w:divBdr>
        </w:div>
        <w:div w:id="307591869">
          <w:marLeft w:val="0"/>
          <w:marRight w:val="0"/>
          <w:marTop w:val="0"/>
          <w:marBottom w:val="0"/>
          <w:divBdr>
            <w:top w:val="none" w:sz="0" w:space="0" w:color="auto"/>
            <w:left w:val="none" w:sz="0" w:space="0" w:color="auto"/>
            <w:bottom w:val="none" w:sz="0" w:space="0" w:color="auto"/>
            <w:right w:val="none" w:sz="0" w:space="0" w:color="auto"/>
          </w:divBdr>
        </w:div>
        <w:div w:id="1066759813">
          <w:marLeft w:val="0"/>
          <w:marRight w:val="0"/>
          <w:marTop w:val="0"/>
          <w:marBottom w:val="0"/>
          <w:divBdr>
            <w:top w:val="none" w:sz="0" w:space="0" w:color="auto"/>
            <w:left w:val="none" w:sz="0" w:space="0" w:color="auto"/>
            <w:bottom w:val="none" w:sz="0" w:space="0" w:color="auto"/>
            <w:right w:val="none" w:sz="0" w:space="0" w:color="auto"/>
          </w:divBdr>
        </w:div>
        <w:div w:id="1853909512">
          <w:marLeft w:val="0"/>
          <w:marRight w:val="0"/>
          <w:marTop w:val="0"/>
          <w:marBottom w:val="0"/>
          <w:divBdr>
            <w:top w:val="none" w:sz="0" w:space="0" w:color="auto"/>
            <w:left w:val="none" w:sz="0" w:space="0" w:color="auto"/>
            <w:bottom w:val="none" w:sz="0" w:space="0" w:color="auto"/>
            <w:right w:val="none" w:sz="0" w:space="0" w:color="auto"/>
          </w:divBdr>
        </w:div>
        <w:div w:id="1604725938">
          <w:marLeft w:val="0"/>
          <w:marRight w:val="0"/>
          <w:marTop w:val="0"/>
          <w:marBottom w:val="0"/>
          <w:divBdr>
            <w:top w:val="none" w:sz="0" w:space="0" w:color="auto"/>
            <w:left w:val="none" w:sz="0" w:space="0" w:color="auto"/>
            <w:bottom w:val="none" w:sz="0" w:space="0" w:color="auto"/>
            <w:right w:val="none" w:sz="0" w:space="0" w:color="auto"/>
          </w:divBdr>
        </w:div>
        <w:div w:id="1267812995">
          <w:marLeft w:val="0"/>
          <w:marRight w:val="0"/>
          <w:marTop w:val="0"/>
          <w:marBottom w:val="0"/>
          <w:divBdr>
            <w:top w:val="none" w:sz="0" w:space="0" w:color="auto"/>
            <w:left w:val="none" w:sz="0" w:space="0" w:color="auto"/>
            <w:bottom w:val="none" w:sz="0" w:space="0" w:color="auto"/>
            <w:right w:val="none" w:sz="0" w:space="0" w:color="auto"/>
          </w:divBdr>
        </w:div>
        <w:div w:id="316149405">
          <w:marLeft w:val="0"/>
          <w:marRight w:val="0"/>
          <w:marTop w:val="0"/>
          <w:marBottom w:val="0"/>
          <w:divBdr>
            <w:top w:val="none" w:sz="0" w:space="0" w:color="auto"/>
            <w:left w:val="none" w:sz="0" w:space="0" w:color="auto"/>
            <w:bottom w:val="none" w:sz="0" w:space="0" w:color="auto"/>
            <w:right w:val="none" w:sz="0" w:space="0" w:color="auto"/>
          </w:divBdr>
        </w:div>
        <w:div w:id="374426877">
          <w:marLeft w:val="0"/>
          <w:marRight w:val="0"/>
          <w:marTop w:val="0"/>
          <w:marBottom w:val="0"/>
          <w:divBdr>
            <w:top w:val="none" w:sz="0" w:space="0" w:color="auto"/>
            <w:left w:val="none" w:sz="0" w:space="0" w:color="auto"/>
            <w:bottom w:val="none" w:sz="0" w:space="0" w:color="auto"/>
            <w:right w:val="none" w:sz="0" w:space="0" w:color="auto"/>
          </w:divBdr>
        </w:div>
        <w:div w:id="777874209">
          <w:marLeft w:val="0"/>
          <w:marRight w:val="0"/>
          <w:marTop w:val="0"/>
          <w:marBottom w:val="0"/>
          <w:divBdr>
            <w:top w:val="none" w:sz="0" w:space="0" w:color="auto"/>
            <w:left w:val="none" w:sz="0" w:space="0" w:color="auto"/>
            <w:bottom w:val="none" w:sz="0" w:space="0" w:color="auto"/>
            <w:right w:val="none" w:sz="0" w:space="0" w:color="auto"/>
          </w:divBdr>
        </w:div>
        <w:div w:id="192885828">
          <w:marLeft w:val="0"/>
          <w:marRight w:val="0"/>
          <w:marTop w:val="0"/>
          <w:marBottom w:val="0"/>
          <w:divBdr>
            <w:top w:val="none" w:sz="0" w:space="0" w:color="auto"/>
            <w:left w:val="none" w:sz="0" w:space="0" w:color="auto"/>
            <w:bottom w:val="none" w:sz="0" w:space="0" w:color="auto"/>
            <w:right w:val="none" w:sz="0" w:space="0" w:color="auto"/>
          </w:divBdr>
        </w:div>
        <w:div w:id="871649315">
          <w:marLeft w:val="0"/>
          <w:marRight w:val="0"/>
          <w:marTop w:val="0"/>
          <w:marBottom w:val="0"/>
          <w:divBdr>
            <w:top w:val="none" w:sz="0" w:space="0" w:color="auto"/>
            <w:left w:val="none" w:sz="0" w:space="0" w:color="auto"/>
            <w:bottom w:val="none" w:sz="0" w:space="0" w:color="auto"/>
            <w:right w:val="none" w:sz="0" w:space="0" w:color="auto"/>
          </w:divBdr>
        </w:div>
        <w:div w:id="1593009833">
          <w:marLeft w:val="0"/>
          <w:marRight w:val="0"/>
          <w:marTop w:val="0"/>
          <w:marBottom w:val="0"/>
          <w:divBdr>
            <w:top w:val="none" w:sz="0" w:space="0" w:color="auto"/>
            <w:left w:val="none" w:sz="0" w:space="0" w:color="auto"/>
            <w:bottom w:val="none" w:sz="0" w:space="0" w:color="auto"/>
            <w:right w:val="none" w:sz="0" w:space="0" w:color="auto"/>
          </w:divBdr>
        </w:div>
        <w:div w:id="1990939120">
          <w:marLeft w:val="0"/>
          <w:marRight w:val="0"/>
          <w:marTop w:val="0"/>
          <w:marBottom w:val="0"/>
          <w:divBdr>
            <w:top w:val="none" w:sz="0" w:space="0" w:color="auto"/>
            <w:left w:val="none" w:sz="0" w:space="0" w:color="auto"/>
            <w:bottom w:val="none" w:sz="0" w:space="0" w:color="auto"/>
            <w:right w:val="none" w:sz="0" w:space="0" w:color="auto"/>
          </w:divBdr>
        </w:div>
        <w:div w:id="103695921">
          <w:marLeft w:val="0"/>
          <w:marRight w:val="0"/>
          <w:marTop w:val="0"/>
          <w:marBottom w:val="0"/>
          <w:divBdr>
            <w:top w:val="none" w:sz="0" w:space="0" w:color="auto"/>
            <w:left w:val="none" w:sz="0" w:space="0" w:color="auto"/>
            <w:bottom w:val="none" w:sz="0" w:space="0" w:color="auto"/>
            <w:right w:val="none" w:sz="0" w:space="0" w:color="auto"/>
          </w:divBdr>
        </w:div>
        <w:div w:id="1895191573">
          <w:marLeft w:val="0"/>
          <w:marRight w:val="0"/>
          <w:marTop w:val="0"/>
          <w:marBottom w:val="0"/>
          <w:divBdr>
            <w:top w:val="none" w:sz="0" w:space="0" w:color="auto"/>
            <w:left w:val="none" w:sz="0" w:space="0" w:color="auto"/>
            <w:bottom w:val="none" w:sz="0" w:space="0" w:color="auto"/>
            <w:right w:val="none" w:sz="0" w:space="0" w:color="auto"/>
          </w:divBdr>
        </w:div>
        <w:div w:id="1405566925">
          <w:marLeft w:val="0"/>
          <w:marRight w:val="0"/>
          <w:marTop w:val="0"/>
          <w:marBottom w:val="0"/>
          <w:divBdr>
            <w:top w:val="none" w:sz="0" w:space="0" w:color="auto"/>
            <w:left w:val="none" w:sz="0" w:space="0" w:color="auto"/>
            <w:bottom w:val="none" w:sz="0" w:space="0" w:color="auto"/>
            <w:right w:val="none" w:sz="0" w:space="0" w:color="auto"/>
          </w:divBdr>
        </w:div>
        <w:div w:id="1034305523">
          <w:marLeft w:val="0"/>
          <w:marRight w:val="0"/>
          <w:marTop w:val="0"/>
          <w:marBottom w:val="0"/>
          <w:divBdr>
            <w:top w:val="none" w:sz="0" w:space="0" w:color="auto"/>
            <w:left w:val="none" w:sz="0" w:space="0" w:color="auto"/>
            <w:bottom w:val="none" w:sz="0" w:space="0" w:color="auto"/>
            <w:right w:val="none" w:sz="0" w:space="0" w:color="auto"/>
          </w:divBdr>
        </w:div>
        <w:div w:id="2011519815">
          <w:marLeft w:val="0"/>
          <w:marRight w:val="0"/>
          <w:marTop w:val="0"/>
          <w:marBottom w:val="0"/>
          <w:divBdr>
            <w:top w:val="none" w:sz="0" w:space="0" w:color="auto"/>
            <w:left w:val="none" w:sz="0" w:space="0" w:color="auto"/>
            <w:bottom w:val="none" w:sz="0" w:space="0" w:color="auto"/>
            <w:right w:val="none" w:sz="0" w:space="0" w:color="auto"/>
          </w:divBdr>
        </w:div>
        <w:div w:id="1422097424">
          <w:marLeft w:val="0"/>
          <w:marRight w:val="0"/>
          <w:marTop w:val="0"/>
          <w:marBottom w:val="0"/>
          <w:divBdr>
            <w:top w:val="none" w:sz="0" w:space="0" w:color="auto"/>
            <w:left w:val="none" w:sz="0" w:space="0" w:color="auto"/>
            <w:bottom w:val="none" w:sz="0" w:space="0" w:color="auto"/>
            <w:right w:val="none" w:sz="0" w:space="0" w:color="auto"/>
          </w:divBdr>
        </w:div>
        <w:div w:id="214389733">
          <w:marLeft w:val="0"/>
          <w:marRight w:val="0"/>
          <w:marTop w:val="0"/>
          <w:marBottom w:val="0"/>
          <w:divBdr>
            <w:top w:val="none" w:sz="0" w:space="0" w:color="auto"/>
            <w:left w:val="none" w:sz="0" w:space="0" w:color="auto"/>
            <w:bottom w:val="none" w:sz="0" w:space="0" w:color="auto"/>
            <w:right w:val="none" w:sz="0" w:space="0" w:color="auto"/>
          </w:divBdr>
        </w:div>
        <w:div w:id="715619458">
          <w:marLeft w:val="0"/>
          <w:marRight w:val="0"/>
          <w:marTop w:val="0"/>
          <w:marBottom w:val="0"/>
          <w:divBdr>
            <w:top w:val="none" w:sz="0" w:space="0" w:color="auto"/>
            <w:left w:val="none" w:sz="0" w:space="0" w:color="auto"/>
            <w:bottom w:val="none" w:sz="0" w:space="0" w:color="auto"/>
            <w:right w:val="none" w:sz="0" w:space="0" w:color="auto"/>
          </w:divBdr>
        </w:div>
        <w:div w:id="724794644">
          <w:marLeft w:val="0"/>
          <w:marRight w:val="0"/>
          <w:marTop w:val="0"/>
          <w:marBottom w:val="0"/>
          <w:divBdr>
            <w:top w:val="none" w:sz="0" w:space="0" w:color="auto"/>
            <w:left w:val="none" w:sz="0" w:space="0" w:color="auto"/>
            <w:bottom w:val="none" w:sz="0" w:space="0" w:color="auto"/>
            <w:right w:val="none" w:sz="0" w:space="0" w:color="auto"/>
          </w:divBdr>
        </w:div>
        <w:div w:id="340281102">
          <w:marLeft w:val="0"/>
          <w:marRight w:val="0"/>
          <w:marTop w:val="0"/>
          <w:marBottom w:val="0"/>
          <w:divBdr>
            <w:top w:val="none" w:sz="0" w:space="0" w:color="auto"/>
            <w:left w:val="none" w:sz="0" w:space="0" w:color="auto"/>
            <w:bottom w:val="none" w:sz="0" w:space="0" w:color="auto"/>
            <w:right w:val="none" w:sz="0" w:space="0" w:color="auto"/>
          </w:divBdr>
        </w:div>
        <w:div w:id="241185899">
          <w:marLeft w:val="0"/>
          <w:marRight w:val="0"/>
          <w:marTop w:val="0"/>
          <w:marBottom w:val="0"/>
          <w:divBdr>
            <w:top w:val="none" w:sz="0" w:space="0" w:color="auto"/>
            <w:left w:val="none" w:sz="0" w:space="0" w:color="auto"/>
            <w:bottom w:val="none" w:sz="0" w:space="0" w:color="auto"/>
            <w:right w:val="none" w:sz="0" w:space="0" w:color="auto"/>
          </w:divBdr>
        </w:div>
        <w:div w:id="80302476">
          <w:marLeft w:val="0"/>
          <w:marRight w:val="0"/>
          <w:marTop w:val="0"/>
          <w:marBottom w:val="0"/>
          <w:divBdr>
            <w:top w:val="none" w:sz="0" w:space="0" w:color="auto"/>
            <w:left w:val="none" w:sz="0" w:space="0" w:color="auto"/>
            <w:bottom w:val="none" w:sz="0" w:space="0" w:color="auto"/>
            <w:right w:val="none" w:sz="0" w:space="0" w:color="auto"/>
          </w:divBdr>
        </w:div>
        <w:div w:id="445199337">
          <w:marLeft w:val="0"/>
          <w:marRight w:val="0"/>
          <w:marTop w:val="0"/>
          <w:marBottom w:val="0"/>
          <w:divBdr>
            <w:top w:val="none" w:sz="0" w:space="0" w:color="auto"/>
            <w:left w:val="none" w:sz="0" w:space="0" w:color="auto"/>
            <w:bottom w:val="none" w:sz="0" w:space="0" w:color="auto"/>
            <w:right w:val="none" w:sz="0" w:space="0" w:color="auto"/>
          </w:divBdr>
        </w:div>
        <w:div w:id="64645451">
          <w:marLeft w:val="0"/>
          <w:marRight w:val="0"/>
          <w:marTop w:val="0"/>
          <w:marBottom w:val="0"/>
          <w:divBdr>
            <w:top w:val="none" w:sz="0" w:space="0" w:color="auto"/>
            <w:left w:val="none" w:sz="0" w:space="0" w:color="auto"/>
            <w:bottom w:val="none" w:sz="0" w:space="0" w:color="auto"/>
            <w:right w:val="none" w:sz="0" w:space="0" w:color="auto"/>
          </w:divBdr>
        </w:div>
        <w:div w:id="2005083108">
          <w:marLeft w:val="0"/>
          <w:marRight w:val="0"/>
          <w:marTop w:val="0"/>
          <w:marBottom w:val="0"/>
          <w:divBdr>
            <w:top w:val="none" w:sz="0" w:space="0" w:color="auto"/>
            <w:left w:val="none" w:sz="0" w:space="0" w:color="auto"/>
            <w:bottom w:val="none" w:sz="0" w:space="0" w:color="auto"/>
            <w:right w:val="none" w:sz="0" w:space="0" w:color="auto"/>
          </w:divBdr>
        </w:div>
        <w:div w:id="1899509033">
          <w:marLeft w:val="0"/>
          <w:marRight w:val="0"/>
          <w:marTop w:val="0"/>
          <w:marBottom w:val="0"/>
          <w:divBdr>
            <w:top w:val="none" w:sz="0" w:space="0" w:color="auto"/>
            <w:left w:val="none" w:sz="0" w:space="0" w:color="auto"/>
            <w:bottom w:val="none" w:sz="0" w:space="0" w:color="auto"/>
            <w:right w:val="none" w:sz="0" w:space="0" w:color="auto"/>
          </w:divBdr>
        </w:div>
        <w:div w:id="257060610">
          <w:marLeft w:val="0"/>
          <w:marRight w:val="0"/>
          <w:marTop w:val="0"/>
          <w:marBottom w:val="0"/>
          <w:divBdr>
            <w:top w:val="none" w:sz="0" w:space="0" w:color="auto"/>
            <w:left w:val="none" w:sz="0" w:space="0" w:color="auto"/>
            <w:bottom w:val="none" w:sz="0" w:space="0" w:color="auto"/>
            <w:right w:val="none" w:sz="0" w:space="0" w:color="auto"/>
          </w:divBdr>
        </w:div>
        <w:div w:id="1087581443">
          <w:marLeft w:val="0"/>
          <w:marRight w:val="0"/>
          <w:marTop w:val="0"/>
          <w:marBottom w:val="0"/>
          <w:divBdr>
            <w:top w:val="none" w:sz="0" w:space="0" w:color="auto"/>
            <w:left w:val="none" w:sz="0" w:space="0" w:color="auto"/>
            <w:bottom w:val="none" w:sz="0" w:space="0" w:color="auto"/>
            <w:right w:val="none" w:sz="0" w:space="0" w:color="auto"/>
          </w:divBdr>
        </w:div>
        <w:div w:id="1385446556">
          <w:marLeft w:val="0"/>
          <w:marRight w:val="0"/>
          <w:marTop w:val="0"/>
          <w:marBottom w:val="0"/>
          <w:divBdr>
            <w:top w:val="none" w:sz="0" w:space="0" w:color="auto"/>
            <w:left w:val="none" w:sz="0" w:space="0" w:color="auto"/>
            <w:bottom w:val="none" w:sz="0" w:space="0" w:color="auto"/>
            <w:right w:val="none" w:sz="0" w:space="0" w:color="auto"/>
          </w:divBdr>
        </w:div>
        <w:div w:id="879517806">
          <w:marLeft w:val="0"/>
          <w:marRight w:val="0"/>
          <w:marTop w:val="0"/>
          <w:marBottom w:val="0"/>
          <w:divBdr>
            <w:top w:val="none" w:sz="0" w:space="0" w:color="auto"/>
            <w:left w:val="none" w:sz="0" w:space="0" w:color="auto"/>
            <w:bottom w:val="none" w:sz="0" w:space="0" w:color="auto"/>
            <w:right w:val="none" w:sz="0" w:space="0" w:color="auto"/>
          </w:divBdr>
        </w:div>
        <w:div w:id="90319266">
          <w:marLeft w:val="0"/>
          <w:marRight w:val="0"/>
          <w:marTop w:val="0"/>
          <w:marBottom w:val="0"/>
          <w:divBdr>
            <w:top w:val="none" w:sz="0" w:space="0" w:color="auto"/>
            <w:left w:val="none" w:sz="0" w:space="0" w:color="auto"/>
            <w:bottom w:val="none" w:sz="0" w:space="0" w:color="auto"/>
            <w:right w:val="none" w:sz="0" w:space="0" w:color="auto"/>
          </w:divBdr>
        </w:div>
        <w:div w:id="978531301">
          <w:marLeft w:val="0"/>
          <w:marRight w:val="0"/>
          <w:marTop w:val="0"/>
          <w:marBottom w:val="0"/>
          <w:divBdr>
            <w:top w:val="none" w:sz="0" w:space="0" w:color="auto"/>
            <w:left w:val="none" w:sz="0" w:space="0" w:color="auto"/>
            <w:bottom w:val="none" w:sz="0" w:space="0" w:color="auto"/>
            <w:right w:val="none" w:sz="0" w:space="0" w:color="auto"/>
          </w:divBdr>
        </w:div>
        <w:div w:id="1722246237">
          <w:marLeft w:val="0"/>
          <w:marRight w:val="0"/>
          <w:marTop w:val="0"/>
          <w:marBottom w:val="0"/>
          <w:divBdr>
            <w:top w:val="none" w:sz="0" w:space="0" w:color="auto"/>
            <w:left w:val="none" w:sz="0" w:space="0" w:color="auto"/>
            <w:bottom w:val="none" w:sz="0" w:space="0" w:color="auto"/>
            <w:right w:val="none" w:sz="0" w:space="0" w:color="auto"/>
          </w:divBdr>
        </w:div>
        <w:div w:id="1753353185">
          <w:marLeft w:val="0"/>
          <w:marRight w:val="0"/>
          <w:marTop w:val="0"/>
          <w:marBottom w:val="0"/>
          <w:divBdr>
            <w:top w:val="none" w:sz="0" w:space="0" w:color="auto"/>
            <w:left w:val="none" w:sz="0" w:space="0" w:color="auto"/>
            <w:bottom w:val="none" w:sz="0" w:space="0" w:color="auto"/>
            <w:right w:val="none" w:sz="0" w:space="0" w:color="auto"/>
          </w:divBdr>
        </w:div>
        <w:div w:id="1289631674">
          <w:marLeft w:val="0"/>
          <w:marRight w:val="0"/>
          <w:marTop w:val="0"/>
          <w:marBottom w:val="0"/>
          <w:divBdr>
            <w:top w:val="none" w:sz="0" w:space="0" w:color="auto"/>
            <w:left w:val="none" w:sz="0" w:space="0" w:color="auto"/>
            <w:bottom w:val="none" w:sz="0" w:space="0" w:color="auto"/>
            <w:right w:val="none" w:sz="0" w:space="0" w:color="auto"/>
          </w:divBdr>
        </w:div>
        <w:div w:id="13310362">
          <w:marLeft w:val="0"/>
          <w:marRight w:val="0"/>
          <w:marTop w:val="0"/>
          <w:marBottom w:val="0"/>
          <w:divBdr>
            <w:top w:val="none" w:sz="0" w:space="0" w:color="auto"/>
            <w:left w:val="none" w:sz="0" w:space="0" w:color="auto"/>
            <w:bottom w:val="none" w:sz="0" w:space="0" w:color="auto"/>
            <w:right w:val="none" w:sz="0" w:space="0" w:color="auto"/>
          </w:divBdr>
        </w:div>
        <w:div w:id="1009016899">
          <w:marLeft w:val="0"/>
          <w:marRight w:val="0"/>
          <w:marTop w:val="0"/>
          <w:marBottom w:val="0"/>
          <w:divBdr>
            <w:top w:val="none" w:sz="0" w:space="0" w:color="auto"/>
            <w:left w:val="none" w:sz="0" w:space="0" w:color="auto"/>
            <w:bottom w:val="none" w:sz="0" w:space="0" w:color="auto"/>
            <w:right w:val="none" w:sz="0" w:space="0" w:color="auto"/>
          </w:divBdr>
        </w:div>
        <w:div w:id="2143617754">
          <w:marLeft w:val="0"/>
          <w:marRight w:val="0"/>
          <w:marTop w:val="0"/>
          <w:marBottom w:val="0"/>
          <w:divBdr>
            <w:top w:val="none" w:sz="0" w:space="0" w:color="auto"/>
            <w:left w:val="none" w:sz="0" w:space="0" w:color="auto"/>
            <w:bottom w:val="none" w:sz="0" w:space="0" w:color="auto"/>
            <w:right w:val="none" w:sz="0" w:space="0" w:color="auto"/>
          </w:divBdr>
        </w:div>
        <w:div w:id="2055150080">
          <w:marLeft w:val="0"/>
          <w:marRight w:val="0"/>
          <w:marTop w:val="0"/>
          <w:marBottom w:val="0"/>
          <w:divBdr>
            <w:top w:val="none" w:sz="0" w:space="0" w:color="auto"/>
            <w:left w:val="none" w:sz="0" w:space="0" w:color="auto"/>
            <w:bottom w:val="none" w:sz="0" w:space="0" w:color="auto"/>
            <w:right w:val="none" w:sz="0" w:space="0" w:color="auto"/>
          </w:divBdr>
        </w:div>
        <w:div w:id="2122988859">
          <w:marLeft w:val="0"/>
          <w:marRight w:val="0"/>
          <w:marTop w:val="0"/>
          <w:marBottom w:val="0"/>
          <w:divBdr>
            <w:top w:val="none" w:sz="0" w:space="0" w:color="auto"/>
            <w:left w:val="none" w:sz="0" w:space="0" w:color="auto"/>
            <w:bottom w:val="none" w:sz="0" w:space="0" w:color="auto"/>
            <w:right w:val="none" w:sz="0" w:space="0" w:color="auto"/>
          </w:divBdr>
        </w:div>
        <w:div w:id="534345318">
          <w:marLeft w:val="0"/>
          <w:marRight w:val="0"/>
          <w:marTop w:val="0"/>
          <w:marBottom w:val="0"/>
          <w:divBdr>
            <w:top w:val="none" w:sz="0" w:space="0" w:color="auto"/>
            <w:left w:val="none" w:sz="0" w:space="0" w:color="auto"/>
            <w:bottom w:val="none" w:sz="0" w:space="0" w:color="auto"/>
            <w:right w:val="none" w:sz="0" w:space="0" w:color="auto"/>
          </w:divBdr>
        </w:div>
        <w:div w:id="1139960083">
          <w:marLeft w:val="0"/>
          <w:marRight w:val="0"/>
          <w:marTop w:val="0"/>
          <w:marBottom w:val="0"/>
          <w:divBdr>
            <w:top w:val="none" w:sz="0" w:space="0" w:color="auto"/>
            <w:left w:val="none" w:sz="0" w:space="0" w:color="auto"/>
            <w:bottom w:val="none" w:sz="0" w:space="0" w:color="auto"/>
            <w:right w:val="none" w:sz="0" w:space="0" w:color="auto"/>
          </w:divBdr>
        </w:div>
        <w:div w:id="656687180">
          <w:marLeft w:val="0"/>
          <w:marRight w:val="0"/>
          <w:marTop w:val="0"/>
          <w:marBottom w:val="0"/>
          <w:divBdr>
            <w:top w:val="none" w:sz="0" w:space="0" w:color="auto"/>
            <w:left w:val="none" w:sz="0" w:space="0" w:color="auto"/>
            <w:bottom w:val="none" w:sz="0" w:space="0" w:color="auto"/>
            <w:right w:val="none" w:sz="0" w:space="0" w:color="auto"/>
          </w:divBdr>
        </w:div>
        <w:div w:id="1032264622">
          <w:marLeft w:val="0"/>
          <w:marRight w:val="0"/>
          <w:marTop w:val="0"/>
          <w:marBottom w:val="0"/>
          <w:divBdr>
            <w:top w:val="none" w:sz="0" w:space="0" w:color="auto"/>
            <w:left w:val="none" w:sz="0" w:space="0" w:color="auto"/>
            <w:bottom w:val="none" w:sz="0" w:space="0" w:color="auto"/>
            <w:right w:val="none" w:sz="0" w:space="0" w:color="auto"/>
          </w:divBdr>
        </w:div>
        <w:div w:id="1934433050">
          <w:marLeft w:val="0"/>
          <w:marRight w:val="0"/>
          <w:marTop w:val="0"/>
          <w:marBottom w:val="0"/>
          <w:divBdr>
            <w:top w:val="none" w:sz="0" w:space="0" w:color="auto"/>
            <w:left w:val="none" w:sz="0" w:space="0" w:color="auto"/>
            <w:bottom w:val="none" w:sz="0" w:space="0" w:color="auto"/>
            <w:right w:val="none" w:sz="0" w:space="0" w:color="auto"/>
          </w:divBdr>
        </w:div>
        <w:div w:id="952632873">
          <w:marLeft w:val="0"/>
          <w:marRight w:val="0"/>
          <w:marTop w:val="0"/>
          <w:marBottom w:val="0"/>
          <w:divBdr>
            <w:top w:val="none" w:sz="0" w:space="0" w:color="auto"/>
            <w:left w:val="none" w:sz="0" w:space="0" w:color="auto"/>
            <w:bottom w:val="none" w:sz="0" w:space="0" w:color="auto"/>
            <w:right w:val="none" w:sz="0" w:space="0" w:color="auto"/>
          </w:divBdr>
        </w:div>
        <w:div w:id="1416900355">
          <w:marLeft w:val="0"/>
          <w:marRight w:val="0"/>
          <w:marTop w:val="0"/>
          <w:marBottom w:val="0"/>
          <w:divBdr>
            <w:top w:val="none" w:sz="0" w:space="0" w:color="auto"/>
            <w:left w:val="none" w:sz="0" w:space="0" w:color="auto"/>
            <w:bottom w:val="none" w:sz="0" w:space="0" w:color="auto"/>
            <w:right w:val="none" w:sz="0" w:space="0" w:color="auto"/>
          </w:divBdr>
        </w:div>
        <w:div w:id="167866619">
          <w:marLeft w:val="0"/>
          <w:marRight w:val="0"/>
          <w:marTop w:val="0"/>
          <w:marBottom w:val="0"/>
          <w:divBdr>
            <w:top w:val="none" w:sz="0" w:space="0" w:color="auto"/>
            <w:left w:val="none" w:sz="0" w:space="0" w:color="auto"/>
            <w:bottom w:val="none" w:sz="0" w:space="0" w:color="auto"/>
            <w:right w:val="none" w:sz="0" w:space="0" w:color="auto"/>
          </w:divBdr>
        </w:div>
        <w:div w:id="130750706">
          <w:marLeft w:val="0"/>
          <w:marRight w:val="0"/>
          <w:marTop w:val="0"/>
          <w:marBottom w:val="0"/>
          <w:divBdr>
            <w:top w:val="none" w:sz="0" w:space="0" w:color="auto"/>
            <w:left w:val="none" w:sz="0" w:space="0" w:color="auto"/>
            <w:bottom w:val="none" w:sz="0" w:space="0" w:color="auto"/>
            <w:right w:val="none" w:sz="0" w:space="0" w:color="auto"/>
          </w:divBdr>
        </w:div>
        <w:div w:id="47657338">
          <w:marLeft w:val="0"/>
          <w:marRight w:val="0"/>
          <w:marTop w:val="0"/>
          <w:marBottom w:val="0"/>
          <w:divBdr>
            <w:top w:val="none" w:sz="0" w:space="0" w:color="auto"/>
            <w:left w:val="none" w:sz="0" w:space="0" w:color="auto"/>
            <w:bottom w:val="none" w:sz="0" w:space="0" w:color="auto"/>
            <w:right w:val="none" w:sz="0" w:space="0" w:color="auto"/>
          </w:divBdr>
        </w:div>
        <w:div w:id="767508625">
          <w:marLeft w:val="0"/>
          <w:marRight w:val="0"/>
          <w:marTop w:val="0"/>
          <w:marBottom w:val="0"/>
          <w:divBdr>
            <w:top w:val="none" w:sz="0" w:space="0" w:color="auto"/>
            <w:left w:val="none" w:sz="0" w:space="0" w:color="auto"/>
            <w:bottom w:val="none" w:sz="0" w:space="0" w:color="auto"/>
            <w:right w:val="none" w:sz="0" w:space="0" w:color="auto"/>
          </w:divBdr>
        </w:div>
        <w:div w:id="310597691">
          <w:marLeft w:val="0"/>
          <w:marRight w:val="0"/>
          <w:marTop w:val="0"/>
          <w:marBottom w:val="0"/>
          <w:divBdr>
            <w:top w:val="none" w:sz="0" w:space="0" w:color="auto"/>
            <w:left w:val="none" w:sz="0" w:space="0" w:color="auto"/>
            <w:bottom w:val="none" w:sz="0" w:space="0" w:color="auto"/>
            <w:right w:val="none" w:sz="0" w:space="0" w:color="auto"/>
          </w:divBdr>
        </w:div>
        <w:div w:id="3018080">
          <w:marLeft w:val="0"/>
          <w:marRight w:val="0"/>
          <w:marTop w:val="0"/>
          <w:marBottom w:val="0"/>
          <w:divBdr>
            <w:top w:val="none" w:sz="0" w:space="0" w:color="auto"/>
            <w:left w:val="none" w:sz="0" w:space="0" w:color="auto"/>
            <w:bottom w:val="none" w:sz="0" w:space="0" w:color="auto"/>
            <w:right w:val="none" w:sz="0" w:space="0" w:color="auto"/>
          </w:divBdr>
        </w:div>
        <w:div w:id="807236831">
          <w:marLeft w:val="0"/>
          <w:marRight w:val="0"/>
          <w:marTop w:val="0"/>
          <w:marBottom w:val="0"/>
          <w:divBdr>
            <w:top w:val="none" w:sz="0" w:space="0" w:color="auto"/>
            <w:left w:val="none" w:sz="0" w:space="0" w:color="auto"/>
            <w:bottom w:val="none" w:sz="0" w:space="0" w:color="auto"/>
            <w:right w:val="none" w:sz="0" w:space="0" w:color="auto"/>
          </w:divBdr>
        </w:div>
        <w:div w:id="1205755996">
          <w:marLeft w:val="0"/>
          <w:marRight w:val="0"/>
          <w:marTop w:val="0"/>
          <w:marBottom w:val="0"/>
          <w:divBdr>
            <w:top w:val="none" w:sz="0" w:space="0" w:color="auto"/>
            <w:left w:val="none" w:sz="0" w:space="0" w:color="auto"/>
            <w:bottom w:val="none" w:sz="0" w:space="0" w:color="auto"/>
            <w:right w:val="none" w:sz="0" w:space="0" w:color="auto"/>
          </w:divBdr>
        </w:div>
        <w:div w:id="1296369335">
          <w:marLeft w:val="0"/>
          <w:marRight w:val="0"/>
          <w:marTop w:val="0"/>
          <w:marBottom w:val="0"/>
          <w:divBdr>
            <w:top w:val="none" w:sz="0" w:space="0" w:color="auto"/>
            <w:left w:val="none" w:sz="0" w:space="0" w:color="auto"/>
            <w:bottom w:val="none" w:sz="0" w:space="0" w:color="auto"/>
            <w:right w:val="none" w:sz="0" w:space="0" w:color="auto"/>
          </w:divBdr>
        </w:div>
        <w:div w:id="611591011">
          <w:marLeft w:val="0"/>
          <w:marRight w:val="0"/>
          <w:marTop w:val="0"/>
          <w:marBottom w:val="0"/>
          <w:divBdr>
            <w:top w:val="none" w:sz="0" w:space="0" w:color="auto"/>
            <w:left w:val="none" w:sz="0" w:space="0" w:color="auto"/>
            <w:bottom w:val="none" w:sz="0" w:space="0" w:color="auto"/>
            <w:right w:val="none" w:sz="0" w:space="0" w:color="auto"/>
          </w:divBdr>
        </w:div>
        <w:div w:id="491676687">
          <w:marLeft w:val="0"/>
          <w:marRight w:val="0"/>
          <w:marTop w:val="0"/>
          <w:marBottom w:val="0"/>
          <w:divBdr>
            <w:top w:val="none" w:sz="0" w:space="0" w:color="auto"/>
            <w:left w:val="none" w:sz="0" w:space="0" w:color="auto"/>
            <w:bottom w:val="none" w:sz="0" w:space="0" w:color="auto"/>
            <w:right w:val="none" w:sz="0" w:space="0" w:color="auto"/>
          </w:divBdr>
        </w:div>
        <w:div w:id="916481330">
          <w:marLeft w:val="0"/>
          <w:marRight w:val="0"/>
          <w:marTop w:val="0"/>
          <w:marBottom w:val="0"/>
          <w:divBdr>
            <w:top w:val="none" w:sz="0" w:space="0" w:color="auto"/>
            <w:left w:val="none" w:sz="0" w:space="0" w:color="auto"/>
            <w:bottom w:val="none" w:sz="0" w:space="0" w:color="auto"/>
            <w:right w:val="none" w:sz="0" w:space="0" w:color="auto"/>
          </w:divBdr>
        </w:div>
        <w:div w:id="1674381204">
          <w:marLeft w:val="0"/>
          <w:marRight w:val="0"/>
          <w:marTop w:val="0"/>
          <w:marBottom w:val="0"/>
          <w:divBdr>
            <w:top w:val="none" w:sz="0" w:space="0" w:color="auto"/>
            <w:left w:val="none" w:sz="0" w:space="0" w:color="auto"/>
            <w:bottom w:val="none" w:sz="0" w:space="0" w:color="auto"/>
            <w:right w:val="none" w:sz="0" w:space="0" w:color="auto"/>
          </w:divBdr>
        </w:div>
        <w:div w:id="1227032199">
          <w:marLeft w:val="0"/>
          <w:marRight w:val="0"/>
          <w:marTop w:val="0"/>
          <w:marBottom w:val="0"/>
          <w:divBdr>
            <w:top w:val="none" w:sz="0" w:space="0" w:color="auto"/>
            <w:left w:val="none" w:sz="0" w:space="0" w:color="auto"/>
            <w:bottom w:val="none" w:sz="0" w:space="0" w:color="auto"/>
            <w:right w:val="none" w:sz="0" w:space="0" w:color="auto"/>
          </w:divBdr>
        </w:div>
        <w:div w:id="1939484047">
          <w:marLeft w:val="0"/>
          <w:marRight w:val="0"/>
          <w:marTop w:val="0"/>
          <w:marBottom w:val="0"/>
          <w:divBdr>
            <w:top w:val="none" w:sz="0" w:space="0" w:color="auto"/>
            <w:left w:val="none" w:sz="0" w:space="0" w:color="auto"/>
            <w:bottom w:val="none" w:sz="0" w:space="0" w:color="auto"/>
            <w:right w:val="none" w:sz="0" w:space="0" w:color="auto"/>
          </w:divBdr>
        </w:div>
        <w:div w:id="1573539740">
          <w:marLeft w:val="0"/>
          <w:marRight w:val="0"/>
          <w:marTop w:val="0"/>
          <w:marBottom w:val="0"/>
          <w:divBdr>
            <w:top w:val="none" w:sz="0" w:space="0" w:color="auto"/>
            <w:left w:val="none" w:sz="0" w:space="0" w:color="auto"/>
            <w:bottom w:val="none" w:sz="0" w:space="0" w:color="auto"/>
            <w:right w:val="none" w:sz="0" w:space="0" w:color="auto"/>
          </w:divBdr>
        </w:div>
        <w:div w:id="634721190">
          <w:marLeft w:val="0"/>
          <w:marRight w:val="0"/>
          <w:marTop w:val="0"/>
          <w:marBottom w:val="0"/>
          <w:divBdr>
            <w:top w:val="none" w:sz="0" w:space="0" w:color="auto"/>
            <w:left w:val="none" w:sz="0" w:space="0" w:color="auto"/>
            <w:bottom w:val="none" w:sz="0" w:space="0" w:color="auto"/>
            <w:right w:val="none" w:sz="0" w:space="0" w:color="auto"/>
          </w:divBdr>
        </w:div>
        <w:div w:id="1462575241">
          <w:marLeft w:val="0"/>
          <w:marRight w:val="0"/>
          <w:marTop w:val="0"/>
          <w:marBottom w:val="0"/>
          <w:divBdr>
            <w:top w:val="none" w:sz="0" w:space="0" w:color="auto"/>
            <w:left w:val="none" w:sz="0" w:space="0" w:color="auto"/>
            <w:bottom w:val="none" w:sz="0" w:space="0" w:color="auto"/>
            <w:right w:val="none" w:sz="0" w:space="0" w:color="auto"/>
          </w:divBdr>
        </w:div>
        <w:div w:id="1234118517">
          <w:marLeft w:val="0"/>
          <w:marRight w:val="0"/>
          <w:marTop w:val="0"/>
          <w:marBottom w:val="0"/>
          <w:divBdr>
            <w:top w:val="none" w:sz="0" w:space="0" w:color="auto"/>
            <w:left w:val="none" w:sz="0" w:space="0" w:color="auto"/>
            <w:bottom w:val="none" w:sz="0" w:space="0" w:color="auto"/>
            <w:right w:val="none" w:sz="0" w:space="0" w:color="auto"/>
          </w:divBdr>
        </w:div>
        <w:div w:id="1076976638">
          <w:marLeft w:val="0"/>
          <w:marRight w:val="0"/>
          <w:marTop w:val="0"/>
          <w:marBottom w:val="0"/>
          <w:divBdr>
            <w:top w:val="none" w:sz="0" w:space="0" w:color="auto"/>
            <w:left w:val="none" w:sz="0" w:space="0" w:color="auto"/>
            <w:bottom w:val="none" w:sz="0" w:space="0" w:color="auto"/>
            <w:right w:val="none" w:sz="0" w:space="0" w:color="auto"/>
          </w:divBdr>
        </w:div>
        <w:div w:id="1298073630">
          <w:marLeft w:val="0"/>
          <w:marRight w:val="0"/>
          <w:marTop w:val="0"/>
          <w:marBottom w:val="0"/>
          <w:divBdr>
            <w:top w:val="none" w:sz="0" w:space="0" w:color="auto"/>
            <w:left w:val="none" w:sz="0" w:space="0" w:color="auto"/>
            <w:bottom w:val="none" w:sz="0" w:space="0" w:color="auto"/>
            <w:right w:val="none" w:sz="0" w:space="0" w:color="auto"/>
          </w:divBdr>
        </w:div>
        <w:div w:id="1639727366">
          <w:marLeft w:val="0"/>
          <w:marRight w:val="0"/>
          <w:marTop w:val="0"/>
          <w:marBottom w:val="0"/>
          <w:divBdr>
            <w:top w:val="none" w:sz="0" w:space="0" w:color="auto"/>
            <w:left w:val="none" w:sz="0" w:space="0" w:color="auto"/>
            <w:bottom w:val="none" w:sz="0" w:space="0" w:color="auto"/>
            <w:right w:val="none" w:sz="0" w:space="0" w:color="auto"/>
          </w:divBdr>
        </w:div>
        <w:div w:id="453401012">
          <w:marLeft w:val="0"/>
          <w:marRight w:val="0"/>
          <w:marTop w:val="0"/>
          <w:marBottom w:val="0"/>
          <w:divBdr>
            <w:top w:val="none" w:sz="0" w:space="0" w:color="auto"/>
            <w:left w:val="none" w:sz="0" w:space="0" w:color="auto"/>
            <w:bottom w:val="none" w:sz="0" w:space="0" w:color="auto"/>
            <w:right w:val="none" w:sz="0" w:space="0" w:color="auto"/>
          </w:divBdr>
        </w:div>
        <w:div w:id="1594439495">
          <w:marLeft w:val="0"/>
          <w:marRight w:val="0"/>
          <w:marTop w:val="0"/>
          <w:marBottom w:val="0"/>
          <w:divBdr>
            <w:top w:val="none" w:sz="0" w:space="0" w:color="auto"/>
            <w:left w:val="none" w:sz="0" w:space="0" w:color="auto"/>
            <w:bottom w:val="none" w:sz="0" w:space="0" w:color="auto"/>
            <w:right w:val="none" w:sz="0" w:space="0" w:color="auto"/>
          </w:divBdr>
        </w:div>
        <w:div w:id="994183422">
          <w:marLeft w:val="0"/>
          <w:marRight w:val="0"/>
          <w:marTop w:val="0"/>
          <w:marBottom w:val="0"/>
          <w:divBdr>
            <w:top w:val="none" w:sz="0" w:space="0" w:color="auto"/>
            <w:left w:val="none" w:sz="0" w:space="0" w:color="auto"/>
            <w:bottom w:val="none" w:sz="0" w:space="0" w:color="auto"/>
            <w:right w:val="none" w:sz="0" w:space="0" w:color="auto"/>
          </w:divBdr>
        </w:div>
        <w:div w:id="59984084">
          <w:marLeft w:val="0"/>
          <w:marRight w:val="0"/>
          <w:marTop w:val="0"/>
          <w:marBottom w:val="0"/>
          <w:divBdr>
            <w:top w:val="none" w:sz="0" w:space="0" w:color="auto"/>
            <w:left w:val="none" w:sz="0" w:space="0" w:color="auto"/>
            <w:bottom w:val="none" w:sz="0" w:space="0" w:color="auto"/>
            <w:right w:val="none" w:sz="0" w:space="0" w:color="auto"/>
          </w:divBdr>
        </w:div>
        <w:div w:id="60835297">
          <w:marLeft w:val="0"/>
          <w:marRight w:val="0"/>
          <w:marTop w:val="0"/>
          <w:marBottom w:val="0"/>
          <w:divBdr>
            <w:top w:val="none" w:sz="0" w:space="0" w:color="auto"/>
            <w:left w:val="none" w:sz="0" w:space="0" w:color="auto"/>
            <w:bottom w:val="none" w:sz="0" w:space="0" w:color="auto"/>
            <w:right w:val="none" w:sz="0" w:space="0" w:color="auto"/>
          </w:divBdr>
        </w:div>
        <w:div w:id="1940016725">
          <w:marLeft w:val="0"/>
          <w:marRight w:val="0"/>
          <w:marTop w:val="0"/>
          <w:marBottom w:val="0"/>
          <w:divBdr>
            <w:top w:val="none" w:sz="0" w:space="0" w:color="auto"/>
            <w:left w:val="none" w:sz="0" w:space="0" w:color="auto"/>
            <w:bottom w:val="none" w:sz="0" w:space="0" w:color="auto"/>
            <w:right w:val="none" w:sz="0" w:space="0" w:color="auto"/>
          </w:divBdr>
        </w:div>
        <w:div w:id="1119224845">
          <w:marLeft w:val="0"/>
          <w:marRight w:val="0"/>
          <w:marTop w:val="0"/>
          <w:marBottom w:val="0"/>
          <w:divBdr>
            <w:top w:val="none" w:sz="0" w:space="0" w:color="auto"/>
            <w:left w:val="none" w:sz="0" w:space="0" w:color="auto"/>
            <w:bottom w:val="none" w:sz="0" w:space="0" w:color="auto"/>
            <w:right w:val="none" w:sz="0" w:space="0" w:color="auto"/>
          </w:divBdr>
        </w:div>
        <w:div w:id="1841575082">
          <w:marLeft w:val="0"/>
          <w:marRight w:val="0"/>
          <w:marTop w:val="0"/>
          <w:marBottom w:val="0"/>
          <w:divBdr>
            <w:top w:val="none" w:sz="0" w:space="0" w:color="auto"/>
            <w:left w:val="none" w:sz="0" w:space="0" w:color="auto"/>
            <w:bottom w:val="none" w:sz="0" w:space="0" w:color="auto"/>
            <w:right w:val="none" w:sz="0" w:space="0" w:color="auto"/>
          </w:divBdr>
        </w:div>
        <w:div w:id="141703407">
          <w:marLeft w:val="0"/>
          <w:marRight w:val="0"/>
          <w:marTop w:val="0"/>
          <w:marBottom w:val="0"/>
          <w:divBdr>
            <w:top w:val="none" w:sz="0" w:space="0" w:color="auto"/>
            <w:left w:val="none" w:sz="0" w:space="0" w:color="auto"/>
            <w:bottom w:val="none" w:sz="0" w:space="0" w:color="auto"/>
            <w:right w:val="none" w:sz="0" w:space="0" w:color="auto"/>
          </w:divBdr>
        </w:div>
        <w:div w:id="812335016">
          <w:marLeft w:val="0"/>
          <w:marRight w:val="0"/>
          <w:marTop w:val="0"/>
          <w:marBottom w:val="0"/>
          <w:divBdr>
            <w:top w:val="none" w:sz="0" w:space="0" w:color="auto"/>
            <w:left w:val="none" w:sz="0" w:space="0" w:color="auto"/>
            <w:bottom w:val="none" w:sz="0" w:space="0" w:color="auto"/>
            <w:right w:val="none" w:sz="0" w:space="0" w:color="auto"/>
          </w:divBdr>
        </w:div>
        <w:div w:id="772868046">
          <w:marLeft w:val="0"/>
          <w:marRight w:val="0"/>
          <w:marTop w:val="0"/>
          <w:marBottom w:val="0"/>
          <w:divBdr>
            <w:top w:val="none" w:sz="0" w:space="0" w:color="auto"/>
            <w:left w:val="none" w:sz="0" w:space="0" w:color="auto"/>
            <w:bottom w:val="none" w:sz="0" w:space="0" w:color="auto"/>
            <w:right w:val="none" w:sz="0" w:space="0" w:color="auto"/>
          </w:divBdr>
        </w:div>
        <w:div w:id="105663571">
          <w:marLeft w:val="0"/>
          <w:marRight w:val="0"/>
          <w:marTop w:val="0"/>
          <w:marBottom w:val="0"/>
          <w:divBdr>
            <w:top w:val="none" w:sz="0" w:space="0" w:color="auto"/>
            <w:left w:val="none" w:sz="0" w:space="0" w:color="auto"/>
            <w:bottom w:val="none" w:sz="0" w:space="0" w:color="auto"/>
            <w:right w:val="none" w:sz="0" w:space="0" w:color="auto"/>
          </w:divBdr>
        </w:div>
        <w:div w:id="563755096">
          <w:marLeft w:val="0"/>
          <w:marRight w:val="0"/>
          <w:marTop w:val="0"/>
          <w:marBottom w:val="0"/>
          <w:divBdr>
            <w:top w:val="none" w:sz="0" w:space="0" w:color="auto"/>
            <w:left w:val="none" w:sz="0" w:space="0" w:color="auto"/>
            <w:bottom w:val="none" w:sz="0" w:space="0" w:color="auto"/>
            <w:right w:val="none" w:sz="0" w:space="0" w:color="auto"/>
          </w:divBdr>
        </w:div>
      </w:divsChild>
    </w:div>
    <w:div w:id="385760324">
      <w:bodyDiv w:val="1"/>
      <w:marLeft w:val="0"/>
      <w:marRight w:val="0"/>
      <w:marTop w:val="0"/>
      <w:marBottom w:val="0"/>
      <w:divBdr>
        <w:top w:val="none" w:sz="0" w:space="0" w:color="auto"/>
        <w:left w:val="none" w:sz="0" w:space="0" w:color="auto"/>
        <w:bottom w:val="none" w:sz="0" w:space="0" w:color="auto"/>
        <w:right w:val="none" w:sz="0" w:space="0" w:color="auto"/>
      </w:divBdr>
      <w:divsChild>
        <w:div w:id="333384095">
          <w:marLeft w:val="0"/>
          <w:marRight w:val="0"/>
          <w:marTop w:val="0"/>
          <w:marBottom w:val="0"/>
          <w:divBdr>
            <w:top w:val="none" w:sz="0" w:space="0" w:color="auto"/>
            <w:left w:val="none" w:sz="0" w:space="0" w:color="auto"/>
            <w:bottom w:val="none" w:sz="0" w:space="0" w:color="auto"/>
            <w:right w:val="none" w:sz="0" w:space="0" w:color="auto"/>
          </w:divBdr>
        </w:div>
        <w:div w:id="491481820">
          <w:marLeft w:val="0"/>
          <w:marRight w:val="0"/>
          <w:marTop w:val="0"/>
          <w:marBottom w:val="0"/>
          <w:divBdr>
            <w:top w:val="none" w:sz="0" w:space="0" w:color="auto"/>
            <w:left w:val="none" w:sz="0" w:space="0" w:color="auto"/>
            <w:bottom w:val="none" w:sz="0" w:space="0" w:color="auto"/>
            <w:right w:val="none" w:sz="0" w:space="0" w:color="auto"/>
          </w:divBdr>
        </w:div>
        <w:div w:id="381248120">
          <w:marLeft w:val="0"/>
          <w:marRight w:val="0"/>
          <w:marTop w:val="0"/>
          <w:marBottom w:val="0"/>
          <w:divBdr>
            <w:top w:val="none" w:sz="0" w:space="0" w:color="auto"/>
            <w:left w:val="none" w:sz="0" w:space="0" w:color="auto"/>
            <w:bottom w:val="none" w:sz="0" w:space="0" w:color="auto"/>
            <w:right w:val="none" w:sz="0" w:space="0" w:color="auto"/>
          </w:divBdr>
        </w:div>
        <w:div w:id="743989489">
          <w:marLeft w:val="0"/>
          <w:marRight w:val="0"/>
          <w:marTop w:val="0"/>
          <w:marBottom w:val="0"/>
          <w:divBdr>
            <w:top w:val="none" w:sz="0" w:space="0" w:color="auto"/>
            <w:left w:val="none" w:sz="0" w:space="0" w:color="auto"/>
            <w:bottom w:val="none" w:sz="0" w:space="0" w:color="auto"/>
            <w:right w:val="none" w:sz="0" w:space="0" w:color="auto"/>
          </w:divBdr>
        </w:div>
        <w:div w:id="504370034">
          <w:marLeft w:val="0"/>
          <w:marRight w:val="0"/>
          <w:marTop w:val="0"/>
          <w:marBottom w:val="0"/>
          <w:divBdr>
            <w:top w:val="none" w:sz="0" w:space="0" w:color="auto"/>
            <w:left w:val="none" w:sz="0" w:space="0" w:color="auto"/>
            <w:bottom w:val="none" w:sz="0" w:space="0" w:color="auto"/>
            <w:right w:val="none" w:sz="0" w:space="0" w:color="auto"/>
          </w:divBdr>
        </w:div>
        <w:div w:id="258949437">
          <w:marLeft w:val="0"/>
          <w:marRight w:val="0"/>
          <w:marTop w:val="0"/>
          <w:marBottom w:val="0"/>
          <w:divBdr>
            <w:top w:val="none" w:sz="0" w:space="0" w:color="auto"/>
            <w:left w:val="none" w:sz="0" w:space="0" w:color="auto"/>
            <w:bottom w:val="none" w:sz="0" w:space="0" w:color="auto"/>
            <w:right w:val="none" w:sz="0" w:space="0" w:color="auto"/>
          </w:divBdr>
        </w:div>
        <w:div w:id="1788691565">
          <w:marLeft w:val="0"/>
          <w:marRight w:val="0"/>
          <w:marTop w:val="0"/>
          <w:marBottom w:val="0"/>
          <w:divBdr>
            <w:top w:val="none" w:sz="0" w:space="0" w:color="auto"/>
            <w:left w:val="none" w:sz="0" w:space="0" w:color="auto"/>
            <w:bottom w:val="none" w:sz="0" w:space="0" w:color="auto"/>
            <w:right w:val="none" w:sz="0" w:space="0" w:color="auto"/>
          </w:divBdr>
        </w:div>
        <w:div w:id="639383863">
          <w:marLeft w:val="0"/>
          <w:marRight w:val="0"/>
          <w:marTop w:val="0"/>
          <w:marBottom w:val="0"/>
          <w:divBdr>
            <w:top w:val="none" w:sz="0" w:space="0" w:color="auto"/>
            <w:left w:val="none" w:sz="0" w:space="0" w:color="auto"/>
            <w:bottom w:val="none" w:sz="0" w:space="0" w:color="auto"/>
            <w:right w:val="none" w:sz="0" w:space="0" w:color="auto"/>
          </w:divBdr>
        </w:div>
        <w:div w:id="310213655">
          <w:marLeft w:val="0"/>
          <w:marRight w:val="0"/>
          <w:marTop w:val="0"/>
          <w:marBottom w:val="0"/>
          <w:divBdr>
            <w:top w:val="none" w:sz="0" w:space="0" w:color="auto"/>
            <w:left w:val="none" w:sz="0" w:space="0" w:color="auto"/>
            <w:bottom w:val="none" w:sz="0" w:space="0" w:color="auto"/>
            <w:right w:val="none" w:sz="0" w:space="0" w:color="auto"/>
          </w:divBdr>
        </w:div>
        <w:div w:id="512572375">
          <w:marLeft w:val="0"/>
          <w:marRight w:val="0"/>
          <w:marTop w:val="0"/>
          <w:marBottom w:val="0"/>
          <w:divBdr>
            <w:top w:val="none" w:sz="0" w:space="0" w:color="auto"/>
            <w:left w:val="none" w:sz="0" w:space="0" w:color="auto"/>
            <w:bottom w:val="none" w:sz="0" w:space="0" w:color="auto"/>
            <w:right w:val="none" w:sz="0" w:space="0" w:color="auto"/>
          </w:divBdr>
        </w:div>
        <w:div w:id="1239746875">
          <w:marLeft w:val="0"/>
          <w:marRight w:val="0"/>
          <w:marTop w:val="0"/>
          <w:marBottom w:val="0"/>
          <w:divBdr>
            <w:top w:val="none" w:sz="0" w:space="0" w:color="auto"/>
            <w:left w:val="none" w:sz="0" w:space="0" w:color="auto"/>
            <w:bottom w:val="none" w:sz="0" w:space="0" w:color="auto"/>
            <w:right w:val="none" w:sz="0" w:space="0" w:color="auto"/>
          </w:divBdr>
        </w:div>
        <w:div w:id="906306237">
          <w:marLeft w:val="0"/>
          <w:marRight w:val="0"/>
          <w:marTop w:val="0"/>
          <w:marBottom w:val="0"/>
          <w:divBdr>
            <w:top w:val="none" w:sz="0" w:space="0" w:color="auto"/>
            <w:left w:val="none" w:sz="0" w:space="0" w:color="auto"/>
            <w:bottom w:val="none" w:sz="0" w:space="0" w:color="auto"/>
            <w:right w:val="none" w:sz="0" w:space="0" w:color="auto"/>
          </w:divBdr>
        </w:div>
        <w:div w:id="786243764">
          <w:marLeft w:val="0"/>
          <w:marRight w:val="0"/>
          <w:marTop w:val="0"/>
          <w:marBottom w:val="0"/>
          <w:divBdr>
            <w:top w:val="none" w:sz="0" w:space="0" w:color="auto"/>
            <w:left w:val="none" w:sz="0" w:space="0" w:color="auto"/>
            <w:bottom w:val="none" w:sz="0" w:space="0" w:color="auto"/>
            <w:right w:val="none" w:sz="0" w:space="0" w:color="auto"/>
          </w:divBdr>
        </w:div>
        <w:div w:id="605038318">
          <w:marLeft w:val="0"/>
          <w:marRight w:val="0"/>
          <w:marTop w:val="0"/>
          <w:marBottom w:val="0"/>
          <w:divBdr>
            <w:top w:val="none" w:sz="0" w:space="0" w:color="auto"/>
            <w:left w:val="none" w:sz="0" w:space="0" w:color="auto"/>
            <w:bottom w:val="none" w:sz="0" w:space="0" w:color="auto"/>
            <w:right w:val="none" w:sz="0" w:space="0" w:color="auto"/>
          </w:divBdr>
        </w:div>
        <w:div w:id="181551081">
          <w:marLeft w:val="0"/>
          <w:marRight w:val="0"/>
          <w:marTop w:val="0"/>
          <w:marBottom w:val="0"/>
          <w:divBdr>
            <w:top w:val="none" w:sz="0" w:space="0" w:color="auto"/>
            <w:left w:val="none" w:sz="0" w:space="0" w:color="auto"/>
            <w:bottom w:val="none" w:sz="0" w:space="0" w:color="auto"/>
            <w:right w:val="none" w:sz="0" w:space="0" w:color="auto"/>
          </w:divBdr>
        </w:div>
        <w:div w:id="1821967281">
          <w:marLeft w:val="0"/>
          <w:marRight w:val="0"/>
          <w:marTop w:val="0"/>
          <w:marBottom w:val="0"/>
          <w:divBdr>
            <w:top w:val="none" w:sz="0" w:space="0" w:color="auto"/>
            <w:left w:val="none" w:sz="0" w:space="0" w:color="auto"/>
            <w:bottom w:val="none" w:sz="0" w:space="0" w:color="auto"/>
            <w:right w:val="none" w:sz="0" w:space="0" w:color="auto"/>
          </w:divBdr>
        </w:div>
        <w:div w:id="869144309">
          <w:marLeft w:val="0"/>
          <w:marRight w:val="0"/>
          <w:marTop w:val="0"/>
          <w:marBottom w:val="0"/>
          <w:divBdr>
            <w:top w:val="none" w:sz="0" w:space="0" w:color="auto"/>
            <w:left w:val="none" w:sz="0" w:space="0" w:color="auto"/>
            <w:bottom w:val="none" w:sz="0" w:space="0" w:color="auto"/>
            <w:right w:val="none" w:sz="0" w:space="0" w:color="auto"/>
          </w:divBdr>
        </w:div>
        <w:div w:id="1136142377">
          <w:marLeft w:val="0"/>
          <w:marRight w:val="0"/>
          <w:marTop w:val="0"/>
          <w:marBottom w:val="0"/>
          <w:divBdr>
            <w:top w:val="none" w:sz="0" w:space="0" w:color="auto"/>
            <w:left w:val="none" w:sz="0" w:space="0" w:color="auto"/>
            <w:bottom w:val="none" w:sz="0" w:space="0" w:color="auto"/>
            <w:right w:val="none" w:sz="0" w:space="0" w:color="auto"/>
          </w:divBdr>
        </w:div>
        <w:div w:id="865599736">
          <w:marLeft w:val="0"/>
          <w:marRight w:val="0"/>
          <w:marTop w:val="0"/>
          <w:marBottom w:val="0"/>
          <w:divBdr>
            <w:top w:val="none" w:sz="0" w:space="0" w:color="auto"/>
            <w:left w:val="none" w:sz="0" w:space="0" w:color="auto"/>
            <w:bottom w:val="none" w:sz="0" w:space="0" w:color="auto"/>
            <w:right w:val="none" w:sz="0" w:space="0" w:color="auto"/>
          </w:divBdr>
        </w:div>
        <w:div w:id="826825025">
          <w:marLeft w:val="0"/>
          <w:marRight w:val="0"/>
          <w:marTop w:val="0"/>
          <w:marBottom w:val="0"/>
          <w:divBdr>
            <w:top w:val="none" w:sz="0" w:space="0" w:color="auto"/>
            <w:left w:val="none" w:sz="0" w:space="0" w:color="auto"/>
            <w:bottom w:val="none" w:sz="0" w:space="0" w:color="auto"/>
            <w:right w:val="none" w:sz="0" w:space="0" w:color="auto"/>
          </w:divBdr>
        </w:div>
        <w:div w:id="632445188">
          <w:marLeft w:val="0"/>
          <w:marRight w:val="0"/>
          <w:marTop w:val="0"/>
          <w:marBottom w:val="0"/>
          <w:divBdr>
            <w:top w:val="none" w:sz="0" w:space="0" w:color="auto"/>
            <w:left w:val="none" w:sz="0" w:space="0" w:color="auto"/>
            <w:bottom w:val="none" w:sz="0" w:space="0" w:color="auto"/>
            <w:right w:val="none" w:sz="0" w:space="0" w:color="auto"/>
          </w:divBdr>
        </w:div>
        <w:div w:id="482966954">
          <w:marLeft w:val="0"/>
          <w:marRight w:val="0"/>
          <w:marTop w:val="0"/>
          <w:marBottom w:val="0"/>
          <w:divBdr>
            <w:top w:val="none" w:sz="0" w:space="0" w:color="auto"/>
            <w:left w:val="none" w:sz="0" w:space="0" w:color="auto"/>
            <w:bottom w:val="none" w:sz="0" w:space="0" w:color="auto"/>
            <w:right w:val="none" w:sz="0" w:space="0" w:color="auto"/>
          </w:divBdr>
        </w:div>
        <w:div w:id="148837272">
          <w:marLeft w:val="0"/>
          <w:marRight w:val="0"/>
          <w:marTop w:val="0"/>
          <w:marBottom w:val="0"/>
          <w:divBdr>
            <w:top w:val="none" w:sz="0" w:space="0" w:color="auto"/>
            <w:left w:val="none" w:sz="0" w:space="0" w:color="auto"/>
            <w:bottom w:val="none" w:sz="0" w:space="0" w:color="auto"/>
            <w:right w:val="none" w:sz="0" w:space="0" w:color="auto"/>
          </w:divBdr>
        </w:div>
        <w:div w:id="1168669716">
          <w:marLeft w:val="0"/>
          <w:marRight w:val="0"/>
          <w:marTop w:val="0"/>
          <w:marBottom w:val="0"/>
          <w:divBdr>
            <w:top w:val="none" w:sz="0" w:space="0" w:color="auto"/>
            <w:left w:val="none" w:sz="0" w:space="0" w:color="auto"/>
            <w:bottom w:val="none" w:sz="0" w:space="0" w:color="auto"/>
            <w:right w:val="none" w:sz="0" w:space="0" w:color="auto"/>
          </w:divBdr>
        </w:div>
        <w:div w:id="1099066060">
          <w:marLeft w:val="0"/>
          <w:marRight w:val="0"/>
          <w:marTop w:val="0"/>
          <w:marBottom w:val="0"/>
          <w:divBdr>
            <w:top w:val="none" w:sz="0" w:space="0" w:color="auto"/>
            <w:left w:val="none" w:sz="0" w:space="0" w:color="auto"/>
            <w:bottom w:val="none" w:sz="0" w:space="0" w:color="auto"/>
            <w:right w:val="none" w:sz="0" w:space="0" w:color="auto"/>
          </w:divBdr>
        </w:div>
        <w:div w:id="1007758146">
          <w:marLeft w:val="0"/>
          <w:marRight w:val="0"/>
          <w:marTop w:val="0"/>
          <w:marBottom w:val="0"/>
          <w:divBdr>
            <w:top w:val="none" w:sz="0" w:space="0" w:color="auto"/>
            <w:left w:val="none" w:sz="0" w:space="0" w:color="auto"/>
            <w:bottom w:val="none" w:sz="0" w:space="0" w:color="auto"/>
            <w:right w:val="none" w:sz="0" w:space="0" w:color="auto"/>
          </w:divBdr>
        </w:div>
        <w:div w:id="522089826">
          <w:marLeft w:val="0"/>
          <w:marRight w:val="0"/>
          <w:marTop w:val="0"/>
          <w:marBottom w:val="0"/>
          <w:divBdr>
            <w:top w:val="none" w:sz="0" w:space="0" w:color="auto"/>
            <w:left w:val="none" w:sz="0" w:space="0" w:color="auto"/>
            <w:bottom w:val="none" w:sz="0" w:space="0" w:color="auto"/>
            <w:right w:val="none" w:sz="0" w:space="0" w:color="auto"/>
          </w:divBdr>
        </w:div>
        <w:div w:id="1485319018">
          <w:marLeft w:val="0"/>
          <w:marRight w:val="0"/>
          <w:marTop w:val="0"/>
          <w:marBottom w:val="0"/>
          <w:divBdr>
            <w:top w:val="none" w:sz="0" w:space="0" w:color="auto"/>
            <w:left w:val="none" w:sz="0" w:space="0" w:color="auto"/>
            <w:bottom w:val="none" w:sz="0" w:space="0" w:color="auto"/>
            <w:right w:val="none" w:sz="0" w:space="0" w:color="auto"/>
          </w:divBdr>
        </w:div>
        <w:div w:id="259529190">
          <w:marLeft w:val="0"/>
          <w:marRight w:val="0"/>
          <w:marTop w:val="0"/>
          <w:marBottom w:val="0"/>
          <w:divBdr>
            <w:top w:val="none" w:sz="0" w:space="0" w:color="auto"/>
            <w:left w:val="none" w:sz="0" w:space="0" w:color="auto"/>
            <w:bottom w:val="none" w:sz="0" w:space="0" w:color="auto"/>
            <w:right w:val="none" w:sz="0" w:space="0" w:color="auto"/>
          </w:divBdr>
        </w:div>
      </w:divsChild>
    </w:div>
    <w:div w:id="392778380">
      <w:bodyDiv w:val="1"/>
      <w:marLeft w:val="0"/>
      <w:marRight w:val="0"/>
      <w:marTop w:val="0"/>
      <w:marBottom w:val="0"/>
      <w:divBdr>
        <w:top w:val="none" w:sz="0" w:space="0" w:color="auto"/>
        <w:left w:val="none" w:sz="0" w:space="0" w:color="auto"/>
        <w:bottom w:val="none" w:sz="0" w:space="0" w:color="auto"/>
        <w:right w:val="none" w:sz="0" w:space="0" w:color="auto"/>
      </w:divBdr>
    </w:div>
    <w:div w:id="896554108">
      <w:bodyDiv w:val="1"/>
      <w:marLeft w:val="0"/>
      <w:marRight w:val="0"/>
      <w:marTop w:val="0"/>
      <w:marBottom w:val="0"/>
      <w:divBdr>
        <w:top w:val="none" w:sz="0" w:space="0" w:color="auto"/>
        <w:left w:val="none" w:sz="0" w:space="0" w:color="auto"/>
        <w:bottom w:val="none" w:sz="0" w:space="0" w:color="auto"/>
        <w:right w:val="none" w:sz="0" w:space="0" w:color="auto"/>
      </w:divBdr>
    </w:div>
    <w:div w:id="1270309430">
      <w:bodyDiv w:val="1"/>
      <w:marLeft w:val="0"/>
      <w:marRight w:val="0"/>
      <w:marTop w:val="0"/>
      <w:marBottom w:val="0"/>
      <w:divBdr>
        <w:top w:val="none" w:sz="0" w:space="0" w:color="auto"/>
        <w:left w:val="none" w:sz="0" w:space="0" w:color="auto"/>
        <w:bottom w:val="none" w:sz="0" w:space="0" w:color="auto"/>
        <w:right w:val="none" w:sz="0" w:space="0" w:color="auto"/>
      </w:divBdr>
    </w:div>
    <w:div w:id="1527015152">
      <w:bodyDiv w:val="1"/>
      <w:marLeft w:val="0"/>
      <w:marRight w:val="0"/>
      <w:marTop w:val="0"/>
      <w:marBottom w:val="0"/>
      <w:divBdr>
        <w:top w:val="none" w:sz="0" w:space="0" w:color="auto"/>
        <w:left w:val="none" w:sz="0" w:space="0" w:color="auto"/>
        <w:bottom w:val="none" w:sz="0" w:space="0" w:color="auto"/>
        <w:right w:val="none" w:sz="0" w:space="0" w:color="auto"/>
      </w:divBdr>
    </w:div>
    <w:div w:id="1943371283">
      <w:bodyDiv w:val="1"/>
      <w:marLeft w:val="0"/>
      <w:marRight w:val="0"/>
      <w:marTop w:val="0"/>
      <w:marBottom w:val="900"/>
      <w:divBdr>
        <w:top w:val="none" w:sz="0" w:space="0" w:color="auto"/>
        <w:left w:val="none" w:sz="0" w:space="0" w:color="auto"/>
        <w:bottom w:val="none" w:sz="0" w:space="0" w:color="auto"/>
        <w:right w:val="none" w:sz="0" w:space="0" w:color="auto"/>
      </w:divBdr>
      <w:divsChild>
        <w:div w:id="1638146757">
          <w:marLeft w:val="0"/>
          <w:marRight w:val="0"/>
          <w:marTop w:val="0"/>
          <w:marBottom w:val="0"/>
          <w:divBdr>
            <w:top w:val="none" w:sz="0" w:space="0" w:color="auto"/>
            <w:left w:val="none" w:sz="0" w:space="0" w:color="auto"/>
            <w:bottom w:val="none" w:sz="0" w:space="0" w:color="auto"/>
            <w:right w:val="none" w:sz="0" w:space="0" w:color="auto"/>
          </w:divBdr>
          <w:divsChild>
            <w:div w:id="2104260692">
              <w:marLeft w:val="0"/>
              <w:marRight w:val="0"/>
              <w:marTop w:val="0"/>
              <w:marBottom w:val="0"/>
              <w:divBdr>
                <w:top w:val="none" w:sz="0" w:space="0" w:color="auto"/>
                <w:left w:val="none" w:sz="0" w:space="0" w:color="auto"/>
                <w:bottom w:val="none" w:sz="0" w:space="0" w:color="auto"/>
                <w:right w:val="none" w:sz="0" w:space="0" w:color="auto"/>
              </w:divBdr>
              <w:divsChild>
                <w:div w:id="733743952">
                  <w:marLeft w:val="0"/>
                  <w:marRight w:val="0"/>
                  <w:marTop w:val="0"/>
                  <w:marBottom w:val="0"/>
                  <w:divBdr>
                    <w:top w:val="none" w:sz="0" w:space="0" w:color="auto"/>
                    <w:left w:val="none" w:sz="0" w:space="0" w:color="auto"/>
                    <w:bottom w:val="none" w:sz="0" w:space="0" w:color="auto"/>
                    <w:right w:val="none" w:sz="0" w:space="0" w:color="auto"/>
                  </w:divBdr>
                  <w:divsChild>
                    <w:div w:id="714162795">
                      <w:marLeft w:val="0"/>
                      <w:marRight w:val="4050"/>
                      <w:marTop w:val="0"/>
                      <w:marBottom w:val="0"/>
                      <w:divBdr>
                        <w:top w:val="none" w:sz="0" w:space="0" w:color="auto"/>
                        <w:left w:val="none" w:sz="0" w:space="0" w:color="auto"/>
                        <w:bottom w:val="none" w:sz="0" w:space="0" w:color="auto"/>
                        <w:right w:val="none" w:sz="0" w:space="0" w:color="auto"/>
                      </w:divBdr>
                      <w:divsChild>
                        <w:div w:id="1210606944">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erpschool2.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uchmet.ru/" TargetMode="Externa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school22-st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solidFill>
                  <a:srgbClr val="0070C0"/>
                </a:solidFill>
                <a:latin typeface="Times New Roman" panose="02020603050405020304" pitchFamily="18" charset="0"/>
                <a:cs typeface="Times New Roman" panose="02020603050405020304" pitchFamily="18" charset="0"/>
              </a:rPr>
              <a:t>Уровень развития логического мышления 2013-2014</a:t>
            </a:r>
            <a:r>
              <a:rPr lang="ru-RU" sz="1200" baseline="0">
                <a:solidFill>
                  <a:srgbClr val="0070C0"/>
                </a:solidFill>
                <a:latin typeface="Times New Roman" panose="02020603050405020304" pitchFamily="18" charset="0"/>
                <a:cs typeface="Times New Roman" panose="02020603050405020304" pitchFamily="18" charset="0"/>
              </a:rPr>
              <a:t> гг</a:t>
            </a:r>
            <a:endParaRPr lang="ru-RU" sz="1200">
              <a:solidFill>
                <a:srgbClr val="0070C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lumMod val="50000"/>
                </a:schemeClr>
              </a:solidFill>
              <a:ln>
                <a:noFill/>
              </a:ln>
              <a:effectLst>
                <a:outerShdw blurRad="254000" sx="102000" sy="102000" algn="ctr" rotWithShape="0">
                  <a:prstClr val="black">
                    <a:alpha val="20000"/>
                  </a:prstClr>
                </a:outerShdw>
              </a:effectLst>
              <a:sp3d/>
            </c:spPr>
          </c:dPt>
          <c:dPt>
            <c:idx val="1"/>
            <c:bubble3D val="0"/>
            <c:spPr>
              <a:solidFill>
                <a:srgbClr val="FF0000"/>
              </a:solidFill>
              <a:ln>
                <a:noFill/>
              </a:ln>
              <a:effectLst>
                <a:outerShdw blurRad="254000" sx="102000" sy="102000" algn="ctr" rotWithShape="0">
                  <a:prstClr val="black">
                    <a:alpha val="20000"/>
                  </a:prstClr>
                </a:outerShdw>
              </a:effectLst>
              <a:sp3d/>
            </c:spPr>
          </c:dPt>
          <c:dPt>
            <c:idx val="2"/>
            <c:bubble3D val="0"/>
            <c:spPr>
              <a:solidFill>
                <a:srgbClr val="FFC000"/>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0"/>
              <c:tx>
                <c:rich>
                  <a:bodyPr/>
                  <a:lstStyle/>
                  <a:p>
                    <a:r>
                      <a:rPr lang="ru-RU"/>
                      <a:t>50%</a:t>
                    </a:r>
                    <a:endParaRPr lang="ru-RU" baseline="0"/>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delete val="1"/>
              <c:extLst>
                <c:ext xmlns:c15="http://schemas.microsoft.com/office/drawing/2012/chart" uri="{CE6537A1-D6FC-4f65-9D91-7224C49458BB}">
                  <c15:dlblFieldTable/>
                  <c15:showDataLabelsRange val="0"/>
                </c:ext>
              </c:extLst>
            </c:dLbl>
            <c:dLbl>
              <c:idx val="2"/>
              <c:layout>
                <c:manualLayout>
                  <c:x val="0.22698376365744979"/>
                  <c:y val="-6.0952086871494005E-2"/>
                </c:manualLayout>
              </c:layout>
              <c:tx>
                <c:rich>
                  <a:bodyPr/>
                  <a:lstStyle/>
                  <a:p>
                    <a:r>
                      <a:rPr lang="ru-RU" baseline="0"/>
                      <a:t>50%</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средний</c:v>
                </c:pt>
                <c:pt idx="1">
                  <c:v>высокий</c:v>
                </c:pt>
                <c:pt idx="2">
                  <c:v>низкий</c:v>
                </c:pt>
              </c:strCache>
            </c:strRef>
          </c:cat>
          <c:val>
            <c:numRef>
              <c:f>Лист1!$B$2:$B$5</c:f>
              <c:numCache>
                <c:formatCode>0%</c:formatCode>
                <c:ptCount val="4"/>
                <c:pt idx="0">
                  <c:v>0.5</c:v>
                </c:pt>
                <c:pt idx="1">
                  <c:v>0</c:v>
                </c:pt>
                <c:pt idx="2">
                  <c:v>0.5</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solidFill>
                  <a:srgbClr val="0070C0"/>
                </a:solidFill>
                <a:latin typeface="Times New Roman" panose="02020603050405020304" pitchFamily="18" charset="0"/>
                <a:cs typeface="Times New Roman" panose="02020603050405020304" pitchFamily="18" charset="0"/>
              </a:rPr>
              <a:t>Уровень развития логического мышления 2014-2015 гг</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rgbClr val="FF0000"/>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0"/>
              <c:layout>
                <c:manualLayout>
                  <c:x val="-1.7095699576014575E-2"/>
                  <c:y val="-0.4270036205948565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formatCode="0%">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1"/>
        <c:delete val="1"/>
      </c:legendEntry>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solidFill>
                  <a:srgbClr val="C00000"/>
                </a:solidFill>
                <a:latin typeface="Times New Roman" panose="02020603050405020304" pitchFamily="18" charset="0"/>
                <a:cs typeface="Times New Roman" panose="02020603050405020304" pitchFamily="18" charset="0"/>
              </a:rPr>
              <a:t>Уровень развития самостоятельности мышления </a:t>
            </a:r>
          </a:p>
          <a:p>
            <a:pPr>
              <a:defRPr sz="1800" b="1" i="0" u="none" strike="noStrike" kern="1200" baseline="0">
                <a:solidFill>
                  <a:schemeClr val="dk1">
                    <a:lumMod val="75000"/>
                    <a:lumOff val="25000"/>
                  </a:schemeClr>
                </a:solidFill>
                <a:latin typeface="+mn-lt"/>
                <a:ea typeface="+mn-ea"/>
                <a:cs typeface="+mn-cs"/>
              </a:defRPr>
            </a:pPr>
            <a:r>
              <a:rPr lang="ru-RU" sz="1200">
                <a:solidFill>
                  <a:srgbClr val="C00000"/>
                </a:solidFill>
                <a:latin typeface="Times New Roman" panose="02020603050405020304" pitchFamily="18" charset="0"/>
                <a:cs typeface="Times New Roman" panose="02020603050405020304" pitchFamily="18" charset="0"/>
              </a:rPr>
              <a:t>2013-2014гг </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rgbClr val="00B0F0"/>
              </a:solidFill>
              <a:ln>
                <a:noFill/>
              </a:ln>
              <a:effectLst>
                <a:outerShdw blurRad="254000" sx="102000" sy="102000" algn="ctr" rotWithShape="0">
                  <a:prstClr val="black">
                    <a:alpha val="20000"/>
                  </a:prstClr>
                </a:outerShdw>
              </a:effectLst>
              <a:sp3d/>
            </c:spPr>
          </c:dPt>
          <c:dPt>
            <c:idx val="2"/>
            <c:bubble3D val="0"/>
            <c:spPr>
              <a:solidFill>
                <a:srgbClr val="FFFF00"/>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0"/>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0%</c:formatCode>
                <c:ptCount val="4"/>
                <c:pt idx="0">
                  <c:v>0</c:v>
                </c:pt>
                <c:pt idx="1">
                  <c:v>0.5</c:v>
                </c:pt>
                <c:pt idx="2">
                  <c:v>0.5</c:v>
                </c:pt>
              </c:numCache>
            </c:numRef>
          </c:val>
        </c:ser>
        <c:dLbls>
          <c:dLblPos val="ctr"/>
          <c:showLegendKey val="0"/>
          <c:showVal val="0"/>
          <c:showCatName val="1"/>
          <c:showSerName val="0"/>
          <c:showPercent val="1"/>
          <c:showBubbleSize val="0"/>
          <c:showLeaderLines val="1"/>
        </c:dLbls>
      </c:pie3DChart>
      <c:spPr>
        <a:noFill/>
        <a:ln>
          <a:noFill/>
        </a:ln>
        <a:effectLst/>
      </c:spPr>
    </c:plotArea>
    <c:legend>
      <c:legendPos val="r"/>
      <c:legendEntry>
        <c:idx val="0"/>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solidFill>
                  <a:srgbClr val="C00000"/>
                </a:solidFill>
                <a:latin typeface="Times New Roman" panose="02020603050405020304" pitchFamily="18" charset="0"/>
                <a:cs typeface="Times New Roman" panose="02020603050405020304" pitchFamily="18" charset="0"/>
              </a:rPr>
              <a:t>Уровень развития самостоятельности мышления 2014-2015гг</a:t>
            </a:r>
          </a:p>
        </c:rich>
      </c:tx>
      <c:layout>
        <c:manualLayout>
          <c:xMode val="edge"/>
          <c:yMode val="edge"/>
          <c:x val="0.11046625997688855"/>
          <c:y val="1.7699115044247787E-2"/>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spPr>
            <a:solidFill>
              <a:srgbClr val="00B0F0"/>
            </a:solidFill>
          </c:spPr>
          <c:dPt>
            <c:idx val="0"/>
            <c:bubble3D val="0"/>
            <c:spPr>
              <a:solidFill>
                <a:srgbClr val="00B0F0"/>
              </a:solidFill>
              <a:ln>
                <a:noFill/>
              </a:ln>
              <a:effectLst>
                <a:outerShdw blurRad="254000" sx="102000" sy="102000" algn="ctr" rotWithShape="0">
                  <a:prstClr val="black">
                    <a:alpha val="20000"/>
                  </a:prstClr>
                </a:outerShdw>
              </a:effectLst>
              <a:sp3d/>
            </c:spPr>
          </c:dPt>
          <c:dPt>
            <c:idx val="1"/>
            <c:bubble3D val="0"/>
            <c:spPr>
              <a:solidFill>
                <a:srgbClr val="00B0F0"/>
              </a:solidFill>
              <a:ln>
                <a:noFill/>
              </a:ln>
              <a:effectLst>
                <a:outerShdw blurRad="254000" sx="102000" sy="102000" algn="ctr" rotWithShape="0">
                  <a:prstClr val="black">
                    <a:alpha val="20000"/>
                  </a:prstClr>
                </a:outerShdw>
              </a:effectLst>
              <a:sp3d/>
            </c:spPr>
          </c:dPt>
          <c:dPt>
            <c:idx val="2"/>
            <c:bubble3D val="0"/>
            <c:spPr>
              <a:solidFill>
                <a:srgbClr val="00B0F0"/>
              </a:solidFill>
              <a:ln>
                <a:noFill/>
              </a:ln>
              <a:effectLst>
                <a:outerShdw blurRad="254000" sx="102000" sy="102000" algn="ctr" rotWithShape="0">
                  <a:prstClr val="black">
                    <a:alpha val="20000"/>
                  </a:prstClr>
                </a:outerShdw>
              </a:effectLst>
              <a:sp3d/>
            </c:spPr>
          </c:dPt>
          <c:dPt>
            <c:idx val="3"/>
            <c:bubble3D val="0"/>
            <c:spPr>
              <a:solidFill>
                <a:srgbClr val="00B0F0"/>
              </a:solidFill>
              <a:ln>
                <a:noFill/>
              </a:ln>
              <a:effectLst>
                <a:outerShdw blurRad="254000" sx="102000" sy="102000" algn="ctr" rotWithShape="0">
                  <a:prstClr val="black">
                    <a:alpha val="20000"/>
                  </a:prstClr>
                </a:outerShdw>
              </a:effectLst>
              <a:sp3d/>
            </c:spPr>
          </c:dPt>
          <c:dLbls>
            <c:dLbl>
              <c:idx val="0"/>
              <c:layout>
                <c:manualLayout>
                  <c:x val="-1.6717655516379675E-6"/>
                  <c:y val="-0.36214598725820063"/>
                </c:manualLayout>
              </c:layout>
              <c:dLblPos val="bestFit"/>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1"/>
                <c:pt idx="0">
                  <c:v>средний</c:v>
                </c:pt>
              </c:strCache>
            </c:strRef>
          </c:cat>
          <c:val>
            <c:numRef>
              <c:f>Лист1!$B$2:$B$5</c:f>
              <c:numCache>
                <c:formatCode>General</c:formatCode>
                <c:ptCount val="4"/>
                <c:pt idx="0" formatCode="0%">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1"/>
        <c:delete val="1"/>
      </c:legendEntry>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rgbClr val="C00000"/>
                </a:solidFill>
                <a:latin typeface="+mn-lt"/>
                <a:ea typeface="+mn-ea"/>
                <a:cs typeface="+mn-cs"/>
              </a:defRPr>
            </a:pPr>
            <a:r>
              <a:rPr lang="ru-RU">
                <a:solidFill>
                  <a:srgbClr val="C00000"/>
                </a:solidFill>
              </a:rPr>
              <a:t>Успеваемость по математике 5-6 класс</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5">
                <a:shade val="65000"/>
                <a:alpha val="85000"/>
              </a:schemeClr>
            </a:solidFill>
            <a:ln w="9525" cap="flat" cmpd="sng" algn="ctr">
              <a:solidFill>
                <a:schemeClr val="accent5">
                  <a:shade val="65000"/>
                  <a:lumMod val="75000"/>
                </a:schemeClr>
              </a:solidFill>
              <a:round/>
            </a:ln>
            <a:effectLst/>
            <a:sp3d contourW="9525">
              <a:contourClr>
                <a:schemeClr val="accent5">
                  <a:shade val="65000"/>
                  <a:lumMod val="75000"/>
                </a:schemeClr>
              </a:contourClr>
            </a:sp3d>
          </c:spPr>
          <c:invertIfNegative val="0"/>
          <c:cat>
            <c:strRef>
              <c:f>Лист1!$A$2:$A$5</c:f>
              <c:strCache>
                <c:ptCount val="2"/>
                <c:pt idx="0">
                  <c:v>2013-2014 учебный год</c:v>
                </c:pt>
                <c:pt idx="1">
                  <c:v>2014-2015 учебный год</c:v>
                </c:pt>
              </c:strCache>
            </c:strRef>
          </c:cat>
          <c:val>
            <c:numRef>
              <c:f>Лист1!$B$2:$B$5</c:f>
              <c:numCache>
                <c:formatCode>0%</c:formatCode>
                <c:ptCount val="4"/>
                <c:pt idx="0">
                  <c:v>0.5</c:v>
                </c:pt>
                <c:pt idx="1">
                  <c:v>1</c:v>
                </c:pt>
              </c:numCache>
            </c:numRef>
          </c:val>
        </c:ser>
        <c:ser>
          <c:idx val="1"/>
          <c:order val="1"/>
          <c:tx>
            <c:strRef>
              <c:f>Лист1!$C$1</c:f>
              <c:strCache>
                <c:ptCount val="1"/>
                <c:pt idx="0">
                  <c:v>Столбец1</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Лист1!$A$2:$A$5</c:f>
              <c:strCache>
                <c:ptCount val="2"/>
                <c:pt idx="0">
                  <c:v>2013-2014 учебный год</c:v>
                </c:pt>
                <c:pt idx="1">
                  <c:v>2014-2015 учебный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spPr>
            <a:solidFill>
              <a:schemeClr val="accent5">
                <a:tint val="65000"/>
                <a:alpha val="85000"/>
              </a:schemeClr>
            </a:solidFill>
            <a:ln w="9525" cap="flat" cmpd="sng" algn="ctr">
              <a:solidFill>
                <a:schemeClr val="accent5">
                  <a:tint val="65000"/>
                  <a:lumMod val="75000"/>
                </a:schemeClr>
              </a:solidFill>
              <a:round/>
            </a:ln>
            <a:effectLst/>
            <a:sp3d contourW="9525">
              <a:contourClr>
                <a:schemeClr val="accent5">
                  <a:tint val="65000"/>
                  <a:lumMod val="75000"/>
                </a:schemeClr>
              </a:contourClr>
            </a:sp3d>
          </c:spPr>
          <c:invertIfNegative val="0"/>
          <c:cat>
            <c:strRef>
              <c:f>Лист1!$A$2:$A$5</c:f>
              <c:strCache>
                <c:ptCount val="2"/>
                <c:pt idx="0">
                  <c:v>2013-2014 учебный год</c:v>
                </c:pt>
                <c:pt idx="1">
                  <c:v>2014-2015 учебный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65"/>
        <c:shape val="box"/>
        <c:axId val="123815424"/>
        <c:axId val="123816960"/>
        <c:axId val="0"/>
      </c:bar3DChart>
      <c:catAx>
        <c:axId val="123815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3816960"/>
        <c:crosses val="autoZero"/>
        <c:auto val="1"/>
        <c:lblAlgn val="ctr"/>
        <c:lblOffset val="100"/>
        <c:noMultiLvlLbl val="0"/>
      </c:catAx>
      <c:valAx>
        <c:axId val="12381696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238154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C00000"/>
                </a:solidFill>
                <a:latin typeface="+mn-lt"/>
                <a:ea typeface="+mn-ea"/>
                <a:cs typeface="+mn-cs"/>
              </a:defRPr>
            </a:pPr>
            <a:r>
              <a:rPr lang="ru-RU">
                <a:solidFill>
                  <a:srgbClr val="C00000"/>
                </a:solidFill>
              </a:rPr>
              <a:t>Качество знаний по математике 5-6 класс</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Лист1!$A$2:$A$5</c:f>
              <c:strCache>
                <c:ptCount val="4"/>
                <c:pt idx="1">
                  <c:v>2013-2014 учебный год</c:v>
                </c:pt>
                <c:pt idx="3">
                  <c:v>2014-2015 учебный год</c:v>
                </c:pt>
              </c:strCache>
            </c:strRef>
          </c:cat>
          <c:val>
            <c:numRef>
              <c:f>Лист1!$B$2:$B$5</c:f>
              <c:numCache>
                <c:formatCode>0%</c:formatCode>
                <c:ptCount val="4"/>
                <c:pt idx="1">
                  <c:v>0.5</c:v>
                </c:pt>
                <c:pt idx="3">
                  <c:v>1</c:v>
                </c:pt>
              </c:numCache>
            </c:numRef>
          </c:val>
        </c:ser>
        <c:ser>
          <c:idx val="1"/>
          <c:order val="1"/>
          <c:tx>
            <c:strRef>
              <c:f>Лист1!$C$1</c:f>
              <c:strCache>
                <c:ptCount val="1"/>
                <c:pt idx="0">
                  <c:v>Ряд 2</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Лист1!$A$2:$A$5</c:f>
              <c:strCache>
                <c:ptCount val="4"/>
                <c:pt idx="1">
                  <c:v>2013-2014 учебный год</c:v>
                </c:pt>
                <c:pt idx="3">
                  <c:v>2014-2015 учебный год</c:v>
                </c:pt>
              </c:strCache>
            </c:strRef>
          </c:cat>
          <c:val>
            <c:numRef>
              <c:f>Лист1!$C$2:$C$5</c:f>
              <c:numCache>
                <c:formatCode>General</c:formatCode>
                <c:ptCount val="4"/>
              </c:numCache>
            </c:numRef>
          </c:val>
        </c:ser>
        <c:ser>
          <c:idx val="2"/>
          <c:order val="2"/>
          <c:tx>
            <c:strRef>
              <c:f>Лист1!$D$1</c:f>
              <c:strCache>
                <c:ptCount val="1"/>
                <c:pt idx="0">
                  <c:v>Ряд 3</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Лист1!$A$2:$A$5</c:f>
              <c:strCache>
                <c:ptCount val="4"/>
                <c:pt idx="1">
                  <c:v>2013-2014 учебный год</c:v>
                </c:pt>
                <c:pt idx="3">
                  <c:v>2014-2015 учебный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65"/>
        <c:shape val="box"/>
        <c:axId val="138625792"/>
        <c:axId val="138627328"/>
        <c:axId val="123838912"/>
      </c:bar3DChart>
      <c:catAx>
        <c:axId val="138625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8627328"/>
        <c:crosses val="autoZero"/>
        <c:auto val="1"/>
        <c:lblAlgn val="ctr"/>
        <c:lblOffset val="100"/>
        <c:noMultiLvlLbl val="0"/>
      </c:catAx>
      <c:valAx>
        <c:axId val="138627328"/>
        <c:scaling>
          <c:orientation val="minMax"/>
          <c:max val="1"/>
        </c:scaling>
        <c:delete val="0"/>
        <c:axPos val="l"/>
        <c:majorGridlines>
          <c:spPr>
            <a:ln w="9525" cap="flat" cmpd="sng" algn="ctr">
              <a:solidFill>
                <a:schemeClr val="dk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38625792"/>
        <c:crosses val="autoZero"/>
        <c:crossBetween val="between"/>
      </c:valAx>
      <c:serAx>
        <c:axId val="123838912"/>
        <c:scaling>
          <c:orientation val="minMax"/>
        </c:scaling>
        <c:delete val="1"/>
        <c:axPos val="b"/>
        <c:majorTickMark val="none"/>
        <c:minorTickMark val="none"/>
        <c:tickLblPos val="nextTo"/>
        <c:crossAx val="138627328"/>
        <c:crosses val="autoZero"/>
      </c:ser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ru-RU" sz="1200" b="1">
                <a:solidFill>
                  <a:srgbClr val="002060"/>
                </a:solidFill>
                <a:latin typeface="Times New Roman" panose="02020603050405020304" pitchFamily="18" charset="0"/>
                <a:cs typeface="Times New Roman" panose="02020603050405020304" pitchFamily="18" charset="0"/>
              </a:rPr>
              <a:t>результаты</a:t>
            </a:r>
            <a:r>
              <a:rPr lang="ru-RU" sz="1200" b="1" baseline="0">
                <a:solidFill>
                  <a:srgbClr val="002060"/>
                </a:solidFill>
                <a:latin typeface="Times New Roman" panose="02020603050405020304" pitchFamily="18" charset="0"/>
                <a:cs typeface="Times New Roman" panose="02020603050405020304" pitchFamily="18" charset="0"/>
              </a:rPr>
              <a:t> качества промежуточной аттестации 5-6 класс </a:t>
            </a:r>
            <a:endParaRPr lang="ru-RU" sz="1200" b="1">
              <a:solidFill>
                <a:srgbClr val="00206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Столбец1</c:v>
                </c:pt>
              </c:strCache>
            </c:strRef>
          </c:tx>
          <c:spPr>
            <a:solidFill>
              <a:srgbClr val="FF0000">
                <a:alpha val="88000"/>
              </a:srgbClr>
            </a:solidFill>
            <a:ln>
              <a:solidFill>
                <a:schemeClr val="accent5">
                  <a:shade val="65000"/>
                  <a:lumMod val="50000"/>
                </a:schemeClr>
              </a:solidFill>
            </a:ln>
            <a:effectLst/>
            <a:scene3d>
              <a:camera prst="orthographicFront"/>
              <a:lightRig rig="threePt" dir="t"/>
            </a:scene3d>
            <a:sp3d prstMaterial="flat">
              <a:contourClr>
                <a:schemeClr val="accent5">
                  <a:shade val="65000"/>
                  <a:lumMod val="50000"/>
                </a:schemeClr>
              </a:contourClr>
            </a:sp3d>
          </c:spPr>
          <c:invertIfNegative val="0"/>
          <c:dLbls>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4"/>
                <c:pt idx="1">
                  <c:v>5 класс</c:v>
                </c:pt>
                <c:pt idx="3">
                  <c:v>6 класс</c:v>
                </c:pt>
              </c:strCache>
            </c:strRef>
          </c:cat>
          <c:val>
            <c:numRef>
              <c:f>Лист1!$B$2:$B$5</c:f>
              <c:numCache>
                <c:formatCode>0%</c:formatCode>
                <c:ptCount val="4"/>
                <c:pt idx="1">
                  <c:v>0.5</c:v>
                </c:pt>
                <c:pt idx="3">
                  <c:v>1</c:v>
                </c:pt>
              </c:numCache>
            </c:numRef>
          </c:val>
        </c:ser>
        <c:ser>
          <c:idx val="1"/>
          <c:order val="1"/>
          <c:tx>
            <c:strRef>
              <c:f>Лист1!$C$1</c:f>
              <c:strCache>
                <c:ptCount val="1"/>
                <c:pt idx="0">
                  <c:v>Столбец2</c:v>
                </c:pt>
              </c:strCache>
            </c:strRef>
          </c:tx>
          <c:spPr>
            <a:solidFill>
              <a:schemeClr val="accent5">
                <a:alpha val="88000"/>
              </a:schemeClr>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dLbls>
            <c:spPr>
              <a:solidFill>
                <a:srgbClr val="4472C4">
                  <a:tint val="77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4"/>
                <c:pt idx="1">
                  <c:v>5 класс</c:v>
                </c:pt>
                <c:pt idx="3">
                  <c:v>6 класс</c:v>
                </c:pt>
              </c:strCache>
            </c:strRef>
          </c:cat>
          <c:val>
            <c:numRef>
              <c:f>Лист1!$C$2:$C$5</c:f>
              <c:numCache>
                <c:formatCode>General</c:formatCode>
                <c:ptCount val="4"/>
              </c:numCache>
            </c:numRef>
          </c:val>
        </c:ser>
        <c:ser>
          <c:idx val="2"/>
          <c:order val="2"/>
          <c:tx>
            <c:strRef>
              <c:f>Лист1!$D$1</c:f>
              <c:strCache>
                <c:ptCount val="1"/>
                <c:pt idx="0">
                  <c:v>Столбец3</c:v>
                </c:pt>
              </c:strCache>
            </c:strRef>
          </c:tx>
          <c:spPr>
            <a:solidFill>
              <a:schemeClr val="accent5">
                <a:tint val="65000"/>
                <a:alpha val="88000"/>
              </a:schemeClr>
            </a:solidFill>
            <a:ln>
              <a:solidFill>
                <a:schemeClr val="accent5">
                  <a:tint val="65000"/>
                  <a:lumMod val="50000"/>
                </a:schemeClr>
              </a:solidFill>
            </a:ln>
            <a:effectLst/>
            <a:scene3d>
              <a:camera prst="orthographicFront"/>
              <a:lightRig rig="threePt" dir="t"/>
            </a:scene3d>
            <a:sp3d prstMaterial="flat">
              <a:contourClr>
                <a:schemeClr val="accent5">
                  <a:tint val="65000"/>
                  <a:lumMod val="50000"/>
                </a:schemeClr>
              </a:contourClr>
            </a:sp3d>
          </c:spPr>
          <c:invertIfNegative val="0"/>
          <c:dLbls>
            <c:spPr>
              <a:solidFill>
                <a:srgbClr val="4472C4">
                  <a:tint val="65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4"/>
                <c:pt idx="1">
                  <c:v>5 класс</c:v>
                </c:pt>
                <c:pt idx="3">
                  <c:v>6 класс</c:v>
                </c:pt>
              </c:strCache>
            </c:strRef>
          </c:cat>
          <c:val>
            <c:numRef>
              <c:f>Лист1!$D$2:$D$5</c:f>
              <c:numCache>
                <c:formatCode>General</c:formatCode>
                <c:ptCount val="4"/>
              </c:numCache>
            </c:numRef>
          </c:val>
        </c:ser>
        <c:dLbls>
          <c:showLegendKey val="0"/>
          <c:showVal val="1"/>
          <c:showCatName val="0"/>
          <c:showSerName val="0"/>
          <c:showPercent val="0"/>
          <c:showBubbleSize val="0"/>
        </c:dLbls>
        <c:gapWidth val="84"/>
        <c:gapDepth val="53"/>
        <c:shape val="box"/>
        <c:axId val="138672384"/>
        <c:axId val="123883520"/>
        <c:axId val="123839808"/>
      </c:bar3DChart>
      <c:catAx>
        <c:axId val="13867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23883520"/>
        <c:crosses val="autoZero"/>
        <c:auto val="1"/>
        <c:lblAlgn val="ctr"/>
        <c:lblOffset val="100"/>
        <c:noMultiLvlLbl val="0"/>
      </c:catAx>
      <c:valAx>
        <c:axId val="123883520"/>
        <c:scaling>
          <c:orientation val="minMax"/>
        </c:scaling>
        <c:delete val="1"/>
        <c:axPos val="l"/>
        <c:numFmt formatCode="0.00%" sourceLinked="0"/>
        <c:majorTickMark val="out"/>
        <c:minorTickMark val="none"/>
        <c:tickLblPos val="nextTo"/>
        <c:crossAx val="138672384"/>
        <c:crosses val="autoZero"/>
        <c:crossBetween val="between"/>
      </c:valAx>
      <c:serAx>
        <c:axId val="123839808"/>
        <c:scaling>
          <c:orientation val="minMax"/>
        </c:scaling>
        <c:delete val="1"/>
        <c:axPos val="b"/>
        <c:majorTickMark val="none"/>
        <c:minorTickMark val="none"/>
        <c:tickLblPos val="nextTo"/>
        <c:crossAx val="123883520"/>
        <c:crosses val="autoZero"/>
      </c:serAx>
      <c:spPr>
        <a:noFill/>
        <a:ln>
          <a:noFill/>
        </a:ln>
        <a:effectLst/>
      </c:spPr>
    </c:plotArea>
    <c:plotVisOnly val="1"/>
    <c:dispBlanksAs val="gap"/>
    <c:showDLblsOverMax val="0"/>
  </c:chart>
  <c:spPr>
    <a:solidFill>
      <a:schemeClr val="bg2">
        <a:lumMod val="75000"/>
      </a:schemeClr>
    </a:solidFill>
    <a:ln w="6350" cap="flat" cmpd="sng" algn="ctr">
      <a:solidFill>
        <a:srgbClr val="FFFF00"/>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68</TotalTime>
  <Pages>1</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Nosok</dc:creator>
  <cp:keywords/>
  <dc:description/>
  <cp:lastModifiedBy>школа</cp:lastModifiedBy>
  <cp:revision>8</cp:revision>
  <dcterms:created xsi:type="dcterms:W3CDTF">2016-02-01T08:10:00Z</dcterms:created>
  <dcterms:modified xsi:type="dcterms:W3CDTF">2016-02-01T10:41:00Z</dcterms:modified>
</cp:coreProperties>
</file>