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</w:p>
    <w:p w:rsidR="00617C12" w:rsidRDefault="00473330">
      <w:pPr>
        <w:rPr>
          <w:sz w:val="48"/>
          <w:szCs w:val="48"/>
        </w:rPr>
      </w:pPr>
      <w:r>
        <w:rPr>
          <w:sz w:val="48"/>
          <w:szCs w:val="48"/>
        </w:rPr>
        <w:t>Урок страноведения в 5 классе</w:t>
      </w:r>
    </w:p>
    <w:p w:rsidR="00473330" w:rsidRPr="00473330" w:rsidRDefault="00473330">
      <w:pPr>
        <w:rPr>
          <w:sz w:val="48"/>
          <w:szCs w:val="48"/>
        </w:rPr>
      </w:pPr>
      <w:r w:rsidRPr="00B439C1">
        <w:rPr>
          <w:sz w:val="48"/>
          <w:szCs w:val="48"/>
        </w:rPr>
        <w:t>"</w:t>
      </w:r>
      <w:r>
        <w:rPr>
          <w:sz w:val="48"/>
          <w:szCs w:val="48"/>
          <w:lang w:val="en-US"/>
        </w:rPr>
        <w:t>Deutsch</w:t>
      </w:r>
      <w:r w:rsidRPr="00B439C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  <w:lang w:val="en-US"/>
        </w:rPr>
        <w:t>lernen</w:t>
      </w:r>
      <w:proofErr w:type="spellEnd"/>
      <w:r w:rsidRPr="00B439C1">
        <w:rPr>
          <w:sz w:val="48"/>
          <w:szCs w:val="48"/>
        </w:rPr>
        <w:t xml:space="preserve"> - </w:t>
      </w:r>
      <w:r>
        <w:rPr>
          <w:sz w:val="48"/>
          <w:szCs w:val="48"/>
          <w:lang w:val="en-US"/>
        </w:rPr>
        <w:t>Land</w:t>
      </w:r>
      <w:r w:rsidRPr="00B439C1"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und</w:t>
      </w:r>
      <w:r w:rsidRPr="00B439C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  <w:lang w:val="en-US"/>
        </w:rPr>
        <w:t>Leute</w:t>
      </w:r>
      <w:proofErr w:type="spellEnd"/>
      <w:r w:rsidRPr="00B439C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  <w:lang w:val="en-US"/>
        </w:rPr>
        <w:t>kennenlernen</w:t>
      </w:r>
      <w:proofErr w:type="spellEnd"/>
      <w:r w:rsidRPr="00B439C1">
        <w:rPr>
          <w:sz w:val="48"/>
          <w:szCs w:val="48"/>
        </w:rPr>
        <w:t xml:space="preserve">. </w:t>
      </w:r>
      <w:proofErr w:type="spellStart"/>
      <w:proofErr w:type="gramStart"/>
      <w:r>
        <w:rPr>
          <w:sz w:val="48"/>
          <w:szCs w:val="48"/>
          <w:lang w:val="en-US"/>
        </w:rPr>
        <w:t>Apfelmanchen</w:t>
      </w:r>
      <w:proofErr w:type="spellEnd"/>
      <w:r w:rsidRPr="00473330">
        <w:rPr>
          <w:sz w:val="48"/>
          <w:szCs w:val="48"/>
        </w:rPr>
        <w:t>.</w:t>
      </w:r>
      <w:proofErr w:type="gramEnd"/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>Цели: Расширить представление учащихся о стране изучаемого языка, о жизни их сверстников в Германии.</w:t>
      </w:r>
    </w:p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учитель немецкого языка:</w:t>
      </w: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proofErr w:type="spellStart"/>
      <w:r>
        <w:rPr>
          <w:sz w:val="48"/>
          <w:szCs w:val="48"/>
        </w:rPr>
        <w:t>Бадова</w:t>
      </w:r>
      <w:proofErr w:type="spellEnd"/>
      <w:r>
        <w:rPr>
          <w:sz w:val="48"/>
          <w:szCs w:val="48"/>
        </w:rPr>
        <w:t xml:space="preserve"> Ж.Х.</w:t>
      </w:r>
    </w:p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3B5F1F">
        <w:rPr>
          <w:sz w:val="48"/>
          <w:szCs w:val="48"/>
        </w:rPr>
        <w:t xml:space="preserve">                  </w:t>
      </w:r>
      <w:r>
        <w:rPr>
          <w:sz w:val="48"/>
          <w:szCs w:val="48"/>
        </w:rPr>
        <w:t xml:space="preserve">  2015г.</w:t>
      </w: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Ход урока</w:t>
      </w: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>1. Организационный момент.</w:t>
      </w: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>2. Речевая зарядка.</w:t>
      </w:r>
    </w:p>
    <w:p w:rsidR="00473330" w:rsidRDefault="00473330">
      <w:pPr>
        <w:rPr>
          <w:sz w:val="48"/>
          <w:szCs w:val="48"/>
        </w:rPr>
      </w:pPr>
      <w:r>
        <w:rPr>
          <w:sz w:val="48"/>
          <w:szCs w:val="48"/>
        </w:rPr>
        <w:t>3. Контроль домашнего задания.</w:t>
      </w:r>
    </w:p>
    <w:p w:rsidR="00473330" w:rsidRPr="00B439C1" w:rsidRDefault="00473330">
      <w:pPr>
        <w:rPr>
          <w:sz w:val="48"/>
          <w:szCs w:val="48"/>
          <w:lang w:val="en-US"/>
        </w:rPr>
      </w:pPr>
      <w:r w:rsidRPr="00B439C1">
        <w:rPr>
          <w:sz w:val="48"/>
          <w:szCs w:val="48"/>
          <w:lang w:val="en-US"/>
        </w:rPr>
        <w:t xml:space="preserve">4. </w:t>
      </w:r>
      <w:proofErr w:type="spellStart"/>
      <w:r>
        <w:rPr>
          <w:sz w:val="48"/>
          <w:szCs w:val="48"/>
          <w:lang w:val="en-US"/>
        </w:rPr>
        <w:t>Hort</w:t>
      </w:r>
      <w:proofErr w:type="spellEnd"/>
      <w:r w:rsidRPr="00B439C1"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aufmerksam</w:t>
      </w:r>
      <w:proofErr w:type="spellEnd"/>
      <w:r w:rsidRPr="00B439C1"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zu</w:t>
      </w:r>
      <w:proofErr w:type="spellEnd"/>
      <w:r w:rsidRPr="00B439C1">
        <w:rPr>
          <w:sz w:val="48"/>
          <w:szCs w:val="48"/>
          <w:lang w:val="en-US"/>
        </w:rPr>
        <w:t>.</w:t>
      </w:r>
    </w:p>
    <w:p w:rsidR="00473330" w:rsidRDefault="00473330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        </w:t>
      </w:r>
      <w:proofErr w:type="spellStart"/>
      <w:r>
        <w:rPr>
          <w:sz w:val="48"/>
          <w:szCs w:val="48"/>
          <w:lang w:val="en-US"/>
        </w:rPr>
        <w:t>Apfelmanchen</w:t>
      </w:r>
      <w:proofErr w:type="spellEnd"/>
    </w:p>
    <w:p w:rsidR="00473330" w:rsidRDefault="00473330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Die deutsche </w:t>
      </w:r>
      <w:proofErr w:type="gramStart"/>
      <w:r>
        <w:rPr>
          <w:sz w:val="48"/>
          <w:szCs w:val="48"/>
          <w:lang w:val="en-US"/>
        </w:rPr>
        <w:t>Kinder</w:t>
      </w:r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basteln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viel</w:t>
      </w:r>
      <w:proofErr w:type="spellEnd"/>
      <w:r>
        <w:rPr>
          <w:sz w:val="48"/>
          <w:szCs w:val="48"/>
          <w:lang w:val="en-US"/>
        </w:rPr>
        <w:t xml:space="preserve">. </w:t>
      </w:r>
      <w:proofErr w:type="spellStart"/>
      <w:proofErr w:type="gramStart"/>
      <w:r>
        <w:rPr>
          <w:sz w:val="48"/>
          <w:szCs w:val="48"/>
          <w:lang w:val="en-US"/>
        </w:rPr>
        <w:t>Sie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basteln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oft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Geschenke</w:t>
      </w:r>
      <w:proofErr w:type="spellEnd"/>
      <w:r>
        <w:rPr>
          <w:sz w:val="48"/>
          <w:szCs w:val="48"/>
          <w:lang w:val="en-US"/>
        </w:rPr>
        <w:t xml:space="preserve"> und </w:t>
      </w:r>
      <w:proofErr w:type="spellStart"/>
      <w:r>
        <w:rPr>
          <w:sz w:val="48"/>
          <w:szCs w:val="48"/>
          <w:lang w:val="en-US"/>
        </w:rPr>
        <w:t>Spielsachen</w:t>
      </w:r>
      <w:proofErr w:type="spellEnd"/>
      <w:r>
        <w:rPr>
          <w:sz w:val="48"/>
          <w:szCs w:val="48"/>
          <w:lang w:val="en-US"/>
        </w:rPr>
        <w:t>.</w:t>
      </w:r>
      <w:proofErr w:type="gramEnd"/>
    </w:p>
    <w:p w:rsidR="00473330" w:rsidRDefault="00473330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Da </w:t>
      </w:r>
      <w:proofErr w:type="spellStart"/>
      <w:proofErr w:type="gramStart"/>
      <w:r>
        <w:rPr>
          <w:sz w:val="48"/>
          <w:szCs w:val="48"/>
          <w:lang w:val="en-US"/>
        </w:rPr>
        <w:t>ist</w:t>
      </w:r>
      <w:proofErr w:type="spellEnd"/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ein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Apfelmanchen</w:t>
      </w:r>
      <w:proofErr w:type="spellEnd"/>
      <w:r>
        <w:rPr>
          <w:sz w:val="48"/>
          <w:szCs w:val="48"/>
          <w:lang w:val="en-US"/>
        </w:rPr>
        <w:t xml:space="preserve">. </w:t>
      </w:r>
      <w:proofErr w:type="spellStart"/>
      <w:r>
        <w:rPr>
          <w:sz w:val="48"/>
          <w:szCs w:val="48"/>
          <w:lang w:val="en-US"/>
        </w:rPr>
        <w:t>Es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sz w:val="48"/>
          <w:szCs w:val="48"/>
          <w:lang w:val="en-US"/>
        </w:rPr>
        <w:t>ist</w:t>
      </w:r>
      <w:proofErr w:type="spellEnd"/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ein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schones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Geschenk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zum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Geburtstag</w:t>
      </w:r>
      <w:proofErr w:type="spellEnd"/>
      <w:r>
        <w:rPr>
          <w:sz w:val="48"/>
          <w:szCs w:val="48"/>
          <w:lang w:val="en-US"/>
        </w:rPr>
        <w:t xml:space="preserve">, </w:t>
      </w:r>
      <w:proofErr w:type="spellStart"/>
      <w:r>
        <w:rPr>
          <w:sz w:val="48"/>
          <w:szCs w:val="48"/>
          <w:lang w:val="en-US"/>
        </w:rPr>
        <w:t>zum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Neujar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oder</w:t>
      </w:r>
      <w:proofErr w:type="spellEnd"/>
      <w:r>
        <w:rPr>
          <w:sz w:val="48"/>
          <w:szCs w:val="48"/>
          <w:lang w:val="en-US"/>
        </w:rPr>
        <w:t xml:space="preserve"> fur </w:t>
      </w:r>
      <w:proofErr w:type="spellStart"/>
      <w:r>
        <w:rPr>
          <w:sz w:val="48"/>
          <w:szCs w:val="48"/>
          <w:lang w:val="en-US"/>
        </w:rPr>
        <w:t>Mutti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zum</w:t>
      </w:r>
      <w:proofErr w:type="spellEnd"/>
      <w:r>
        <w:rPr>
          <w:sz w:val="48"/>
          <w:szCs w:val="48"/>
          <w:lang w:val="en-US"/>
        </w:rPr>
        <w:t xml:space="preserve"> 8.Marz.</w:t>
      </w:r>
    </w:p>
    <w:p w:rsidR="00473330" w:rsidRDefault="00473330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Es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kann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auch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ein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Kartoffelmannchen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sz w:val="48"/>
          <w:szCs w:val="48"/>
          <w:lang w:val="en-US"/>
        </w:rPr>
        <w:t>oder</w:t>
      </w:r>
      <w:proofErr w:type="spellEnd"/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ein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Apfelsinenmanchen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sein</w:t>
      </w:r>
      <w:proofErr w:type="spellEnd"/>
      <w:r>
        <w:rPr>
          <w:sz w:val="48"/>
          <w:szCs w:val="48"/>
          <w:lang w:val="en-US"/>
        </w:rPr>
        <w:t xml:space="preserve">. </w:t>
      </w:r>
      <w:proofErr w:type="spellStart"/>
      <w:proofErr w:type="gramStart"/>
      <w:r>
        <w:rPr>
          <w:sz w:val="48"/>
          <w:szCs w:val="48"/>
          <w:lang w:val="en-US"/>
        </w:rPr>
        <w:t>Ihr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braucht</w:t>
      </w:r>
      <w:proofErr w:type="spellEnd"/>
      <w:r>
        <w:rPr>
          <w:sz w:val="48"/>
          <w:szCs w:val="48"/>
          <w:lang w:val="en-US"/>
        </w:rPr>
        <w:t xml:space="preserve"> nun </w:t>
      </w:r>
      <w:proofErr w:type="spellStart"/>
      <w:r>
        <w:rPr>
          <w:sz w:val="48"/>
          <w:szCs w:val="48"/>
          <w:lang w:val="en-US"/>
        </w:rPr>
        <w:t>eure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Phantasie</w:t>
      </w:r>
      <w:proofErr w:type="spellEnd"/>
      <w:r>
        <w:rPr>
          <w:sz w:val="48"/>
          <w:szCs w:val="48"/>
          <w:lang w:val="en-US"/>
        </w:rPr>
        <w:t>.</w:t>
      </w:r>
      <w:proofErr w:type="gramEnd"/>
    </w:p>
    <w:p w:rsidR="00473330" w:rsidRDefault="00473330">
      <w:pPr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Zum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bastein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braucht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ihr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zwei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Apfel</w:t>
      </w:r>
      <w:proofErr w:type="spellEnd"/>
      <w:r>
        <w:rPr>
          <w:sz w:val="48"/>
          <w:szCs w:val="48"/>
          <w:lang w:val="en-US"/>
        </w:rPr>
        <w:t xml:space="preserve"> - </w:t>
      </w:r>
      <w:proofErr w:type="spellStart"/>
      <w:r>
        <w:rPr>
          <w:sz w:val="48"/>
          <w:szCs w:val="48"/>
          <w:lang w:val="en-US"/>
        </w:rPr>
        <w:t>einen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gro$en</w:t>
      </w:r>
      <w:proofErr w:type="spellEnd"/>
      <w:r>
        <w:rPr>
          <w:sz w:val="48"/>
          <w:szCs w:val="48"/>
          <w:lang w:val="en-US"/>
        </w:rPr>
        <w:t xml:space="preserve"> und </w:t>
      </w:r>
      <w:proofErr w:type="spellStart"/>
      <w:r>
        <w:rPr>
          <w:sz w:val="48"/>
          <w:szCs w:val="48"/>
          <w:lang w:val="en-US"/>
        </w:rPr>
        <w:t>einen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kleinen</w:t>
      </w:r>
      <w:proofErr w:type="spellEnd"/>
      <w:r>
        <w:rPr>
          <w:sz w:val="48"/>
          <w:szCs w:val="48"/>
          <w:lang w:val="en-US"/>
        </w:rPr>
        <w:t>.</w:t>
      </w:r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Nemmt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Buntpapier</w:t>
      </w:r>
      <w:proofErr w:type="spellEnd"/>
      <w:r>
        <w:rPr>
          <w:sz w:val="48"/>
          <w:szCs w:val="48"/>
          <w:lang w:val="en-US"/>
        </w:rPr>
        <w:t xml:space="preserve"> und </w:t>
      </w:r>
      <w:proofErr w:type="spellStart"/>
      <w:r>
        <w:rPr>
          <w:sz w:val="48"/>
          <w:szCs w:val="48"/>
          <w:lang w:val="en-US"/>
        </w:rPr>
        <w:t>macht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einen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Kragen</w:t>
      </w:r>
      <w:proofErr w:type="spellEnd"/>
      <w:r>
        <w:rPr>
          <w:sz w:val="48"/>
          <w:szCs w:val="48"/>
          <w:lang w:val="en-US"/>
        </w:rPr>
        <w:t xml:space="preserve">, </w:t>
      </w:r>
      <w:proofErr w:type="spellStart"/>
      <w:r>
        <w:rPr>
          <w:sz w:val="48"/>
          <w:szCs w:val="48"/>
          <w:lang w:val="en-US"/>
        </w:rPr>
        <w:t>eine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Mutze</w:t>
      </w:r>
      <w:proofErr w:type="spellEnd"/>
      <w:r>
        <w:rPr>
          <w:sz w:val="48"/>
          <w:szCs w:val="48"/>
          <w:lang w:val="en-US"/>
        </w:rPr>
        <w:t xml:space="preserve">, das </w:t>
      </w:r>
      <w:proofErr w:type="spellStart"/>
      <w:r>
        <w:rPr>
          <w:sz w:val="48"/>
          <w:szCs w:val="48"/>
          <w:lang w:val="en-US"/>
        </w:rPr>
        <w:t>Haar</w:t>
      </w:r>
      <w:proofErr w:type="spellEnd"/>
      <w:r>
        <w:rPr>
          <w:sz w:val="48"/>
          <w:szCs w:val="48"/>
          <w:lang w:val="en-US"/>
        </w:rPr>
        <w:t xml:space="preserve"> und die </w:t>
      </w:r>
      <w:proofErr w:type="spellStart"/>
      <w:r>
        <w:rPr>
          <w:sz w:val="48"/>
          <w:szCs w:val="48"/>
          <w:lang w:val="en-US"/>
        </w:rPr>
        <w:t>Nase</w:t>
      </w:r>
      <w:proofErr w:type="spellEnd"/>
      <w:r>
        <w:rPr>
          <w:sz w:val="48"/>
          <w:szCs w:val="48"/>
          <w:lang w:val="en-US"/>
        </w:rPr>
        <w:t>.</w:t>
      </w:r>
    </w:p>
    <w:p w:rsidR="00473330" w:rsidRDefault="00473330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lastRenderedPageBreak/>
        <w:t>Klebt</w:t>
      </w:r>
      <w:proofErr w:type="spellEnd"/>
      <w:r>
        <w:rPr>
          <w:sz w:val="48"/>
          <w:szCs w:val="48"/>
          <w:lang w:val="en-US"/>
        </w:rPr>
        <w:t xml:space="preserve"> das </w:t>
      </w:r>
      <w:proofErr w:type="spellStart"/>
      <w:r>
        <w:rPr>
          <w:sz w:val="48"/>
          <w:szCs w:val="48"/>
          <w:lang w:val="en-US"/>
        </w:rPr>
        <w:t>Haar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zur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Mutze</w:t>
      </w:r>
      <w:proofErr w:type="spellEnd"/>
      <w:r>
        <w:rPr>
          <w:sz w:val="48"/>
          <w:szCs w:val="48"/>
          <w:lang w:val="en-US"/>
        </w:rPr>
        <w:t xml:space="preserve"> und </w:t>
      </w:r>
      <w:proofErr w:type="spellStart"/>
      <w:r>
        <w:rPr>
          <w:sz w:val="48"/>
          <w:szCs w:val="48"/>
          <w:lang w:val="en-US"/>
        </w:rPr>
        <w:t>setzt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sie</w:t>
      </w:r>
      <w:proofErr w:type="spellEnd"/>
      <w:r>
        <w:rPr>
          <w:sz w:val="48"/>
          <w:szCs w:val="48"/>
          <w:lang w:val="en-US"/>
        </w:rPr>
        <w:t xml:space="preserve"> auf den </w:t>
      </w:r>
      <w:proofErr w:type="spellStart"/>
      <w:r>
        <w:rPr>
          <w:sz w:val="48"/>
          <w:szCs w:val="48"/>
          <w:lang w:val="en-US"/>
        </w:rPr>
        <w:t>kleinen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Apfel</w:t>
      </w:r>
      <w:proofErr w:type="spellEnd"/>
      <w:r>
        <w:rPr>
          <w:sz w:val="48"/>
          <w:szCs w:val="48"/>
          <w:lang w:val="en-US"/>
        </w:rPr>
        <w:t xml:space="preserve"> auf. Das </w:t>
      </w:r>
      <w:proofErr w:type="spellStart"/>
      <w:proofErr w:type="gramStart"/>
      <w:r>
        <w:rPr>
          <w:sz w:val="48"/>
          <w:szCs w:val="48"/>
          <w:lang w:val="en-US"/>
        </w:rPr>
        <w:t>ist</w:t>
      </w:r>
      <w:proofErr w:type="spellEnd"/>
      <w:proofErr w:type="gramEnd"/>
      <w:r>
        <w:rPr>
          <w:sz w:val="48"/>
          <w:szCs w:val="48"/>
          <w:lang w:val="en-US"/>
        </w:rPr>
        <w:t xml:space="preserve"> der Kopf des </w:t>
      </w:r>
      <w:proofErr w:type="spellStart"/>
      <w:r>
        <w:rPr>
          <w:sz w:val="48"/>
          <w:szCs w:val="48"/>
          <w:lang w:val="en-US"/>
        </w:rPr>
        <w:t>Apfelmannchens</w:t>
      </w:r>
      <w:proofErr w:type="spellEnd"/>
      <w:r>
        <w:rPr>
          <w:sz w:val="48"/>
          <w:szCs w:val="48"/>
          <w:lang w:val="en-US"/>
        </w:rPr>
        <w:t xml:space="preserve">. </w:t>
      </w:r>
      <w:proofErr w:type="spellStart"/>
      <w:r>
        <w:rPr>
          <w:sz w:val="48"/>
          <w:szCs w:val="48"/>
          <w:lang w:val="en-US"/>
        </w:rPr>
        <w:t>Dann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klebt</w:t>
      </w:r>
      <w:proofErr w:type="spellEnd"/>
      <w:r>
        <w:rPr>
          <w:sz w:val="48"/>
          <w:szCs w:val="48"/>
          <w:lang w:val="en-US"/>
        </w:rPr>
        <w:t xml:space="preserve"> die </w:t>
      </w:r>
      <w:proofErr w:type="spellStart"/>
      <w:r>
        <w:rPr>
          <w:sz w:val="48"/>
          <w:szCs w:val="48"/>
          <w:lang w:val="en-US"/>
        </w:rPr>
        <w:t>Nase</w:t>
      </w:r>
      <w:proofErr w:type="spellEnd"/>
      <w:r>
        <w:rPr>
          <w:sz w:val="48"/>
          <w:szCs w:val="48"/>
          <w:lang w:val="en-US"/>
        </w:rPr>
        <w:t xml:space="preserve"> auf und malt die </w:t>
      </w:r>
      <w:proofErr w:type="spellStart"/>
      <w:r>
        <w:rPr>
          <w:sz w:val="48"/>
          <w:szCs w:val="48"/>
          <w:lang w:val="en-US"/>
        </w:rPr>
        <w:t>Augen</w:t>
      </w:r>
      <w:proofErr w:type="spellEnd"/>
      <w:r>
        <w:rPr>
          <w:sz w:val="48"/>
          <w:szCs w:val="48"/>
          <w:lang w:val="en-US"/>
        </w:rPr>
        <w:t xml:space="preserve"> und den </w:t>
      </w:r>
      <w:proofErr w:type="spellStart"/>
      <w:r>
        <w:rPr>
          <w:sz w:val="48"/>
          <w:szCs w:val="48"/>
          <w:lang w:val="en-US"/>
        </w:rPr>
        <w:t>Mund</w:t>
      </w:r>
      <w:proofErr w:type="spellEnd"/>
      <w:r>
        <w:rPr>
          <w:sz w:val="48"/>
          <w:szCs w:val="48"/>
          <w:lang w:val="en-US"/>
        </w:rPr>
        <w:t xml:space="preserve"> auf das </w:t>
      </w:r>
      <w:proofErr w:type="spellStart"/>
      <w:r>
        <w:rPr>
          <w:sz w:val="48"/>
          <w:szCs w:val="48"/>
          <w:lang w:val="en-US"/>
        </w:rPr>
        <w:t>Gesicht</w:t>
      </w:r>
      <w:proofErr w:type="spellEnd"/>
      <w:r>
        <w:rPr>
          <w:sz w:val="48"/>
          <w:szCs w:val="48"/>
          <w:lang w:val="en-US"/>
        </w:rPr>
        <w:t xml:space="preserve">. </w:t>
      </w:r>
      <w:proofErr w:type="spellStart"/>
      <w:r>
        <w:rPr>
          <w:sz w:val="48"/>
          <w:szCs w:val="48"/>
          <w:lang w:val="en-US"/>
        </w:rPr>
        <w:t>Legt</w:t>
      </w:r>
      <w:proofErr w:type="spellEnd"/>
      <w:r>
        <w:rPr>
          <w:sz w:val="48"/>
          <w:szCs w:val="48"/>
          <w:lang w:val="en-US"/>
        </w:rPr>
        <w:t xml:space="preserve"> den </w:t>
      </w:r>
      <w:proofErr w:type="spellStart"/>
      <w:r>
        <w:rPr>
          <w:sz w:val="48"/>
          <w:szCs w:val="48"/>
          <w:lang w:val="en-US"/>
        </w:rPr>
        <w:t>Kragen</w:t>
      </w:r>
      <w:proofErr w:type="spellEnd"/>
      <w:r>
        <w:rPr>
          <w:sz w:val="48"/>
          <w:szCs w:val="48"/>
          <w:lang w:val="en-US"/>
        </w:rPr>
        <w:t xml:space="preserve"> auf den </w:t>
      </w:r>
      <w:proofErr w:type="spellStart"/>
      <w:r>
        <w:rPr>
          <w:sz w:val="48"/>
          <w:szCs w:val="48"/>
          <w:lang w:val="en-US"/>
        </w:rPr>
        <w:t>gro$en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Apfel</w:t>
      </w:r>
      <w:proofErr w:type="spellEnd"/>
      <w:r>
        <w:rPr>
          <w:sz w:val="48"/>
          <w:szCs w:val="48"/>
          <w:lang w:val="en-US"/>
        </w:rPr>
        <w:t xml:space="preserve"> und </w:t>
      </w:r>
      <w:proofErr w:type="spellStart"/>
      <w:r>
        <w:rPr>
          <w:sz w:val="48"/>
          <w:szCs w:val="48"/>
          <w:lang w:val="en-US"/>
        </w:rPr>
        <w:t>verbindet</w:t>
      </w:r>
      <w:proofErr w:type="spellEnd"/>
      <w:r>
        <w:rPr>
          <w:sz w:val="48"/>
          <w:szCs w:val="48"/>
          <w:lang w:val="en-US"/>
        </w:rPr>
        <w:t xml:space="preserve"> die </w:t>
      </w:r>
      <w:proofErr w:type="spellStart"/>
      <w:r>
        <w:rPr>
          <w:sz w:val="48"/>
          <w:szCs w:val="48"/>
          <w:lang w:val="en-US"/>
        </w:rPr>
        <w:t>Apfel</w:t>
      </w:r>
      <w:proofErr w:type="spellEnd"/>
      <w:r>
        <w:rPr>
          <w:sz w:val="48"/>
          <w:szCs w:val="48"/>
          <w:lang w:val="en-US"/>
        </w:rPr>
        <w:t xml:space="preserve">. Das </w:t>
      </w:r>
      <w:proofErr w:type="spellStart"/>
      <w:r>
        <w:rPr>
          <w:sz w:val="48"/>
          <w:szCs w:val="48"/>
          <w:lang w:val="en-US"/>
        </w:rPr>
        <w:t>Apfelmannchen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sz w:val="48"/>
          <w:szCs w:val="48"/>
          <w:lang w:val="en-US"/>
        </w:rPr>
        <w:t>ist</w:t>
      </w:r>
      <w:proofErr w:type="spellEnd"/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fertig</w:t>
      </w:r>
      <w:proofErr w:type="spellEnd"/>
      <w:r>
        <w:rPr>
          <w:sz w:val="48"/>
          <w:szCs w:val="48"/>
          <w:lang w:val="en-US"/>
        </w:rPr>
        <w:t>!</w:t>
      </w:r>
    </w:p>
    <w:p w:rsidR="00473330" w:rsidRPr="00473330" w:rsidRDefault="00B439C1">
      <w:pPr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4454449"/>
            <wp:effectExtent l="0" t="0" r="0" b="0"/>
            <wp:docPr id="1" name="Рисунок 1" descr="C:\Users\-user-\Desktop\IMG_20150225_10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user-\Desktop\IMG_20150225_104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48"/>
          <w:szCs w:val="48"/>
          <w:lang w:eastAsia="ru-RU"/>
        </w:rPr>
        <w:drawing>
          <wp:inline distT="0" distB="0" distL="0" distR="0">
            <wp:extent cx="5940425" cy="4454449"/>
            <wp:effectExtent l="0" t="0" r="0" b="0"/>
            <wp:docPr id="2" name="Рисунок 2" descr="C:\Users\-user-\Desktop\IMG_20150225_104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user-\Desktop\IMG_20150225_1043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4454449"/>
            <wp:effectExtent l="0" t="0" r="0" b="0"/>
            <wp:docPr id="3" name="Рисунок 3" descr="C:\Users\-user-\Desktop\IMG_20150225_1042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user-\Desktop\IMG_20150225_10421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330" w:rsidRPr="00473330" w:rsidSect="006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30"/>
    <w:rsid w:val="001F0D1A"/>
    <w:rsid w:val="003B5F1F"/>
    <w:rsid w:val="00473330"/>
    <w:rsid w:val="00617C12"/>
    <w:rsid w:val="00B4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Company>WolfishLair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-user-</cp:lastModifiedBy>
  <cp:revision>5</cp:revision>
  <dcterms:created xsi:type="dcterms:W3CDTF">2015-04-06T08:26:00Z</dcterms:created>
  <dcterms:modified xsi:type="dcterms:W3CDTF">2017-02-10T15:10:00Z</dcterms:modified>
</cp:coreProperties>
</file>