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94" w:rsidRPr="00883121" w:rsidRDefault="00906D6A" w:rsidP="00F90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31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Технологическая карта урока </w:t>
      </w:r>
      <w:r w:rsidR="008E18E6" w:rsidRPr="0088312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C600E0" w:rsidRPr="00883121" w:rsidRDefault="0008499F" w:rsidP="00935C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</w:t>
      </w:r>
      <w:r w:rsidR="002A030B">
        <w:rPr>
          <w:rFonts w:ascii="Times New Roman" w:hAnsi="Times New Roman" w:cs="Times New Roman"/>
          <w:sz w:val="28"/>
          <w:szCs w:val="28"/>
        </w:rPr>
        <w:t>Площадь треугольника</w:t>
      </w:r>
      <w:r w:rsidR="00C600E0" w:rsidRPr="00883121">
        <w:rPr>
          <w:rFonts w:ascii="Times New Roman" w:hAnsi="Times New Roman" w:cs="Times New Roman"/>
          <w:sz w:val="28"/>
          <w:szCs w:val="28"/>
        </w:rPr>
        <w:t>».</w:t>
      </w:r>
    </w:p>
    <w:p w:rsidR="00C600E0" w:rsidRPr="00883121" w:rsidRDefault="00C600E0" w:rsidP="00C600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83121">
        <w:rPr>
          <w:rFonts w:ascii="Times New Roman" w:hAnsi="Times New Roman" w:cs="Times New Roman"/>
          <w:b/>
          <w:i/>
          <w:sz w:val="28"/>
          <w:szCs w:val="28"/>
        </w:rPr>
        <w:t xml:space="preserve">      Цели урока:</w:t>
      </w:r>
    </w:p>
    <w:p w:rsidR="00CC0FD8" w:rsidRPr="00883121" w:rsidRDefault="00C600E0" w:rsidP="00C60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121">
        <w:rPr>
          <w:rFonts w:ascii="Times New Roman" w:hAnsi="Times New Roman" w:cs="Times New Roman"/>
          <w:sz w:val="28"/>
          <w:szCs w:val="28"/>
        </w:rPr>
        <w:t xml:space="preserve">Повторить ранее изученный материал </w:t>
      </w:r>
    </w:p>
    <w:p w:rsidR="00C600E0" w:rsidRPr="00883121" w:rsidRDefault="00C600E0" w:rsidP="00935C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83121">
        <w:rPr>
          <w:rFonts w:ascii="Times New Roman" w:hAnsi="Times New Roman" w:cs="Times New Roman"/>
          <w:sz w:val="28"/>
          <w:szCs w:val="28"/>
        </w:rPr>
        <w:t>по теме: «</w:t>
      </w:r>
      <w:r w:rsidR="002A030B">
        <w:rPr>
          <w:rFonts w:ascii="Times New Roman" w:hAnsi="Times New Roman" w:cs="Times New Roman"/>
          <w:sz w:val="28"/>
          <w:szCs w:val="28"/>
        </w:rPr>
        <w:t>Площади</w:t>
      </w:r>
      <w:r w:rsidRPr="00883121">
        <w:rPr>
          <w:rFonts w:ascii="Times New Roman" w:hAnsi="Times New Roman" w:cs="Times New Roman"/>
          <w:sz w:val="28"/>
          <w:szCs w:val="28"/>
        </w:rPr>
        <w:t xml:space="preserve">».                        </w:t>
      </w:r>
      <w:r w:rsidR="00CC0FD8" w:rsidRPr="008831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3121">
        <w:rPr>
          <w:rFonts w:ascii="Times New Roman" w:hAnsi="Times New Roman" w:cs="Times New Roman"/>
          <w:sz w:val="28"/>
          <w:szCs w:val="28"/>
        </w:rPr>
        <w:t xml:space="preserve">    </w:t>
      </w:r>
      <w:r w:rsidR="00935C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03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5CD7">
        <w:rPr>
          <w:rFonts w:ascii="Times New Roman" w:hAnsi="Times New Roman" w:cs="Times New Roman"/>
          <w:sz w:val="28"/>
          <w:szCs w:val="28"/>
        </w:rPr>
        <w:t xml:space="preserve"> </w:t>
      </w:r>
      <w:r w:rsidR="0008499F">
        <w:rPr>
          <w:rFonts w:ascii="Times New Roman" w:hAnsi="Times New Roman" w:cs="Times New Roman"/>
          <w:sz w:val="28"/>
          <w:szCs w:val="28"/>
        </w:rPr>
        <w:t xml:space="preserve"> </w:t>
      </w:r>
      <w:r w:rsidRPr="00883121">
        <w:rPr>
          <w:rFonts w:ascii="Times New Roman" w:hAnsi="Times New Roman" w:cs="Times New Roman"/>
          <w:sz w:val="28"/>
          <w:szCs w:val="28"/>
        </w:rPr>
        <w:t xml:space="preserve"> </w:t>
      </w:r>
      <w:r w:rsidRPr="00883121">
        <w:rPr>
          <w:rFonts w:ascii="Times New Roman" w:hAnsi="Times New Roman" w:cs="Times New Roman"/>
          <w:b/>
          <w:sz w:val="28"/>
          <w:szCs w:val="28"/>
          <w:u w:val="single"/>
        </w:rPr>
        <w:t>УУД:</w:t>
      </w:r>
      <w:r w:rsidRPr="00883121">
        <w:rPr>
          <w:rFonts w:ascii="Times New Roman" w:hAnsi="Times New Roman" w:cs="Times New Roman"/>
          <w:sz w:val="28"/>
          <w:szCs w:val="28"/>
        </w:rPr>
        <w:t xml:space="preserve"> Коммуникативные – </w:t>
      </w:r>
      <w:r w:rsidRPr="00883121">
        <w:rPr>
          <w:rFonts w:ascii="Times New Roman" w:hAnsi="Times New Roman" w:cs="Times New Roman"/>
          <w:b/>
          <w:i/>
          <w:sz w:val="28"/>
          <w:szCs w:val="28"/>
        </w:rPr>
        <w:t>(К)</w:t>
      </w:r>
    </w:p>
    <w:p w:rsidR="00C600E0" w:rsidRPr="00883121" w:rsidRDefault="00CC0FD8" w:rsidP="00C60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121">
        <w:rPr>
          <w:rFonts w:ascii="Times New Roman" w:hAnsi="Times New Roman" w:cs="Times New Roman"/>
          <w:sz w:val="28"/>
          <w:szCs w:val="28"/>
        </w:rPr>
        <w:t>Изучить</w:t>
      </w:r>
      <w:r w:rsidR="00C600E0" w:rsidRPr="00883121">
        <w:rPr>
          <w:rFonts w:ascii="Times New Roman" w:hAnsi="Times New Roman" w:cs="Times New Roman"/>
          <w:sz w:val="28"/>
          <w:szCs w:val="28"/>
        </w:rPr>
        <w:t xml:space="preserve"> теоретический материал по рассматриваемой теме.                             </w:t>
      </w:r>
      <w:r w:rsidR="00B00D71">
        <w:rPr>
          <w:rFonts w:ascii="Times New Roman" w:hAnsi="Times New Roman" w:cs="Times New Roman"/>
          <w:sz w:val="28"/>
          <w:szCs w:val="28"/>
        </w:rPr>
        <w:t xml:space="preserve">    </w:t>
      </w:r>
      <w:r w:rsidR="00C600E0" w:rsidRPr="00883121">
        <w:rPr>
          <w:rFonts w:ascii="Times New Roman" w:hAnsi="Times New Roman" w:cs="Times New Roman"/>
          <w:sz w:val="28"/>
          <w:szCs w:val="28"/>
        </w:rPr>
        <w:t xml:space="preserve"> Регулятивные – </w:t>
      </w:r>
      <w:r w:rsidR="00C600E0" w:rsidRPr="00883121">
        <w:rPr>
          <w:rFonts w:ascii="Times New Roman" w:hAnsi="Times New Roman" w:cs="Times New Roman"/>
          <w:b/>
          <w:i/>
          <w:sz w:val="28"/>
          <w:szCs w:val="28"/>
        </w:rPr>
        <w:t>(Р)</w:t>
      </w:r>
    </w:p>
    <w:p w:rsidR="00C600E0" w:rsidRPr="00883121" w:rsidRDefault="00C600E0" w:rsidP="00C60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121">
        <w:rPr>
          <w:rFonts w:ascii="Times New Roman" w:hAnsi="Times New Roman" w:cs="Times New Roman"/>
          <w:sz w:val="28"/>
          <w:szCs w:val="28"/>
        </w:rPr>
        <w:t xml:space="preserve">Рассмотреть виды и способы решения задач на данную тему.                                Познавательные – </w:t>
      </w:r>
      <w:r w:rsidRPr="00883121">
        <w:rPr>
          <w:rFonts w:ascii="Times New Roman" w:hAnsi="Times New Roman" w:cs="Times New Roman"/>
          <w:b/>
          <w:i/>
          <w:sz w:val="28"/>
          <w:szCs w:val="28"/>
        </w:rPr>
        <w:t>(П)</w:t>
      </w:r>
    </w:p>
    <w:p w:rsidR="00C600E0" w:rsidRPr="00883121" w:rsidRDefault="00C600E0" w:rsidP="00C600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121">
        <w:rPr>
          <w:rFonts w:ascii="Times New Roman" w:hAnsi="Times New Roman" w:cs="Times New Roman"/>
          <w:sz w:val="28"/>
          <w:szCs w:val="28"/>
        </w:rPr>
        <w:t xml:space="preserve">Формирование УУД.                                                                                                    Личностные – </w:t>
      </w:r>
      <w:r w:rsidRPr="00883121">
        <w:rPr>
          <w:rFonts w:ascii="Times New Roman" w:hAnsi="Times New Roman" w:cs="Times New Roman"/>
          <w:b/>
          <w:i/>
          <w:sz w:val="28"/>
          <w:szCs w:val="28"/>
        </w:rPr>
        <w:t>(Л)</w:t>
      </w:r>
    </w:p>
    <w:p w:rsidR="00C600E0" w:rsidRDefault="00C600E0" w:rsidP="00C600E0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83121">
        <w:rPr>
          <w:rFonts w:ascii="Times New Roman" w:hAnsi="Times New Roman" w:cs="Times New Roman"/>
          <w:b/>
          <w:i/>
          <w:sz w:val="28"/>
          <w:szCs w:val="28"/>
        </w:rPr>
        <w:t xml:space="preserve"> Задачи урока:</w:t>
      </w:r>
    </w:p>
    <w:p w:rsidR="00B00D71" w:rsidRDefault="00B00D71" w:rsidP="00B00D71">
      <w:pPr>
        <w:pStyle w:val="ad"/>
        <w:shd w:val="clear" w:color="auto" w:fill="FFFFFF"/>
        <w:spacing w:before="0" w:beforeAutospacing="0" w:after="0" w:afterAutospacing="0" w:line="320" w:lineRule="atLeast"/>
        <w:ind w:left="426"/>
        <w:rPr>
          <w:color w:val="333333"/>
          <w:sz w:val="28"/>
          <w:szCs w:val="28"/>
        </w:rPr>
      </w:pPr>
      <w:r w:rsidRPr="00B00D71">
        <w:rPr>
          <w:i/>
          <w:iCs/>
          <w:color w:val="333333"/>
          <w:sz w:val="28"/>
          <w:szCs w:val="28"/>
        </w:rPr>
        <w:t xml:space="preserve">1) </w:t>
      </w:r>
      <w:r w:rsidRPr="00B00D71">
        <w:rPr>
          <w:b/>
          <w:i/>
          <w:iCs/>
          <w:color w:val="333333"/>
          <w:sz w:val="28"/>
          <w:szCs w:val="28"/>
        </w:rPr>
        <w:t>образовательные</w:t>
      </w:r>
      <w:r w:rsidRPr="00B00D71">
        <w:rPr>
          <w:b/>
          <w:i/>
          <w:color w:val="333333"/>
          <w:sz w:val="28"/>
          <w:szCs w:val="28"/>
        </w:rPr>
        <w:t>:</w:t>
      </w:r>
      <w:r w:rsidRPr="00B00D71">
        <w:rPr>
          <w:color w:val="333333"/>
          <w:sz w:val="28"/>
          <w:szCs w:val="28"/>
        </w:rPr>
        <w:t xml:space="preserve"> систематизировать, расширить и углубить знания, формировать умение применять</w:t>
      </w:r>
      <w:r w:rsidR="00935CD7">
        <w:rPr>
          <w:color w:val="333333"/>
          <w:sz w:val="28"/>
          <w:szCs w:val="28"/>
        </w:rPr>
        <w:t xml:space="preserve"> изученный материал при рассмотрении новой темы</w:t>
      </w:r>
      <w:r w:rsidRPr="00B00D71">
        <w:rPr>
          <w:color w:val="333333"/>
          <w:sz w:val="28"/>
          <w:szCs w:val="28"/>
        </w:rPr>
        <w:t>, продолжить выявление пробелов в знаниях и ликвидировать их.</w:t>
      </w:r>
    </w:p>
    <w:p w:rsidR="00B00D71" w:rsidRPr="00B00D71" w:rsidRDefault="00B00D71" w:rsidP="00B00D71">
      <w:pPr>
        <w:pStyle w:val="ad"/>
        <w:shd w:val="clear" w:color="auto" w:fill="FFFFFF"/>
        <w:spacing w:before="0" w:beforeAutospacing="0" w:after="0" w:afterAutospacing="0" w:line="320" w:lineRule="atLeast"/>
        <w:ind w:left="426"/>
        <w:rPr>
          <w:color w:val="333333"/>
          <w:sz w:val="28"/>
          <w:szCs w:val="28"/>
        </w:rPr>
      </w:pPr>
      <w:r w:rsidRPr="00B00D71">
        <w:rPr>
          <w:i/>
          <w:iCs/>
          <w:color w:val="333333"/>
          <w:sz w:val="28"/>
          <w:szCs w:val="28"/>
        </w:rPr>
        <w:t xml:space="preserve"> 2) </w:t>
      </w:r>
      <w:r w:rsidRPr="00B00D71">
        <w:rPr>
          <w:b/>
          <w:i/>
          <w:iCs/>
          <w:color w:val="333333"/>
          <w:sz w:val="28"/>
          <w:szCs w:val="28"/>
        </w:rPr>
        <w:t>развивающие:</w:t>
      </w:r>
      <w:r w:rsidRPr="00B00D71">
        <w:rPr>
          <w:rStyle w:val="apple-converted-space"/>
          <w:color w:val="333333"/>
          <w:sz w:val="28"/>
          <w:szCs w:val="28"/>
        </w:rPr>
        <w:t> </w:t>
      </w:r>
      <w:r w:rsidRPr="00B00D71">
        <w:rPr>
          <w:color w:val="333333"/>
          <w:sz w:val="28"/>
          <w:szCs w:val="28"/>
        </w:rPr>
        <w:t>способствовать развитию наблюдательности, умения находить наиболее рациональные пути решения задач, развивать вычислительные навыки, продолжить формирование у учащихся умения самостоятельно работать.</w:t>
      </w:r>
    </w:p>
    <w:p w:rsidR="00B00D71" w:rsidRPr="00B00D71" w:rsidRDefault="00B00D71" w:rsidP="00B00D71">
      <w:pPr>
        <w:pStyle w:val="ad"/>
        <w:shd w:val="clear" w:color="auto" w:fill="FFFFFF"/>
        <w:spacing w:before="0" w:beforeAutospacing="0" w:after="0" w:afterAutospacing="0" w:line="320" w:lineRule="atLeast"/>
        <w:ind w:left="426"/>
        <w:rPr>
          <w:color w:val="333333"/>
          <w:sz w:val="28"/>
          <w:szCs w:val="28"/>
        </w:rPr>
      </w:pPr>
      <w:r w:rsidRPr="00B00D71">
        <w:rPr>
          <w:i/>
          <w:iCs/>
          <w:color w:val="333333"/>
          <w:sz w:val="28"/>
          <w:szCs w:val="28"/>
        </w:rPr>
        <w:t xml:space="preserve">3) </w:t>
      </w:r>
      <w:r w:rsidRPr="00B00D71">
        <w:rPr>
          <w:b/>
          <w:i/>
          <w:iCs/>
          <w:color w:val="333333"/>
          <w:sz w:val="28"/>
          <w:szCs w:val="28"/>
        </w:rPr>
        <w:t>воспитательные:</w:t>
      </w:r>
      <w:r w:rsidRPr="00B00D71">
        <w:rPr>
          <w:rStyle w:val="apple-converted-space"/>
          <w:color w:val="333333"/>
          <w:sz w:val="28"/>
          <w:szCs w:val="28"/>
        </w:rPr>
        <w:t> </w:t>
      </w:r>
      <w:r w:rsidRPr="00B00D71">
        <w:rPr>
          <w:color w:val="333333"/>
          <w:sz w:val="28"/>
          <w:szCs w:val="28"/>
        </w:rPr>
        <w:t>воспитание чувства ответственности за результат, воспитывать культуру умственного труда, развивать коммуникативные качества личности, развивать способность самооценки.</w:t>
      </w:r>
    </w:p>
    <w:p w:rsidR="00C600E0" w:rsidRPr="00883121" w:rsidRDefault="00C600E0" w:rsidP="0098153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3121">
        <w:rPr>
          <w:rFonts w:ascii="Times New Roman" w:hAnsi="Times New Roman" w:cs="Times New Roman"/>
          <w:b/>
          <w:i/>
          <w:sz w:val="28"/>
          <w:szCs w:val="28"/>
        </w:rPr>
        <w:t>Формы работы учащихся</w:t>
      </w:r>
      <w:r w:rsidRPr="00883121">
        <w:rPr>
          <w:rFonts w:ascii="Times New Roman" w:hAnsi="Times New Roman" w:cs="Times New Roman"/>
          <w:sz w:val="28"/>
          <w:szCs w:val="28"/>
        </w:rPr>
        <w:t>: фронтальная, индивидуальная, в парах.</w:t>
      </w:r>
    </w:p>
    <w:p w:rsidR="002362E1" w:rsidRDefault="00C600E0" w:rsidP="0008499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3121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</w:t>
      </w:r>
      <w:r w:rsidR="00935CD7">
        <w:rPr>
          <w:rFonts w:ascii="Times New Roman" w:hAnsi="Times New Roman" w:cs="Times New Roman"/>
          <w:sz w:val="28"/>
          <w:szCs w:val="28"/>
        </w:rPr>
        <w:t>:  УМК «Геометрия 10-11» Л.С. Атанасян, компьютер, проектор.</w:t>
      </w:r>
    </w:p>
    <w:p w:rsidR="00F90794" w:rsidRPr="00883121" w:rsidRDefault="00F90794" w:rsidP="000849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72" w:type="dxa"/>
        <w:tblInd w:w="720" w:type="dxa"/>
        <w:tblLook w:val="04A0"/>
      </w:tblPr>
      <w:tblGrid>
        <w:gridCol w:w="2690"/>
        <w:gridCol w:w="7330"/>
        <w:gridCol w:w="4252"/>
      </w:tblGrid>
      <w:tr w:rsidR="0008499F" w:rsidRPr="00883121" w:rsidTr="0008499F">
        <w:tc>
          <w:tcPr>
            <w:tcW w:w="2690" w:type="dxa"/>
          </w:tcPr>
          <w:p w:rsidR="0008499F" w:rsidRPr="00883121" w:rsidRDefault="0008499F" w:rsidP="00F90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330" w:type="dxa"/>
          </w:tcPr>
          <w:p w:rsidR="0008499F" w:rsidRPr="00883121" w:rsidRDefault="0008499F" w:rsidP="00F90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08499F" w:rsidRPr="00883121" w:rsidRDefault="0008499F" w:rsidP="00F90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ученика </w:t>
            </w:r>
          </w:p>
          <w:p w:rsidR="0008499F" w:rsidRPr="00883121" w:rsidRDefault="0008499F" w:rsidP="00F90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8499F" w:rsidRPr="00883121" w:rsidTr="0008499F">
        <w:tc>
          <w:tcPr>
            <w:tcW w:w="2690" w:type="dxa"/>
          </w:tcPr>
          <w:p w:rsidR="0008499F" w:rsidRPr="00883121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1.Организационный.</w:t>
            </w:r>
          </w:p>
          <w:p w:rsidR="0008499F" w:rsidRPr="00883121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9F" w:rsidRPr="00883121" w:rsidRDefault="0008499F" w:rsidP="00580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(1-2 мин.)</w:t>
            </w:r>
          </w:p>
        </w:tc>
        <w:tc>
          <w:tcPr>
            <w:tcW w:w="7330" w:type="dxa"/>
          </w:tcPr>
          <w:p w:rsidR="0008499F" w:rsidRPr="00883121" w:rsidRDefault="0008499F" w:rsidP="00F907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1)Здоровается с учениками</w:t>
            </w:r>
          </w:p>
          <w:p w:rsidR="0008499F" w:rsidRPr="00883121" w:rsidRDefault="0008499F" w:rsidP="00F907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2)Проверяет готовность каждого ученика к уроку.</w:t>
            </w:r>
          </w:p>
          <w:p w:rsidR="0008499F" w:rsidRPr="00883121" w:rsidRDefault="0008499F" w:rsidP="00F907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3)Отмечает, кого нет в классе.</w:t>
            </w:r>
          </w:p>
          <w:p w:rsidR="0008499F" w:rsidRPr="00883121" w:rsidRDefault="0008499F" w:rsidP="00F907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4)Организовывает внимание учащихся на выполнение будущей работы на уроке.</w:t>
            </w:r>
          </w:p>
          <w:p w:rsidR="0008499F" w:rsidRPr="00883121" w:rsidRDefault="0008499F" w:rsidP="00F907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5) Задает положительный настрой на работу.</w:t>
            </w:r>
          </w:p>
          <w:p w:rsidR="0008499F" w:rsidRPr="00883121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8499F" w:rsidRPr="00883121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учителя.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08499F" w:rsidRPr="00883121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Готовятся к уроку.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</w:tc>
      </w:tr>
      <w:tr w:rsidR="0008499F" w:rsidRPr="00883121" w:rsidTr="0008499F">
        <w:trPr>
          <w:trHeight w:val="2930"/>
        </w:trPr>
        <w:tc>
          <w:tcPr>
            <w:tcW w:w="2690" w:type="dxa"/>
          </w:tcPr>
          <w:p w:rsidR="0008499F" w:rsidRPr="00883121" w:rsidRDefault="0008499F" w:rsidP="00580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2.Проверка домашнего задания.</w:t>
            </w:r>
          </w:p>
          <w:p w:rsidR="0008499F" w:rsidRPr="00883121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9F" w:rsidRPr="00883121" w:rsidRDefault="0008499F" w:rsidP="00580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(3-5 мин.)</w:t>
            </w:r>
          </w:p>
        </w:tc>
        <w:tc>
          <w:tcPr>
            <w:tcW w:w="7330" w:type="dxa"/>
          </w:tcPr>
          <w:p w:rsidR="0008499F" w:rsidRPr="00883121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1)Собирает тетради с домашним заданием у всего класса.</w:t>
            </w:r>
          </w:p>
          <w:p w:rsidR="0008499F" w:rsidRPr="00883121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2)Контролирует, чтобы каждый ученик сдал домашнее задание.</w:t>
            </w:r>
          </w:p>
          <w:p w:rsidR="0008499F" w:rsidRPr="00883121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3)Спрашивает, какие задания показались затруднительными, возникли ли с ними проблемы, и как ученики их решали.</w:t>
            </w:r>
          </w:p>
          <w:p w:rsidR="0008499F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D7" w:rsidRPr="00935CD7" w:rsidRDefault="00935CD7" w:rsidP="002A03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Эпиграф: </w:t>
            </w:r>
            <w:r w:rsidR="002A030B">
              <w:rPr>
                <w:rFonts w:ascii="Times New Roman" w:hAnsi="Times New Roman" w:cs="Times New Roman"/>
                <w:b/>
                <w:sz w:val="28"/>
                <w:szCs w:val="28"/>
              </w:rPr>
              <w:t>Одно сегодня стоит двух завтра.</w:t>
            </w:r>
          </w:p>
        </w:tc>
        <w:tc>
          <w:tcPr>
            <w:tcW w:w="4252" w:type="dxa"/>
          </w:tcPr>
          <w:p w:rsidR="0008499F" w:rsidRPr="00883121" w:rsidRDefault="0008499F" w:rsidP="000C3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1)Сдают тетради учителю.</w:t>
            </w:r>
          </w:p>
          <w:p w:rsidR="0008499F" w:rsidRPr="00883121" w:rsidRDefault="0008499F" w:rsidP="000C3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2)Отвечают на вопросы учителя, поясняют, как каждый выполнял задания, которые вызвали затруднение.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</w:tc>
      </w:tr>
      <w:tr w:rsidR="0008499F" w:rsidRPr="00883121" w:rsidTr="0008499F">
        <w:trPr>
          <w:trHeight w:val="688"/>
        </w:trPr>
        <w:tc>
          <w:tcPr>
            <w:tcW w:w="2690" w:type="dxa"/>
          </w:tcPr>
          <w:p w:rsidR="0008499F" w:rsidRPr="00883121" w:rsidRDefault="0008499F" w:rsidP="00F1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3. Запись домашнего задания.</w:t>
            </w:r>
          </w:p>
          <w:p w:rsidR="0008499F" w:rsidRPr="00883121" w:rsidRDefault="0008499F" w:rsidP="00F10C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9F" w:rsidRPr="00883121" w:rsidRDefault="0008499F" w:rsidP="00F10C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(2-3 мин.)</w:t>
            </w:r>
          </w:p>
        </w:tc>
        <w:tc>
          <w:tcPr>
            <w:tcW w:w="7330" w:type="dxa"/>
          </w:tcPr>
          <w:p w:rsidR="0008499F" w:rsidRPr="00883121" w:rsidRDefault="0008499F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1)Записывает на доске домашнее задание для учеников.</w:t>
            </w:r>
          </w:p>
          <w:p w:rsidR="0008499F" w:rsidRPr="00883121" w:rsidRDefault="0008499F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2)Контролирует, чтобы каждый ученик записал домашнее задание в дневник.</w:t>
            </w:r>
          </w:p>
          <w:p w:rsidR="0008499F" w:rsidRPr="00883121" w:rsidRDefault="0008499F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3)Поясняет выполнение домашнего задания.</w:t>
            </w:r>
          </w:p>
          <w:p w:rsidR="0008499F" w:rsidRPr="00883121" w:rsidRDefault="0008499F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4)Отвечает на вопросы учеников, если таковые возникнут.</w:t>
            </w:r>
          </w:p>
          <w:p w:rsidR="0008499F" w:rsidRPr="00883121" w:rsidRDefault="0008499F" w:rsidP="002A03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З. </w:t>
            </w:r>
            <w:r w:rsidR="002A030B">
              <w:rPr>
                <w:rFonts w:ascii="Times New Roman" w:hAnsi="Times New Roman" w:cs="Times New Roman"/>
                <w:b/>
                <w:sz w:val="28"/>
                <w:szCs w:val="28"/>
              </w:rPr>
              <w:t>п.52, № 468,472</w:t>
            </w:r>
            <w:r w:rsidR="002A03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* тест из семи задний ЕГЭ, ОГЭ.</w:t>
            </w:r>
          </w:p>
        </w:tc>
        <w:tc>
          <w:tcPr>
            <w:tcW w:w="4252" w:type="dxa"/>
          </w:tcPr>
          <w:p w:rsidR="0008499F" w:rsidRPr="00883121" w:rsidRDefault="0008499F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1)Записывают домашнее задание в дневник. 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08499F" w:rsidRPr="00883121" w:rsidRDefault="0008499F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2)Слушают пояснения учителя по выполнению домашней работы. 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08499F" w:rsidRPr="00883121" w:rsidRDefault="0008499F" w:rsidP="00F10C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3)Задают уточняющие вопросы. 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(П)</w:t>
            </w:r>
          </w:p>
        </w:tc>
      </w:tr>
      <w:tr w:rsidR="0008499F" w:rsidRPr="00883121" w:rsidTr="0008499F">
        <w:tc>
          <w:tcPr>
            <w:tcW w:w="2690" w:type="dxa"/>
          </w:tcPr>
          <w:p w:rsidR="0008499F" w:rsidRPr="00883121" w:rsidRDefault="0008499F" w:rsidP="005800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4.Повторение изученного материала.</w:t>
            </w:r>
          </w:p>
          <w:p w:rsidR="0008499F" w:rsidRPr="00883121" w:rsidRDefault="0008499F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9F" w:rsidRPr="00883121" w:rsidRDefault="001C489D" w:rsidP="00B558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</w:t>
            </w:r>
            <w:r w:rsidR="0008499F"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7330" w:type="dxa"/>
          </w:tcPr>
          <w:p w:rsidR="0008499F" w:rsidRPr="00883121" w:rsidRDefault="0008499F" w:rsidP="006F64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1)Сообщает тему урока.</w:t>
            </w:r>
          </w:p>
          <w:p w:rsidR="0008499F" w:rsidRPr="00883121" w:rsidRDefault="0008499F" w:rsidP="006F64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2)Сообщает цели урока, опираясь на ответы учащихся.</w:t>
            </w:r>
          </w:p>
          <w:p w:rsidR="0008499F" w:rsidRPr="00883121" w:rsidRDefault="0008499F" w:rsidP="006F64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:rsidR="0008499F" w:rsidRPr="00883121" w:rsidRDefault="0008499F" w:rsidP="006F64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1)Что мы будем изучать сегодня на уроке?</w:t>
            </w:r>
          </w:p>
          <w:p w:rsidR="0008499F" w:rsidRPr="00883121" w:rsidRDefault="0008499F" w:rsidP="006F64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2) Какие цели мы поставим перед собой на этом уроке?</w:t>
            </w:r>
            <w:r w:rsidR="002A0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99F" w:rsidRDefault="0008499F" w:rsidP="006F64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3) Опираясь на что, мы будем изучать новую тему?</w:t>
            </w:r>
          </w:p>
          <w:p w:rsidR="0008499F" w:rsidRPr="00883121" w:rsidRDefault="0008499F" w:rsidP="00814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1)Подводит учеников к изучению нового материала.</w:t>
            </w:r>
          </w:p>
          <w:p w:rsidR="0008499F" w:rsidRDefault="0008499F" w:rsidP="00814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2)Повторяет с учениками тот материал, который понадобится при изучении новой темы.</w:t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both"/>
            </w:pPr>
            <w:r w:rsidRPr="00922257">
              <w:t>«С понятием «площадь», её свойствами  и формулами для вычисления площадей некоторых многоугольников вы уже знакомы. Давайте повторим эти основные сведения».</w:t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both"/>
            </w:pPr>
            <w:r w:rsidRPr="00922257">
              <w:rPr>
                <w:rFonts w:ascii="Times New Roman CYR" w:hAnsi="Times New Roman CYR"/>
              </w:rPr>
              <w:t>Учитель показывает листочки с фигурами. «</w:t>
            </w:r>
            <w:r w:rsidRPr="00922257">
              <w:t xml:space="preserve"> Назовите фигуры. </w:t>
            </w:r>
            <w:r w:rsidRPr="00922257">
              <w:lastRenderedPageBreak/>
              <w:t xml:space="preserve">Укажите те из них, площадь которых вы умеете находить». </w:t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both"/>
            </w:pPr>
            <w:r w:rsidRPr="00922257">
              <w:t>(Записываем на доске формулы площадей прямоугольника, квадрата и параллелограмма.)</w:t>
            </w:r>
          </w:p>
          <w:p w:rsidR="002A030B" w:rsidRPr="00922257" w:rsidRDefault="002A030B" w:rsidP="002A030B">
            <w:pPr>
              <w:spacing w:before="100" w:beforeAutospacing="1" w:after="100" w:afterAutospacing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10" name="Рисунок 1" descr="http://festival.1september.ru/articles/515147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15147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257">
              <w:rPr>
                <w:noProof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74750" cy="547628"/>
                  <wp:effectExtent l="19050" t="0" r="6350" b="0"/>
                  <wp:docPr id="2" name="Рисунок 2" descr="http://festival.1september.ru/articles/515147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15147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547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257">
              <w:rPr>
                <w:noProof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74115" cy="546100"/>
                  <wp:effectExtent l="19050" t="0" r="6985" b="0"/>
                  <wp:docPr id="3" name="Рисунок 3" descr="http://festival.1september.ru/articles/515147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15147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30B" w:rsidRPr="00922257" w:rsidRDefault="002A030B" w:rsidP="002A030B">
            <w:pPr>
              <w:spacing w:before="100" w:beforeAutospacing="1" w:after="100" w:afterAutospacing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7100" cy="563906"/>
                  <wp:effectExtent l="19050" t="0" r="6350" b="0"/>
                  <wp:docPr id="4" name="Рисунок 4" descr="http://festival.1september.ru/articles/515147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15147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6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257">
              <w:rPr>
                <w:noProof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01750" cy="604750"/>
                  <wp:effectExtent l="19050" t="0" r="0" b="0"/>
                  <wp:docPr id="5" name="Рисунок 5" descr="http://festival.1september.ru/articles/515147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515147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60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both"/>
            </w:pPr>
            <w:r w:rsidRPr="00922257">
              <w:t>«На следующем листе вы видите многоугольник. Назовите его. Как можно найти его площадь?»</w:t>
            </w:r>
          </w:p>
          <w:p w:rsidR="002A030B" w:rsidRPr="00922257" w:rsidRDefault="002A030B" w:rsidP="002A030B">
            <w:pPr>
              <w:spacing w:before="100" w:beforeAutospacing="1" w:after="100" w:afterAutospacing="1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1850" cy="589500"/>
                  <wp:effectExtent l="19050" t="0" r="6350" b="0"/>
                  <wp:docPr id="6" name="Рисунок 6" descr="http://festival.1september.ru/articles/515147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515147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8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257">
              <w:rPr>
                <w:noProof/>
              </w:rPr>
              <w:t xml:space="preserve">           (разбиением на фигуры)</w:t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both"/>
            </w:pPr>
            <w:r w:rsidRPr="00922257">
              <w:t>«Какие вы можете предложить способы разбиения этой фигуры?».</w:t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both"/>
            </w:pPr>
            <w:r w:rsidRPr="00922257">
              <w:t>Учащиеся  предлагают способы разбиения фигуры, продемонстрированные на рисунке. Могут быть и другие варианты.</w:t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6950" cy="802629"/>
                  <wp:effectExtent l="19050" t="0" r="0" b="0"/>
                  <wp:docPr id="7" name="Рисунок 7" descr="http://festival.1september.ru/articles/515147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15147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802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98550" cy="888393"/>
                  <wp:effectExtent l="19050" t="0" r="6350" b="0"/>
                  <wp:docPr id="8" name="Рисунок 8" descr="http://festival.1september.ru/articles/515147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515147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888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17600" cy="901923"/>
                  <wp:effectExtent l="19050" t="0" r="6350" b="0"/>
                  <wp:docPr id="9" name="Рисунок 9" descr="http://festival.1september.ru/articles/515147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515147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01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both"/>
            </w:pPr>
            <w:r w:rsidRPr="00922257">
              <w:t xml:space="preserve">«Каких вам не хватает знаний для нахождения площади этой </w:t>
            </w:r>
            <w:r w:rsidRPr="00922257">
              <w:lastRenderedPageBreak/>
              <w:t>фигуры?»</w:t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right"/>
            </w:pPr>
            <w:r w:rsidRPr="00922257">
              <w:t>(Нахождение площадей треугольников и трапеций)</w:t>
            </w:r>
          </w:p>
          <w:p w:rsidR="002A030B" w:rsidRPr="00922257" w:rsidRDefault="002A030B" w:rsidP="002A030B">
            <w:pPr>
              <w:spacing w:line="360" w:lineRule="auto"/>
              <w:ind w:firstLine="851"/>
              <w:rPr>
                <w:rFonts w:ascii="Times New Roman CYR" w:hAnsi="Times New Roman CYR"/>
              </w:rPr>
            </w:pPr>
            <w:r w:rsidRPr="00922257">
              <w:rPr>
                <w:b/>
              </w:rPr>
              <w:t>«</w:t>
            </w:r>
            <w:r w:rsidRPr="00922257">
              <w:rPr>
                <w:rFonts w:ascii="Times New Roman CYR" w:hAnsi="Times New Roman CYR"/>
              </w:rPr>
              <w:t>На какие многоугольники можно разбить любой n-угольник?»</w:t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right"/>
              <w:rPr>
                <w:rFonts w:ascii="Times New Roman CYR" w:hAnsi="Times New Roman CYR"/>
              </w:rPr>
            </w:pPr>
            <w:r w:rsidRPr="00922257">
              <w:rPr>
                <w:rFonts w:ascii="Times New Roman CYR" w:hAnsi="Times New Roman CYR"/>
              </w:rPr>
              <w:t xml:space="preserve">(треугольники)                </w:t>
            </w:r>
          </w:p>
          <w:p w:rsidR="002A030B" w:rsidRPr="00922257" w:rsidRDefault="002A030B" w:rsidP="002A030B">
            <w:pPr>
              <w:spacing w:line="360" w:lineRule="auto"/>
              <w:jc w:val="both"/>
              <w:rPr>
                <w:rFonts w:ascii="Times New Roman CYR" w:hAnsi="Times New Roman CYR"/>
              </w:rPr>
            </w:pPr>
            <w:r w:rsidRPr="00922257">
              <w:rPr>
                <w:rFonts w:ascii="Times New Roman CYR" w:hAnsi="Times New Roman CYR"/>
              </w:rPr>
              <w:t xml:space="preserve">            «Если бы мы смогли найти способ измерения площади тр</w:t>
            </w:r>
            <w:r w:rsidRPr="00922257">
              <w:rPr>
                <w:rFonts w:ascii="Times New Roman CYR" w:hAnsi="Times New Roman CYR"/>
              </w:rPr>
              <w:t>е</w:t>
            </w:r>
            <w:r w:rsidRPr="00922257">
              <w:rPr>
                <w:rFonts w:ascii="Times New Roman CYR" w:hAnsi="Times New Roman CYR"/>
              </w:rPr>
              <w:t>угольника, то мы бы нашли способ измерения площади любого n-угольника».</w:t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both"/>
            </w:pPr>
            <w:r w:rsidRPr="00922257">
              <w:t xml:space="preserve"> «Какова же тема нашего урока? Сформулируйте цели, которые вы поставите перед собой на уроке».</w:t>
            </w:r>
          </w:p>
          <w:p w:rsidR="002A030B" w:rsidRPr="00922257" w:rsidRDefault="002A030B" w:rsidP="002A030B">
            <w:pPr>
              <w:spacing w:line="360" w:lineRule="auto"/>
              <w:ind w:firstLine="709"/>
              <w:jc w:val="both"/>
            </w:pPr>
            <w:r w:rsidRPr="00922257">
              <w:t>Учащиеся называют тему урока “Площадь  треугольника” и формулируют его цели.</w:t>
            </w:r>
          </w:p>
          <w:p w:rsidR="002A030B" w:rsidRPr="00922257" w:rsidRDefault="002A030B" w:rsidP="002A030B">
            <w:pPr>
              <w:spacing w:line="360" w:lineRule="auto"/>
              <w:ind w:firstLine="708"/>
              <w:jc w:val="both"/>
            </w:pPr>
            <w:r w:rsidRPr="00922257">
              <w:t xml:space="preserve">«Итак, сегодня мы научимся вычислять площадь треугольника. Вспомним, что мы знаем о треугольнике». </w:t>
            </w:r>
          </w:p>
          <w:p w:rsidR="002A030B" w:rsidRPr="00922257" w:rsidRDefault="002A030B" w:rsidP="002A030B">
            <w:pPr>
              <w:spacing w:line="360" w:lineRule="auto"/>
              <w:ind w:firstLine="708"/>
              <w:jc w:val="both"/>
            </w:pPr>
            <w:r w:rsidRPr="00922257">
              <w:t>Учащиеся отвечают на следующие вопросы:</w:t>
            </w:r>
          </w:p>
          <w:p w:rsidR="002A030B" w:rsidRPr="00922257" w:rsidRDefault="002A030B" w:rsidP="002A030B">
            <w:pPr>
              <w:numPr>
                <w:ilvl w:val="0"/>
                <w:numId w:val="24"/>
              </w:numPr>
              <w:spacing w:line="360" w:lineRule="auto"/>
            </w:pPr>
            <w:r w:rsidRPr="00922257">
              <w:t>Повторение определения треугольника.</w:t>
            </w:r>
          </w:p>
          <w:p w:rsidR="002A030B" w:rsidRPr="00922257" w:rsidRDefault="002A030B" w:rsidP="002A030B">
            <w:pPr>
              <w:numPr>
                <w:ilvl w:val="0"/>
                <w:numId w:val="24"/>
              </w:numPr>
              <w:spacing w:line="360" w:lineRule="auto"/>
            </w:pPr>
            <w:r w:rsidRPr="00922257">
              <w:t>Какие виды треугольников вы знаете?</w:t>
            </w:r>
          </w:p>
          <w:p w:rsidR="002A030B" w:rsidRPr="00922257" w:rsidRDefault="002A030B" w:rsidP="002A030B">
            <w:pPr>
              <w:spacing w:line="360" w:lineRule="auto"/>
              <w:ind w:left="705"/>
              <w:jc w:val="right"/>
            </w:pPr>
            <w:r w:rsidRPr="00922257">
              <w:t>(Равнобедренный, равносторонний)</w:t>
            </w:r>
          </w:p>
          <w:p w:rsidR="002A030B" w:rsidRPr="00922257" w:rsidRDefault="002A030B" w:rsidP="002A030B">
            <w:pPr>
              <w:numPr>
                <w:ilvl w:val="0"/>
                <w:numId w:val="24"/>
              </w:numPr>
              <w:spacing w:line="360" w:lineRule="auto"/>
            </w:pPr>
            <w:r w:rsidRPr="00922257">
              <w:t>Назовите классификацию треугольников.</w:t>
            </w:r>
          </w:p>
          <w:p w:rsidR="002A030B" w:rsidRPr="00922257" w:rsidRDefault="002A030B" w:rsidP="002A030B">
            <w:pPr>
              <w:spacing w:line="360" w:lineRule="auto"/>
              <w:ind w:left="1065"/>
              <w:jc w:val="right"/>
            </w:pPr>
            <w:r w:rsidRPr="00922257">
              <w:t>(Остроугольный, тупоугольный, прямоугольный)</w:t>
            </w:r>
          </w:p>
          <w:p w:rsidR="002A030B" w:rsidRPr="00922257" w:rsidRDefault="002A030B" w:rsidP="002A030B">
            <w:pPr>
              <w:numPr>
                <w:ilvl w:val="0"/>
                <w:numId w:val="24"/>
              </w:numPr>
              <w:spacing w:line="360" w:lineRule="auto"/>
            </w:pPr>
            <w:r w:rsidRPr="00922257">
              <w:t>Что называется высотой треугольника?</w:t>
            </w:r>
          </w:p>
          <w:p w:rsidR="002A030B" w:rsidRPr="00922257" w:rsidRDefault="002A030B" w:rsidP="002A030B">
            <w:pPr>
              <w:spacing w:line="360" w:lineRule="auto"/>
              <w:ind w:left="1065"/>
              <w:jc w:val="right"/>
            </w:pPr>
            <w:r w:rsidRPr="00922257">
              <w:t xml:space="preserve">(перпендикуляр, проведенный из вершины </w:t>
            </w:r>
            <w:proofErr w:type="gramStart"/>
            <w:r w:rsidRPr="00922257">
              <w:t>к</w:t>
            </w:r>
            <w:proofErr w:type="gramEnd"/>
            <w:r w:rsidRPr="00922257">
              <w:t xml:space="preserve"> прямой, содержащей противоположную сторону)</w:t>
            </w:r>
          </w:p>
          <w:p w:rsidR="002A030B" w:rsidRPr="00922257" w:rsidRDefault="002A030B" w:rsidP="002A030B">
            <w:pPr>
              <w:numPr>
                <w:ilvl w:val="0"/>
                <w:numId w:val="24"/>
              </w:numPr>
              <w:spacing w:line="360" w:lineRule="auto"/>
              <w:jc w:val="both"/>
            </w:pPr>
            <w:r w:rsidRPr="00922257">
              <w:t>Сформулируйте признаки равенства треугольников.</w:t>
            </w:r>
          </w:p>
          <w:p w:rsidR="002A030B" w:rsidRPr="00922257" w:rsidRDefault="002A030B" w:rsidP="002A030B">
            <w:pPr>
              <w:spacing w:line="360" w:lineRule="auto"/>
              <w:ind w:left="705"/>
              <w:jc w:val="both"/>
            </w:pPr>
            <w:r w:rsidRPr="00922257">
              <w:t xml:space="preserve"> </w:t>
            </w:r>
          </w:p>
          <w:p w:rsidR="002A030B" w:rsidRPr="00922257" w:rsidRDefault="002A030B" w:rsidP="002A030B">
            <w:pPr>
              <w:spacing w:line="360" w:lineRule="auto"/>
            </w:pPr>
          </w:p>
          <w:p w:rsidR="001C489D" w:rsidRPr="001C489D" w:rsidRDefault="001C489D" w:rsidP="002A03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8499F" w:rsidRPr="00883121" w:rsidRDefault="0008499F" w:rsidP="005F1E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)Записывают дату и тему урока в тетрадях.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08499F" w:rsidRPr="00883121" w:rsidRDefault="0008499F" w:rsidP="005F1E9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2)Помогают учителю в </w:t>
            </w:r>
            <w:proofErr w:type="spellStart"/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целеполагании</w:t>
            </w:r>
            <w:proofErr w:type="spellEnd"/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 урока, с </w:t>
            </w:r>
            <w:proofErr w:type="spellStart"/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помошью</w:t>
            </w:r>
            <w:proofErr w:type="spellEnd"/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наводящие вопросы учителя.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(Р)</w:t>
            </w:r>
          </w:p>
          <w:p w:rsidR="0008499F" w:rsidRDefault="0008499F" w:rsidP="00B55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9F" w:rsidRDefault="0008499F" w:rsidP="00B5583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)Отвечают на вопросы учителя.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08499F" w:rsidRDefault="0008499F" w:rsidP="00B5583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6FF">
              <w:rPr>
                <w:rFonts w:ascii="Times New Roman" w:hAnsi="Times New Roman" w:cs="Times New Roman"/>
                <w:sz w:val="28"/>
                <w:szCs w:val="28"/>
              </w:rPr>
              <w:t xml:space="preserve">) Выполняют теоретический тест </w:t>
            </w:r>
            <w:r w:rsidRPr="008146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8146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08499F" w:rsidRPr="00883121" w:rsidRDefault="0008499F" w:rsidP="00B55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5) </w:t>
            </w:r>
            <w:r w:rsidRPr="008146FF">
              <w:rPr>
                <w:rFonts w:ascii="Times New Roman" w:hAnsi="Times New Roman" w:cs="Times New Roman"/>
                <w:sz w:val="28"/>
                <w:szCs w:val="28"/>
              </w:rPr>
              <w:t>Проверяют работу соседа по парте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(Л)</w:t>
            </w:r>
          </w:p>
          <w:p w:rsidR="0008499F" w:rsidRPr="00883121" w:rsidRDefault="0008499F" w:rsidP="00B55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)Делают выводы.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(Л, Р)</w:t>
            </w:r>
          </w:p>
          <w:p w:rsidR="0008499F" w:rsidRPr="00883121" w:rsidRDefault="0008499F" w:rsidP="00B5583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6E" w:rsidRPr="00883121" w:rsidTr="0008499F">
        <w:tc>
          <w:tcPr>
            <w:tcW w:w="2690" w:type="dxa"/>
          </w:tcPr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Изучение нового материала.</w:t>
            </w:r>
          </w:p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26E" w:rsidRDefault="0054526E" w:rsidP="004C1C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(10-15 мин.)</w:t>
            </w:r>
          </w:p>
        </w:tc>
        <w:tc>
          <w:tcPr>
            <w:tcW w:w="7330" w:type="dxa"/>
          </w:tcPr>
          <w:p w:rsidR="0054526E" w:rsidRDefault="0054526E" w:rsidP="004C1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1)Сообщает тему урока.</w:t>
            </w:r>
          </w:p>
          <w:p w:rsidR="0054526E" w:rsidRDefault="0054526E" w:rsidP="004C1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2)Сообщает цели урока, опираясь на ответы учащихся.</w:t>
            </w:r>
          </w:p>
          <w:p w:rsidR="0054526E" w:rsidRPr="007921DF" w:rsidRDefault="0054526E" w:rsidP="004C1CF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1DF">
              <w:rPr>
                <w:rFonts w:ascii="Times New Roman" w:hAnsi="Times New Roman" w:cs="Times New Roman"/>
                <w:i/>
                <w:sz w:val="28"/>
                <w:szCs w:val="28"/>
              </w:rPr>
              <w:t>Вопросы:</w:t>
            </w:r>
          </w:p>
          <w:p w:rsidR="0054526E" w:rsidRDefault="0054526E" w:rsidP="004C1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1)Что мы будем изучать сегодня на уроке?</w:t>
            </w:r>
          </w:p>
          <w:p w:rsidR="0054526E" w:rsidRDefault="0054526E" w:rsidP="004C1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Какие цели мы поставим перед собой на этом уроке?</w:t>
            </w:r>
          </w:p>
          <w:p w:rsidR="0054526E" w:rsidRDefault="0054526E" w:rsidP="004C1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Опираясь на что, мы будем изучать новую тему?</w:t>
            </w:r>
          </w:p>
          <w:p w:rsidR="0054526E" w:rsidRDefault="0054526E" w:rsidP="004C1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Опираясь на материалы учебника, презентацию, осуществляет введение нового материала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этап.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Конечная цель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: формула площади прямоугольного треугольника.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исследования.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прямоугольник АВС</w:t>
            </w:r>
            <w:proofErr w:type="gramStart"/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 сторонами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 см,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7 см. Зная его площадь, найдите площадь треугольника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30B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2. На основе полученного вывода, формулы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 xml:space="preserve">площади прямоугольника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 xml:space="preserve"> формулу площади прямоугольного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треугольника.</w:t>
            </w:r>
          </w:p>
          <w:p w:rsidR="002A030B" w:rsidRPr="002A030B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A030B">
              <w:rPr>
                <w:rFonts w:ascii="Times New Roman" w:hAnsi="Times New Roman" w:cs="Times New Roman"/>
                <w:sz w:val="28"/>
                <w:szCs w:val="28"/>
              </w:rPr>
              <w:t xml:space="preserve"> = ____________________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этап.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Конечная цель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: выявить зависимость между высотой, основанием и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площадью остроугольного треугольника.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 исследования.</w:t>
            </w:r>
          </w:p>
          <w:p w:rsidR="002A030B" w:rsidRPr="009215EC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произвольный остроугольный 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нем проведена высота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</w:t>
            </w:r>
            <w:r w:rsidRPr="000A6AED">
              <w:rPr>
                <w:rFonts w:ascii="Times New Roman" w:hAnsi="Times New Roman" w:cs="Times New Roman"/>
                <w:sz w:val="28"/>
                <w:szCs w:val="28"/>
              </w:rPr>
              <w:t xml:space="preserve"> = 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0A6AED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3. Используя вывод I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(достроить до фигуры, площадь которой мы можем найти)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 xml:space="preserve">, получить формулу площади 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треугольника, </w:t>
            </w:r>
            <w:proofErr w:type="gramStart"/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A030B" w:rsidRPr="002A030B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5C6D5F">
              <w:rPr>
                <w:rFonts w:ascii="Times New Roman" w:hAnsi="Times New Roman" w:cs="Times New Roman"/>
                <w:sz w:val="28"/>
                <w:szCs w:val="28"/>
              </w:rPr>
              <w:t xml:space="preserve"> будут присутствовать высота и основание треугольника.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A030B">
              <w:rPr>
                <w:rFonts w:ascii="Times New Roman" w:hAnsi="Times New Roman" w:cs="Times New Roman"/>
                <w:sz w:val="28"/>
                <w:szCs w:val="28"/>
              </w:rPr>
              <w:t xml:space="preserve"> = _____________________________________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этап.</w:t>
            </w:r>
          </w:p>
          <w:p w:rsidR="002A030B" w:rsidRPr="005C6D5F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Конечная цель</w:t>
            </w: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 xml:space="preserve">: проверить, является ли полученная формула верной </w:t>
            </w:r>
            <w:proofErr w:type="gramStart"/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A030B" w:rsidRDefault="002A030B" w:rsidP="002A0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D5F">
              <w:rPr>
                <w:rFonts w:ascii="Times New Roman" w:hAnsi="Times New Roman" w:cs="Times New Roman"/>
                <w:sz w:val="28"/>
                <w:szCs w:val="28"/>
              </w:rPr>
              <w:t>тупоугольного треугольника</w:t>
            </w:r>
            <w:r w:rsidRPr="0092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9215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2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</w:t>
            </w:r>
            <w:r w:rsidRPr="00912BE3">
              <w:rPr>
                <w:rFonts w:ascii="Times New Roman" w:hAnsi="Times New Roman" w:cs="Times New Roman"/>
                <w:sz w:val="28"/>
                <w:szCs w:val="28"/>
              </w:rPr>
              <w:t xml:space="preserve"> = 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м, стороной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912BE3">
              <w:rPr>
                <w:rFonts w:ascii="Times New Roman" w:hAnsi="Times New Roman" w:cs="Times New Roman"/>
                <w:sz w:val="28"/>
                <w:szCs w:val="28"/>
              </w:rPr>
              <w:t xml:space="preserve"> =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4526E" w:rsidRPr="0054526E" w:rsidRDefault="0054526E" w:rsidP="0054526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1)Записывают дату и тему урока в тетрадях. </w:t>
            </w:r>
            <w:r w:rsidRPr="007921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2)Помогают учителю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наводящие вопросы учителя. </w:t>
            </w:r>
            <w:r w:rsidRPr="007921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(Р)</w:t>
            </w:r>
          </w:p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526E" w:rsidRPr="00AC277D" w:rsidRDefault="0054526E" w:rsidP="004C1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77D">
              <w:rPr>
                <w:rFonts w:ascii="Times New Roman" w:hAnsi="Times New Roman" w:cs="Times New Roman"/>
                <w:sz w:val="28"/>
                <w:szCs w:val="28"/>
              </w:rPr>
              <w:t>3) Отвечают на наводящие вопросы учителя.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2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54526E" w:rsidRPr="00AC277D" w:rsidRDefault="0054526E" w:rsidP="004C1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77D">
              <w:rPr>
                <w:rFonts w:ascii="Times New Roman" w:hAnsi="Times New Roman" w:cs="Times New Roman"/>
                <w:sz w:val="28"/>
                <w:szCs w:val="28"/>
              </w:rPr>
              <w:t>4)Записываю основные моменты себе в рабочие тетради.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2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(Л)</w:t>
            </w:r>
          </w:p>
          <w:p w:rsidR="0054526E" w:rsidRDefault="0054526E" w:rsidP="004C1CF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277D">
              <w:rPr>
                <w:rFonts w:ascii="Times New Roman" w:hAnsi="Times New Roman" w:cs="Times New Roman"/>
                <w:sz w:val="28"/>
                <w:szCs w:val="28"/>
              </w:rPr>
              <w:t>5)Задают уточняющие вопросы учителю.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(П)</w:t>
            </w:r>
          </w:p>
          <w:p w:rsidR="0054526E" w:rsidRPr="00AC277D" w:rsidRDefault="0054526E" w:rsidP="004C1C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277D">
              <w:rPr>
                <w:rFonts w:ascii="Times New Roman" w:hAnsi="Times New Roman" w:cs="Times New Roman"/>
                <w:sz w:val="28"/>
                <w:szCs w:val="28"/>
              </w:rPr>
              <w:t>6) Делают выводы.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2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(Р)</w:t>
            </w:r>
          </w:p>
        </w:tc>
      </w:tr>
      <w:tr w:rsidR="0054526E" w:rsidRPr="00883121" w:rsidTr="0008499F">
        <w:tc>
          <w:tcPr>
            <w:tcW w:w="2690" w:type="dxa"/>
          </w:tcPr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. Закрепление нового материала.</w:t>
            </w:r>
          </w:p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26E" w:rsidRPr="00883121" w:rsidRDefault="0054526E" w:rsidP="002A4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(10-13 мин.)</w:t>
            </w:r>
          </w:p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0" w:type="dxa"/>
          </w:tcPr>
          <w:p w:rsidR="0054526E" w:rsidRPr="00883121" w:rsidRDefault="0054526E" w:rsidP="008B3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1)Дает задания, для закрепления новых понятий. Поясняет выполнение заданий, их порядок и основные моменты.</w:t>
            </w:r>
          </w:p>
          <w:p w:rsidR="0054526E" w:rsidRPr="00883121" w:rsidRDefault="0054526E" w:rsidP="008B3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2)Контролирует деятельность учащихся, как всех вместе, так и каждого в частности.</w:t>
            </w:r>
          </w:p>
          <w:p w:rsidR="0054526E" w:rsidRPr="00883121" w:rsidRDefault="0054526E" w:rsidP="008B3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3)Задает уточняющие вопросы по ходу решения задач.</w:t>
            </w:r>
          </w:p>
          <w:p w:rsidR="0054526E" w:rsidRPr="00883121" w:rsidRDefault="0054526E" w:rsidP="008B3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4)Просит учеников в ходе решения еще раз повторить изученные на уроке правила и определения, и уже, опираясь на них, решать задачу.</w:t>
            </w:r>
          </w:p>
          <w:p w:rsidR="0054526E" w:rsidRPr="00883121" w:rsidRDefault="0054526E" w:rsidP="008B3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5)Контролирует математическую речь учащихся.</w:t>
            </w:r>
          </w:p>
          <w:p w:rsidR="0054526E" w:rsidRDefault="0054526E" w:rsidP="008B39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6)Если нужно, вызывает ученика к доске, для выполнения более сложного задания, оценивает его работу.</w:t>
            </w:r>
          </w:p>
          <w:p w:rsidR="009834CC" w:rsidRDefault="009834CC" w:rsidP="009834CC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B27B8">
              <w:rPr>
                <w:rFonts w:ascii="Times New Roman" w:hAnsi="Times New Roman"/>
                <w:bCs/>
                <w:i/>
                <w:sz w:val="24"/>
                <w:szCs w:val="24"/>
              </w:rPr>
              <w:t>Выполняется это условие?</w:t>
            </w:r>
          </w:p>
          <w:p w:rsidR="002A030B" w:rsidRDefault="002A030B" w:rsidP="009834CC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A030B" w:rsidRDefault="002A030B" w:rsidP="009834CC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A030B" w:rsidRDefault="002A030B" w:rsidP="009834CC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A030B" w:rsidRDefault="002A030B" w:rsidP="009834CC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A030B" w:rsidRPr="004B27B8" w:rsidRDefault="002A030B" w:rsidP="009834CC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A030B" w:rsidRDefault="002A030B" w:rsidP="009834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1) ОГЭ</w:t>
            </w:r>
          </w:p>
          <w:p w:rsidR="009834CC" w:rsidRDefault="009834CC" w:rsidP="009834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834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2A030B">
              <w:rPr>
                <w:noProof/>
                <w:lang w:eastAsia="ru-RU"/>
              </w:rPr>
              <w:drawing>
                <wp:inline distT="0" distB="0" distL="0" distR="0">
                  <wp:extent cx="2995930" cy="1248304"/>
                  <wp:effectExtent l="19050" t="0" r="0" b="0"/>
                  <wp:docPr id="184" name="Рисунок 17" descr="http://festival.1september.ru/articles/515147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festival.1september.ru/articles/515147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961" cy="124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30B" w:rsidRDefault="002A030B" w:rsidP="009834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2)ЕГЭ 5 заданий</w:t>
            </w:r>
          </w:p>
          <w:p w:rsidR="002A030B" w:rsidRPr="009834CC" w:rsidRDefault="002A030B" w:rsidP="009834C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3) Возврат к проблемной задаче</w:t>
            </w:r>
          </w:p>
        </w:tc>
        <w:tc>
          <w:tcPr>
            <w:tcW w:w="4252" w:type="dxa"/>
          </w:tcPr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1)Решают поставленные задачи. 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(Л)</w:t>
            </w:r>
          </w:p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2)Отвечают на вопросы учителя. 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3)Задают уточняющие вопросы. 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(П)</w:t>
            </w:r>
          </w:p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4)Оформляют решение задачи в рабочих тетрадях. 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5)В ходе решения задачи повторяют только что изученные понятия и правила. 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(Л)</w:t>
            </w:r>
          </w:p>
        </w:tc>
      </w:tr>
      <w:tr w:rsidR="0054526E" w:rsidRPr="00883121" w:rsidTr="0008499F">
        <w:tc>
          <w:tcPr>
            <w:tcW w:w="2690" w:type="dxa"/>
          </w:tcPr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Подведение итогов урока.</w:t>
            </w:r>
          </w:p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26E" w:rsidRPr="00883121" w:rsidRDefault="0054526E" w:rsidP="002A4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7330" w:type="dxa"/>
          </w:tcPr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Задает вопросы учащимся, для оценивания степени усвояемости нового материала.</w:t>
            </w:r>
          </w:p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2A030B" w:rsidRPr="00883121" w:rsidRDefault="002A030B" w:rsidP="002A0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- кластер</w:t>
            </w:r>
          </w:p>
          <w:p w:rsidR="0054526E" w:rsidRPr="00883121" w:rsidRDefault="0054526E" w:rsidP="003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526E" w:rsidRPr="00883121" w:rsidRDefault="0054526E" w:rsidP="00F907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учителя, помогают в подведении итогов урока.  </w:t>
            </w:r>
            <w:r w:rsidRPr="00883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(К)</w:t>
            </w:r>
          </w:p>
        </w:tc>
      </w:tr>
    </w:tbl>
    <w:p w:rsidR="00F90794" w:rsidRPr="00883121" w:rsidRDefault="00F90794" w:rsidP="00F907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46A60" w:rsidRPr="00883121" w:rsidRDefault="00746A60" w:rsidP="00F907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746A60" w:rsidRPr="00883121" w:rsidSect="00D54ED8">
      <w:footerReference w:type="default" r:id="rId18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AF" w:rsidRDefault="006602AF" w:rsidP="00992F24">
      <w:pPr>
        <w:spacing w:after="0" w:line="240" w:lineRule="auto"/>
      </w:pPr>
      <w:r>
        <w:separator/>
      </w:r>
    </w:p>
  </w:endnote>
  <w:endnote w:type="continuationSeparator" w:id="0">
    <w:p w:rsidR="006602AF" w:rsidRDefault="006602AF" w:rsidP="0099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0362"/>
      <w:docPartObj>
        <w:docPartGallery w:val="Page Numbers (Bottom of Page)"/>
        <w:docPartUnique/>
      </w:docPartObj>
    </w:sdtPr>
    <w:sdtContent>
      <w:p w:rsidR="000A196F" w:rsidRDefault="00AB377B">
        <w:pPr>
          <w:pStyle w:val="ab"/>
          <w:jc w:val="right"/>
        </w:pPr>
        <w:fldSimple w:instr=" PAGE   \* MERGEFORMAT ">
          <w:r w:rsidR="002A030B">
            <w:rPr>
              <w:noProof/>
            </w:rPr>
            <w:t>7</w:t>
          </w:r>
        </w:fldSimple>
      </w:p>
    </w:sdtContent>
  </w:sdt>
  <w:p w:rsidR="000A196F" w:rsidRDefault="000A19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AF" w:rsidRDefault="006602AF" w:rsidP="00992F24">
      <w:pPr>
        <w:spacing w:after="0" w:line="240" w:lineRule="auto"/>
      </w:pPr>
      <w:r>
        <w:separator/>
      </w:r>
    </w:p>
  </w:footnote>
  <w:footnote w:type="continuationSeparator" w:id="0">
    <w:p w:rsidR="006602AF" w:rsidRDefault="006602AF" w:rsidP="0099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09C"/>
    <w:multiLevelType w:val="hybridMultilevel"/>
    <w:tmpl w:val="29064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1BB"/>
    <w:multiLevelType w:val="hybridMultilevel"/>
    <w:tmpl w:val="CBA86548"/>
    <w:lvl w:ilvl="0" w:tplc="503225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1E67"/>
    <w:multiLevelType w:val="hybridMultilevel"/>
    <w:tmpl w:val="CA14F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C1D"/>
    <w:multiLevelType w:val="hybridMultilevel"/>
    <w:tmpl w:val="4E8E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10C2"/>
    <w:multiLevelType w:val="hybridMultilevel"/>
    <w:tmpl w:val="CC9E7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C106C"/>
    <w:multiLevelType w:val="hybridMultilevel"/>
    <w:tmpl w:val="DF74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B8A"/>
    <w:multiLevelType w:val="hybridMultilevel"/>
    <w:tmpl w:val="90824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4D40"/>
    <w:multiLevelType w:val="hybridMultilevel"/>
    <w:tmpl w:val="22F8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A71CD"/>
    <w:multiLevelType w:val="hybridMultilevel"/>
    <w:tmpl w:val="C07E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757BC"/>
    <w:multiLevelType w:val="hybridMultilevel"/>
    <w:tmpl w:val="198C8D0E"/>
    <w:lvl w:ilvl="0" w:tplc="F998E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264D8">
      <w:start w:val="1290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80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0D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09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63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AD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E1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46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361C4"/>
    <w:multiLevelType w:val="hybridMultilevel"/>
    <w:tmpl w:val="256CE556"/>
    <w:lvl w:ilvl="0" w:tplc="637622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1C0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D003A"/>
    <w:multiLevelType w:val="hybridMultilevel"/>
    <w:tmpl w:val="32961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45002"/>
    <w:multiLevelType w:val="hybridMultilevel"/>
    <w:tmpl w:val="506E0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13A6"/>
    <w:multiLevelType w:val="hybridMultilevel"/>
    <w:tmpl w:val="40A80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94B4E"/>
    <w:multiLevelType w:val="hybridMultilevel"/>
    <w:tmpl w:val="61F0A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5C25"/>
    <w:multiLevelType w:val="hybridMultilevel"/>
    <w:tmpl w:val="39A859F2"/>
    <w:lvl w:ilvl="0" w:tplc="FA34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451AD"/>
    <w:multiLevelType w:val="hybridMultilevel"/>
    <w:tmpl w:val="1B10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F4576"/>
    <w:multiLevelType w:val="hybridMultilevel"/>
    <w:tmpl w:val="DE06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83024"/>
    <w:multiLevelType w:val="hybridMultilevel"/>
    <w:tmpl w:val="F946A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9111E"/>
    <w:multiLevelType w:val="hybridMultilevel"/>
    <w:tmpl w:val="0F4C1BBA"/>
    <w:lvl w:ilvl="0" w:tplc="65D63B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C5585"/>
    <w:multiLevelType w:val="hybridMultilevel"/>
    <w:tmpl w:val="FF1C6B32"/>
    <w:lvl w:ilvl="0" w:tplc="CC9285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32FC4"/>
    <w:multiLevelType w:val="hybridMultilevel"/>
    <w:tmpl w:val="CAFEEDCA"/>
    <w:lvl w:ilvl="0" w:tplc="3A005C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8761E6B"/>
    <w:multiLevelType w:val="hybridMultilevel"/>
    <w:tmpl w:val="1B225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906A3"/>
    <w:multiLevelType w:val="hybridMultilevel"/>
    <w:tmpl w:val="4B846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18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20"/>
  </w:num>
  <w:num w:numId="15">
    <w:abstractNumId w:val="19"/>
  </w:num>
  <w:num w:numId="16">
    <w:abstractNumId w:val="1"/>
  </w:num>
  <w:num w:numId="17">
    <w:abstractNumId w:val="23"/>
  </w:num>
  <w:num w:numId="18">
    <w:abstractNumId w:val="3"/>
  </w:num>
  <w:num w:numId="19">
    <w:abstractNumId w:val="22"/>
  </w:num>
  <w:num w:numId="20">
    <w:abstractNumId w:val="15"/>
  </w:num>
  <w:num w:numId="21">
    <w:abstractNumId w:val="10"/>
  </w:num>
  <w:num w:numId="22">
    <w:abstractNumId w:val="11"/>
  </w:num>
  <w:num w:numId="23">
    <w:abstractNumId w:val="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794"/>
    <w:rsid w:val="00004753"/>
    <w:rsid w:val="0008499F"/>
    <w:rsid w:val="000852BF"/>
    <w:rsid w:val="000A196F"/>
    <w:rsid w:val="000A2F9C"/>
    <w:rsid w:val="000C3A8E"/>
    <w:rsid w:val="000E6ABF"/>
    <w:rsid w:val="000E7811"/>
    <w:rsid w:val="001002A5"/>
    <w:rsid w:val="001118B0"/>
    <w:rsid w:val="00111954"/>
    <w:rsid w:val="00141D43"/>
    <w:rsid w:val="0015530B"/>
    <w:rsid w:val="001840E1"/>
    <w:rsid w:val="001A0F21"/>
    <w:rsid w:val="001C489D"/>
    <w:rsid w:val="001E38EC"/>
    <w:rsid w:val="00204ABC"/>
    <w:rsid w:val="002362E1"/>
    <w:rsid w:val="00240A0E"/>
    <w:rsid w:val="00251FF8"/>
    <w:rsid w:val="002A030B"/>
    <w:rsid w:val="002A4F31"/>
    <w:rsid w:val="002B28E9"/>
    <w:rsid w:val="002B57DF"/>
    <w:rsid w:val="002D5B34"/>
    <w:rsid w:val="002D5C7E"/>
    <w:rsid w:val="00345E25"/>
    <w:rsid w:val="003C7027"/>
    <w:rsid w:val="003D7E35"/>
    <w:rsid w:val="004103A9"/>
    <w:rsid w:val="00433993"/>
    <w:rsid w:val="004830DF"/>
    <w:rsid w:val="00490594"/>
    <w:rsid w:val="00490E37"/>
    <w:rsid w:val="004A2423"/>
    <w:rsid w:val="004D6EEB"/>
    <w:rsid w:val="00513BC3"/>
    <w:rsid w:val="00533D86"/>
    <w:rsid w:val="0054526E"/>
    <w:rsid w:val="00572397"/>
    <w:rsid w:val="005752B8"/>
    <w:rsid w:val="00580050"/>
    <w:rsid w:val="005A7FC3"/>
    <w:rsid w:val="005D04C9"/>
    <w:rsid w:val="005F1E9F"/>
    <w:rsid w:val="00615E32"/>
    <w:rsid w:val="006176D7"/>
    <w:rsid w:val="006337D1"/>
    <w:rsid w:val="006602AF"/>
    <w:rsid w:val="0067348D"/>
    <w:rsid w:val="00676056"/>
    <w:rsid w:val="00681EE4"/>
    <w:rsid w:val="006B4458"/>
    <w:rsid w:val="006B760B"/>
    <w:rsid w:val="006F6448"/>
    <w:rsid w:val="00711410"/>
    <w:rsid w:val="007465CD"/>
    <w:rsid w:val="00746A60"/>
    <w:rsid w:val="00772A9B"/>
    <w:rsid w:val="007856C6"/>
    <w:rsid w:val="007921DF"/>
    <w:rsid w:val="007D4B7D"/>
    <w:rsid w:val="007D4FC3"/>
    <w:rsid w:val="00810D05"/>
    <w:rsid w:val="008146FF"/>
    <w:rsid w:val="008652A6"/>
    <w:rsid w:val="00867D3B"/>
    <w:rsid w:val="00883121"/>
    <w:rsid w:val="008912BA"/>
    <w:rsid w:val="008B3971"/>
    <w:rsid w:val="008D2B3C"/>
    <w:rsid w:val="008E18E6"/>
    <w:rsid w:val="00906D6A"/>
    <w:rsid w:val="00935CD7"/>
    <w:rsid w:val="00965606"/>
    <w:rsid w:val="00975EE6"/>
    <w:rsid w:val="0098153A"/>
    <w:rsid w:val="009834CC"/>
    <w:rsid w:val="00992F24"/>
    <w:rsid w:val="009A43A7"/>
    <w:rsid w:val="00A017CF"/>
    <w:rsid w:val="00A10F67"/>
    <w:rsid w:val="00A772D8"/>
    <w:rsid w:val="00A9585D"/>
    <w:rsid w:val="00A962B6"/>
    <w:rsid w:val="00AB377B"/>
    <w:rsid w:val="00AC277D"/>
    <w:rsid w:val="00AC777C"/>
    <w:rsid w:val="00B00D71"/>
    <w:rsid w:val="00B17E1A"/>
    <w:rsid w:val="00B55831"/>
    <w:rsid w:val="00B848C5"/>
    <w:rsid w:val="00B96B01"/>
    <w:rsid w:val="00BD5DBF"/>
    <w:rsid w:val="00BF16DF"/>
    <w:rsid w:val="00BF2F68"/>
    <w:rsid w:val="00C600E0"/>
    <w:rsid w:val="00C74DAA"/>
    <w:rsid w:val="00CC0FD8"/>
    <w:rsid w:val="00CE5937"/>
    <w:rsid w:val="00CF7060"/>
    <w:rsid w:val="00D213A7"/>
    <w:rsid w:val="00D54ED8"/>
    <w:rsid w:val="00D737B9"/>
    <w:rsid w:val="00D76BD9"/>
    <w:rsid w:val="00DB4D1B"/>
    <w:rsid w:val="00DB7CD6"/>
    <w:rsid w:val="00E235FC"/>
    <w:rsid w:val="00E54218"/>
    <w:rsid w:val="00E7159F"/>
    <w:rsid w:val="00E96DCF"/>
    <w:rsid w:val="00ED2B2B"/>
    <w:rsid w:val="00ED577E"/>
    <w:rsid w:val="00EF0B0D"/>
    <w:rsid w:val="00F10C20"/>
    <w:rsid w:val="00F32CAE"/>
    <w:rsid w:val="00F60671"/>
    <w:rsid w:val="00F90794"/>
    <w:rsid w:val="00FB35CD"/>
    <w:rsid w:val="00FE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794"/>
    <w:pPr>
      <w:spacing w:after="0" w:line="240" w:lineRule="auto"/>
    </w:pPr>
  </w:style>
  <w:style w:type="table" w:styleId="a4">
    <w:name w:val="Table Grid"/>
    <w:basedOn w:val="a1"/>
    <w:uiPriority w:val="59"/>
    <w:rsid w:val="00F9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E18E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E18E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8E6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B57D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2F24"/>
  </w:style>
  <w:style w:type="paragraph" w:styleId="ab">
    <w:name w:val="footer"/>
    <w:basedOn w:val="a"/>
    <w:link w:val="ac"/>
    <w:uiPriority w:val="99"/>
    <w:unhideWhenUsed/>
    <w:rsid w:val="0099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F24"/>
  </w:style>
  <w:style w:type="paragraph" w:styleId="ad">
    <w:name w:val="Normal (Web)"/>
    <w:basedOn w:val="a"/>
    <w:uiPriority w:val="99"/>
    <w:unhideWhenUsed/>
    <w:rsid w:val="00B0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49A5-8029-4449-9C26-5D9E7FA6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65</cp:revision>
  <cp:lastPrinted>2014-11-25T15:30:00Z</cp:lastPrinted>
  <dcterms:created xsi:type="dcterms:W3CDTF">2012-11-22T16:33:00Z</dcterms:created>
  <dcterms:modified xsi:type="dcterms:W3CDTF">2016-12-07T19:17:00Z</dcterms:modified>
</cp:coreProperties>
</file>