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56" w:rsidRPr="00A401B3" w:rsidRDefault="00287E56" w:rsidP="00287E56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pPr w:leftFromText="180" w:rightFromText="180" w:vertAnchor="text" w:tblpX="-1152" w:tblpY="1"/>
        <w:tblOverlap w:val="never"/>
        <w:tblW w:w="10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868"/>
        <w:gridCol w:w="657"/>
        <w:gridCol w:w="4343"/>
        <w:gridCol w:w="471"/>
        <w:gridCol w:w="633"/>
        <w:gridCol w:w="2344"/>
      </w:tblGrid>
      <w:tr w:rsidR="00287E56" w:rsidRPr="00135471" w:rsidTr="00287E56">
        <w:trPr>
          <w:trHeight w:val="695"/>
        </w:trPr>
        <w:tc>
          <w:tcPr>
            <w:tcW w:w="3051" w:type="dxa"/>
            <w:gridSpan w:val="3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Пәні: Ана тілі</w:t>
            </w:r>
          </w:p>
        </w:tc>
        <w:tc>
          <w:tcPr>
            <w:tcW w:w="4343" w:type="dxa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4 « А » сыныбы</w:t>
            </w:r>
          </w:p>
        </w:tc>
        <w:tc>
          <w:tcPr>
            <w:tcW w:w="3448" w:type="dxa"/>
            <w:gridSpan w:val="3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Мұғалімі: Айдын Хамзина</w:t>
            </w:r>
          </w:p>
        </w:tc>
      </w:tr>
      <w:tr w:rsidR="00287E56" w:rsidRPr="00287E56" w:rsidTr="005F78E3">
        <w:trPr>
          <w:trHeight w:val="150"/>
        </w:trPr>
        <w:tc>
          <w:tcPr>
            <w:tcW w:w="3051" w:type="dxa"/>
            <w:gridSpan w:val="3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Сабақтың тақырыбы</w:t>
            </w:r>
          </w:p>
        </w:tc>
        <w:tc>
          <w:tcPr>
            <w:tcW w:w="7791" w:type="dxa"/>
            <w:gridSpan w:val="4"/>
          </w:tcPr>
          <w:p w:rsidR="00287E56" w:rsidRPr="00287E56" w:rsidRDefault="00287E56" w:rsidP="00287E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7E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Сапарбаев</w:t>
            </w:r>
            <w:r w:rsidR="00843D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287E5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Туған жердің ыстығы – ай. </w:t>
            </w:r>
            <w:r w:rsidRPr="00287E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87E56" w:rsidRPr="00C43C77" w:rsidTr="005F78E3">
        <w:trPr>
          <w:trHeight w:val="150"/>
        </w:trPr>
        <w:tc>
          <w:tcPr>
            <w:tcW w:w="3051" w:type="dxa"/>
            <w:gridSpan w:val="3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Сілтеме </w:t>
            </w:r>
          </w:p>
        </w:tc>
        <w:tc>
          <w:tcPr>
            <w:tcW w:w="7791" w:type="dxa"/>
            <w:gridSpan w:val="4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Ана тілі оқулығы, Youtube,google.</w:t>
            </w:r>
          </w:p>
        </w:tc>
      </w:tr>
      <w:tr w:rsidR="00287E56" w:rsidRPr="00C43C77" w:rsidTr="005F78E3">
        <w:trPr>
          <w:trHeight w:val="150"/>
        </w:trPr>
        <w:tc>
          <w:tcPr>
            <w:tcW w:w="3051" w:type="dxa"/>
            <w:gridSpan w:val="3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Жалпы мақсаттар</w:t>
            </w:r>
          </w:p>
        </w:tc>
        <w:tc>
          <w:tcPr>
            <w:tcW w:w="7791" w:type="dxa"/>
            <w:gridSpan w:val="4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Оқушыларға мәтін жайлы мағлұмат бере отырып, «Туған жердің ыстығы – ай » мәтінінің негізгі идеясын ашу.</w:t>
            </w:r>
          </w:p>
        </w:tc>
      </w:tr>
      <w:tr w:rsidR="00287E56" w:rsidRPr="00135471" w:rsidTr="005F78E3">
        <w:trPr>
          <w:trHeight w:val="150"/>
        </w:trPr>
        <w:tc>
          <w:tcPr>
            <w:tcW w:w="3051" w:type="dxa"/>
            <w:gridSpan w:val="3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Міндеттері </w:t>
            </w:r>
          </w:p>
        </w:tc>
        <w:tc>
          <w:tcPr>
            <w:tcW w:w="7791" w:type="dxa"/>
            <w:gridSpan w:val="4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Оқу материал аясында ойын жеткізу үшін көркем тілмен дағдыларын қалыптастыру.</w:t>
            </w:r>
          </w:p>
          <w:p w:rsidR="00287E56" w:rsidRPr="00135471" w:rsidRDefault="00287E56" w:rsidP="00287E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Тақырып бойынша оқушы пікірі мен көзқарасын дамыту. </w:t>
            </w:r>
          </w:p>
          <w:p w:rsidR="00287E56" w:rsidRPr="00135471" w:rsidRDefault="00287E56" w:rsidP="00287E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Оқыған мәтін бойынша өз пікірін айта алуы;</w:t>
            </w:r>
          </w:p>
          <w:p w:rsidR="00287E56" w:rsidRPr="00135471" w:rsidRDefault="00287E56" w:rsidP="00287E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сын тұрғысынан ойлай білуі </w:t>
            </w:r>
          </w:p>
        </w:tc>
      </w:tr>
      <w:tr w:rsidR="00287E56" w:rsidRPr="00C43C77" w:rsidTr="005F78E3">
        <w:trPr>
          <w:trHeight w:val="150"/>
        </w:trPr>
        <w:tc>
          <w:tcPr>
            <w:tcW w:w="3051" w:type="dxa"/>
            <w:gridSpan w:val="3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Оқыту нәтижесі</w:t>
            </w:r>
          </w:p>
        </w:tc>
        <w:tc>
          <w:tcPr>
            <w:tcW w:w="7791" w:type="dxa"/>
            <w:gridSpan w:val="4"/>
          </w:tcPr>
          <w:p w:rsidR="00287E56" w:rsidRPr="00135471" w:rsidRDefault="00287E56" w:rsidP="00287E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Оқушылар шығармашылықпен жұмыс істеуге, өз ойларын ашып дәлелді сөйлеуге үйренді.</w:t>
            </w:r>
          </w:p>
          <w:p w:rsidR="00287E56" w:rsidRPr="00135471" w:rsidRDefault="00287E56" w:rsidP="00287E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Оқшылар таным мүмкіншіліктерін сыни тұрғыда ойлау 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абілеттері дамыды</w:t>
            </w:r>
          </w:p>
          <w:p w:rsidR="00287E56" w:rsidRPr="00135471" w:rsidRDefault="00287E56" w:rsidP="00287E5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Туған жерді, елді құрметтеуге, сүю керектігіне кө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з жеткізді</w:t>
            </w:r>
          </w:p>
        </w:tc>
      </w:tr>
      <w:tr w:rsidR="00287E56" w:rsidRPr="00C43C77" w:rsidTr="005F78E3">
        <w:trPr>
          <w:trHeight w:val="150"/>
        </w:trPr>
        <w:tc>
          <w:tcPr>
            <w:tcW w:w="3051" w:type="dxa"/>
            <w:gridSpan w:val="3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Негізгі идеялар</w:t>
            </w:r>
          </w:p>
        </w:tc>
        <w:tc>
          <w:tcPr>
            <w:tcW w:w="7791" w:type="dxa"/>
            <w:gridSpan w:val="4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Тақырып аясында сын тұрғысынан ойлап, түрлі жағдаятқа сәйкес өз пікірін еркін айтуына пікірталасқа түсуіне жағ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дай жасай отырып оқыту, Блум таксономиясы, СТО стратегиялары</w:t>
            </w: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287E56" w:rsidRPr="00C43C77" w:rsidTr="005F78E3">
        <w:trPr>
          <w:trHeight w:val="150"/>
        </w:trPr>
        <w:tc>
          <w:tcPr>
            <w:tcW w:w="3051" w:type="dxa"/>
            <w:gridSpan w:val="3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Тапсырмалар </w:t>
            </w:r>
          </w:p>
        </w:tc>
        <w:tc>
          <w:tcPr>
            <w:tcW w:w="7791" w:type="dxa"/>
            <w:gridSpan w:val="4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Өздері оқу, бір – бірін оқыту, негізгі мазмұнды ашу, мәтінді құрау, қорғау.</w:t>
            </w:r>
          </w:p>
        </w:tc>
      </w:tr>
      <w:tr w:rsidR="00287E56" w:rsidRPr="00C43C77" w:rsidTr="005F78E3">
        <w:trPr>
          <w:trHeight w:val="150"/>
        </w:trPr>
        <w:tc>
          <w:tcPr>
            <w:tcW w:w="3051" w:type="dxa"/>
            <w:gridSpan w:val="3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Кейінгі тапсырмалар</w:t>
            </w:r>
          </w:p>
        </w:tc>
        <w:tc>
          <w:tcPr>
            <w:tcW w:w="7791" w:type="dxa"/>
            <w:gridSpan w:val="4"/>
          </w:tcPr>
          <w:p w:rsidR="00287E56" w:rsidRPr="00135471" w:rsidRDefault="00287E56" w:rsidP="005F78E3">
            <w:pPr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- «Туған жердің ыстығы- ай» тақырып мазмұнын айту</w:t>
            </w:r>
          </w:p>
          <w:p w:rsidR="00287E56" w:rsidRPr="00437543" w:rsidRDefault="00287E56" w:rsidP="005F78E3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- ”Туған жерім” тақырыбына эссе жазу</w:t>
            </w:r>
          </w:p>
        </w:tc>
      </w:tr>
      <w:tr w:rsidR="00287E56" w:rsidRPr="00135471" w:rsidTr="005F78E3">
        <w:trPr>
          <w:trHeight w:val="150"/>
        </w:trPr>
        <w:tc>
          <w:tcPr>
            <w:tcW w:w="10842" w:type="dxa"/>
            <w:gridSpan w:val="7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                         </w:t>
            </w: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Жүргізілетін жұмысым</w:t>
            </w:r>
          </w:p>
        </w:tc>
      </w:tr>
      <w:tr w:rsidR="00287E56" w:rsidRPr="00135471" w:rsidTr="005F78E3">
        <w:trPr>
          <w:trHeight w:val="150"/>
        </w:trPr>
        <w:tc>
          <w:tcPr>
            <w:tcW w:w="2394" w:type="dxa"/>
            <w:gridSpan w:val="2"/>
            <w:tcBorders>
              <w:right w:val="single" w:sz="4" w:space="0" w:color="auto"/>
            </w:tcBorders>
          </w:tcPr>
          <w:p w:rsidR="00287E56" w:rsidRPr="00135471" w:rsidRDefault="00287E56" w:rsidP="005F78E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5471" w:type="dxa"/>
            <w:gridSpan w:val="3"/>
            <w:tcBorders>
              <w:right w:val="single" w:sz="4" w:space="0" w:color="auto"/>
            </w:tcBorders>
          </w:tcPr>
          <w:p w:rsidR="00287E56" w:rsidRPr="00135471" w:rsidRDefault="00287E56" w:rsidP="005F78E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Мұғалімнің іс - әрекеті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287E56" w:rsidRPr="00135471" w:rsidRDefault="00287E56" w:rsidP="005F78E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Оқушының іс - әрекеті</w:t>
            </w:r>
          </w:p>
        </w:tc>
      </w:tr>
      <w:tr w:rsidR="00287E56" w:rsidRPr="00C43C77" w:rsidTr="005F78E3">
        <w:trPr>
          <w:trHeight w:val="150"/>
        </w:trPr>
        <w:tc>
          <w:tcPr>
            <w:tcW w:w="2394" w:type="dxa"/>
            <w:gridSpan w:val="2"/>
            <w:tcBorders>
              <w:right w:val="single" w:sz="4" w:space="0" w:color="auto"/>
            </w:tcBorders>
          </w:tcPr>
          <w:p w:rsidR="00287E56" w:rsidRPr="00135471" w:rsidRDefault="00287E56" w:rsidP="005F78E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1 минут</w:t>
            </w:r>
          </w:p>
          <w:p w:rsidR="00287E56" w:rsidRPr="00135471" w:rsidRDefault="00287E56" w:rsidP="005F78E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471" w:type="dxa"/>
            <w:gridSpan w:val="3"/>
            <w:tcBorders>
              <w:right w:val="single" w:sz="4" w:space="0" w:color="auto"/>
            </w:tcBorders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Сыныппен сәлемдесу.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Оқушылардың сабаққа деген қызығушылығын ояту.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Балалар, мен сіздерге бүгінгі сабақта сәттілік тілеп, бәріңді де «5»-тік алады деп сенемін.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  Жарқырап, күн ашылды,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Айналаға нұр шашылды. Сәлеметсіздер ме, ұстаздар, 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Біз көңілді </w:t>
            </w: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балалар.Мақсатымыз – білім алу,Міндетіміз – еңбектену.Еңбектену арқылы,«5»-ке қолды жеткізу.</w:t>
            </w:r>
          </w:p>
        </w:tc>
      </w:tr>
      <w:tr w:rsidR="00287E56" w:rsidRPr="00C43C77" w:rsidTr="005F78E3">
        <w:trPr>
          <w:trHeight w:val="150"/>
        </w:trPr>
        <w:tc>
          <w:tcPr>
            <w:tcW w:w="2394" w:type="dxa"/>
            <w:gridSpan w:val="2"/>
            <w:tcBorders>
              <w:right w:val="single" w:sz="4" w:space="0" w:color="auto"/>
            </w:tcBorders>
          </w:tcPr>
          <w:p w:rsidR="00287E56" w:rsidRPr="00135471" w:rsidRDefault="00287E56" w:rsidP="005F78E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 мин</w:t>
            </w:r>
          </w:p>
        </w:tc>
        <w:tc>
          <w:tcPr>
            <w:tcW w:w="5471" w:type="dxa"/>
            <w:gridSpan w:val="3"/>
            <w:tcBorders>
              <w:right w:val="single" w:sz="4" w:space="0" w:color="auto"/>
            </w:tcBorders>
          </w:tcPr>
          <w:p w:rsidR="00287E56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Үш топқа бөлу. Геометриялық фигуралар арқылы. 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Топқа өз – өздерін «Бағалау бетшелері» таратылып, таныстырылады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Оқушылар түстер бойынша топқа бөлініп,өз үстелдеріне жайғасады</w:t>
            </w:r>
          </w:p>
        </w:tc>
      </w:tr>
      <w:tr w:rsidR="00287E56" w:rsidRPr="00135471" w:rsidTr="00287E56">
        <w:trPr>
          <w:trHeight w:val="5242"/>
        </w:trPr>
        <w:tc>
          <w:tcPr>
            <w:tcW w:w="10842" w:type="dxa"/>
            <w:gridSpan w:val="7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23"/>
              <w:gridCol w:w="1024"/>
              <w:gridCol w:w="1035"/>
              <w:gridCol w:w="1035"/>
              <w:gridCol w:w="1041"/>
              <w:gridCol w:w="1040"/>
              <w:gridCol w:w="1108"/>
              <w:gridCol w:w="1032"/>
              <w:gridCol w:w="1033"/>
            </w:tblGrid>
            <w:tr w:rsidR="00287E56" w:rsidRPr="00135471" w:rsidTr="005F78E3">
              <w:trPr>
                <w:trHeight w:val="953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Аты – жөні </w:t>
                  </w: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Мен не көр- дім? 1-2 ұпай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«Менің тілегім» 2-3 ұпай</w:t>
                  </w: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Мәтінді оқу     2-3 ұпай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Жұптық тапсырма 2-3 ұпай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«Еркін талқыла» 7 ұпай</w:t>
                  </w: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Шығарма-шылық тапсырма  5 ұпай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Жеке жұмыс 2-3 ұпай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Жалпы балл</w:t>
                  </w:r>
                </w:p>
              </w:tc>
            </w:tr>
            <w:tr w:rsidR="00287E56" w:rsidRPr="00135471" w:rsidTr="005F78E3">
              <w:trPr>
                <w:trHeight w:val="328"/>
              </w:trPr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22"/>
              <w:gridCol w:w="1033"/>
              <w:gridCol w:w="1030"/>
              <w:gridCol w:w="1034"/>
              <w:gridCol w:w="1041"/>
              <w:gridCol w:w="1040"/>
              <w:gridCol w:w="1108"/>
              <w:gridCol w:w="1031"/>
              <w:gridCol w:w="1032"/>
            </w:tblGrid>
            <w:tr w:rsidR="00287E56" w:rsidRPr="00C43C77" w:rsidTr="005F78E3">
              <w:trPr>
                <w:trHeight w:val="1203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Аты – жөні 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Мен не көрдім?</w:t>
                  </w:r>
                </w:p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1-2 ұпай</w:t>
                  </w: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«Туған жер»</w:t>
                  </w:r>
                </w:p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2-3 ұпай</w:t>
                  </w: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Мәтінді оқу </w:t>
                  </w:r>
                </w:p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2-3 ұпай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Жұптық тапсырма</w:t>
                  </w:r>
                </w:p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2-3 ұпай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«Еркін талқыла»</w:t>
                  </w:r>
                </w:p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Суда жүзген түйе</w:t>
                  </w: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Шығарма-шылық тапсырма</w:t>
                  </w:r>
                </w:p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 ұпай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Жеке жұмыс </w:t>
                  </w:r>
                </w:p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2-3 ұпай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Жалпы балл</w:t>
                  </w:r>
                </w:p>
              </w:tc>
            </w:tr>
            <w:tr w:rsidR="00287E56" w:rsidRPr="00C43C77" w:rsidTr="005F78E3">
              <w:trPr>
                <w:trHeight w:val="344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942"/>
              <w:gridCol w:w="1005"/>
              <w:gridCol w:w="1078"/>
              <w:gridCol w:w="1007"/>
              <w:gridCol w:w="1041"/>
              <w:gridCol w:w="1212"/>
              <w:gridCol w:w="1108"/>
              <w:gridCol w:w="987"/>
              <w:gridCol w:w="992"/>
            </w:tblGrid>
            <w:tr w:rsidR="00287E56" w:rsidRPr="00C43C77" w:rsidTr="005F78E3">
              <w:trPr>
                <w:trHeight w:val="1437"/>
              </w:trPr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Аты – жөні </w:t>
                  </w: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Мен не көрдім?   1-2 ұпай</w:t>
                  </w: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Мәнерлеп оқу                2-3 ұпай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Мәтінді оқу           2-3 ұпай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Жұптық тапсырма     2-3 ұпай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«Еркін талқыла» Ботаны құшақтаған иесі</w:t>
                  </w:r>
                </w:p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Шығарма-шылық тапсырма         5 ұпай</w:t>
                  </w: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Жеке жұмыс   2-3 ұпай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Жалпы балл</w:t>
                  </w:r>
                </w:p>
              </w:tc>
            </w:tr>
            <w:tr w:rsidR="00287E56" w:rsidRPr="00C43C77" w:rsidTr="005F78E3">
              <w:trPr>
                <w:trHeight w:val="344"/>
              </w:trPr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87E56" w:rsidRPr="00135471" w:rsidRDefault="00287E56" w:rsidP="005F78E3">
                  <w:pPr>
                    <w:framePr w:hSpace="180" w:wrap="around" w:vAnchor="text" w:hAnchor="text" w:x="-1152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26-20 – сабаққа өте жақсы қатыстым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19-13 – сабаққа жақсы қатыстым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12-6 – сабаққа қанағаттанарлық деңгейде қатыстым 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5 – сабаққа төмен деңгейде қатыстым </w:t>
            </w:r>
          </w:p>
        </w:tc>
      </w:tr>
      <w:tr w:rsidR="00287E56" w:rsidRPr="00C43C77" w:rsidTr="00287E56">
        <w:trPr>
          <w:trHeight w:val="344"/>
        </w:trPr>
        <w:tc>
          <w:tcPr>
            <w:tcW w:w="1526" w:type="dxa"/>
            <w:tcBorders>
              <w:right w:val="single" w:sz="4" w:space="0" w:color="auto"/>
            </w:tcBorders>
          </w:tcPr>
          <w:p w:rsidR="00287E56" w:rsidRPr="00135471" w:rsidRDefault="00287E56" w:rsidP="005F78E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 минут</w:t>
            </w:r>
          </w:p>
          <w:p w:rsidR="00287E56" w:rsidRPr="00135471" w:rsidRDefault="00287E56" w:rsidP="005F78E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972" w:type="dxa"/>
            <w:gridSpan w:val="5"/>
            <w:tcBorders>
              <w:right w:val="single" w:sz="4" w:space="0" w:color="auto"/>
            </w:tcBorders>
          </w:tcPr>
          <w:p w:rsidR="00287E56" w:rsidRDefault="00287E56" w:rsidP="005F78E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І. Білу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«Ой толғау» 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Pr="0013547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«Көк тудың желбірегені» бейнеролик </w:t>
            </w:r>
          </w:p>
          <w:p w:rsidR="00287E56" w:rsidRPr="00135471" w:rsidRDefault="00287E56" w:rsidP="005F78E3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«Туған елдей ел болмас,</w:t>
            </w:r>
          </w:p>
          <w:p w:rsidR="00287E56" w:rsidRPr="00135471" w:rsidRDefault="00287E56" w:rsidP="005F78E3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Туған жердей жер болмас»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Балалар, осы бейнебаянды көру арқылы қандай ойға келдік, нені білдік, нені көрдік?</w:t>
            </w:r>
          </w:p>
          <w:p w:rsidR="00287E56" w:rsidRPr="00135471" w:rsidRDefault="00287E56" w:rsidP="00287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Отанымыз – Қазақстан туралы түсінік алдық </w:t>
            </w:r>
          </w:p>
          <w:p w:rsidR="00287E56" w:rsidRPr="00135471" w:rsidRDefault="00287E56" w:rsidP="00287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Тәуелсіз еліміздің өсіп, өркендеуін көрдік</w:t>
            </w:r>
          </w:p>
          <w:p w:rsidR="00287E56" w:rsidRPr="00135471" w:rsidRDefault="00287E56" w:rsidP="00287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Отанымыздың бас қаласы Астанамен таныстық </w:t>
            </w:r>
          </w:p>
          <w:p w:rsidR="00287E56" w:rsidRDefault="00287E56" w:rsidP="00287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Бәйтерек, Бейбітшілік және келісім сарайы, Қазақ елі монументін, НұрАстана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мешітін, Ханшатырды көрдік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Оқушылар бейнебаянды көріп танысты.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Бейнебаяндағы көріністер туралы пікірлерін ортаға салды.</w:t>
            </w:r>
          </w:p>
        </w:tc>
      </w:tr>
    </w:tbl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6962"/>
        <w:gridCol w:w="2216"/>
      </w:tblGrid>
      <w:tr w:rsidR="00287E56" w:rsidRPr="00C43C77" w:rsidTr="00287E56">
        <w:tc>
          <w:tcPr>
            <w:tcW w:w="1560" w:type="dxa"/>
          </w:tcPr>
          <w:p w:rsidR="00287E56" w:rsidRPr="00135471" w:rsidRDefault="00287E56" w:rsidP="005F78E3">
            <w:pPr>
              <w:rPr>
                <w:sz w:val="28"/>
                <w:szCs w:val="28"/>
                <w:lang w:val="kk-KZ"/>
              </w:rPr>
            </w:pPr>
            <w:r w:rsidRPr="00135471">
              <w:rPr>
                <w:sz w:val="28"/>
                <w:szCs w:val="28"/>
                <w:lang w:val="kk-KZ"/>
              </w:rPr>
              <w:lastRenderedPageBreak/>
              <w:br w:type="textWrapping" w:clear="all"/>
              <w:t xml:space="preserve"> </w:t>
            </w:r>
          </w:p>
          <w:p w:rsidR="00287E56" w:rsidRPr="00135471" w:rsidRDefault="00287E56" w:rsidP="005F78E3">
            <w:pPr>
              <w:rPr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4 минут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1 минут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4 минут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287E56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4 минут</w:t>
            </w:r>
          </w:p>
        </w:tc>
        <w:tc>
          <w:tcPr>
            <w:tcW w:w="6962" w:type="dxa"/>
          </w:tcPr>
          <w:p w:rsidR="00287E56" w:rsidRPr="00135471" w:rsidRDefault="00287E56" w:rsidP="00287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Елімізді күллі әлемге танытқан спортшыларды көрдік</w:t>
            </w:r>
          </w:p>
          <w:p w:rsidR="00287E56" w:rsidRPr="00135471" w:rsidRDefault="00287E56" w:rsidP="00287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Отанымыздың тыныштығын қорғаған батыр Ұландарымызды </w:t>
            </w:r>
          </w:p>
          <w:p w:rsidR="00287E56" w:rsidRPr="00135471" w:rsidRDefault="00287E56" w:rsidP="00287E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Еліміздің рәміздерін, көк туымыздың аспанда асқақтап желбірегенін </w:t>
            </w:r>
          </w:p>
          <w:p w:rsidR="00287E56" w:rsidRPr="00135471" w:rsidRDefault="00287E56" w:rsidP="00287E56">
            <w:pPr>
              <w:numPr>
                <w:ilvl w:val="0"/>
                <w:numId w:val="2"/>
              </w:numPr>
              <w:spacing w:after="0" w:line="240" w:lineRule="auto"/>
              <w:ind w:right="-236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Түрлі ұлт өкілдерінің тату тәтті өмірін, шат                                күлкісін байқадық </w:t>
            </w:r>
          </w:p>
          <w:p w:rsidR="00287E56" w:rsidRPr="00135471" w:rsidRDefault="00287E56" w:rsidP="005F78E3">
            <w:pPr>
              <w:ind w:right="-2363" w:firstLine="3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Топтық тапсырма: 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 топ: «Менің тілегім» 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ІІ топ: «Туған жер» </w:t>
            </w:r>
          </w:p>
          <w:p w:rsidR="00287E56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ІІІ топ: Туған жер туралы өлең жырды жатқа мәнерлеп айту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ІІ. Түсіну  (ж</w:t>
            </w:r>
            <w:r w:rsidRPr="00135471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аңа сабақ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)</w:t>
            </w:r>
            <w:r w:rsidRPr="0013547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                                                     </w:t>
            </w:r>
            <w:r w:rsidRPr="0013547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«Туған жердің ыстығы- ай. Қали Сапарбаев.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1)Автордың өмірі, шығармашылық жолымен таныстыру: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3665550" cy="1466850"/>
                  <wp:effectExtent l="19050" t="0" r="49200" b="0"/>
                  <wp:docPr id="1" name="Организационная 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287E56" w:rsidRPr="00135471" w:rsidRDefault="00287E56" w:rsidP="005F78E3">
            <w:pPr>
              <w:ind w:right="-236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Мәтінмен танысу</w:t>
            </w:r>
          </w:p>
          <w:p w:rsidR="00287E56" w:rsidRDefault="00287E56" w:rsidP="005F78E3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(Мұғалім мәтінді мәнерлеп оқыды, баяу әуен жүріп тұрды)</w:t>
            </w:r>
          </w:p>
          <w:p w:rsidR="00287E56" w:rsidRDefault="00287E56" w:rsidP="005F78E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ІІІ. Қолдану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Оқулықпен жұмыс: </w:t>
            </w:r>
          </w:p>
          <w:p w:rsidR="00287E56" w:rsidRPr="00135471" w:rsidRDefault="00287E56" w:rsidP="005F78E3">
            <w:pPr>
              <w:ind w:left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А) оқушылар мәтінді іштей оқиды </w:t>
            </w:r>
          </w:p>
          <w:p w:rsidR="00287E56" w:rsidRPr="00135471" w:rsidRDefault="00287E56" w:rsidP="005F78E3">
            <w:pPr>
              <w:ind w:left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39FE">
              <w:rPr>
                <w:rFonts w:ascii="Calibri" w:hAnsi="Calibri"/>
                <w:noProof/>
              </w:rPr>
              <w:pict>
                <v:group id="_x0000_s1026" style="position:absolute;left:0;text-align:left;margin-left:4.5pt;margin-top:25.25pt;width:318.35pt;height:143.2pt;z-index:251660288" coordorigin="2661,7232" coordsize="7945,3420">
                  <v:group id="_x0000_s1027" style="position:absolute;left:2661;top:7232;width:7945;height:3420" coordorigin="2661,7232" coordsize="7945,3420">
                    <v:oval id="_x0000_s1028" style="position:absolute;left:6527;top:8533;width:1460;height:651">
                      <v:textbox style="mso-next-textbox:#_x0000_s1028">
                        <w:txbxContent>
                          <w:p w:rsidR="00287E56" w:rsidRPr="008025C6" w:rsidRDefault="00287E56" w:rsidP="00287E56">
                            <w:pPr>
                              <w:rPr>
                                <w:sz w:val="32"/>
                                <w:lang w:val="kk-KZ"/>
                              </w:rPr>
                            </w:pPr>
                            <w:r w:rsidRPr="00951454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Т</w:t>
                            </w:r>
                            <w:r w:rsidRPr="009514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kk-KZ"/>
                              </w:rPr>
                              <w:t>ү</w:t>
                            </w:r>
                            <w:r w:rsidRPr="00951454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йе</w:t>
                            </w:r>
                            <w:r>
                              <w:rPr>
                                <w:sz w:val="32"/>
                                <w:lang w:val="kk-KZ"/>
                              </w:rPr>
                              <w:t>ееее</w:t>
                            </w:r>
                            <w:r w:rsidRPr="008025C6">
                              <w:rPr>
                                <w:sz w:val="32"/>
                                <w:lang w:val="kk-KZ"/>
                              </w:rPr>
                              <w:t>е</w:t>
                            </w:r>
                          </w:p>
                        </w:txbxContent>
                      </v:textbox>
                    </v:oval>
                    <v:group id="_x0000_s1029" style="position:absolute;left:2661;top:7232;width:7945;height:3420" coordorigin="2661,7232" coordsize="7945,3420">
                      <v:oval id="_x0000_s1030" style="position:absolute;left:2661;top:7714;width:2813;height:1080">
                        <v:textbox style="mso-next-textbox:#_x0000_s1030">
                          <w:txbxContent>
                            <w:p w:rsidR="00287E56" w:rsidRPr="00A8647C" w:rsidRDefault="00287E56" w:rsidP="00287E56">
                              <w:pPr>
                                <w:jc w:val="center"/>
                                <w:rPr>
                                  <w:sz w:val="20"/>
                                  <w:lang w:val="kk-KZ"/>
                                </w:rPr>
                              </w:pPr>
                              <w:r>
                                <w:rPr>
                                  <w:sz w:val="20"/>
                                  <w:lang w:val="kk-KZ"/>
                                </w:rPr>
                                <w:t>Ысты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қ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>, суы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ққ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>а т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ө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 xml:space="preserve">зіп,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ұ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>за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қ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 xml:space="preserve"> ж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ү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 xml:space="preserve">рісте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қ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 xml:space="preserve">ажымайды </w:t>
                              </w:r>
                              <w:r w:rsidRPr="00A8647C">
                                <w:rPr>
                                  <w:sz w:val="20"/>
                                  <w:lang w:val="kk-KZ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_x0000_s1031" style="position:absolute;left:5296;top:7232;width:1908;height:1080">
                        <v:textbox style="mso-next-textbox:#_x0000_s1031">
                          <w:txbxContent>
                            <w:p w:rsidR="00287E56" w:rsidRPr="00A8647C" w:rsidRDefault="00287E56" w:rsidP="00287E56">
                              <w:pPr>
                                <w:jc w:val="center"/>
                                <w:rPr>
                                  <w:sz w:val="20"/>
                                  <w:lang w:val="kk-KZ"/>
                                </w:rPr>
                              </w:pPr>
                              <w:r w:rsidRPr="00A8647C">
                                <w:rPr>
                                  <w:sz w:val="20"/>
                                  <w:lang w:val="kk-KZ"/>
                                </w:rPr>
                                <w:t>Ш</w:t>
                              </w:r>
                              <w:r w:rsidRPr="00A8647C"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ө</w:t>
                              </w:r>
                              <w:r w:rsidRPr="00A8647C">
                                <w:rPr>
                                  <w:sz w:val="20"/>
                                  <w:lang w:val="kk-KZ"/>
                                </w:rPr>
                                <w:t>л мен ашты</w:t>
                              </w:r>
                              <w:r w:rsidRPr="00A8647C"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ққ</w:t>
                              </w:r>
                              <w:r w:rsidRPr="00A8647C">
                                <w:rPr>
                                  <w:sz w:val="20"/>
                                  <w:lang w:val="kk-KZ"/>
                                </w:rPr>
                                <w:t xml:space="preserve">а шыдымды </w:t>
                              </w:r>
                            </w:p>
                          </w:txbxContent>
                        </v:textbox>
                      </v:oval>
                      <v:oval id="_x0000_s1032" style="position:absolute;left:7224;top:7258;width:2838;height:1163">
                        <v:textbox style="mso-next-textbox:#_x0000_s1032">
                          <w:txbxContent>
                            <w:p w:rsidR="00287E56" w:rsidRPr="00A8647C" w:rsidRDefault="00287E56" w:rsidP="00287E56">
                              <w:pPr>
                                <w:jc w:val="center"/>
                                <w:rPr>
                                  <w:sz w:val="20"/>
                                  <w:lang w:val="kk-KZ"/>
                                </w:rPr>
                              </w:pPr>
                              <w:r>
                                <w:rPr>
                                  <w:sz w:val="20"/>
                                  <w:lang w:val="kk-KZ"/>
                                </w:rPr>
                                <w:t xml:space="preserve">Айыр 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>т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ү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 xml:space="preserve">йе,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қ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 xml:space="preserve">ош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ө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>ркеш – т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ү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>йе т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ұқ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>ымыны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ң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 xml:space="preserve"> бір т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ү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>рі</w:t>
                              </w:r>
                            </w:p>
                          </w:txbxContent>
                        </v:textbox>
                      </v:oval>
                      <v:oval id="_x0000_s1033" style="position:absolute;left:8436;top:8394;width:2170;height:969">
                        <v:textbox style="mso-next-textbox:#_x0000_s1033">
                          <w:txbxContent>
                            <w:p w:rsidR="00287E56" w:rsidRPr="00A8647C" w:rsidRDefault="00287E56" w:rsidP="00287E56">
                              <w:pPr>
                                <w:jc w:val="center"/>
                                <w:rPr>
                                  <w:sz w:val="20"/>
                                  <w:lang w:val="kk-KZ"/>
                                </w:rPr>
                              </w:pPr>
                              <w:r>
                                <w:rPr>
                                  <w:sz w:val="20"/>
                                  <w:lang w:val="kk-KZ"/>
                                </w:rPr>
                                <w:t>Аруана сы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ң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 xml:space="preserve">ар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ө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>ркеш т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ү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>йе</w:t>
                              </w:r>
                              <w:r w:rsidRPr="00A8647C">
                                <w:rPr>
                                  <w:sz w:val="20"/>
                                  <w:lang w:val="kk-KZ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_x0000_s1034" style="position:absolute;left:3592;top:8794;width:2519;height:1123">
                        <v:textbox style="mso-next-textbox:#_x0000_s1034">
                          <w:txbxContent>
                            <w:p w:rsidR="00287E56" w:rsidRPr="00A8647C" w:rsidRDefault="00287E56" w:rsidP="00287E56">
                              <w:pPr>
                                <w:jc w:val="center"/>
                                <w:rPr>
                                  <w:sz w:val="20"/>
                                  <w:lang w:val="kk-KZ"/>
                                </w:rPr>
                              </w:pPr>
                              <w:r>
                                <w:rPr>
                                  <w:sz w:val="20"/>
                                  <w:lang w:val="kk-KZ"/>
                                </w:rPr>
                                <w:t xml:space="preserve">Аруана Атырау облысында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ғ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 xml:space="preserve">ана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ө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>сіріледі</w:t>
                              </w:r>
                              <w:r w:rsidRPr="00A8647C">
                                <w:rPr>
                                  <w:sz w:val="20"/>
                                  <w:lang w:val="kk-KZ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_x0000_s1035" style="position:absolute;left:7762;top:9267;width:2149;height:1177">
                        <v:textbox style="mso-next-textbox:#_x0000_s1035">
                          <w:txbxContent>
                            <w:p w:rsidR="00287E56" w:rsidRPr="00A8647C" w:rsidRDefault="00287E56" w:rsidP="00287E56">
                              <w:pPr>
                                <w:jc w:val="center"/>
                                <w:rPr>
                                  <w:sz w:val="20"/>
                                  <w:lang w:val="kk-KZ"/>
                                </w:rPr>
                              </w:pPr>
                              <w:r>
                                <w:rPr>
                                  <w:sz w:val="20"/>
                                  <w:lang w:val="kk-KZ"/>
                                </w:rPr>
                                <w:t xml:space="preserve">Ойсыл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қ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>ара екі жылда бір боталайды</w:t>
                              </w:r>
                              <w:r w:rsidRPr="00A8647C">
                                <w:rPr>
                                  <w:sz w:val="20"/>
                                  <w:lang w:val="kk-KZ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_x0000_s1036" style="position:absolute;left:5474;top:9544;width:2302;height:1108">
                        <v:textbox style="mso-next-textbox:#_x0000_s1036">
                          <w:txbxContent>
                            <w:p w:rsidR="00287E56" w:rsidRPr="00A8647C" w:rsidRDefault="00287E56" w:rsidP="00287E56">
                              <w:pPr>
                                <w:jc w:val="center"/>
                                <w:rPr>
                                  <w:sz w:val="20"/>
                                  <w:lang w:val="kk-KZ"/>
                                </w:rPr>
                              </w:pPr>
                              <w:r>
                                <w:rPr>
                                  <w:sz w:val="20"/>
                                  <w:lang w:val="kk-KZ"/>
                                </w:rPr>
                                <w:t>Ш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ұ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 xml:space="preserve">баты 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 xml:space="preserve">дертке шипа, емдік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lang w:val="kk-KZ"/>
                                </w:rPr>
                                <w:t>қ</w:t>
                              </w:r>
                              <w:r>
                                <w:rPr>
                                  <w:sz w:val="20"/>
                                  <w:lang w:val="kk-KZ"/>
                                </w:rPr>
                                <w:t>асиеті мол</w:t>
                              </w:r>
                              <w:r w:rsidRPr="00A8647C">
                                <w:rPr>
                                  <w:sz w:val="20"/>
                                  <w:lang w:val="kk-KZ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</v:group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7" type="#_x0000_t32" style="position:absolute;left:7762;top:9114;width:381;height:249" o:connectortype="straight">
                    <v:stroke endarrow="block"/>
                  </v:shape>
                  <v:shape id="_x0000_s1038" type="#_x0000_t32" style="position:absolute;left:6965;top:9184;width:27;height:360;flip:x" o:connectortype="straight">
                    <v:stroke endarrow="block"/>
                  </v:shape>
                  <v:shape id="_x0000_s1039" type="#_x0000_t32" style="position:absolute;left:5802;top:8934;width:725;height:97;flip:x" o:connectortype="straight">
                    <v:stroke endarrow="block"/>
                  </v:shape>
                  <v:shape id="_x0000_s1040" type="#_x0000_t32" style="position:absolute;left:5474;top:8394;width:1241;height:277;flip:x y" o:connectortype="straight">
                    <v:stroke endarrow="block"/>
                  </v:shape>
                  <v:shape id="_x0000_s1041" type="#_x0000_t32" style="position:absolute;left:6826;top:8256;width:139;height:277;flip:x y" o:connectortype="straight">
                    <v:stroke endarrow="block"/>
                  </v:shape>
                  <v:shape id="_x0000_s1042" type="#_x0000_t32" style="position:absolute;left:7560;top:8325;width:124;height:208;flip:y" o:connectortype="straight">
                    <v:stroke endarrow="block"/>
                  </v:shape>
                  <v:shape id="_x0000_s1043" type="#_x0000_t32" style="position:absolute;left:7987;top:8794;width:449;height:0" o:connectortype="straight">
                    <v:stroke endarrow="block"/>
                  </v:shape>
                </v:group>
              </w:pict>
            </w: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Ә) мәтінді тізбектей оқиды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«Ой қозғау» </w:t>
            </w:r>
          </w:p>
          <w:p w:rsidR="00287E56" w:rsidRDefault="00287E56" w:rsidP="005F78E3">
            <w:pPr>
              <w:rPr>
                <w:lang w:val="kk-KZ"/>
              </w:rPr>
            </w:pPr>
          </w:p>
          <w:p w:rsidR="00287E56" w:rsidRDefault="00287E56" w:rsidP="005F78E3">
            <w:pPr>
              <w:rPr>
                <w:lang w:val="kk-KZ"/>
              </w:rPr>
            </w:pPr>
          </w:p>
          <w:p w:rsidR="00287E56" w:rsidRDefault="00287E56" w:rsidP="005F78E3">
            <w:pPr>
              <w:rPr>
                <w:lang w:val="kk-KZ"/>
              </w:rPr>
            </w:pPr>
          </w:p>
          <w:p w:rsidR="00287E56" w:rsidRDefault="00287E56" w:rsidP="005F78E3">
            <w:pPr>
              <w:rPr>
                <w:lang w:val="kk-KZ"/>
              </w:rPr>
            </w:pPr>
          </w:p>
          <w:p w:rsidR="00287E56" w:rsidRPr="00135471" w:rsidRDefault="00287E56" w:rsidP="005F78E3">
            <w:pPr>
              <w:rPr>
                <w:lang w:val="kk-KZ"/>
              </w:rPr>
            </w:pPr>
          </w:p>
        </w:tc>
        <w:tc>
          <w:tcPr>
            <w:tcW w:w="2216" w:type="dxa"/>
          </w:tcPr>
          <w:p w:rsidR="00287E56" w:rsidRPr="00135471" w:rsidRDefault="00287E56" w:rsidP="005F78E3">
            <w:pPr>
              <w:rPr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Сұрақтарға жауап бере отырып, жаңа сабақтың тақырыбын  айқындайды</w:t>
            </w:r>
          </w:p>
          <w:p w:rsidR="00287E56" w:rsidRPr="00135471" w:rsidRDefault="00287E56" w:rsidP="005F78E3">
            <w:pPr>
              <w:rPr>
                <w:lang w:val="kk-KZ"/>
              </w:rPr>
            </w:pPr>
          </w:p>
          <w:p w:rsidR="00287E56" w:rsidRPr="00135471" w:rsidRDefault="00287E56" w:rsidP="005F78E3">
            <w:pPr>
              <w:rPr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Әр топ өздеріне берілген тапсырманы қорғайды.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Оқушылар мәтінді оқып, танысу арқылы тапсырмалар орындайды.  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287E56" w:rsidRDefault="00287E56" w:rsidP="00287E56">
      <w:pPr>
        <w:rPr>
          <w:lang w:val="kk-KZ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6027"/>
        <w:gridCol w:w="69"/>
        <w:gridCol w:w="2232"/>
      </w:tblGrid>
      <w:tr w:rsidR="00287E56" w:rsidRPr="00135471" w:rsidTr="00287E56">
        <w:tc>
          <w:tcPr>
            <w:tcW w:w="2410" w:type="dxa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1 минут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5 минут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2 минут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6 минут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5 минут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lang w:val="kk-KZ"/>
              </w:rPr>
            </w:pPr>
          </w:p>
        </w:tc>
        <w:tc>
          <w:tcPr>
            <w:tcW w:w="6027" w:type="dxa"/>
          </w:tcPr>
          <w:p w:rsidR="00287E56" w:rsidRPr="00E97353" w:rsidRDefault="00287E56" w:rsidP="005F78E3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9735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lastRenderedPageBreak/>
              <w:t xml:space="preserve">Сөздік жұмыс (ауызша): </w:t>
            </w:r>
          </w:p>
          <w:p w:rsidR="00287E56" w:rsidRPr="00135471" w:rsidRDefault="00287E56" w:rsidP="005F78E3">
            <w:pPr>
              <w:ind w:left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Нар – жалғыз өркешті түйе</w:t>
            </w:r>
          </w:p>
          <w:p w:rsidR="00287E56" w:rsidRPr="00135471" w:rsidRDefault="00287E56" w:rsidP="005F78E3">
            <w:pPr>
              <w:ind w:left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Асау дария – қатты ағын су</w:t>
            </w:r>
          </w:p>
          <w:p w:rsidR="00287E56" w:rsidRPr="0031377C" w:rsidRDefault="00287E56" w:rsidP="005F78E3">
            <w:pPr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>IҮ. Талдау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9735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1)Оқулықпен жұмыс</w:t>
            </w: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.Сұрақ жауаптарын оқулықтан тауып айту </w:t>
            </w:r>
          </w:p>
          <w:p w:rsidR="00287E56" w:rsidRPr="00E97353" w:rsidRDefault="00287E56" w:rsidP="005F78E3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9735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Жұптық жұмыс. 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І жұп - Жазушы қандай оқиғаға куә болды?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ІІ жұп - Нар түйе қай жерді мекендеп жүр екен? 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ІІІ жұп -Түйе ботасын ертіп қайда кетпекші болды?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  <w:r w:rsidRPr="0013547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жұп - Бота енесіне неге ермеді?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V жұп - Нар ботасына қандай әрекет жасады? 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VI жұп - Түйе жойқын  дариямен қалай алысты? 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VІI жұп -Түйе иесі ботаны құшақтап не деді?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VIІІ жұп -Түйешінің әкесі не айтты және қандай әрекет жасады?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Сергіту сәті:</w:t>
            </w: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«Туған жер» әні</w:t>
            </w:r>
          </w:p>
          <w:p w:rsidR="00287E56" w:rsidRPr="0031377C" w:rsidRDefault="00287E56" w:rsidP="005F78E3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Ү. Жинақтау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9735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«Еркін талқыла</w:t>
            </w: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сурет арқылы сөйлейді. </w:t>
            </w:r>
          </w:p>
          <w:p w:rsidR="00287E56" w:rsidRPr="00E97353" w:rsidRDefault="00287E56" w:rsidP="005F78E3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E9735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Топтық жұмыс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І топ суреті: Боталы түйе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ІІ топ суреті: Суда жүзген түйе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ІІІ топ суреті: Ботаны құшақтаған иесі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Шығармашылық жұмыс: </w:t>
            </w:r>
          </w:p>
          <w:p w:rsidR="00287E56" w:rsidRPr="00135471" w:rsidRDefault="00287E56" w:rsidP="005F78E3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Мен автор болсам әңгімені қалай аяқтаған болар едім?  (Шұғыла,  Айым)</w:t>
            </w:r>
          </w:p>
          <w:p w:rsidR="00287E56" w:rsidRPr="00135471" w:rsidRDefault="00287E56" w:rsidP="005F78E3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Мәтіндегі бейнелі сөздерді табайық. (Рауан, Динара, Балауса, Ақерке)</w:t>
            </w:r>
          </w:p>
          <w:p w:rsidR="00287E56" w:rsidRPr="00135471" w:rsidRDefault="00287E56" w:rsidP="005F78E3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9735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Дәптермен жеке жұмыс</w:t>
            </w: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Мақалдың жалғасын тап. </w:t>
            </w:r>
          </w:p>
          <w:p w:rsidR="00287E56" w:rsidRPr="00135471" w:rsidRDefault="00287E56" w:rsidP="00287E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Туған елдей ел болмас.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       ..........  ........  ....  ......... .</w:t>
            </w:r>
          </w:p>
          <w:p w:rsidR="00287E56" w:rsidRPr="00135471" w:rsidRDefault="00287E56" w:rsidP="00287E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Кісі елінде  сұлтан болғанша,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        .......  .........    .........   .........  .</w:t>
            </w:r>
          </w:p>
          <w:p w:rsidR="00287E56" w:rsidRPr="00135471" w:rsidRDefault="00287E56" w:rsidP="00287E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Әркімнің өз жері - .......... ................ </w:t>
            </w:r>
          </w:p>
          <w:p w:rsidR="00287E56" w:rsidRPr="00135471" w:rsidRDefault="00287E56" w:rsidP="00287E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Туған жер .............. бесік </w:t>
            </w:r>
          </w:p>
          <w:p w:rsidR="00287E56" w:rsidRPr="00135471" w:rsidRDefault="00287E56" w:rsidP="00287E5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Туған жерге .......... тік. </w:t>
            </w:r>
            <w:r w:rsidRPr="00135471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01" w:type="dxa"/>
            <w:gridSpan w:val="2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Оқушылар жаңа сөздердің мағынасын ашып, сөздік қорларын молайтады.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Тапсырманы орындай отырып, мәтіннің мазмұнын жүйелейді.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Оқушылар ән айтты.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Әр топ өздеріне берілген тапсырманы қорғайды.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Жұмыстарын талдайды, өзіндік пікір қалыптастырады.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Оқушылар мақалды жалғастырды.</w:t>
            </w:r>
          </w:p>
        </w:tc>
      </w:tr>
      <w:tr w:rsidR="00287E56" w:rsidRPr="00C43C77" w:rsidTr="00287E56">
        <w:tc>
          <w:tcPr>
            <w:tcW w:w="2410" w:type="dxa"/>
          </w:tcPr>
          <w:p w:rsidR="00287E56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2 минут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2 минут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1 минут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2 минут</w:t>
            </w:r>
            <w:r w:rsidRPr="00135471">
              <w:rPr>
                <w:sz w:val="28"/>
                <w:szCs w:val="28"/>
                <w:lang w:val="kk-KZ"/>
              </w:rPr>
              <w:br w:type="textWrapping" w:clear="all"/>
              <w:t xml:space="preserve"> </w:t>
            </w:r>
          </w:p>
        </w:tc>
        <w:tc>
          <w:tcPr>
            <w:tcW w:w="6096" w:type="dxa"/>
            <w:gridSpan w:val="2"/>
          </w:tcPr>
          <w:p w:rsidR="00287E56" w:rsidRDefault="00287E56" w:rsidP="005F78E3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ҮІ. Бағалау ( сабақты бағалау)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Ой қорыту.</w:t>
            </w:r>
          </w:p>
          <w:p w:rsidR="00287E56" w:rsidRPr="00E97353" w:rsidRDefault="00287E56" w:rsidP="005F78E3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E97353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Ұжымдық жұмыс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lastRenderedPageBreak/>
              <w:t>- Мәтін арқылы автордың айтайын деген негізгі ойы не?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Қорытындылау: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89"/>
              <w:gridCol w:w="2102"/>
              <w:gridCol w:w="1879"/>
            </w:tblGrid>
            <w:tr w:rsidR="00287E56" w:rsidRPr="00C43C77" w:rsidTr="005F78E3"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E56" w:rsidRPr="00135471" w:rsidRDefault="00287E56" w:rsidP="005F78E3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i/>
                      <w:sz w:val="28"/>
                      <w:szCs w:val="28"/>
                      <w:lang w:val="kk-KZ"/>
                    </w:rPr>
                    <w:t>Не білдім?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E56" w:rsidRPr="00135471" w:rsidRDefault="00287E56" w:rsidP="005F78E3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i/>
                      <w:sz w:val="28"/>
                      <w:szCs w:val="28"/>
                      <w:lang w:val="kk-KZ"/>
                    </w:rPr>
                    <w:t>Нені үйрендім?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E56" w:rsidRPr="00135471" w:rsidRDefault="00287E56" w:rsidP="005F78E3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val="kk-KZ"/>
                    </w:rPr>
                  </w:pPr>
                  <w:r w:rsidRPr="00135471">
                    <w:rPr>
                      <w:rFonts w:ascii="Times New Roman" w:hAnsi="Times New Roman"/>
                      <w:i/>
                      <w:sz w:val="28"/>
                      <w:szCs w:val="28"/>
                      <w:lang w:val="kk-KZ"/>
                    </w:rPr>
                    <w:t>Нені білгім келеді?</w:t>
                  </w:r>
                </w:p>
              </w:tc>
            </w:tr>
            <w:tr w:rsidR="00287E56" w:rsidRPr="00C43C77" w:rsidTr="005F78E3"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E56" w:rsidRPr="00135471" w:rsidRDefault="00287E56" w:rsidP="005F78E3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E56" w:rsidRPr="00135471" w:rsidRDefault="00287E56" w:rsidP="005F78E3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7E56" w:rsidRPr="00135471" w:rsidRDefault="00287E56" w:rsidP="005F78E3">
                  <w:pPr>
                    <w:rPr>
                      <w:rFonts w:ascii="Times New Roman" w:hAnsi="Times New Roman"/>
                      <w:i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287E56" w:rsidRPr="00135471" w:rsidRDefault="00287E56" w:rsidP="005F78E3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kk-KZ"/>
              </w:rPr>
              <w:t>Үйге тапсырма:</w:t>
            </w:r>
          </w:p>
          <w:p w:rsidR="00287E56" w:rsidRPr="00135471" w:rsidRDefault="00287E56" w:rsidP="005F78E3">
            <w:pPr>
              <w:ind w:left="708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Күнделікті енді ашайық.</w:t>
            </w:r>
          </w:p>
          <w:p w:rsidR="00287E56" w:rsidRPr="00135471" w:rsidRDefault="00287E56" w:rsidP="005F78E3">
            <w:pPr>
              <w:ind w:left="708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Үй тапсырмасын жазайық.</w:t>
            </w:r>
          </w:p>
          <w:p w:rsidR="00287E56" w:rsidRPr="00135471" w:rsidRDefault="00287E56" w:rsidP="005F78E3">
            <w:pPr>
              <w:ind w:left="708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>Бүгінгі алған білімді,</w:t>
            </w:r>
          </w:p>
          <w:p w:rsidR="00287E56" w:rsidRPr="00135471" w:rsidRDefault="00287E56" w:rsidP="005F78E3">
            <w:pPr>
              <w:ind w:left="708"/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bCs/>
                <w:iCs/>
                <w:sz w:val="28"/>
                <w:szCs w:val="28"/>
                <w:lang w:val="kk-KZ"/>
              </w:rPr>
              <w:t xml:space="preserve">Ұмытпай есте сақтайық. 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kk-KZ"/>
              </w:rPr>
              <w:t>1.Туған жердің ыстығы- ай (Мәнерлеп оқу, мазмұнын айту)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kk-KZ"/>
              </w:rPr>
              <w:t>2.”Туған жерім” тақырыбына шығарма жазып келу</w:t>
            </w:r>
          </w:p>
          <w:p w:rsidR="00287E56" w:rsidRPr="00E97353" w:rsidRDefault="00287E56" w:rsidP="005F78E3">
            <w:pPr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</w:pPr>
            <w:r w:rsidRPr="00E97353">
              <w:rPr>
                <w:rFonts w:ascii="Times New Roman" w:hAnsi="Times New Roman"/>
                <w:b/>
                <w:iCs/>
                <w:sz w:val="28"/>
                <w:szCs w:val="28"/>
                <w:lang w:val="kk-KZ"/>
              </w:rPr>
              <w:t>Бағалау ( оқушылардың сабаққа қатысын бағалау)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«Бүгінгі сабақ саған ұнады ма?» жұлдызша толтыру</w:t>
            </w:r>
          </w:p>
          <w:p w:rsidR="00287E56" w:rsidRPr="00287E56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Топ басшылары бағалау бетшесін толтырады </w:t>
            </w:r>
          </w:p>
        </w:tc>
        <w:tc>
          <w:tcPr>
            <w:tcW w:w="2232" w:type="dxa"/>
          </w:tcPr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Мәтін бойынша негізгі ойды </w:t>
            </w: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айқындап берді.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Ауызша ой толғады.</w:t>
            </w: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87E56" w:rsidRPr="00135471" w:rsidRDefault="00287E56" w:rsidP="005F78E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5471">
              <w:rPr>
                <w:rFonts w:ascii="Times New Roman" w:hAnsi="Times New Roman"/>
                <w:sz w:val="28"/>
                <w:szCs w:val="28"/>
                <w:lang w:val="kk-KZ"/>
              </w:rPr>
              <w:t>Бағалау парағы арқылы топ басшысы бағалады.</w:t>
            </w:r>
          </w:p>
        </w:tc>
      </w:tr>
    </w:tbl>
    <w:p w:rsidR="00287E56" w:rsidRPr="00A401B3" w:rsidRDefault="00287E56" w:rsidP="00287E56">
      <w:pPr>
        <w:rPr>
          <w:lang w:val="kk-KZ"/>
        </w:rPr>
      </w:pPr>
    </w:p>
    <w:p w:rsidR="000B0922" w:rsidRPr="00287E56" w:rsidRDefault="000B0922" w:rsidP="00287E56">
      <w:pPr>
        <w:rPr>
          <w:lang w:val="kk-KZ"/>
        </w:rPr>
      </w:pPr>
    </w:p>
    <w:sectPr w:rsidR="000B0922" w:rsidRPr="00287E56" w:rsidSect="00437543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12A6"/>
    <w:multiLevelType w:val="hybridMultilevel"/>
    <w:tmpl w:val="137C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D42B73"/>
    <w:multiLevelType w:val="hybridMultilevel"/>
    <w:tmpl w:val="DD3E4556"/>
    <w:lvl w:ilvl="0" w:tplc="15CA5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E2B42"/>
    <w:multiLevelType w:val="hybridMultilevel"/>
    <w:tmpl w:val="9A6E0FB4"/>
    <w:lvl w:ilvl="0" w:tplc="78060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E56"/>
    <w:rsid w:val="000B0922"/>
    <w:rsid w:val="00287E56"/>
    <w:rsid w:val="0084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2"/>
        <o:r id="V:Rule7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87E5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287E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648C46-D5C1-499F-9B12-A6B6254CC77D}" type="doc">
      <dgm:prSet loTypeId="urn:microsoft.com/office/officeart/2005/8/layout/orgChart1" loCatId="hierarchy" qsTypeId="urn:microsoft.com/office/officeart/2005/8/quickstyle/simple1#1" qsCatId="simple" csTypeId="urn:microsoft.com/office/officeart/2005/8/colors/accent1_2#1" csCatId="accent1"/>
      <dgm:spPr/>
    </dgm:pt>
    <dgm:pt modelId="{270E7677-D2D3-4E71-9256-7079C23CB822}">
      <dgm:prSet/>
      <dgm:spPr/>
      <dgm:t>
        <a:bodyPr/>
        <a:lstStyle/>
        <a:p>
          <a:pPr marR="0" algn="ctr" rtl="0"/>
          <a:r>
            <a:rPr lang="kk-KZ" b="1" baseline="0" smtClean="0">
              <a:latin typeface="Calibri"/>
            </a:rPr>
            <a:t>Қали Сапарбаев</a:t>
          </a:r>
          <a:endParaRPr lang="ru-RU" smtClean="0"/>
        </a:p>
      </dgm:t>
    </dgm:pt>
    <dgm:pt modelId="{02FC9297-BD2B-4CD1-B5DF-91B6268D9051}" type="parTrans" cxnId="{4D1C3F46-F886-49CE-AF47-06E945CA69DC}">
      <dgm:prSet/>
      <dgm:spPr/>
      <dgm:t>
        <a:bodyPr/>
        <a:lstStyle/>
        <a:p>
          <a:endParaRPr lang="ru-RU"/>
        </a:p>
      </dgm:t>
    </dgm:pt>
    <dgm:pt modelId="{B680CEB8-67BB-4BDD-9C30-0C40482A48F6}" type="sibTrans" cxnId="{4D1C3F46-F886-49CE-AF47-06E945CA69DC}">
      <dgm:prSet/>
      <dgm:spPr/>
      <dgm:t>
        <a:bodyPr/>
        <a:lstStyle/>
        <a:p>
          <a:endParaRPr lang="ru-RU"/>
        </a:p>
      </dgm:t>
    </dgm:pt>
    <dgm:pt modelId="{5FD09B2D-2081-4081-B324-4EE866671904}">
      <dgm:prSet/>
      <dgm:spPr/>
      <dgm:t>
        <a:bodyPr/>
        <a:lstStyle/>
        <a:p>
          <a:pPr marR="0" algn="ctr" rtl="0"/>
          <a:r>
            <a:rPr lang="kk-KZ" b="1" baseline="0" smtClean="0">
              <a:latin typeface="Calibri"/>
            </a:rPr>
            <a:t>Балалар жазушысы</a:t>
          </a:r>
          <a:endParaRPr lang="ru-RU" smtClean="0"/>
        </a:p>
      </dgm:t>
    </dgm:pt>
    <dgm:pt modelId="{EB75B7A9-4BB1-4D01-92C5-52203BAFB455}" type="parTrans" cxnId="{3CFE6630-7926-474F-A71D-08F2D5BC2818}">
      <dgm:prSet/>
      <dgm:spPr/>
      <dgm:t>
        <a:bodyPr/>
        <a:lstStyle/>
        <a:p>
          <a:endParaRPr lang="ru-RU"/>
        </a:p>
      </dgm:t>
    </dgm:pt>
    <dgm:pt modelId="{33460D94-4F6B-4DF4-8282-E340F802136E}" type="sibTrans" cxnId="{3CFE6630-7926-474F-A71D-08F2D5BC2818}">
      <dgm:prSet/>
      <dgm:spPr/>
      <dgm:t>
        <a:bodyPr/>
        <a:lstStyle/>
        <a:p>
          <a:endParaRPr lang="ru-RU"/>
        </a:p>
      </dgm:t>
    </dgm:pt>
    <dgm:pt modelId="{265910BF-DF62-4A4B-B1CB-1FFD0787B9F8}">
      <dgm:prSet/>
      <dgm:spPr/>
      <dgm:t>
        <a:bodyPr/>
        <a:lstStyle/>
        <a:p>
          <a:pPr marR="0" algn="ctr" rtl="0"/>
          <a:r>
            <a:rPr lang="kk-KZ" b="1" baseline="0" smtClean="0">
              <a:latin typeface="Calibri"/>
            </a:rPr>
            <a:t>«Фарабидің жастығы»</a:t>
          </a:r>
          <a:endParaRPr lang="ru-RU" smtClean="0"/>
        </a:p>
      </dgm:t>
    </dgm:pt>
    <dgm:pt modelId="{069F5D37-3456-49ED-B0D8-18462831110B}" type="parTrans" cxnId="{C20A412F-E473-4621-9022-95B0CE3194EA}">
      <dgm:prSet/>
      <dgm:spPr/>
      <dgm:t>
        <a:bodyPr/>
        <a:lstStyle/>
        <a:p>
          <a:endParaRPr lang="ru-RU"/>
        </a:p>
      </dgm:t>
    </dgm:pt>
    <dgm:pt modelId="{40FBEF5E-5A3A-4940-8CED-987BADE5C99F}" type="sibTrans" cxnId="{C20A412F-E473-4621-9022-95B0CE3194EA}">
      <dgm:prSet/>
      <dgm:spPr/>
      <dgm:t>
        <a:bodyPr/>
        <a:lstStyle/>
        <a:p>
          <a:endParaRPr lang="ru-RU"/>
        </a:p>
      </dgm:t>
    </dgm:pt>
    <dgm:pt modelId="{15AE500C-8CA4-4668-AEF2-A51036CF597D}">
      <dgm:prSet/>
      <dgm:spPr/>
      <dgm:t>
        <a:bodyPr/>
        <a:lstStyle/>
        <a:p>
          <a:pPr marR="0" algn="ctr" rtl="0"/>
          <a:r>
            <a:rPr lang="kk-KZ" baseline="0" smtClean="0">
              <a:latin typeface="Calibri"/>
            </a:rPr>
            <a:t>«</a:t>
          </a:r>
          <a:r>
            <a:rPr lang="kk-KZ" b="1" baseline="0" smtClean="0">
              <a:latin typeface="Calibri"/>
            </a:rPr>
            <a:t>Туған жердің – ыстығы- ай</a:t>
          </a:r>
          <a:endParaRPr lang="ru-RU" smtClean="0"/>
        </a:p>
      </dgm:t>
    </dgm:pt>
    <dgm:pt modelId="{0C4BFFC4-2207-44FE-9433-C50272DFF63D}" type="parTrans" cxnId="{8C5587EE-7AE4-4515-B1A9-5D9EC8E928CE}">
      <dgm:prSet/>
      <dgm:spPr/>
      <dgm:t>
        <a:bodyPr/>
        <a:lstStyle/>
        <a:p>
          <a:endParaRPr lang="ru-RU"/>
        </a:p>
      </dgm:t>
    </dgm:pt>
    <dgm:pt modelId="{9F8ADE7E-266C-426F-8B3F-DDE7FFCDD3EB}" type="sibTrans" cxnId="{8C5587EE-7AE4-4515-B1A9-5D9EC8E928CE}">
      <dgm:prSet/>
      <dgm:spPr/>
      <dgm:t>
        <a:bodyPr/>
        <a:lstStyle/>
        <a:p>
          <a:endParaRPr lang="ru-RU"/>
        </a:p>
      </dgm:t>
    </dgm:pt>
    <dgm:pt modelId="{EF82D5EF-1733-4AF2-8A45-9D7F1039E029}" type="pres">
      <dgm:prSet presAssocID="{C2648C46-D5C1-499F-9B12-A6B6254CC77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82C5819-9534-4FC7-B808-296DEE253104}" type="pres">
      <dgm:prSet presAssocID="{270E7677-D2D3-4E71-9256-7079C23CB822}" presName="hierRoot1" presStyleCnt="0">
        <dgm:presLayoutVars>
          <dgm:hierBranch/>
        </dgm:presLayoutVars>
      </dgm:prSet>
      <dgm:spPr/>
    </dgm:pt>
    <dgm:pt modelId="{4D28EECB-3B1F-4A50-A363-1C9AA7CE34C4}" type="pres">
      <dgm:prSet presAssocID="{270E7677-D2D3-4E71-9256-7079C23CB822}" presName="rootComposite1" presStyleCnt="0"/>
      <dgm:spPr/>
    </dgm:pt>
    <dgm:pt modelId="{1E883CFB-15AD-4E30-B061-4F03978E0D44}" type="pres">
      <dgm:prSet presAssocID="{270E7677-D2D3-4E71-9256-7079C23CB82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D1156C-33BE-441A-AD09-1D3ED1177965}" type="pres">
      <dgm:prSet presAssocID="{270E7677-D2D3-4E71-9256-7079C23CB82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3E761D3-6306-4FD5-9C44-68FFB7D9E01E}" type="pres">
      <dgm:prSet presAssocID="{270E7677-D2D3-4E71-9256-7079C23CB822}" presName="hierChild2" presStyleCnt="0"/>
      <dgm:spPr/>
    </dgm:pt>
    <dgm:pt modelId="{5BD9FCAA-3478-482C-B818-BDA415058E23}" type="pres">
      <dgm:prSet presAssocID="{EB75B7A9-4BB1-4D01-92C5-52203BAFB455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6CFCE3E-A29E-4517-AA56-3BC55BBE02D9}" type="pres">
      <dgm:prSet presAssocID="{5FD09B2D-2081-4081-B324-4EE866671904}" presName="hierRoot2" presStyleCnt="0">
        <dgm:presLayoutVars>
          <dgm:hierBranch/>
        </dgm:presLayoutVars>
      </dgm:prSet>
      <dgm:spPr/>
    </dgm:pt>
    <dgm:pt modelId="{81E68BD9-9AF6-4D0B-8DC8-77BE55C4DD58}" type="pres">
      <dgm:prSet presAssocID="{5FD09B2D-2081-4081-B324-4EE866671904}" presName="rootComposite" presStyleCnt="0"/>
      <dgm:spPr/>
    </dgm:pt>
    <dgm:pt modelId="{6A932B85-92F3-4E4A-AF01-9B9836572915}" type="pres">
      <dgm:prSet presAssocID="{5FD09B2D-2081-4081-B324-4EE86667190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86DFE8-D151-4333-8DDE-71EE6F16D308}" type="pres">
      <dgm:prSet presAssocID="{5FD09B2D-2081-4081-B324-4EE866671904}" presName="rootConnector" presStyleLbl="node2" presStyleIdx="0" presStyleCnt="3"/>
      <dgm:spPr/>
      <dgm:t>
        <a:bodyPr/>
        <a:lstStyle/>
        <a:p>
          <a:endParaRPr lang="ru-RU"/>
        </a:p>
      </dgm:t>
    </dgm:pt>
    <dgm:pt modelId="{4511FB18-BC03-4B2A-9FA2-A98605CC143A}" type="pres">
      <dgm:prSet presAssocID="{5FD09B2D-2081-4081-B324-4EE866671904}" presName="hierChild4" presStyleCnt="0"/>
      <dgm:spPr/>
    </dgm:pt>
    <dgm:pt modelId="{4D8FAEAC-9965-4FAF-9977-BEACE9E40AA4}" type="pres">
      <dgm:prSet presAssocID="{5FD09B2D-2081-4081-B324-4EE866671904}" presName="hierChild5" presStyleCnt="0"/>
      <dgm:spPr/>
    </dgm:pt>
    <dgm:pt modelId="{547DE83E-A846-4D14-9094-B80649FC6BEF}" type="pres">
      <dgm:prSet presAssocID="{069F5D37-3456-49ED-B0D8-18462831110B}" presName="Name35" presStyleLbl="parChTrans1D2" presStyleIdx="1" presStyleCnt="3"/>
      <dgm:spPr/>
      <dgm:t>
        <a:bodyPr/>
        <a:lstStyle/>
        <a:p>
          <a:endParaRPr lang="ru-RU"/>
        </a:p>
      </dgm:t>
    </dgm:pt>
    <dgm:pt modelId="{9884DD46-C842-4206-B2D1-8EABCA78AF0D}" type="pres">
      <dgm:prSet presAssocID="{265910BF-DF62-4A4B-B1CB-1FFD0787B9F8}" presName="hierRoot2" presStyleCnt="0">
        <dgm:presLayoutVars>
          <dgm:hierBranch/>
        </dgm:presLayoutVars>
      </dgm:prSet>
      <dgm:spPr/>
    </dgm:pt>
    <dgm:pt modelId="{D696CC7B-CCC0-4563-8C60-AFBE29078E06}" type="pres">
      <dgm:prSet presAssocID="{265910BF-DF62-4A4B-B1CB-1FFD0787B9F8}" presName="rootComposite" presStyleCnt="0"/>
      <dgm:spPr/>
    </dgm:pt>
    <dgm:pt modelId="{2010FC35-A936-4E32-894C-D27367FDA977}" type="pres">
      <dgm:prSet presAssocID="{265910BF-DF62-4A4B-B1CB-1FFD0787B9F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1194E8-B6C6-4707-87DD-9DA4933FD3FE}" type="pres">
      <dgm:prSet presAssocID="{265910BF-DF62-4A4B-B1CB-1FFD0787B9F8}" presName="rootConnector" presStyleLbl="node2" presStyleIdx="1" presStyleCnt="3"/>
      <dgm:spPr/>
      <dgm:t>
        <a:bodyPr/>
        <a:lstStyle/>
        <a:p>
          <a:endParaRPr lang="ru-RU"/>
        </a:p>
      </dgm:t>
    </dgm:pt>
    <dgm:pt modelId="{B2D7795F-9C1A-422C-90F3-93E2F71D7BC5}" type="pres">
      <dgm:prSet presAssocID="{265910BF-DF62-4A4B-B1CB-1FFD0787B9F8}" presName="hierChild4" presStyleCnt="0"/>
      <dgm:spPr/>
    </dgm:pt>
    <dgm:pt modelId="{F4071E59-C659-4B7A-A3B7-C0FDB9B3EB4F}" type="pres">
      <dgm:prSet presAssocID="{265910BF-DF62-4A4B-B1CB-1FFD0787B9F8}" presName="hierChild5" presStyleCnt="0"/>
      <dgm:spPr/>
    </dgm:pt>
    <dgm:pt modelId="{41A9CA06-576A-4DA7-8F8E-9DCD26FEA177}" type="pres">
      <dgm:prSet presAssocID="{0C4BFFC4-2207-44FE-9433-C50272DFF63D}" presName="Name35" presStyleLbl="parChTrans1D2" presStyleIdx="2" presStyleCnt="3"/>
      <dgm:spPr/>
      <dgm:t>
        <a:bodyPr/>
        <a:lstStyle/>
        <a:p>
          <a:endParaRPr lang="ru-RU"/>
        </a:p>
      </dgm:t>
    </dgm:pt>
    <dgm:pt modelId="{17B03A0E-7CAE-41FB-8ED7-8E66423563E0}" type="pres">
      <dgm:prSet presAssocID="{15AE500C-8CA4-4668-AEF2-A51036CF597D}" presName="hierRoot2" presStyleCnt="0">
        <dgm:presLayoutVars>
          <dgm:hierBranch/>
        </dgm:presLayoutVars>
      </dgm:prSet>
      <dgm:spPr/>
    </dgm:pt>
    <dgm:pt modelId="{5B70A845-53F2-400C-90E3-4AFB30176AD4}" type="pres">
      <dgm:prSet presAssocID="{15AE500C-8CA4-4668-AEF2-A51036CF597D}" presName="rootComposite" presStyleCnt="0"/>
      <dgm:spPr/>
    </dgm:pt>
    <dgm:pt modelId="{B1555EED-9190-43A4-AC60-C8DC89B7A207}" type="pres">
      <dgm:prSet presAssocID="{15AE500C-8CA4-4668-AEF2-A51036CF597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85BD51-9B2F-4296-B25A-96E2D83429E8}" type="pres">
      <dgm:prSet presAssocID="{15AE500C-8CA4-4668-AEF2-A51036CF597D}" presName="rootConnector" presStyleLbl="node2" presStyleIdx="2" presStyleCnt="3"/>
      <dgm:spPr/>
      <dgm:t>
        <a:bodyPr/>
        <a:lstStyle/>
        <a:p>
          <a:endParaRPr lang="ru-RU"/>
        </a:p>
      </dgm:t>
    </dgm:pt>
    <dgm:pt modelId="{5D5068D7-627E-486C-8F0E-C1B9D77DCA42}" type="pres">
      <dgm:prSet presAssocID="{15AE500C-8CA4-4668-AEF2-A51036CF597D}" presName="hierChild4" presStyleCnt="0"/>
      <dgm:spPr/>
    </dgm:pt>
    <dgm:pt modelId="{216211D0-43F0-4ADD-A03A-C040FC396A74}" type="pres">
      <dgm:prSet presAssocID="{15AE500C-8CA4-4668-AEF2-A51036CF597D}" presName="hierChild5" presStyleCnt="0"/>
      <dgm:spPr/>
    </dgm:pt>
    <dgm:pt modelId="{1D209DE2-FC4E-454C-B5CE-C8786AF3F0A6}" type="pres">
      <dgm:prSet presAssocID="{270E7677-D2D3-4E71-9256-7079C23CB822}" presName="hierChild3" presStyleCnt="0"/>
      <dgm:spPr/>
    </dgm:pt>
  </dgm:ptLst>
  <dgm:cxnLst>
    <dgm:cxn modelId="{7332CE51-CA41-49F3-B542-8AA89FAA8015}" type="presOf" srcId="{15AE500C-8CA4-4668-AEF2-A51036CF597D}" destId="{2585BD51-9B2F-4296-B25A-96E2D83429E8}" srcOrd="1" destOrd="0" presId="urn:microsoft.com/office/officeart/2005/8/layout/orgChart1"/>
    <dgm:cxn modelId="{C20A412F-E473-4621-9022-95B0CE3194EA}" srcId="{270E7677-D2D3-4E71-9256-7079C23CB822}" destId="{265910BF-DF62-4A4B-B1CB-1FFD0787B9F8}" srcOrd="1" destOrd="0" parTransId="{069F5D37-3456-49ED-B0D8-18462831110B}" sibTransId="{40FBEF5E-5A3A-4940-8CED-987BADE5C99F}"/>
    <dgm:cxn modelId="{F4065CC6-90CD-478E-9F5A-23C041906590}" type="presOf" srcId="{069F5D37-3456-49ED-B0D8-18462831110B}" destId="{547DE83E-A846-4D14-9094-B80649FC6BEF}" srcOrd="0" destOrd="0" presId="urn:microsoft.com/office/officeart/2005/8/layout/orgChart1"/>
    <dgm:cxn modelId="{EA83D944-6C44-4D97-8343-2AE862BAACD6}" type="presOf" srcId="{270E7677-D2D3-4E71-9256-7079C23CB822}" destId="{1E883CFB-15AD-4E30-B061-4F03978E0D44}" srcOrd="0" destOrd="0" presId="urn:microsoft.com/office/officeart/2005/8/layout/orgChart1"/>
    <dgm:cxn modelId="{4D1C3F46-F886-49CE-AF47-06E945CA69DC}" srcId="{C2648C46-D5C1-499F-9B12-A6B6254CC77D}" destId="{270E7677-D2D3-4E71-9256-7079C23CB822}" srcOrd="0" destOrd="0" parTransId="{02FC9297-BD2B-4CD1-B5DF-91B6268D9051}" sibTransId="{B680CEB8-67BB-4BDD-9C30-0C40482A48F6}"/>
    <dgm:cxn modelId="{0AC9E7F7-E602-4AEB-8A04-875C4D3C5673}" type="presOf" srcId="{0C4BFFC4-2207-44FE-9433-C50272DFF63D}" destId="{41A9CA06-576A-4DA7-8F8E-9DCD26FEA177}" srcOrd="0" destOrd="0" presId="urn:microsoft.com/office/officeart/2005/8/layout/orgChart1"/>
    <dgm:cxn modelId="{8C5587EE-7AE4-4515-B1A9-5D9EC8E928CE}" srcId="{270E7677-D2D3-4E71-9256-7079C23CB822}" destId="{15AE500C-8CA4-4668-AEF2-A51036CF597D}" srcOrd="2" destOrd="0" parTransId="{0C4BFFC4-2207-44FE-9433-C50272DFF63D}" sibTransId="{9F8ADE7E-266C-426F-8B3F-DDE7FFCDD3EB}"/>
    <dgm:cxn modelId="{858CC90D-D62E-477E-8648-C46B99286078}" type="presOf" srcId="{265910BF-DF62-4A4B-B1CB-1FFD0787B9F8}" destId="{2010FC35-A936-4E32-894C-D27367FDA977}" srcOrd="0" destOrd="0" presId="urn:microsoft.com/office/officeart/2005/8/layout/orgChart1"/>
    <dgm:cxn modelId="{A7B43DBF-2707-4A53-A850-98F1D69099A5}" type="presOf" srcId="{270E7677-D2D3-4E71-9256-7079C23CB822}" destId="{34D1156C-33BE-441A-AD09-1D3ED1177965}" srcOrd="1" destOrd="0" presId="urn:microsoft.com/office/officeart/2005/8/layout/orgChart1"/>
    <dgm:cxn modelId="{90F09D4D-6579-46C2-AD77-7F8D3ED60C1D}" type="presOf" srcId="{C2648C46-D5C1-499F-9B12-A6B6254CC77D}" destId="{EF82D5EF-1733-4AF2-8A45-9D7F1039E029}" srcOrd="0" destOrd="0" presId="urn:microsoft.com/office/officeart/2005/8/layout/orgChart1"/>
    <dgm:cxn modelId="{95798956-519A-47CC-8773-124C820E92AE}" type="presOf" srcId="{5FD09B2D-2081-4081-B324-4EE866671904}" destId="{F186DFE8-D151-4333-8DDE-71EE6F16D308}" srcOrd="1" destOrd="0" presId="urn:microsoft.com/office/officeart/2005/8/layout/orgChart1"/>
    <dgm:cxn modelId="{894B56E2-A2FB-49B1-98FB-97DB1AB65B26}" type="presOf" srcId="{265910BF-DF62-4A4B-B1CB-1FFD0787B9F8}" destId="{FF1194E8-B6C6-4707-87DD-9DA4933FD3FE}" srcOrd="1" destOrd="0" presId="urn:microsoft.com/office/officeart/2005/8/layout/orgChart1"/>
    <dgm:cxn modelId="{F68C20BF-72F4-4680-A9CB-4FAD42518F67}" type="presOf" srcId="{15AE500C-8CA4-4668-AEF2-A51036CF597D}" destId="{B1555EED-9190-43A4-AC60-C8DC89B7A207}" srcOrd="0" destOrd="0" presId="urn:microsoft.com/office/officeart/2005/8/layout/orgChart1"/>
    <dgm:cxn modelId="{3CFE6630-7926-474F-A71D-08F2D5BC2818}" srcId="{270E7677-D2D3-4E71-9256-7079C23CB822}" destId="{5FD09B2D-2081-4081-B324-4EE866671904}" srcOrd="0" destOrd="0" parTransId="{EB75B7A9-4BB1-4D01-92C5-52203BAFB455}" sibTransId="{33460D94-4F6B-4DF4-8282-E340F802136E}"/>
    <dgm:cxn modelId="{4BFE4494-2C93-4E75-9E05-DBCDADD4E051}" type="presOf" srcId="{EB75B7A9-4BB1-4D01-92C5-52203BAFB455}" destId="{5BD9FCAA-3478-482C-B818-BDA415058E23}" srcOrd="0" destOrd="0" presId="urn:microsoft.com/office/officeart/2005/8/layout/orgChart1"/>
    <dgm:cxn modelId="{8214D448-FF32-44AD-AE4E-8AEFCB7385A7}" type="presOf" srcId="{5FD09B2D-2081-4081-B324-4EE866671904}" destId="{6A932B85-92F3-4E4A-AF01-9B9836572915}" srcOrd="0" destOrd="0" presId="urn:microsoft.com/office/officeart/2005/8/layout/orgChart1"/>
    <dgm:cxn modelId="{668FF0D2-869E-42CE-8100-8C59BE1F4067}" type="presParOf" srcId="{EF82D5EF-1733-4AF2-8A45-9D7F1039E029}" destId="{682C5819-9534-4FC7-B808-296DEE253104}" srcOrd="0" destOrd="0" presId="urn:microsoft.com/office/officeart/2005/8/layout/orgChart1"/>
    <dgm:cxn modelId="{E49CEF80-1F6C-45D6-8A94-B8E1C92B6E77}" type="presParOf" srcId="{682C5819-9534-4FC7-B808-296DEE253104}" destId="{4D28EECB-3B1F-4A50-A363-1C9AA7CE34C4}" srcOrd="0" destOrd="0" presId="urn:microsoft.com/office/officeart/2005/8/layout/orgChart1"/>
    <dgm:cxn modelId="{3A4FA949-EAFA-44F8-81F1-A06F7F3A87FA}" type="presParOf" srcId="{4D28EECB-3B1F-4A50-A363-1C9AA7CE34C4}" destId="{1E883CFB-15AD-4E30-B061-4F03978E0D44}" srcOrd="0" destOrd="0" presId="urn:microsoft.com/office/officeart/2005/8/layout/orgChart1"/>
    <dgm:cxn modelId="{BC7035AC-4CB9-430C-9C79-B92FE2353509}" type="presParOf" srcId="{4D28EECB-3B1F-4A50-A363-1C9AA7CE34C4}" destId="{34D1156C-33BE-441A-AD09-1D3ED1177965}" srcOrd="1" destOrd="0" presId="urn:microsoft.com/office/officeart/2005/8/layout/orgChart1"/>
    <dgm:cxn modelId="{E316E551-D0D0-4223-875E-028685CCC77C}" type="presParOf" srcId="{682C5819-9534-4FC7-B808-296DEE253104}" destId="{F3E761D3-6306-4FD5-9C44-68FFB7D9E01E}" srcOrd="1" destOrd="0" presId="urn:microsoft.com/office/officeart/2005/8/layout/orgChart1"/>
    <dgm:cxn modelId="{EA3A540F-C791-419D-8EFF-385C8BDEFB9F}" type="presParOf" srcId="{F3E761D3-6306-4FD5-9C44-68FFB7D9E01E}" destId="{5BD9FCAA-3478-482C-B818-BDA415058E23}" srcOrd="0" destOrd="0" presId="urn:microsoft.com/office/officeart/2005/8/layout/orgChart1"/>
    <dgm:cxn modelId="{E2628286-BBA8-4C05-A03B-B9452F64B69C}" type="presParOf" srcId="{F3E761D3-6306-4FD5-9C44-68FFB7D9E01E}" destId="{46CFCE3E-A29E-4517-AA56-3BC55BBE02D9}" srcOrd="1" destOrd="0" presId="urn:microsoft.com/office/officeart/2005/8/layout/orgChart1"/>
    <dgm:cxn modelId="{3BCD27C3-4230-4000-878A-353CD1674BF6}" type="presParOf" srcId="{46CFCE3E-A29E-4517-AA56-3BC55BBE02D9}" destId="{81E68BD9-9AF6-4D0B-8DC8-77BE55C4DD58}" srcOrd="0" destOrd="0" presId="urn:microsoft.com/office/officeart/2005/8/layout/orgChart1"/>
    <dgm:cxn modelId="{3F8C15B0-03DE-46F6-98B0-4CD8094AAF5E}" type="presParOf" srcId="{81E68BD9-9AF6-4D0B-8DC8-77BE55C4DD58}" destId="{6A932B85-92F3-4E4A-AF01-9B9836572915}" srcOrd="0" destOrd="0" presId="urn:microsoft.com/office/officeart/2005/8/layout/orgChart1"/>
    <dgm:cxn modelId="{338AD28E-9D42-4131-BC19-555485469A67}" type="presParOf" srcId="{81E68BD9-9AF6-4D0B-8DC8-77BE55C4DD58}" destId="{F186DFE8-D151-4333-8DDE-71EE6F16D308}" srcOrd="1" destOrd="0" presId="urn:microsoft.com/office/officeart/2005/8/layout/orgChart1"/>
    <dgm:cxn modelId="{8D76EDA7-D23B-41A9-8C50-EF1F0E351B54}" type="presParOf" srcId="{46CFCE3E-A29E-4517-AA56-3BC55BBE02D9}" destId="{4511FB18-BC03-4B2A-9FA2-A98605CC143A}" srcOrd="1" destOrd="0" presId="urn:microsoft.com/office/officeart/2005/8/layout/orgChart1"/>
    <dgm:cxn modelId="{3FE988BE-520D-48E6-B465-0FAA4E96C55B}" type="presParOf" srcId="{46CFCE3E-A29E-4517-AA56-3BC55BBE02D9}" destId="{4D8FAEAC-9965-4FAF-9977-BEACE9E40AA4}" srcOrd="2" destOrd="0" presId="urn:microsoft.com/office/officeart/2005/8/layout/orgChart1"/>
    <dgm:cxn modelId="{8A3D6EBA-4AF7-4B52-A360-405ADB309FB8}" type="presParOf" srcId="{F3E761D3-6306-4FD5-9C44-68FFB7D9E01E}" destId="{547DE83E-A846-4D14-9094-B80649FC6BEF}" srcOrd="2" destOrd="0" presId="urn:microsoft.com/office/officeart/2005/8/layout/orgChart1"/>
    <dgm:cxn modelId="{4AEC21C1-C87B-4229-9B6B-66A14D13585F}" type="presParOf" srcId="{F3E761D3-6306-4FD5-9C44-68FFB7D9E01E}" destId="{9884DD46-C842-4206-B2D1-8EABCA78AF0D}" srcOrd="3" destOrd="0" presId="urn:microsoft.com/office/officeart/2005/8/layout/orgChart1"/>
    <dgm:cxn modelId="{F26B2A6C-EC63-4F23-A80A-3F5DA65655A7}" type="presParOf" srcId="{9884DD46-C842-4206-B2D1-8EABCA78AF0D}" destId="{D696CC7B-CCC0-4563-8C60-AFBE29078E06}" srcOrd="0" destOrd="0" presId="urn:microsoft.com/office/officeart/2005/8/layout/orgChart1"/>
    <dgm:cxn modelId="{C294BA7A-7E9E-45AD-A1E1-2D38F3F29EFA}" type="presParOf" srcId="{D696CC7B-CCC0-4563-8C60-AFBE29078E06}" destId="{2010FC35-A936-4E32-894C-D27367FDA977}" srcOrd="0" destOrd="0" presId="urn:microsoft.com/office/officeart/2005/8/layout/orgChart1"/>
    <dgm:cxn modelId="{94760778-1B14-4859-B3E0-C69E764F05DF}" type="presParOf" srcId="{D696CC7B-CCC0-4563-8C60-AFBE29078E06}" destId="{FF1194E8-B6C6-4707-87DD-9DA4933FD3FE}" srcOrd="1" destOrd="0" presId="urn:microsoft.com/office/officeart/2005/8/layout/orgChart1"/>
    <dgm:cxn modelId="{AAB0E4D9-BE5B-41E9-9256-77FDA3647F1D}" type="presParOf" srcId="{9884DD46-C842-4206-B2D1-8EABCA78AF0D}" destId="{B2D7795F-9C1A-422C-90F3-93E2F71D7BC5}" srcOrd="1" destOrd="0" presId="urn:microsoft.com/office/officeart/2005/8/layout/orgChart1"/>
    <dgm:cxn modelId="{01D210A9-4E66-4C35-BF9A-EB3BADA50D98}" type="presParOf" srcId="{9884DD46-C842-4206-B2D1-8EABCA78AF0D}" destId="{F4071E59-C659-4B7A-A3B7-C0FDB9B3EB4F}" srcOrd="2" destOrd="0" presId="urn:microsoft.com/office/officeart/2005/8/layout/orgChart1"/>
    <dgm:cxn modelId="{3B4A3CBF-35D3-4B74-BCE7-834AD2FEBAD6}" type="presParOf" srcId="{F3E761D3-6306-4FD5-9C44-68FFB7D9E01E}" destId="{41A9CA06-576A-4DA7-8F8E-9DCD26FEA177}" srcOrd="4" destOrd="0" presId="urn:microsoft.com/office/officeart/2005/8/layout/orgChart1"/>
    <dgm:cxn modelId="{8A693956-85D1-4FB4-8282-54514BA8B0C1}" type="presParOf" srcId="{F3E761D3-6306-4FD5-9C44-68FFB7D9E01E}" destId="{17B03A0E-7CAE-41FB-8ED7-8E66423563E0}" srcOrd="5" destOrd="0" presId="urn:microsoft.com/office/officeart/2005/8/layout/orgChart1"/>
    <dgm:cxn modelId="{EE678AC7-40E4-45A6-BAEB-6E7BC2E7E758}" type="presParOf" srcId="{17B03A0E-7CAE-41FB-8ED7-8E66423563E0}" destId="{5B70A845-53F2-400C-90E3-4AFB30176AD4}" srcOrd="0" destOrd="0" presId="urn:microsoft.com/office/officeart/2005/8/layout/orgChart1"/>
    <dgm:cxn modelId="{544304E9-F515-419E-BE10-44379E2ABCDF}" type="presParOf" srcId="{5B70A845-53F2-400C-90E3-4AFB30176AD4}" destId="{B1555EED-9190-43A4-AC60-C8DC89B7A207}" srcOrd="0" destOrd="0" presId="urn:microsoft.com/office/officeart/2005/8/layout/orgChart1"/>
    <dgm:cxn modelId="{3CD24BCE-BA45-4C8A-B582-3F61E6CCEC04}" type="presParOf" srcId="{5B70A845-53F2-400C-90E3-4AFB30176AD4}" destId="{2585BD51-9B2F-4296-B25A-96E2D83429E8}" srcOrd="1" destOrd="0" presId="urn:microsoft.com/office/officeart/2005/8/layout/orgChart1"/>
    <dgm:cxn modelId="{B0C34FB5-3A5D-4490-8DAC-519AB9159B32}" type="presParOf" srcId="{17B03A0E-7CAE-41FB-8ED7-8E66423563E0}" destId="{5D5068D7-627E-486C-8F0E-C1B9D77DCA42}" srcOrd="1" destOrd="0" presId="urn:microsoft.com/office/officeart/2005/8/layout/orgChart1"/>
    <dgm:cxn modelId="{5A62C5F4-EB80-4217-B5AC-A1F3E94341C3}" type="presParOf" srcId="{17B03A0E-7CAE-41FB-8ED7-8E66423563E0}" destId="{216211D0-43F0-4ADD-A03A-C040FC396A74}" srcOrd="2" destOrd="0" presId="urn:microsoft.com/office/officeart/2005/8/layout/orgChart1"/>
    <dgm:cxn modelId="{87A82752-AD20-4C04-90EE-325C82F9010A}" type="presParOf" srcId="{682C5819-9534-4FC7-B808-296DEE253104}" destId="{1D209DE2-FC4E-454C-B5CE-C8786AF3F0A6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2017-02-09T16:18:00Z</dcterms:created>
  <dcterms:modified xsi:type="dcterms:W3CDTF">2017-02-09T16:29:00Z</dcterms:modified>
</cp:coreProperties>
</file>