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75" w:rsidRDefault="009641AF" w:rsidP="003E6975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88.5pt;height:84pt" fillcolor="#3cf" strokecolor="#009" strokeweight="1pt">
            <v:shadow on="t" color="#009" offset="7pt,-7pt"/>
            <v:textpath style="font-family:&quot;Impact&quot;;v-text-spacing:52429f;v-text-kern:t" trim="t" fitpath="t" xscale="f" string="Актуальность&#10;"/>
          </v:shape>
        </w:pict>
      </w:r>
    </w:p>
    <w:p w:rsidR="00120054" w:rsidRPr="00877EB2" w:rsidRDefault="000F246D" w:rsidP="003E6975">
      <w:pPr>
        <w:rPr>
          <w:sz w:val="32"/>
          <w:szCs w:val="32"/>
        </w:rPr>
      </w:pPr>
      <w:r>
        <w:rPr>
          <w:sz w:val="32"/>
          <w:szCs w:val="32"/>
        </w:rPr>
        <w:t>Заключается в том, что тема</w:t>
      </w:r>
      <w:r w:rsidR="003E6975" w:rsidRPr="00877EB2">
        <w:rPr>
          <w:sz w:val="32"/>
          <w:szCs w:val="32"/>
        </w:rPr>
        <w:t xml:space="preserve"> направлена на пополнение знаний о речевом этикете, который дает ориентир носителю русского языка в выборе наиболее уместной формулы речевого этикета при о</w:t>
      </w:r>
      <w:r w:rsidR="00877EB2">
        <w:rPr>
          <w:sz w:val="32"/>
          <w:szCs w:val="32"/>
        </w:rPr>
        <w:t>б</w:t>
      </w:r>
      <w:r w:rsidR="003E6975" w:rsidRPr="00877EB2">
        <w:rPr>
          <w:sz w:val="32"/>
          <w:szCs w:val="32"/>
        </w:rPr>
        <w:t>щени</w:t>
      </w:r>
      <w:r w:rsidR="00877EB2">
        <w:rPr>
          <w:sz w:val="32"/>
          <w:szCs w:val="32"/>
        </w:rPr>
        <w:t>и</w:t>
      </w:r>
      <w:r w:rsidR="003E6975" w:rsidRPr="00877EB2">
        <w:rPr>
          <w:sz w:val="32"/>
          <w:szCs w:val="32"/>
        </w:rPr>
        <w:t xml:space="preserve"> с иноязычным партнером</w:t>
      </w:r>
    </w:p>
    <w:p w:rsidR="003E6975" w:rsidRDefault="003E6975" w:rsidP="003E6975"/>
    <w:p w:rsidR="003E6975" w:rsidRDefault="000F246D" w:rsidP="003E6975">
      <w:r>
        <w:rPr>
          <w:noProof/>
          <w:lang w:eastAsia="ru-RU"/>
        </w:rPr>
        <w:drawing>
          <wp:inline distT="0" distB="0" distL="0" distR="0">
            <wp:extent cx="4972050" cy="4295775"/>
            <wp:effectExtent l="19050" t="0" r="0" b="0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975" w:rsidRDefault="003E6975" w:rsidP="003E6975"/>
    <w:p w:rsidR="003E6975" w:rsidRDefault="003E6975" w:rsidP="003E6975"/>
    <w:p w:rsidR="003E6975" w:rsidRDefault="003E6975" w:rsidP="003E6975"/>
    <w:p w:rsidR="003E6975" w:rsidRDefault="003E6975" w:rsidP="003E6975"/>
    <w:p w:rsidR="003E6975" w:rsidRDefault="003E6975" w:rsidP="003E6975"/>
    <w:p w:rsidR="003E6975" w:rsidRPr="003E6975" w:rsidRDefault="009641AF" w:rsidP="003E6975">
      <w: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68pt;height:90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бъект и предмет исследования "/>
          </v:shape>
        </w:pict>
      </w:r>
    </w:p>
    <w:p w:rsidR="003E6975" w:rsidRPr="00877EB2" w:rsidRDefault="003E6975">
      <w:pPr>
        <w:rPr>
          <w:sz w:val="32"/>
          <w:szCs w:val="32"/>
        </w:rPr>
      </w:pPr>
      <w:r w:rsidRPr="00877EB2">
        <w:rPr>
          <w:b/>
          <w:sz w:val="32"/>
          <w:szCs w:val="32"/>
        </w:rPr>
        <w:t>Объектом</w:t>
      </w:r>
      <w:r w:rsidRPr="00877EB2">
        <w:rPr>
          <w:sz w:val="32"/>
          <w:szCs w:val="32"/>
        </w:rPr>
        <w:t xml:space="preserve"> исследования являются английские приветствия.</w:t>
      </w:r>
    </w:p>
    <w:p w:rsidR="003E6975" w:rsidRPr="00877EB2" w:rsidRDefault="003E6975">
      <w:pPr>
        <w:rPr>
          <w:sz w:val="32"/>
          <w:szCs w:val="32"/>
        </w:rPr>
      </w:pPr>
      <w:r w:rsidRPr="00877EB2">
        <w:rPr>
          <w:b/>
          <w:sz w:val="32"/>
          <w:szCs w:val="32"/>
        </w:rPr>
        <w:t>Предметом</w:t>
      </w:r>
      <w:r w:rsidRPr="00877EB2">
        <w:rPr>
          <w:sz w:val="32"/>
          <w:szCs w:val="32"/>
        </w:rPr>
        <w:t xml:space="preserve"> исследования выступают особенности приветствий, используемых  современными американцами при общении</w:t>
      </w:r>
    </w:p>
    <w:p w:rsidR="003E6975" w:rsidRDefault="003E6975"/>
    <w:p w:rsidR="003E6975" w:rsidRDefault="003E6975"/>
    <w:p w:rsidR="003E6975" w:rsidRDefault="000F246D">
      <w:r>
        <w:rPr>
          <w:noProof/>
          <w:lang w:eastAsia="ru-RU"/>
        </w:rPr>
        <w:drawing>
          <wp:inline distT="0" distB="0" distL="0" distR="0">
            <wp:extent cx="4743450" cy="4743450"/>
            <wp:effectExtent l="19050" t="0" r="0" b="0"/>
            <wp:docPr id="4" name="Рисунок 3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975" w:rsidRDefault="003E6975"/>
    <w:p w:rsidR="003E6975" w:rsidRDefault="003E6975"/>
    <w:p w:rsidR="003E6975" w:rsidRDefault="003E6975"/>
    <w:p w:rsidR="003E6975" w:rsidRDefault="003E6975"/>
    <w:p w:rsidR="003E6975" w:rsidRDefault="009641AF">
      <w:r>
        <w:lastRenderedPageBreak/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375.75pt;height:90.75pt" adj="8717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xscale="f" string="Цель работы"/>
          </v:shape>
        </w:pict>
      </w:r>
    </w:p>
    <w:p w:rsidR="00D40386" w:rsidRPr="00877EB2" w:rsidRDefault="003E6975" w:rsidP="003E6975">
      <w:pPr>
        <w:rPr>
          <w:sz w:val="32"/>
          <w:szCs w:val="32"/>
        </w:rPr>
      </w:pPr>
      <w:r w:rsidRPr="00877EB2">
        <w:rPr>
          <w:sz w:val="32"/>
          <w:szCs w:val="32"/>
        </w:rPr>
        <w:t xml:space="preserve">Цель работы состоит в  раскрытии основных понятий, функций, особенностей и признаков речевого этикета, и </w:t>
      </w:r>
      <w:r w:rsidR="00D40386" w:rsidRPr="00877EB2">
        <w:rPr>
          <w:sz w:val="32"/>
          <w:szCs w:val="32"/>
        </w:rPr>
        <w:t>описание особенностей формул приветствия современных американцев</w:t>
      </w:r>
    </w:p>
    <w:p w:rsidR="00D40386" w:rsidRPr="00877EB2" w:rsidRDefault="00D40386" w:rsidP="003E6975">
      <w:pPr>
        <w:rPr>
          <w:sz w:val="32"/>
          <w:szCs w:val="32"/>
        </w:rPr>
      </w:pPr>
    </w:p>
    <w:p w:rsidR="00D40386" w:rsidRDefault="00D40386" w:rsidP="003E6975"/>
    <w:p w:rsidR="00D40386" w:rsidRDefault="000F246D" w:rsidP="003E6975">
      <w:r>
        <w:rPr>
          <w:noProof/>
          <w:lang w:eastAsia="ru-RU"/>
        </w:rPr>
        <w:drawing>
          <wp:inline distT="0" distB="0" distL="0" distR="0">
            <wp:extent cx="5829301" cy="3886200"/>
            <wp:effectExtent l="19050" t="0" r="0" b="0"/>
            <wp:docPr id="6" name="Рисунок 4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067" cy="389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386" w:rsidRDefault="00D40386" w:rsidP="003E6975"/>
    <w:p w:rsidR="00D40386" w:rsidRDefault="00D40386" w:rsidP="003E6975"/>
    <w:p w:rsidR="00D40386" w:rsidRDefault="00D40386" w:rsidP="003E6975"/>
    <w:p w:rsidR="00D40386" w:rsidRDefault="00D40386" w:rsidP="003E6975"/>
    <w:p w:rsidR="00D40386" w:rsidRDefault="00D40386" w:rsidP="003E6975"/>
    <w:p w:rsidR="00D40386" w:rsidRDefault="00D40386" w:rsidP="003E6975"/>
    <w:p w:rsidR="00D40386" w:rsidRDefault="00D40386" w:rsidP="003E6975"/>
    <w:p w:rsidR="003E6975" w:rsidRPr="00877EB2" w:rsidRDefault="009641AF" w:rsidP="003E6975">
      <w:pPr>
        <w:rPr>
          <w:sz w:val="32"/>
          <w:szCs w:val="32"/>
        </w:rPr>
      </w:pPr>
      <w:r>
        <w:lastRenderedPageBreak/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8" type="#_x0000_t154" style="width:474pt;height:71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Теоретическая и практическая ценность проекта"/>
          </v:shape>
        </w:pict>
      </w:r>
      <w:r w:rsidR="003E6975" w:rsidRPr="00877EB2">
        <w:rPr>
          <w:sz w:val="32"/>
          <w:szCs w:val="32"/>
        </w:rPr>
        <w:t xml:space="preserve">  </w:t>
      </w:r>
      <w:r w:rsidR="00D40386" w:rsidRPr="00877EB2">
        <w:rPr>
          <w:sz w:val="32"/>
          <w:szCs w:val="32"/>
        </w:rPr>
        <w:t>Теоретическая ценность проекта состоит в том, что результаты исследования могут способствовать проведению сопоставительного анализа приветствий американцев и носителей других языков</w:t>
      </w:r>
    </w:p>
    <w:p w:rsidR="00D40386" w:rsidRPr="00877EB2" w:rsidRDefault="00D40386" w:rsidP="003E6975">
      <w:pPr>
        <w:rPr>
          <w:sz w:val="32"/>
          <w:szCs w:val="32"/>
        </w:rPr>
      </w:pPr>
      <w:r w:rsidRPr="00877EB2">
        <w:rPr>
          <w:sz w:val="32"/>
          <w:szCs w:val="32"/>
        </w:rPr>
        <w:t>Практическая ценность заключается в том, что материал и результаты работы могут быть использованы в лекционных курсах по межкультурной коммуникации</w:t>
      </w:r>
    </w:p>
    <w:p w:rsidR="00D40386" w:rsidRPr="00877EB2" w:rsidRDefault="00D40386" w:rsidP="003E6975">
      <w:pPr>
        <w:rPr>
          <w:sz w:val="32"/>
          <w:szCs w:val="32"/>
        </w:rPr>
      </w:pPr>
    </w:p>
    <w:p w:rsidR="00D40386" w:rsidRDefault="00D40386" w:rsidP="003E6975"/>
    <w:p w:rsidR="00D40386" w:rsidRDefault="000F246D" w:rsidP="003E6975">
      <w:r>
        <w:rPr>
          <w:noProof/>
          <w:lang w:eastAsia="ru-RU"/>
        </w:rPr>
        <w:drawing>
          <wp:inline distT="0" distB="0" distL="0" distR="0">
            <wp:extent cx="5000625" cy="3713335"/>
            <wp:effectExtent l="19050" t="0" r="9525" b="0"/>
            <wp:docPr id="7" name="Рисунок 6" descr="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71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D00" w:rsidRPr="00ED0228" w:rsidRDefault="009641AF" w:rsidP="003F4ECB">
      <w:pPr>
        <w:rPr>
          <w:sz w:val="28"/>
          <w:szCs w:val="28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02.7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чевой этикет американцев США"/>
          </v:shape>
        </w:pict>
      </w:r>
      <w:r w:rsidR="003F4ECB" w:rsidRPr="00ED0228">
        <w:rPr>
          <w:sz w:val="28"/>
          <w:szCs w:val="28"/>
        </w:rPr>
        <w:t>Этикет - совокупность правил поведения</w:t>
      </w:r>
      <w:proofErr w:type="gramStart"/>
      <w:r w:rsidR="003F4ECB" w:rsidRPr="00ED0228">
        <w:rPr>
          <w:sz w:val="28"/>
          <w:szCs w:val="28"/>
        </w:rPr>
        <w:t xml:space="preserve"> ,</w:t>
      </w:r>
      <w:proofErr w:type="gramEnd"/>
      <w:r w:rsidR="003F4ECB" w:rsidRPr="00ED0228">
        <w:rPr>
          <w:sz w:val="28"/>
          <w:szCs w:val="28"/>
        </w:rPr>
        <w:t xml:space="preserve"> которые относятся к числу обязательных для каждого члена общества. Самую важную роль в этикете играет, прежде всего, наша речь. </w:t>
      </w:r>
      <w:proofErr w:type="gramStart"/>
      <w:r w:rsidR="003F4ECB" w:rsidRPr="00ED0228">
        <w:rPr>
          <w:sz w:val="28"/>
          <w:szCs w:val="28"/>
        </w:rPr>
        <w:t>Обращаясь</w:t>
      </w:r>
      <w:proofErr w:type="gramEnd"/>
      <w:r w:rsidR="003F4ECB" w:rsidRPr="00ED0228">
        <w:rPr>
          <w:sz w:val="28"/>
          <w:szCs w:val="28"/>
        </w:rPr>
        <w:t xml:space="preserve">  друг к другу, люди передают ту или иную информацию, но прежде чем перейти к обмену информацией, необходимо вступить в речевой контакт, а это совершается по определенным правилам. Именно благодаря речевому этикету человек приобретает авторитет, порождает доверие и уважение. </w:t>
      </w:r>
      <w:r w:rsidR="00877EB2" w:rsidRPr="00ED0228">
        <w:rPr>
          <w:sz w:val="28"/>
          <w:szCs w:val="28"/>
        </w:rPr>
        <w:t xml:space="preserve"> Речевой этикет выполняет контактную функцию. С помощью речевого этикета мы можем установить возможность дальнейшего контакта по истечению срока разлуки</w:t>
      </w:r>
      <w:r w:rsidR="000858A1" w:rsidRPr="00ED0228">
        <w:rPr>
          <w:sz w:val="28"/>
          <w:szCs w:val="28"/>
        </w:rPr>
        <w:t xml:space="preserve"> </w:t>
      </w:r>
      <w:r w:rsidR="00877EB2" w:rsidRPr="00ED0228">
        <w:rPr>
          <w:sz w:val="28"/>
          <w:szCs w:val="28"/>
        </w:rPr>
        <w:t>(До свидания!)</w:t>
      </w:r>
      <w:r w:rsidR="000858A1" w:rsidRPr="00ED0228">
        <w:rPr>
          <w:sz w:val="28"/>
          <w:szCs w:val="28"/>
        </w:rPr>
        <w:t xml:space="preserve">  или прекращение возможности контакта (Он со мной не здоровается!). Одним из важнейших аспектов речевого этикета являются приветствия. Именно это мы и будем рассматривать.</w:t>
      </w:r>
    </w:p>
    <w:p w:rsidR="000858A1" w:rsidRPr="00ED0228" w:rsidRDefault="00ED0228" w:rsidP="003F4ECB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margin-left:15.45pt;margin-top:84.9pt;width:116.25pt;height:58.05pt;z-index:251659264" adj="15636,34102">
            <v:textbox>
              <w:txbxContent>
                <w:p w:rsidR="000407E2" w:rsidRPr="000407E2" w:rsidRDefault="000407E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Hi! I am good!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106" style="position:absolute;margin-left:369.45pt;margin-top:84.9pt;width:86.25pt;height:48.3pt;z-index:251660288" adj="-5409,43737">
            <v:textbox>
              <w:txbxContent>
                <w:p w:rsidR="000407E2" w:rsidRPr="000407E2" w:rsidRDefault="000407E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Hi, folks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106" style="position:absolute;margin-left:229.2pt;margin-top:84.9pt;width:109.5pt;height:52.05pt;z-index:251658240" adj="750,36913">
            <v:textbox>
              <w:txbxContent>
                <w:p w:rsidR="000407E2" w:rsidRPr="000407E2" w:rsidRDefault="000407E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Hello! How are you?</w:t>
                  </w:r>
                </w:p>
              </w:txbxContent>
            </v:textbox>
          </v:shape>
        </w:pict>
      </w:r>
      <w:r w:rsidR="000858A1" w:rsidRPr="00ED0228">
        <w:rPr>
          <w:sz w:val="28"/>
          <w:szCs w:val="28"/>
        </w:rPr>
        <w:t xml:space="preserve">Выражения приветствия служат для установления контакта с собеседником. Приветствия как бы выражают </w:t>
      </w:r>
      <w:r w:rsidR="00D55AC2" w:rsidRPr="00ED0228">
        <w:rPr>
          <w:sz w:val="28"/>
          <w:szCs w:val="28"/>
        </w:rPr>
        <w:t xml:space="preserve">желание начать разговор. </w:t>
      </w:r>
      <w:proofErr w:type="gramStart"/>
      <w:r w:rsidR="00D55AC2" w:rsidRPr="00ED0228">
        <w:rPr>
          <w:sz w:val="28"/>
          <w:szCs w:val="28"/>
        </w:rPr>
        <w:t>В американском этикете таких выражений несколько (</w:t>
      </w:r>
      <w:r w:rsidR="00EF3DE4" w:rsidRPr="00ED0228">
        <w:rPr>
          <w:sz w:val="28"/>
          <w:szCs w:val="28"/>
          <w:lang w:val="en-US"/>
        </w:rPr>
        <w:t>How</w:t>
      </w:r>
      <w:r w:rsidR="00EF3DE4" w:rsidRPr="00ED0228">
        <w:rPr>
          <w:sz w:val="28"/>
          <w:szCs w:val="28"/>
        </w:rPr>
        <w:t xml:space="preserve"> </w:t>
      </w:r>
      <w:r w:rsidR="00EF3DE4" w:rsidRPr="00ED0228">
        <w:rPr>
          <w:sz w:val="28"/>
          <w:szCs w:val="28"/>
          <w:lang w:val="en-US"/>
        </w:rPr>
        <w:t>do</w:t>
      </w:r>
      <w:r w:rsidR="00EF3DE4" w:rsidRPr="00ED0228">
        <w:rPr>
          <w:sz w:val="28"/>
          <w:szCs w:val="28"/>
        </w:rPr>
        <w:t xml:space="preserve"> </w:t>
      </w:r>
      <w:r w:rsidR="00EF3DE4" w:rsidRPr="00ED0228">
        <w:rPr>
          <w:sz w:val="28"/>
          <w:szCs w:val="28"/>
          <w:lang w:val="en-US"/>
        </w:rPr>
        <w:t>you</w:t>
      </w:r>
      <w:r w:rsidR="00EF3DE4" w:rsidRPr="00ED0228">
        <w:rPr>
          <w:sz w:val="28"/>
          <w:szCs w:val="28"/>
        </w:rPr>
        <w:t xml:space="preserve"> </w:t>
      </w:r>
      <w:r w:rsidR="00EF3DE4" w:rsidRPr="00ED0228">
        <w:rPr>
          <w:sz w:val="28"/>
          <w:szCs w:val="28"/>
          <w:lang w:val="en-US"/>
        </w:rPr>
        <w:t>do</w:t>
      </w:r>
      <w:r w:rsidR="00EF3DE4" w:rsidRPr="00ED0228">
        <w:rPr>
          <w:sz w:val="28"/>
          <w:szCs w:val="28"/>
        </w:rPr>
        <w:t>?</w:t>
      </w:r>
      <w:proofErr w:type="gramEnd"/>
      <w:r w:rsidR="00EF3DE4" w:rsidRPr="00ED0228">
        <w:rPr>
          <w:sz w:val="28"/>
          <w:szCs w:val="28"/>
        </w:rPr>
        <w:t xml:space="preserve"> </w:t>
      </w:r>
      <w:proofErr w:type="gramStart"/>
      <w:r w:rsidR="00EF3DE4" w:rsidRPr="00ED0228">
        <w:rPr>
          <w:sz w:val="28"/>
          <w:szCs w:val="28"/>
          <w:lang w:val="en-US"/>
        </w:rPr>
        <w:t>Good</w:t>
      </w:r>
      <w:r w:rsidR="00EF3DE4" w:rsidRPr="00ED0228">
        <w:rPr>
          <w:sz w:val="28"/>
          <w:szCs w:val="28"/>
        </w:rPr>
        <w:t xml:space="preserve"> </w:t>
      </w:r>
      <w:r w:rsidR="00EF3DE4" w:rsidRPr="00ED0228">
        <w:rPr>
          <w:sz w:val="28"/>
          <w:szCs w:val="28"/>
          <w:lang w:val="en-US"/>
        </w:rPr>
        <w:t>morning</w:t>
      </w:r>
      <w:r w:rsidR="00201EC9" w:rsidRPr="00ED0228">
        <w:rPr>
          <w:sz w:val="28"/>
          <w:szCs w:val="28"/>
        </w:rPr>
        <w:t xml:space="preserve"> </w:t>
      </w:r>
      <w:r w:rsidR="00EF3DE4" w:rsidRPr="00ED0228">
        <w:rPr>
          <w:sz w:val="28"/>
          <w:szCs w:val="28"/>
        </w:rPr>
        <w:t>(</w:t>
      </w:r>
      <w:r w:rsidR="00EF3DE4" w:rsidRPr="00ED0228">
        <w:rPr>
          <w:sz w:val="28"/>
          <w:szCs w:val="28"/>
          <w:lang w:val="en-US"/>
        </w:rPr>
        <w:t>afternoon, evening</w:t>
      </w:r>
      <w:r w:rsidR="00EF3DE4" w:rsidRPr="00ED0228">
        <w:rPr>
          <w:sz w:val="28"/>
          <w:szCs w:val="28"/>
        </w:rPr>
        <w:t>)</w:t>
      </w:r>
      <w:r w:rsidR="00EF3DE4" w:rsidRPr="00ED0228">
        <w:rPr>
          <w:sz w:val="28"/>
          <w:szCs w:val="28"/>
          <w:lang w:val="en-US"/>
        </w:rPr>
        <w:t>, Hello, Hi</w:t>
      </w:r>
      <w:r w:rsidR="00D55AC2" w:rsidRPr="00ED0228">
        <w:rPr>
          <w:sz w:val="28"/>
          <w:szCs w:val="28"/>
        </w:rPr>
        <w:t>)</w:t>
      </w:r>
      <w:r w:rsidR="00EF3DE4" w:rsidRPr="00ED0228">
        <w:rPr>
          <w:sz w:val="28"/>
          <w:szCs w:val="28"/>
        </w:rPr>
        <w:t>.</w:t>
      </w:r>
      <w:proofErr w:type="gramEnd"/>
      <w:r w:rsidR="00EF3DE4" w:rsidRPr="00ED0228">
        <w:rPr>
          <w:sz w:val="28"/>
          <w:szCs w:val="28"/>
        </w:rPr>
        <w:t xml:space="preserve"> Приветст</w:t>
      </w:r>
      <w:r w:rsidR="000407E2" w:rsidRPr="00ED0228">
        <w:rPr>
          <w:sz w:val="28"/>
          <w:szCs w:val="28"/>
        </w:rPr>
        <w:t>вия делятся  на несколько групп:</w:t>
      </w:r>
    </w:p>
    <w:p w:rsidR="000F246D" w:rsidRDefault="000F246D" w:rsidP="000F246D"/>
    <w:p w:rsidR="000F246D" w:rsidRDefault="000F246D" w:rsidP="000F246D"/>
    <w:p w:rsidR="000F246D" w:rsidRDefault="000F246D" w:rsidP="000F246D"/>
    <w:p w:rsidR="000F246D" w:rsidRDefault="000407E2" w:rsidP="000F246D">
      <w:r>
        <w:rPr>
          <w:noProof/>
          <w:lang w:eastAsia="ru-RU"/>
        </w:rPr>
        <w:drawing>
          <wp:inline distT="0" distB="0" distL="0" distR="0">
            <wp:extent cx="5334000" cy="2495550"/>
            <wp:effectExtent l="19050" t="0" r="0" b="0"/>
            <wp:docPr id="9" name="Рисунок 7" descr="x_6ab644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6ab644e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6D" w:rsidRDefault="000F246D" w:rsidP="000F246D"/>
    <w:p w:rsidR="000407E2" w:rsidRDefault="000407E2" w:rsidP="000407E2">
      <w:pPr>
        <w:tabs>
          <w:tab w:val="left" w:pos="1695"/>
        </w:tabs>
      </w:pPr>
    </w:p>
    <w:p w:rsidR="000F246D" w:rsidRPr="000407E2" w:rsidRDefault="000407E2" w:rsidP="000407E2">
      <w:pPr>
        <w:tabs>
          <w:tab w:val="left" w:pos="1695"/>
        </w:tabs>
        <w:rPr>
          <w:sz w:val="40"/>
          <w:szCs w:val="40"/>
        </w:rPr>
      </w:pPr>
      <w:r w:rsidRPr="000407E2">
        <w:rPr>
          <w:sz w:val="40"/>
          <w:szCs w:val="40"/>
        </w:rPr>
        <w:t xml:space="preserve"> </w:t>
      </w:r>
      <w:r>
        <w:rPr>
          <w:sz w:val="40"/>
          <w:szCs w:val="40"/>
        </w:rPr>
        <w:t>1)</w:t>
      </w:r>
      <w:r w:rsidR="000F246D" w:rsidRPr="000407E2">
        <w:rPr>
          <w:b/>
          <w:i/>
          <w:sz w:val="40"/>
          <w:szCs w:val="40"/>
          <w:u w:val="single"/>
        </w:rPr>
        <w:t>Формальное приветствие</w:t>
      </w:r>
      <w:r w:rsidR="000F246D" w:rsidRPr="000407E2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Good</w:t>
      </w:r>
      <w:r w:rsidRPr="000407E2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morning</w:t>
      </w:r>
      <w:r w:rsidRPr="000407E2">
        <w:rPr>
          <w:sz w:val="40"/>
          <w:szCs w:val="40"/>
        </w:rPr>
        <w:t xml:space="preserve">! </w:t>
      </w:r>
      <w:proofErr w:type="gramStart"/>
      <w:r w:rsidR="000F246D" w:rsidRPr="000407E2">
        <w:rPr>
          <w:sz w:val="40"/>
          <w:szCs w:val="40"/>
          <w:lang w:val="en-US"/>
        </w:rPr>
        <w:t>How</w:t>
      </w:r>
      <w:r w:rsidR="000F246D" w:rsidRPr="000407E2">
        <w:rPr>
          <w:sz w:val="40"/>
          <w:szCs w:val="40"/>
        </w:rPr>
        <w:t xml:space="preserve"> </w:t>
      </w:r>
      <w:r w:rsidR="000F246D" w:rsidRPr="000407E2">
        <w:rPr>
          <w:sz w:val="40"/>
          <w:szCs w:val="40"/>
          <w:lang w:val="en-US"/>
        </w:rPr>
        <w:t>do</w:t>
      </w:r>
      <w:r w:rsidR="000F246D" w:rsidRPr="000407E2">
        <w:rPr>
          <w:sz w:val="40"/>
          <w:szCs w:val="40"/>
        </w:rPr>
        <w:t xml:space="preserve"> </w:t>
      </w:r>
      <w:r w:rsidR="000F246D" w:rsidRPr="000407E2">
        <w:rPr>
          <w:sz w:val="40"/>
          <w:szCs w:val="40"/>
          <w:lang w:val="en-US"/>
        </w:rPr>
        <w:t>you</w:t>
      </w:r>
      <w:r w:rsidR="000F246D" w:rsidRPr="000407E2">
        <w:rPr>
          <w:sz w:val="40"/>
          <w:szCs w:val="40"/>
        </w:rPr>
        <w:t xml:space="preserve"> </w:t>
      </w:r>
      <w:r w:rsidR="000F246D" w:rsidRPr="000407E2">
        <w:rPr>
          <w:sz w:val="40"/>
          <w:szCs w:val="40"/>
          <w:lang w:val="en-US"/>
        </w:rPr>
        <w:t>do</w:t>
      </w:r>
      <w:r w:rsidR="000F246D" w:rsidRPr="000407E2">
        <w:rPr>
          <w:sz w:val="40"/>
          <w:szCs w:val="40"/>
        </w:rPr>
        <w:t>?</w:t>
      </w:r>
      <w:proofErr w:type="gramEnd"/>
      <w:r w:rsidR="000F246D" w:rsidRPr="000407E2">
        <w:rPr>
          <w:sz w:val="40"/>
          <w:szCs w:val="40"/>
        </w:rPr>
        <w:t xml:space="preserve"> употребляется только в ситуации знакомства</w:t>
      </w:r>
      <w:proofErr w:type="gramStart"/>
      <w:r w:rsidR="000F246D" w:rsidRPr="000407E2">
        <w:rPr>
          <w:sz w:val="40"/>
          <w:szCs w:val="40"/>
        </w:rPr>
        <w:t xml:space="preserve"> ,</w:t>
      </w:r>
      <w:proofErr w:type="gramEnd"/>
      <w:r w:rsidR="000F246D" w:rsidRPr="000407E2">
        <w:rPr>
          <w:sz w:val="40"/>
          <w:szCs w:val="40"/>
        </w:rPr>
        <w:t xml:space="preserve"> только </w:t>
      </w:r>
      <w:r w:rsidRPr="000407E2">
        <w:rPr>
          <w:sz w:val="40"/>
          <w:szCs w:val="40"/>
        </w:rPr>
        <w:t xml:space="preserve">    </w:t>
      </w:r>
      <w:r w:rsidR="000F246D" w:rsidRPr="000407E2">
        <w:rPr>
          <w:sz w:val="40"/>
          <w:szCs w:val="40"/>
        </w:rPr>
        <w:t>после того как оба собеседника были представлены друг- другу .</w:t>
      </w:r>
    </w:p>
    <w:p w:rsidR="000407E2" w:rsidRDefault="000407E2" w:rsidP="000F246D">
      <w:pPr>
        <w:ind w:left="360"/>
      </w:pPr>
    </w:p>
    <w:p w:rsidR="000407E2" w:rsidRDefault="000407E2" w:rsidP="000F246D">
      <w:pPr>
        <w:ind w:left="360"/>
      </w:pPr>
    </w:p>
    <w:p w:rsidR="000407E2" w:rsidRDefault="000407E2" w:rsidP="000F246D">
      <w:pPr>
        <w:ind w:left="360"/>
      </w:pPr>
    </w:p>
    <w:p w:rsidR="000407E2" w:rsidRDefault="000407E2" w:rsidP="000F246D">
      <w:pPr>
        <w:ind w:left="360"/>
      </w:pPr>
    </w:p>
    <w:p w:rsidR="000407E2" w:rsidRDefault="00E0617A" w:rsidP="000F246D">
      <w:pPr>
        <w:ind w:left="360"/>
      </w:pPr>
      <w:r>
        <w:rPr>
          <w:noProof/>
          <w:lang w:eastAsia="ru-RU"/>
        </w:rPr>
        <w:drawing>
          <wp:inline distT="0" distB="0" distL="0" distR="0">
            <wp:extent cx="5689474" cy="3914775"/>
            <wp:effectExtent l="19050" t="0" r="6476" b="0"/>
            <wp:docPr id="25" name="Рисунок 9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194" cy="391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7E2" w:rsidRDefault="000407E2" w:rsidP="000F246D">
      <w:pPr>
        <w:ind w:left="360"/>
      </w:pPr>
    </w:p>
    <w:p w:rsidR="000407E2" w:rsidRDefault="000407E2" w:rsidP="000F246D">
      <w:pPr>
        <w:ind w:left="360"/>
      </w:pPr>
    </w:p>
    <w:p w:rsidR="000407E2" w:rsidRDefault="000407E2" w:rsidP="000F246D">
      <w:pPr>
        <w:ind w:left="360"/>
      </w:pPr>
    </w:p>
    <w:p w:rsidR="000407E2" w:rsidRDefault="000407E2" w:rsidP="000F246D">
      <w:pPr>
        <w:ind w:left="360"/>
      </w:pPr>
    </w:p>
    <w:p w:rsidR="000407E2" w:rsidRDefault="000407E2" w:rsidP="000F246D">
      <w:pPr>
        <w:ind w:left="360"/>
      </w:pPr>
    </w:p>
    <w:p w:rsidR="00660DAC" w:rsidRDefault="00660DAC" w:rsidP="00660DAC">
      <w:pPr>
        <w:rPr>
          <w:lang w:val="en-US"/>
        </w:rPr>
      </w:pPr>
    </w:p>
    <w:p w:rsidR="000F246D" w:rsidRPr="00660DAC" w:rsidRDefault="00660DAC" w:rsidP="00660DAC">
      <w:pPr>
        <w:rPr>
          <w:sz w:val="40"/>
          <w:szCs w:val="40"/>
        </w:rPr>
      </w:pPr>
      <w:r w:rsidRPr="00960111">
        <w:rPr>
          <w:b/>
          <w:i/>
          <w:sz w:val="40"/>
          <w:szCs w:val="40"/>
        </w:rPr>
        <w:lastRenderedPageBreak/>
        <w:t>2)</w:t>
      </w:r>
      <w:r w:rsidR="000F246D" w:rsidRPr="00660DAC">
        <w:rPr>
          <w:b/>
          <w:i/>
          <w:sz w:val="40"/>
          <w:szCs w:val="40"/>
          <w:u w:val="single"/>
        </w:rPr>
        <w:t>Приветствие, отражающее время</w:t>
      </w:r>
      <w:r w:rsidR="000F246D" w:rsidRPr="00660DAC">
        <w:rPr>
          <w:sz w:val="40"/>
          <w:szCs w:val="40"/>
        </w:rPr>
        <w:t xml:space="preserve"> </w:t>
      </w:r>
      <w:r w:rsidR="000F246D" w:rsidRPr="00660DAC">
        <w:rPr>
          <w:sz w:val="40"/>
          <w:szCs w:val="40"/>
          <w:lang w:val="en-US"/>
        </w:rPr>
        <w:t>Good</w:t>
      </w:r>
      <w:r w:rsidR="000F246D" w:rsidRPr="00660DAC">
        <w:rPr>
          <w:sz w:val="40"/>
          <w:szCs w:val="40"/>
        </w:rPr>
        <w:t xml:space="preserve"> </w:t>
      </w:r>
      <w:r w:rsidR="000F246D" w:rsidRPr="00660DAC">
        <w:rPr>
          <w:sz w:val="40"/>
          <w:szCs w:val="40"/>
          <w:lang w:val="en-US"/>
        </w:rPr>
        <w:t>morning</w:t>
      </w:r>
      <w:r w:rsidR="000F246D" w:rsidRPr="00660DAC">
        <w:rPr>
          <w:sz w:val="40"/>
          <w:szCs w:val="40"/>
        </w:rPr>
        <w:t xml:space="preserve">! </w:t>
      </w:r>
      <w:r w:rsidR="000F246D" w:rsidRPr="00660DAC">
        <w:rPr>
          <w:sz w:val="40"/>
          <w:szCs w:val="40"/>
          <w:lang w:val="en-US"/>
        </w:rPr>
        <w:t>Good</w:t>
      </w:r>
      <w:r w:rsidR="000F246D" w:rsidRPr="00660DAC">
        <w:rPr>
          <w:sz w:val="40"/>
          <w:szCs w:val="40"/>
        </w:rPr>
        <w:t xml:space="preserve"> </w:t>
      </w:r>
      <w:r w:rsidR="000F246D" w:rsidRPr="00660DAC">
        <w:rPr>
          <w:sz w:val="40"/>
          <w:szCs w:val="40"/>
          <w:lang w:val="en-US"/>
        </w:rPr>
        <w:t>afternoon</w:t>
      </w:r>
      <w:r w:rsidR="000F246D" w:rsidRPr="00660DAC">
        <w:rPr>
          <w:sz w:val="40"/>
          <w:szCs w:val="40"/>
        </w:rPr>
        <w:t xml:space="preserve">! </w:t>
      </w:r>
      <w:r w:rsidR="000F246D" w:rsidRPr="00660DAC">
        <w:rPr>
          <w:sz w:val="40"/>
          <w:szCs w:val="40"/>
          <w:lang w:val="en-US"/>
        </w:rPr>
        <w:t>Good</w:t>
      </w:r>
      <w:r w:rsidR="000F246D" w:rsidRPr="00660DAC">
        <w:rPr>
          <w:sz w:val="40"/>
          <w:szCs w:val="40"/>
        </w:rPr>
        <w:t xml:space="preserve"> </w:t>
      </w:r>
      <w:r w:rsidR="000F246D" w:rsidRPr="00660DAC">
        <w:rPr>
          <w:sz w:val="40"/>
          <w:szCs w:val="40"/>
          <w:lang w:val="en-US"/>
        </w:rPr>
        <w:t>evening</w:t>
      </w:r>
      <w:r w:rsidR="000F246D" w:rsidRPr="00660DAC">
        <w:rPr>
          <w:sz w:val="40"/>
          <w:szCs w:val="40"/>
        </w:rPr>
        <w:t xml:space="preserve">! являются приветствиями нейтрального характера, поэтому могут употребляться при обращении к любому лицу </w:t>
      </w:r>
    </w:p>
    <w:p w:rsidR="00660DAC" w:rsidRDefault="00660DAC" w:rsidP="000F246D">
      <w:pPr>
        <w:ind w:left="360"/>
        <w:rPr>
          <w:lang w:val="en-US"/>
        </w:rPr>
      </w:pPr>
      <w:r>
        <w:rPr>
          <w:noProof/>
          <w:lang w:eastAsia="ru-RU"/>
        </w:rPr>
        <w:pict>
          <v:shape id="_x0000_s1035" type="#_x0000_t106" style="position:absolute;left:0;text-align:left;margin-left:290.7pt;margin-top:2.5pt;width:170.25pt;height:83.25pt;z-index:251661312" adj="-6166,37206">
            <v:textbox>
              <w:txbxContent>
                <w:p w:rsidR="00660DAC" w:rsidRPr="00660DAC" w:rsidRDefault="00660DA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Good morning!))</w:t>
                  </w:r>
                </w:p>
              </w:txbxContent>
            </v:textbox>
          </v:shape>
        </w:pict>
      </w:r>
    </w:p>
    <w:p w:rsidR="00660DAC" w:rsidRDefault="00660DAC" w:rsidP="000F246D">
      <w:pPr>
        <w:ind w:left="360"/>
        <w:rPr>
          <w:lang w:val="en-US"/>
        </w:rPr>
      </w:pPr>
    </w:p>
    <w:p w:rsidR="00660DAC" w:rsidRDefault="00660DAC" w:rsidP="000F246D">
      <w:pPr>
        <w:ind w:left="360"/>
        <w:rPr>
          <w:lang w:val="en-US"/>
        </w:rPr>
      </w:pPr>
    </w:p>
    <w:p w:rsidR="00660DAC" w:rsidRDefault="00660DAC" w:rsidP="000F246D">
      <w:pPr>
        <w:ind w:left="360"/>
        <w:rPr>
          <w:lang w:val="en-US"/>
        </w:rPr>
      </w:pPr>
    </w:p>
    <w:p w:rsidR="00660DAC" w:rsidRDefault="00660DAC" w:rsidP="000F246D">
      <w:pPr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54459" cy="4733925"/>
            <wp:effectExtent l="19050" t="0" r="0" b="0"/>
            <wp:docPr id="12" name="Рисунок 10" descr="a0218-000016_-_woman_with_ballo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218-000016_-_woman_with_balloon (1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459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AC" w:rsidRDefault="00660DAC" w:rsidP="000F246D">
      <w:pPr>
        <w:ind w:left="360"/>
        <w:rPr>
          <w:lang w:val="en-US"/>
        </w:rPr>
      </w:pPr>
    </w:p>
    <w:p w:rsidR="00660DAC" w:rsidRDefault="00660DAC" w:rsidP="000F246D">
      <w:pPr>
        <w:ind w:left="360"/>
        <w:rPr>
          <w:lang w:val="en-US"/>
        </w:rPr>
      </w:pPr>
    </w:p>
    <w:p w:rsidR="00660DAC" w:rsidRDefault="00660DAC" w:rsidP="000F246D">
      <w:pPr>
        <w:ind w:left="360"/>
        <w:rPr>
          <w:lang w:val="en-US"/>
        </w:rPr>
      </w:pPr>
    </w:p>
    <w:p w:rsidR="00660DAC" w:rsidRDefault="00660DAC" w:rsidP="000F246D">
      <w:pPr>
        <w:ind w:left="360"/>
        <w:rPr>
          <w:lang w:val="en-US"/>
        </w:rPr>
      </w:pPr>
    </w:p>
    <w:p w:rsidR="00660DAC" w:rsidRDefault="00660DAC" w:rsidP="000F246D">
      <w:pPr>
        <w:ind w:left="360"/>
        <w:rPr>
          <w:lang w:val="en-US"/>
        </w:rPr>
      </w:pPr>
    </w:p>
    <w:p w:rsidR="000F246D" w:rsidRPr="00960111" w:rsidRDefault="00960111" w:rsidP="00960111">
      <w:pPr>
        <w:rPr>
          <w:b/>
          <w:i/>
          <w:sz w:val="40"/>
          <w:szCs w:val="40"/>
        </w:rPr>
      </w:pPr>
      <w:r w:rsidRPr="00960111">
        <w:rPr>
          <w:b/>
          <w:i/>
          <w:sz w:val="40"/>
          <w:szCs w:val="40"/>
        </w:rPr>
        <w:lastRenderedPageBreak/>
        <w:t>3)</w:t>
      </w:r>
      <w:r w:rsidR="000F246D" w:rsidRPr="00660DAC">
        <w:rPr>
          <w:b/>
          <w:i/>
          <w:sz w:val="40"/>
          <w:szCs w:val="40"/>
          <w:u w:val="single"/>
        </w:rPr>
        <w:t xml:space="preserve">Приветствие нейтрально-обиходного характера </w:t>
      </w:r>
      <w:r w:rsidR="000F246D" w:rsidRPr="00960111">
        <w:rPr>
          <w:b/>
          <w:i/>
          <w:sz w:val="40"/>
          <w:szCs w:val="40"/>
          <w:lang w:val="en-US"/>
        </w:rPr>
        <w:t>Hello</w:t>
      </w:r>
      <w:r w:rsidR="000F246D" w:rsidRPr="00960111">
        <w:rPr>
          <w:b/>
          <w:i/>
          <w:sz w:val="40"/>
          <w:szCs w:val="40"/>
        </w:rPr>
        <w:t xml:space="preserve"> употребляется как в официальной, так и не официальной  обстановке. Возраст и социальное положение не имеют большого значения при выборе этого приветствия.</w:t>
      </w:r>
    </w:p>
    <w:p w:rsidR="00960111" w:rsidRDefault="00960111" w:rsidP="000F246D">
      <w:pPr>
        <w:ind w:left="360"/>
        <w:rPr>
          <w:lang w:val="en-US"/>
        </w:rPr>
      </w:pPr>
      <w:r>
        <w:rPr>
          <w:noProof/>
          <w:lang w:eastAsia="ru-RU"/>
        </w:rPr>
        <w:pict>
          <v:shape id="_x0000_s1036" type="#_x0000_t106" style="position:absolute;left:0;text-align:left;margin-left:54.45pt;margin-top:16.4pt;width:189.75pt;height:63pt;z-index:251662336" adj="22522,51634">
            <v:textbox>
              <w:txbxContent>
                <w:p w:rsidR="00960111" w:rsidRDefault="009601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Hello!!)))))</w:t>
                  </w:r>
                </w:p>
                <w:p w:rsidR="00960111" w:rsidRPr="00960111" w:rsidRDefault="0096011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60111" w:rsidRDefault="00960111" w:rsidP="000F246D">
      <w:pPr>
        <w:ind w:left="360"/>
        <w:rPr>
          <w:lang w:val="en-US"/>
        </w:rPr>
      </w:pPr>
    </w:p>
    <w:p w:rsidR="00960111" w:rsidRDefault="00960111" w:rsidP="000F246D">
      <w:pPr>
        <w:ind w:left="360"/>
        <w:rPr>
          <w:lang w:val="en-US"/>
        </w:rPr>
      </w:pPr>
    </w:p>
    <w:p w:rsidR="00960111" w:rsidRDefault="00960111" w:rsidP="000F246D">
      <w:pPr>
        <w:ind w:left="360"/>
        <w:rPr>
          <w:lang w:val="en-US"/>
        </w:rPr>
      </w:pPr>
    </w:p>
    <w:p w:rsidR="00960111" w:rsidRDefault="00960111" w:rsidP="000F246D">
      <w:pPr>
        <w:ind w:left="360"/>
        <w:rPr>
          <w:lang w:val="en-US"/>
        </w:rPr>
      </w:pPr>
    </w:p>
    <w:p w:rsidR="00960111" w:rsidRDefault="00960111" w:rsidP="000F246D">
      <w:pPr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19675" cy="3346450"/>
            <wp:effectExtent l="19050" t="0" r="9525" b="0"/>
            <wp:docPr id="14" name="Рисунок 12" descr="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11" w:rsidRDefault="00960111" w:rsidP="000F246D">
      <w:pPr>
        <w:ind w:left="360"/>
        <w:rPr>
          <w:lang w:val="en-US"/>
        </w:rPr>
      </w:pPr>
    </w:p>
    <w:p w:rsidR="00960111" w:rsidRDefault="00960111" w:rsidP="000F246D">
      <w:pPr>
        <w:ind w:left="360"/>
        <w:rPr>
          <w:lang w:val="en-US"/>
        </w:rPr>
      </w:pPr>
    </w:p>
    <w:p w:rsidR="00960111" w:rsidRDefault="00960111" w:rsidP="000F246D">
      <w:pPr>
        <w:ind w:left="360"/>
        <w:rPr>
          <w:lang w:val="en-US"/>
        </w:rPr>
      </w:pPr>
    </w:p>
    <w:p w:rsidR="00960111" w:rsidRDefault="00960111" w:rsidP="000F246D">
      <w:pPr>
        <w:ind w:left="360"/>
        <w:rPr>
          <w:lang w:val="en-US"/>
        </w:rPr>
      </w:pPr>
    </w:p>
    <w:p w:rsidR="00960111" w:rsidRDefault="00960111" w:rsidP="000F246D">
      <w:pPr>
        <w:ind w:left="360"/>
        <w:rPr>
          <w:lang w:val="en-US"/>
        </w:rPr>
      </w:pPr>
    </w:p>
    <w:p w:rsidR="00960111" w:rsidRDefault="00960111" w:rsidP="000F246D">
      <w:pPr>
        <w:ind w:left="360"/>
        <w:rPr>
          <w:lang w:val="en-US"/>
        </w:rPr>
      </w:pPr>
    </w:p>
    <w:p w:rsidR="000F246D" w:rsidRPr="00960111" w:rsidRDefault="00960111" w:rsidP="00960111">
      <w:pPr>
        <w:rPr>
          <w:b/>
          <w:i/>
          <w:sz w:val="40"/>
          <w:szCs w:val="40"/>
        </w:rPr>
      </w:pPr>
      <w:r w:rsidRPr="00960111">
        <w:rPr>
          <w:b/>
          <w:i/>
          <w:sz w:val="40"/>
          <w:szCs w:val="40"/>
        </w:rPr>
        <w:lastRenderedPageBreak/>
        <w:t>4)</w:t>
      </w:r>
      <w:r w:rsidR="000F246D" w:rsidRPr="00960111">
        <w:rPr>
          <w:b/>
          <w:i/>
          <w:sz w:val="40"/>
          <w:szCs w:val="40"/>
          <w:u w:val="single"/>
        </w:rPr>
        <w:t>При общении с хорошо знакомыми лицами</w:t>
      </w:r>
      <w:r w:rsidR="000F246D" w:rsidRPr="00960111">
        <w:rPr>
          <w:b/>
          <w:i/>
          <w:sz w:val="40"/>
          <w:szCs w:val="40"/>
        </w:rPr>
        <w:t xml:space="preserve"> равными по возрасту употребляется </w:t>
      </w:r>
      <w:r w:rsidR="000F246D" w:rsidRPr="00960111">
        <w:rPr>
          <w:b/>
          <w:i/>
          <w:sz w:val="40"/>
          <w:szCs w:val="40"/>
          <w:lang w:val="en-US"/>
        </w:rPr>
        <w:t>Hello</w:t>
      </w:r>
      <w:r w:rsidR="000F246D" w:rsidRPr="00960111">
        <w:rPr>
          <w:b/>
          <w:i/>
          <w:sz w:val="40"/>
          <w:szCs w:val="40"/>
        </w:rPr>
        <w:t xml:space="preserve">, </w:t>
      </w:r>
      <w:r w:rsidR="000F246D" w:rsidRPr="00960111">
        <w:rPr>
          <w:b/>
          <w:i/>
          <w:sz w:val="40"/>
          <w:szCs w:val="40"/>
          <w:lang w:val="en-US"/>
        </w:rPr>
        <w:t>there</w:t>
      </w:r>
      <w:r w:rsidR="000F246D" w:rsidRPr="00960111">
        <w:rPr>
          <w:b/>
          <w:i/>
          <w:sz w:val="40"/>
          <w:szCs w:val="40"/>
        </w:rPr>
        <w:t xml:space="preserve"> (Эй, вы там, здравствуйте).</w:t>
      </w:r>
    </w:p>
    <w:p w:rsidR="00960111" w:rsidRDefault="00960111" w:rsidP="000F246D">
      <w:pPr>
        <w:ind w:left="360"/>
        <w:rPr>
          <w:lang w:val="en-US"/>
        </w:rPr>
      </w:pPr>
    </w:p>
    <w:p w:rsidR="00960111" w:rsidRDefault="00960111" w:rsidP="000F246D">
      <w:pPr>
        <w:ind w:left="360"/>
        <w:rPr>
          <w:lang w:val="en-US"/>
        </w:rPr>
      </w:pPr>
    </w:p>
    <w:p w:rsidR="00960111" w:rsidRDefault="00960111" w:rsidP="000F246D">
      <w:pPr>
        <w:ind w:left="360"/>
        <w:rPr>
          <w:lang w:val="en-US"/>
        </w:rPr>
      </w:pPr>
    </w:p>
    <w:p w:rsidR="00960111" w:rsidRDefault="00FC1D62" w:rsidP="000F246D">
      <w:pPr>
        <w:ind w:left="360"/>
        <w:rPr>
          <w:lang w:val="en-US"/>
        </w:rPr>
      </w:pPr>
      <w:r>
        <w:rPr>
          <w:noProof/>
          <w:lang w:eastAsia="ru-RU"/>
        </w:rPr>
        <w:pict>
          <v:shape id="_x0000_s1037" type="#_x0000_t106" style="position:absolute;left:0;text-align:left;margin-left:193.2pt;margin-top:6pt;width:191.25pt;height:76.5pt;z-index:251663360" adj="2959,43835">
            <v:textbox>
              <w:txbxContent>
                <w:p w:rsidR="00FC1D62" w:rsidRPr="00FC1D62" w:rsidRDefault="00FC1D6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Hello, there!</w:t>
                  </w:r>
                </w:p>
              </w:txbxContent>
            </v:textbox>
          </v:shape>
        </w:pict>
      </w:r>
    </w:p>
    <w:p w:rsidR="00960111" w:rsidRDefault="00960111" w:rsidP="000F246D">
      <w:pPr>
        <w:ind w:left="360"/>
        <w:rPr>
          <w:lang w:val="en-US"/>
        </w:rPr>
      </w:pPr>
    </w:p>
    <w:p w:rsidR="00960111" w:rsidRDefault="00FC1D62" w:rsidP="000F246D">
      <w:pPr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47456" cy="3952875"/>
            <wp:effectExtent l="19050" t="0" r="5594" b="0"/>
            <wp:docPr id="20" name="Рисунок 18" descr="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965" cy="396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11" w:rsidRDefault="00960111" w:rsidP="000F246D">
      <w:pPr>
        <w:ind w:left="360"/>
        <w:rPr>
          <w:lang w:val="en-US"/>
        </w:rPr>
      </w:pPr>
    </w:p>
    <w:p w:rsidR="00960111" w:rsidRDefault="00960111" w:rsidP="000F246D">
      <w:pPr>
        <w:ind w:left="360"/>
        <w:rPr>
          <w:lang w:val="en-US"/>
        </w:rPr>
      </w:pPr>
    </w:p>
    <w:p w:rsidR="00960111" w:rsidRDefault="00960111" w:rsidP="000F246D">
      <w:pPr>
        <w:ind w:left="360"/>
        <w:rPr>
          <w:lang w:val="en-US"/>
        </w:rPr>
      </w:pPr>
    </w:p>
    <w:p w:rsidR="00960111" w:rsidRDefault="00960111" w:rsidP="000F246D">
      <w:pPr>
        <w:ind w:left="360"/>
        <w:rPr>
          <w:lang w:val="en-US"/>
        </w:rPr>
      </w:pPr>
    </w:p>
    <w:p w:rsidR="00960111" w:rsidRDefault="00960111" w:rsidP="000F246D">
      <w:pPr>
        <w:ind w:left="360"/>
        <w:rPr>
          <w:lang w:val="en-US"/>
        </w:rPr>
      </w:pPr>
    </w:p>
    <w:p w:rsidR="00960111" w:rsidRDefault="00960111" w:rsidP="000F246D">
      <w:pPr>
        <w:ind w:left="360"/>
        <w:rPr>
          <w:lang w:val="en-US"/>
        </w:rPr>
      </w:pPr>
    </w:p>
    <w:p w:rsidR="00960111" w:rsidRDefault="00960111" w:rsidP="000F246D">
      <w:pPr>
        <w:ind w:left="360"/>
        <w:rPr>
          <w:lang w:val="en-US"/>
        </w:rPr>
      </w:pPr>
    </w:p>
    <w:p w:rsidR="000F246D" w:rsidRDefault="00FC1D62" w:rsidP="00FC1D62">
      <w:pPr>
        <w:rPr>
          <w:b/>
          <w:i/>
          <w:sz w:val="40"/>
          <w:szCs w:val="40"/>
          <w:lang w:val="en-US"/>
        </w:rPr>
      </w:pPr>
      <w:r w:rsidRPr="00FC1D62">
        <w:rPr>
          <w:b/>
          <w:i/>
          <w:sz w:val="40"/>
          <w:szCs w:val="40"/>
        </w:rPr>
        <w:lastRenderedPageBreak/>
        <w:t>5)</w:t>
      </w:r>
      <w:r w:rsidR="000F246D" w:rsidRPr="00FC1D62">
        <w:rPr>
          <w:b/>
          <w:i/>
          <w:sz w:val="40"/>
          <w:szCs w:val="40"/>
          <w:u w:val="single"/>
        </w:rPr>
        <w:t>Также если преподаватель обращается</w:t>
      </w:r>
      <w:r w:rsidR="000F246D" w:rsidRPr="00FC1D62">
        <w:rPr>
          <w:b/>
          <w:i/>
          <w:sz w:val="40"/>
          <w:szCs w:val="40"/>
        </w:rPr>
        <w:t xml:space="preserve"> к  коллегам или ученик к соученикам  уместно употребление </w:t>
      </w:r>
      <w:r w:rsidR="000F246D" w:rsidRPr="00FC1D62">
        <w:rPr>
          <w:b/>
          <w:i/>
          <w:sz w:val="40"/>
          <w:szCs w:val="40"/>
          <w:lang w:val="en-US"/>
        </w:rPr>
        <w:t>Hi</w:t>
      </w:r>
      <w:r w:rsidR="000F246D" w:rsidRPr="00FC1D62">
        <w:rPr>
          <w:b/>
          <w:i/>
          <w:sz w:val="40"/>
          <w:szCs w:val="40"/>
        </w:rPr>
        <w:t xml:space="preserve">, </w:t>
      </w:r>
      <w:r w:rsidR="000F246D" w:rsidRPr="00FC1D62">
        <w:rPr>
          <w:b/>
          <w:i/>
          <w:sz w:val="40"/>
          <w:szCs w:val="40"/>
          <w:lang w:val="en-US"/>
        </w:rPr>
        <w:t>folks</w:t>
      </w:r>
      <w:r w:rsidR="000F246D" w:rsidRPr="00FC1D62">
        <w:rPr>
          <w:b/>
          <w:i/>
          <w:sz w:val="40"/>
          <w:szCs w:val="40"/>
        </w:rPr>
        <w:t xml:space="preserve"> (Привет, ребята)</w:t>
      </w:r>
    </w:p>
    <w:p w:rsidR="006F0E28" w:rsidRDefault="006F0E28" w:rsidP="00FC1D62">
      <w:pPr>
        <w:rPr>
          <w:b/>
          <w:i/>
          <w:sz w:val="40"/>
          <w:szCs w:val="40"/>
          <w:lang w:val="en-US"/>
        </w:rPr>
      </w:pPr>
    </w:p>
    <w:p w:rsidR="006F0E28" w:rsidRDefault="006F0E28" w:rsidP="00FC1D62">
      <w:pPr>
        <w:rPr>
          <w:b/>
          <w:i/>
          <w:sz w:val="40"/>
          <w:szCs w:val="40"/>
          <w:lang w:val="en-US"/>
        </w:rPr>
      </w:pPr>
      <w:r>
        <w:rPr>
          <w:b/>
          <w:i/>
          <w:noProof/>
          <w:sz w:val="40"/>
          <w:szCs w:val="40"/>
          <w:lang w:eastAsia="ru-RU"/>
        </w:rPr>
        <w:pict>
          <v:shape id="_x0000_s1038" type="#_x0000_t106" style="position:absolute;margin-left:34.2pt;margin-top:9pt;width:158.25pt;height:104.25pt;z-index:251664384" adj="11998,31359">
            <v:textbox>
              <w:txbxContent>
                <w:p w:rsidR="006F0E28" w:rsidRPr="006F0E28" w:rsidRDefault="006F0E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Hi, folk</w:t>
                  </w:r>
                </w:p>
              </w:txbxContent>
            </v:textbox>
          </v:shape>
        </w:pict>
      </w:r>
    </w:p>
    <w:p w:rsidR="006F0E28" w:rsidRDefault="006F0E28" w:rsidP="00FC1D62">
      <w:pPr>
        <w:rPr>
          <w:b/>
          <w:i/>
          <w:sz w:val="40"/>
          <w:szCs w:val="40"/>
          <w:lang w:val="en-US"/>
        </w:rPr>
      </w:pPr>
    </w:p>
    <w:p w:rsidR="006F0E28" w:rsidRPr="006F0E28" w:rsidRDefault="006F0E28" w:rsidP="00FC1D62">
      <w:pPr>
        <w:rPr>
          <w:b/>
          <w:i/>
          <w:sz w:val="40"/>
          <w:szCs w:val="40"/>
          <w:lang w:val="en-US"/>
        </w:rPr>
      </w:pPr>
    </w:p>
    <w:p w:rsidR="000F246D" w:rsidRDefault="00AA0BA5" w:rsidP="000F246D">
      <w:pPr>
        <w:rPr>
          <w:b/>
          <w:i/>
          <w:sz w:val="40"/>
          <w:szCs w:val="40"/>
          <w:lang w:val="en-US"/>
        </w:rPr>
      </w:pPr>
      <w:r>
        <w:rPr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4224435" cy="3943350"/>
            <wp:effectExtent l="19050" t="0" r="4665" b="0"/>
            <wp:docPr id="21" name="Рисунок 20" descr="822e7d246d5b20f4cfcfe5f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2e7d246d5b20f4cfcfe5f96d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510" cy="394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E28" w:rsidRDefault="006F0E28" w:rsidP="000F246D">
      <w:pPr>
        <w:rPr>
          <w:b/>
          <w:i/>
          <w:sz w:val="40"/>
          <w:szCs w:val="40"/>
          <w:lang w:val="en-US"/>
        </w:rPr>
      </w:pPr>
    </w:p>
    <w:p w:rsidR="006F0E28" w:rsidRDefault="006F0E28" w:rsidP="000F246D">
      <w:pPr>
        <w:rPr>
          <w:b/>
          <w:i/>
          <w:sz w:val="40"/>
          <w:szCs w:val="40"/>
          <w:lang w:val="en-US"/>
        </w:rPr>
      </w:pPr>
    </w:p>
    <w:p w:rsidR="006F0E28" w:rsidRDefault="006F0E28" w:rsidP="000F246D">
      <w:pPr>
        <w:rPr>
          <w:b/>
          <w:i/>
          <w:sz w:val="40"/>
          <w:szCs w:val="40"/>
          <w:lang w:val="en-US"/>
        </w:rPr>
      </w:pPr>
    </w:p>
    <w:p w:rsidR="006F0E28" w:rsidRDefault="006F0E28" w:rsidP="000F246D">
      <w:pPr>
        <w:rPr>
          <w:b/>
          <w:i/>
          <w:sz w:val="40"/>
          <w:szCs w:val="40"/>
          <w:lang w:val="en-US"/>
        </w:rPr>
      </w:pPr>
    </w:p>
    <w:p w:rsidR="00ED0228" w:rsidRDefault="006F0E28" w:rsidP="000F246D">
      <w:pPr>
        <w:rPr>
          <w:b/>
          <w:i/>
          <w:noProof/>
          <w:sz w:val="40"/>
          <w:szCs w:val="40"/>
          <w:lang w:eastAsia="ru-RU"/>
        </w:rPr>
      </w:pPr>
      <w:r w:rsidRPr="00ED0228">
        <w:rPr>
          <w:b/>
          <w:i/>
          <w:sz w:val="40"/>
          <w:szCs w:val="40"/>
        </w:rPr>
        <w:lastRenderedPageBreak/>
        <w:t>Американский речевой этикет не предусматривает рукопожатий между людьми,  которые видят друг друга часто или знакомы по делам. Женщины обмениваются рукопожатием, если встречаются в первый раз, причем один из собеседников – почетный гость</w:t>
      </w:r>
      <w:proofErr w:type="gramStart"/>
      <w:r w:rsidRPr="00ED0228">
        <w:rPr>
          <w:b/>
          <w:i/>
          <w:sz w:val="40"/>
          <w:szCs w:val="40"/>
        </w:rPr>
        <w:t xml:space="preserve"> </w:t>
      </w:r>
      <w:r w:rsidR="00ED0228" w:rsidRPr="00ED0228">
        <w:rPr>
          <w:b/>
          <w:i/>
          <w:sz w:val="40"/>
          <w:szCs w:val="40"/>
        </w:rPr>
        <w:t>.</w:t>
      </w:r>
      <w:proofErr w:type="gramEnd"/>
    </w:p>
    <w:p w:rsidR="00ED0228" w:rsidRPr="00ED0228" w:rsidRDefault="00ED0228" w:rsidP="00ED0228">
      <w:pPr>
        <w:rPr>
          <w:sz w:val="40"/>
          <w:szCs w:val="40"/>
          <w:lang w:eastAsia="ru-RU"/>
        </w:rPr>
      </w:pPr>
    </w:p>
    <w:p w:rsidR="00ED0228" w:rsidRDefault="00ED0228" w:rsidP="00ED0228">
      <w:pPr>
        <w:rPr>
          <w:sz w:val="40"/>
          <w:szCs w:val="40"/>
          <w:lang w:eastAsia="ru-RU"/>
        </w:rPr>
      </w:pPr>
    </w:p>
    <w:p w:rsidR="00ED0228" w:rsidRDefault="00ED0228" w:rsidP="00ED0228">
      <w:pPr>
        <w:rPr>
          <w:sz w:val="40"/>
          <w:szCs w:val="40"/>
          <w:lang w:eastAsia="ru-RU"/>
        </w:rPr>
      </w:pPr>
    </w:p>
    <w:p w:rsidR="006F0E28" w:rsidRDefault="00ED0228" w:rsidP="00ED0228">
      <w:pPr>
        <w:rPr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581650" cy="2219325"/>
            <wp:effectExtent l="19050" t="0" r="0" b="0"/>
            <wp:docPr id="24" name="Рисунок 23" descr="042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2-1-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115" cy="222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228" w:rsidRDefault="00ED0228" w:rsidP="00ED0228">
      <w:pPr>
        <w:rPr>
          <w:sz w:val="40"/>
          <w:szCs w:val="40"/>
          <w:lang w:eastAsia="ru-RU"/>
        </w:rPr>
      </w:pPr>
    </w:p>
    <w:p w:rsidR="00ED0228" w:rsidRDefault="00ED0228" w:rsidP="00ED0228">
      <w:pPr>
        <w:rPr>
          <w:sz w:val="40"/>
          <w:szCs w:val="40"/>
          <w:lang w:eastAsia="ru-RU"/>
        </w:rPr>
      </w:pPr>
    </w:p>
    <w:p w:rsidR="00ED0228" w:rsidRDefault="00ED0228" w:rsidP="00ED0228">
      <w:pPr>
        <w:rPr>
          <w:sz w:val="40"/>
          <w:szCs w:val="40"/>
          <w:lang w:eastAsia="ru-RU"/>
        </w:rPr>
      </w:pPr>
    </w:p>
    <w:p w:rsidR="00ED0228" w:rsidRDefault="00ED0228" w:rsidP="00ED0228">
      <w:pPr>
        <w:rPr>
          <w:sz w:val="40"/>
          <w:szCs w:val="40"/>
          <w:lang w:eastAsia="ru-RU"/>
        </w:rPr>
      </w:pPr>
    </w:p>
    <w:p w:rsidR="00ED0228" w:rsidRDefault="00ED0228" w:rsidP="00ED0228">
      <w:pPr>
        <w:rPr>
          <w:sz w:val="40"/>
          <w:szCs w:val="40"/>
          <w:lang w:eastAsia="ru-RU"/>
        </w:rPr>
      </w:pPr>
    </w:p>
    <w:p w:rsidR="00ED0228" w:rsidRDefault="00ED0228" w:rsidP="00ED0228">
      <w:pPr>
        <w:rPr>
          <w:sz w:val="40"/>
          <w:szCs w:val="40"/>
          <w:lang w:eastAsia="ru-RU"/>
        </w:rPr>
      </w:pPr>
    </w:p>
    <w:p w:rsidR="00ED0228" w:rsidRDefault="00ED0228" w:rsidP="00ED0228">
      <w:pPr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lastRenderedPageBreak/>
        <w:pict>
          <v:shape id="_x0000_i1034" type="#_x0000_t136" style="width:381pt;height:76.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Вывод&#10;"/>
          </v:shape>
        </w:pict>
      </w:r>
    </w:p>
    <w:p w:rsidR="00C23F8A" w:rsidRPr="00E0617A" w:rsidRDefault="00ED0228" w:rsidP="00ED0228">
      <w:pPr>
        <w:rPr>
          <w:sz w:val="28"/>
          <w:szCs w:val="28"/>
          <w:lang w:eastAsia="ru-RU"/>
        </w:rPr>
      </w:pPr>
      <w:r w:rsidRPr="00E0617A">
        <w:rPr>
          <w:sz w:val="28"/>
          <w:szCs w:val="28"/>
          <w:lang w:eastAsia="ru-RU"/>
        </w:rPr>
        <w:t xml:space="preserve">Проанализировав речевой этикет американцев на материале приветствий, можно сделать вывод о  том, что культуры Америки и России значительно отличаются,  если </w:t>
      </w:r>
      <w:proofErr w:type="gramStart"/>
      <w:r w:rsidRPr="00E0617A">
        <w:rPr>
          <w:sz w:val="28"/>
          <w:szCs w:val="28"/>
          <w:lang w:eastAsia="ru-RU"/>
        </w:rPr>
        <w:t>у</w:t>
      </w:r>
      <w:proofErr w:type="gramEnd"/>
      <w:r w:rsidRPr="00E0617A">
        <w:rPr>
          <w:sz w:val="28"/>
          <w:szCs w:val="28"/>
          <w:lang w:eastAsia="ru-RU"/>
        </w:rPr>
        <w:t xml:space="preserve">  </w:t>
      </w:r>
      <w:proofErr w:type="gramStart"/>
      <w:r w:rsidRPr="00E0617A">
        <w:rPr>
          <w:sz w:val="28"/>
          <w:szCs w:val="28"/>
          <w:lang w:eastAsia="ru-RU"/>
        </w:rPr>
        <w:t>в</w:t>
      </w:r>
      <w:proofErr w:type="gramEnd"/>
      <w:r w:rsidRPr="00E0617A">
        <w:rPr>
          <w:sz w:val="28"/>
          <w:szCs w:val="28"/>
          <w:lang w:eastAsia="ru-RU"/>
        </w:rPr>
        <w:t xml:space="preserve"> русской культуре приветствий, при встрече мужчины пожимают друг другу руки, то в </w:t>
      </w:r>
      <w:r w:rsidR="00C23F8A" w:rsidRPr="00E0617A">
        <w:rPr>
          <w:sz w:val="28"/>
          <w:szCs w:val="28"/>
          <w:lang w:eastAsia="ru-RU"/>
        </w:rPr>
        <w:t xml:space="preserve">американской культуре общения это не предусмотрено.  Человеку необходимо знать культуру общения других народов </w:t>
      </w:r>
      <w:proofErr w:type="gramStart"/>
      <w:r w:rsidR="00C23F8A" w:rsidRPr="00E0617A">
        <w:rPr>
          <w:sz w:val="28"/>
          <w:szCs w:val="28"/>
          <w:lang w:eastAsia="ru-RU"/>
        </w:rPr>
        <w:t>и</w:t>
      </w:r>
      <w:proofErr w:type="gramEnd"/>
      <w:r w:rsidR="00C23F8A" w:rsidRPr="00E0617A">
        <w:rPr>
          <w:sz w:val="28"/>
          <w:szCs w:val="28"/>
          <w:lang w:eastAsia="ru-RU"/>
        </w:rPr>
        <w:t xml:space="preserve"> конечно же свою. Это помогает ему при первой встрече зарекомендовать себя как человека образованного и хорошо воспитанного.</w:t>
      </w:r>
    </w:p>
    <w:p w:rsidR="00C23F8A" w:rsidRPr="00C23F8A" w:rsidRDefault="00C23F8A" w:rsidP="00C23F8A">
      <w:pPr>
        <w:rPr>
          <w:lang w:eastAsia="ru-RU"/>
        </w:rPr>
      </w:pPr>
    </w:p>
    <w:p w:rsidR="00C23F8A" w:rsidRPr="00C23F8A" w:rsidRDefault="00C23F8A" w:rsidP="00C23F8A">
      <w:pPr>
        <w:rPr>
          <w:lang w:eastAsia="ru-RU"/>
        </w:rPr>
      </w:pPr>
    </w:p>
    <w:p w:rsidR="00C23F8A" w:rsidRPr="00C23F8A" w:rsidRDefault="00C23F8A" w:rsidP="00C23F8A">
      <w:pPr>
        <w:rPr>
          <w:lang w:eastAsia="ru-RU"/>
        </w:rPr>
      </w:pPr>
    </w:p>
    <w:p w:rsidR="00C23F8A" w:rsidRPr="00C23F8A" w:rsidRDefault="00C23F8A" w:rsidP="00C23F8A">
      <w:pPr>
        <w:rPr>
          <w:lang w:eastAsia="ru-RU"/>
        </w:rPr>
      </w:pPr>
    </w:p>
    <w:p w:rsidR="00C23F8A" w:rsidRPr="00C23F8A" w:rsidRDefault="00C23F8A" w:rsidP="00C23F8A">
      <w:pPr>
        <w:rPr>
          <w:lang w:eastAsia="ru-RU"/>
        </w:rPr>
      </w:pPr>
    </w:p>
    <w:p w:rsidR="00C23F8A" w:rsidRPr="00C23F8A" w:rsidRDefault="00C23F8A" w:rsidP="00C23F8A">
      <w:pPr>
        <w:rPr>
          <w:lang w:eastAsia="ru-RU"/>
        </w:rPr>
      </w:pPr>
    </w:p>
    <w:p w:rsidR="00C23F8A" w:rsidRPr="00C23F8A" w:rsidRDefault="00C23F8A" w:rsidP="00C23F8A">
      <w:pPr>
        <w:rPr>
          <w:lang w:eastAsia="ru-RU"/>
        </w:rPr>
      </w:pPr>
    </w:p>
    <w:p w:rsidR="00C23F8A" w:rsidRPr="00C23F8A" w:rsidRDefault="00C23F8A" w:rsidP="00C23F8A">
      <w:pPr>
        <w:rPr>
          <w:lang w:eastAsia="ru-RU"/>
        </w:rPr>
      </w:pPr>
    </w:p>
    <w:p w:rsidR="00C23F8A" w:rsidRDefault="00C23F8A" w:rsidP="00C23F8A">
      <w:pPr>
        <w:rPr>
          <w:lang w:eastAsia="ru-RU"/>
        </w:rPr>
      </w:pPr>
    </w:p>
    <w:p w:rsidR="00ED0228" w:rsidRDefault="00ED0228" w:rsidP="00C23F8A">
      <w:pPr>
        <w:jc w:val="right"/>
        <w:rPr>
          <w:lang w:eastAsia="ru-RU"/>
        </w:rPr>
      </w:pPr>
    </w:p>
    <w:p w:rsidR="00C23F8A" w:rsidRDefault="00C23F8A" w:rsidP="00C23F8A">
      <w:pPr>
        <w:jc w:val="right"/>
        <w:rPr>
          <w:lang w:eastAsia="ru-RU"/>
        </w:rPr>
      </w:pPr>
    </w:p>
    <w:p w:rsidR="00C23F8A" w:rsidRDefault="00C23F8A" w:rsidP="00C23F8A">
      <w:pPr>
        <w:jc w:val="right"/>
        <w:rPr>
          <w:lang w:eastAsia="ru-RU"/>
        </w:rPr>
      </w:pPr>
    </w:p>
    <w:p w:rsidR="00C23F8A" w:rsidRDefault="00C23F8A" w:rsidP="00C23F8A">
      <w:pPr>
        <w:jc w:val="right"/>
        <w:rPr>
          <w:lang w:eastAsia="ru-RU"/>
        </w:rPr>
      </w:pPr>
    </w:p>
    <w:p w:rsidR="00C23F8A" w:rsidRDefault="00C23F8A" w:rsidP="00C23F8A">
      <w:pPr>
        <w:jc w:val="right"/>
        <w:rPr>
          <w:lang w:eastAsia="ru-RU"/>
        </w:rPr>
      </w:pPr>
    </w:p>
    <w:p w:rsidR="00C23F8A" w:rsidRDefault="00C23F8A" w:rsidP="00C23F8A">
      <w:pPr>
        <w:jc w:val="right"/>
        <w:rPr>
          <w:lang w:eastAsia="ru-RU"/>
        </w:rPr>
      </w:pPr>
    </w:p>
    <w:p w:rsidR="00C23F8A" w:rsidRDefault="00C23F8A" w:rsidP="00C23F8A">
      <w:pPr>
        <w:jc w:val="right"/>
        <w:rPr>
          <w:lang w:eastAsia="ru-RU"/>
        </w:rPr>
      </w:pPr>
    </w:p>
    <w:p w:rsidR="00C23F8A" w:rsidRDefault="00C23F8A" w:rsidP="00C23F8A">
      <w:pPr>
        <w:jc w:val="right"/>
        <w:rPr>
          <w:lang w:eastAsia="ru-RU"/>
        </w:rPr>
      </w:pPr>
    </w:p>
    <w:p w:rsidR="00C23F8A" w:rsidRDefault="00C23F8A" w:rsidP="00C23F8A">
      <w:pPr>
        <w:jc w:val="right"/>
        <w:rPr>
          <w:lang w:eastAsia="ru-RU"/>
        </w:rPr>
      </w:pPr>
    </w:p>
    <w:p w:rsidR="00C23F8A" w:rsidRDefault="00C23F8A" w:rsidP="00C23F8A">
      <w:pPr>
        <w:jc w:val="right"/>
        <w:rPr>
          <w:lang w:eastAsia="ru-RU"/>
        </w:rPr>
      </w:pPr>
    </w:p>
    <w:p w:rsidR="00C23F8A" w:rsidRDefault="00C23F8A" w:rsidP="00C23F8A">
      <w:pPr>
        <w:jc w:val="right"/>
        <w:rPr>
          <w:lang w:eastAsia="ru-RU"/>
        </w:rPr>
      </w:pPr>
    </w:p>
    <w:p w:rsidR="00C23F8A" w:rsidRDefault="00C23F8A" w:rsidP="00C23F8A">
      <w:pPr>
        <w:jc w:val="right"/>
        <w:rPr>
          <w:lang w:eastAsia="ru-RU"/>
        </w:rPr>
      </w:pPr>
      <w:r>
        <w:rPr>
          <w:lang w:eastAsia="ru-RU"/>
        </w:rPr>
        <w:pict>
          <v:shape id="_x0000_i1036" type="#_x0000_t172" style="width:442.5pt;height:7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аспорт проекта"/>
          </v:shape>
        </w:pict>
      </w:r>
    </w:p>
    <w:p w:rsidR="00C23F8A" w:rsidRPr="00C23F8A" w:rsidRDefault="00C23F8A" w:rsidP="00C23F8A">
      <w:pPr>
        <w:rPr>
          <w:lang w:eastAsia="ru-RU"/>
        </w:rPr>
      </w:pPr>
    </w:p>
    <w:p w:rsidR="00C23F8A" w:rsidRDefault="00C23F8A" w:rsidP="00C23F8A">
      <w:pPr>
        <w:rPr>
          <w:lang w:eastAsia="ru-RU"/>
        </w:rPr>
      </w:pPr>
    </w:p>
    <w:p w:rsidR="00C23F8A" w:rsidRDefault="00C23F8A" w:rsidP="00C23F8A">
      <w:pPr>
        <w:pStyle w:val="a7"/>
        <w:numPr>
          <w:ilvl w:val="0"/>
          <w:numId w:val="2"/>
        </w:numPr>
        <w:rPr>
          <w:sz w:val="28"/>
          <w:szCs w:val="28"/>
          <w:lang w:eastAsia="ru-RU"/>
        </w:rPr>
      </w:pPr>
      <w:r w:rsidRPr="0060551E">
        <w:rPr>
          <w:sz w:val="28"/>
          <w:szCs w:val="28"/>
          <w:lang w:eastAsia="ru-RU"/>
        </w:rPr>
        <w:t xml:space="preserve">Название проекта – «Речевой этикет </w:t>
      </w:r>
      <w:r w:rsidR="0060551E" w:rsidRPr="0060551E">
        <w:rPr>
          <w:sz w:val="28"/>
          <w:szCs w:val="28"/>
          <w:lang w:eastAsia="ru-RU"/>
        </w:rPr>
        <w:t xml:space="preserve">современных </w:t>
      </w:r>
      <w:r w:rsidRPr="0060551E">
        <w:rPr>
          <w:sz w:val="28"/>
          <w:szCs w:val="28"/>
          <w:lang w:eastAsia="ru-RU"/>
        </w:rPr>
        <w:t xml:space="preserve">американцев </w:t>
      </w:r>
      <w:r w:rsidR="0060551E" w:rsidRPr="0060551E">
        <w:rPr>
          <w:sz w:val="28"/>
          <w:szCs w:val="28"/>
          <w:lang w:eastAsia="ru-RU"/>
        </w:rPr>
        <w:t>США</w:t>
      </w:r>
      <w:r w:rsidRPr="0060551E">
        <w:rPr>
          <w:sz w:val="28"/>
          <w:szCs w:val="28"/>
          <w:lang w:eastAsia="ru-RU"/>
        </w:rPr>
        <w:t>»</w:t>
      </w:r>
    </w:p>
    <w:p w:rsidR="0060551E" w:rsidRDefault="0060551E" w:rsidP="00C23F8A">
      <w:pPr>
        <w:pStyle w:val="a7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Руководитель проекта - Таджимусаева.Ж.Ш.</w:t>
      </w:r>
    </w:p>
    <w:p w:rsidR="0060551E" w:rsidRDefault="0060551E" w:rsidP="00C23F8A">
      <w:pPr>
        <w:pStyle w:val="a7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Консультант проекта - нет </w:t>
      </w:r>
    </w:p>
    <w:p w:rsidR="0060551E" w:rsidRDefault="0060551E" w:rsidP="00C23F8A">
      <w:pPr>
        <w:pStyle w:val="a7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Предметная область, в рамках которой проводится работа по проекту – английский язык</w:t>
      </w:r>
    </w:p>
    <w:p w:rsidR="0060551E" w:rsidRDefault="0060551E" w:rsidP="00C23F8A">
      <w:pPr>
        <w:pStyle w:val="a7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Возраст учащихся, на который рассчитан проект – 5-18 лет</w:t>
      </w:r>
    </w:p>
    <w:p w:rsidR="0060551E" w:rsidRDefault="0060551E" w:rsidP="0060551E">
      <w:pPr>
        <w:pStyle w:val="a7"/>
        <w:numPr>
          <w:ilvl w:val="0"/>
          <w:numId w:val="2"/>
        </w:numPr>
        <w:rPr>
          <w:sz w:val="28"/>
          <w:szCs w:val="28"/>
          <w:lang w:eastAsia="ru-RU"/>
        </w:rPr>
      </w:pPr>
      <w:r w:rsidRPr="0060551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Состав проектной группы – Федоров </w:t>
      </w:r>
      <w:r w:rsidR="00E0617A">
        <w:rPr>
          <w:sz w:val="28"/>
          <w:szCs w:val="28"/>
          <w:lang w:eastAsia="ru-RU"/>
        </w:rPr>
        <w:t>Сергей, 10 а</w:t>
      </w:r>
    </w:p>
    <w:p w:rsidR="0060551E" w:rsidRDefault="0060551E" w:rsidP="0060551E">
      <w:pPr>
        <w:pStyle w:val="a7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Актуальность -</w:t>
      </w:r>
      <w:r w:rsidRPr="0060551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0551E">
        <w:rPr>
          <w:sz w:val="28"/>
          <w:szCs w:val="28"/>
        </w:rPr>
        <w:t>аключается в том, что тема направлена на пополнение знаний о речевом этикете, который дает ориентир носителю русского языка в выборе наиболее уместной формулы речевого этикета при общении с иноязычным партнером</w:t>
      </w:r>
    </w:p>
    <w:p w:rsidR="0060551E" w:rsidRDefault="00E0617A" w:rsidP="0060551E">
      <w:pPr>
        <w:pStyle w:val="a7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Типология проекта – исследовательский, практико – ориентированный проект</w:t>
      </w:r>
    </w:p>
    <w:p w:rsidR="00E0617A" w:rsidRDefault="00E0617A" w:rsidP="0060551E">
      <w:pPr>
        <w:pStyle w:val="a7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Гипотеза-</w:t>
      </w:r>
    </w:p>
    <w:p w:rsidR="00E0617A" w:rsidRPr="00E0617A" w:rsidRDefault="00E0617A" w:rsidP="00E0617A">
      <w:pPr>
        <w:pStyle w:val="a7"/>
        <w:numPr>
          <w:ilvl w:val="0"/>
          <w:numId w:val="2"/>
        </w:numPr>
        <w:rPr>
          <w:sz w:val="28"/>
          <w:szCs w:val="28"/>
          <w:lang w:eastAsia="ru-RU"/>
        </w:rPr>
      </w:pPr>
      <w:r w:rsidRPr="00E0617A">
        <w:rPr>
          <w:sz w:val="28"/>
          <w:szCs w:val="28"/>
          <w:lang w:eastAsia="ru-RU"/>
        </w:rPr>
        <w:t xml:space="preserve">Цель проекта - </w:t>
      </w:r>
      <w:r w:rsidRPr="00E0617A">
        <w:rPr>
          <w:sz w:val="28"/>
          <w:szCs w:val="28"/>
        </w:rPr>
        <w:t>Цель работы состоит в  раскрытии основных понятий, функций, особенностей и признаков речевого этикета, и описание особенностей формул приветствия современных американцев</w:t>
      </w:r>
    </w:p>
    <w:p w:rsidR="00E0617A" w:rsidRPr="00E0617A" w:rsidRDefault="00E0617A" w:rsidP="00E0617A">
      <w:pPr>
        <w:pStyle w:val="a7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Задачи проекта – пополнить знания о речевом этикете, помочь носителю русского языка выбрать наиболее уместную форму речевого этикета при общении с иноязычным партнером</w:t>
      </w:r>
    </w:p>
    <w:p w:rsidR="00E0617A" w:rsidRDefault="00E0617A" w:rsidP="0060551E">
      <w:pPr>
        <w:pStyle w:val="a7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Необходимое оборудование – компьютер, </w:t>
      </w:r>
      <w:proofErr w:type="spellStart"/>
      <w:r>
        <w:rPr>
          <w:sz w:val="28"/>
          <w:szCs w:val="28"/>
          <w:lang w:eastAsia="ru-RU"/>
        </w:rPr>
        <w:t>мультимедийный</w:t>
      </w:r>
      <w:proofErr w:type="spellEnd"/>
      <w:r>
        <w:rPr>
          <w:sz w:val="28"/>
          <w:szCs w:val="28"/>
          <w:lang w:eastAsia="ru-RU"/>
        </w:rPr>
        <w:t xml:space="preserve">  проектор, экран.</w:t>
      </w:r>
    </w:p>
    <w:p w:rsidR="0060551E" w:rsidRPr="0060551E" w:rsidRDefault="0060551E" w:rsidP="0060551E">
      <w:pPr>
        <w:rPr>
          <w:sz w:val="28"/>
          <w:szCs w:val="28"/>
          <w:lang w:eastAsia="ru-RU"/>
        </w:rPr>
      </w:pPr>
    </w:p>
    <w:sectPr w:rsidR="0060551E" w:rsidRPr="0060551E" w:rsidSect="0012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B0" w:rsidRDefault="006F1CB0" w:rsidP="003E6975">
      <w:pPr>
        <w:spacing w:after="0" w:line="240" w:lineRule="auto"/>
      </w:pPr>
      <w:r>
        <w:separator/>
      </w:r>
    </w:p>
  </w:endnote>
  <w:endnote w:type="continuationSeparator" w:id="0">
    <w:p w:rsidR="006F1CB0" w:rsidRDefault="006F1CB0" w:rsidP="003E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B0" w:rsidRDefault="006F1CB0" w:rsidP="003E6975">
      <w:pPr>
        <w:spacing w:after="0" w:line="240" w:lineRule="auto"/>
      </w:pPr>
      <w:r>
        <w:separator/>
      </w:r>
    </w:p>
  </w:footnote>
  <w:footnote w:type="continuationSeparator" w:id="0">
    <w:p w:rsidR="006F1CB0" w:rsidRDefault="006F1CB0" w:rsidP="003E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22AD3"/>
    <w:multiLevelType w:val="hybridMultilevel"/>
    <w:tmpl w:val="51C46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F4F6D"/>
    <w:multiLevelType w:val="hybridMultilevel"/>
    <w:tmpl w:val="A3AA4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975"/>
    <w:rsid w:val="0001602A"/>
    <w:rsid w:val="00016DEE"/>
    <w:rsid w:val="000407E2"/>
    <w:rsid w:val="000858A1"/>
    <w:rsid w:val="000F246D"/>
    <w:rsid w:val="00120054"/>
    <w:rsid w:val="00201EC9"/>
    <w:rsid w:val="002D0FF0"/>
    <w:rsid w:val="003E6975"/>
    <w:rsid w:val="003F4ECB"/>
    <w:rsid w:val="0060551E"/>
    <w:rsid w:val="00660DAC"/>
    <w:rsid w:val="006F0E28"/>
    <w:rsid w:val="006F1CB0"/>
    <w:rsid w:val="006F5EFF"/>
    <w:rsid w:val="00877EB2"/>
    <w:rsid w:val="00920634"/>
    <w:rsid w:val="00960111"/>
    <w:rsid w:val="009641AF"/>
    <w:rsid w:val="00AA0BA5"/>
    <w:rsid w:val="00AB7D00"/>
    <w:rsid w:val="00AF0155"/>
    <w:rsid w:val="00B76377"/>
    <w:rsid w:val="00B80C19"/>
    <w:rsid w:val="00C23F8A"/>
    <w:rsid w:val="00D40386"/>
    <w:rsid w:val="00D55AC2"/>
    <w:rsid w:val="00E0617A"/>
    <w:rsid w:val="00E07B4F"/>
    <w:rsid w:val="00ED0228"/>
    <w:rsid w:val="00EF3DE4"/>
    <w:rsid w:val="00FC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allout" idref="#_x0000_s1031"/>
        <o:r id="V:Rule4" type="callout" idref="#_x0000_s1032"/>
        <o:r id="V:Rule6" type="callout" idref="#_x0000_s1033"/>
        <o:r id="V:Rule8" type="callout" idref="#_x0000_s1034"/>
        <o:r id="V:Rule10" type="callout" idref="#_x0000_s1035"/>
        <o:r id="V:Rule12" type="callout" idref="#_x0000_s1036"/>
        <o:r id="V:Rule14" type="callout" idref="#_x0000_s1037"/>
        <o:r id="V:Rule16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6975"/>
  </w:style>
  <w:style w:type="paragraph" w:styleId="a5">
    <w:name w:val="footer"/>
    <w:basedOn w:val="a"/>
    <w:link w:val="a6"/>
    <w:uiPriority w:val="99"/>
    <w:semiHidden/>
    <w:unhideWhenUsed/>
    <w:rsid w:val="003E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6975"/>
  </w:style>
  <w:style w:type="paragraph" w:styleId="a7">
    <w:name w:val="List Paragraph"/>
    <w:basedOn w:val="a"/>
    <w:uiPriority w:val="34"/>
    <w:qFormat/>
    <w:rsid w:val="00EF3D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2015-03-29T13:20:00Z</dcterms:created>
  <dcterms:modified xsi:type="dcterms:W3CDTF">2015-04-16T18:21:00Z</dcterms:modified>
</cp:coreProperties>
</file>