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EC" w:rsidRPr="007A3237" w:rsidRDefault="00206BD3" w:rsidP="00206BD3">
      <w:pPr>
        <w:jc w:val="center"/>
        <w:rPr>
          <w:rFonts w:ascii="Times New Roman" w:hAnsi="Times New Roman" w:cs="Times New Roman"/>
          <w:b/>
          <w:sz w:val="32"/>
          <w:szCs w:val="32"/>
        </w:rPr>
      </w:pPr>
      <w:r w:rsidRPr="007A3237">
        <w:rPr>
          <w:rFonts w:ascii="Times New Roman" w:hAnsi="Times New Roman" w:cs="Times New Roman"/>
          <w:b/>
          <w:sz w:val="32"/>
          <w:szCs w:val="32"/>
        </w:rPr>
        <w:t>МОУ «ШКОЛА №2» г. АЛУШТА</w:t>
      </w:r>
    </w:p>
    <w:p w:rsidR="00206BD3" w:rsidRPr="007A3237" w:rsidRDefault="00206BD3" w:rsidP="00206BD3">
      <w:pPr>
        <w:jc w:val="center"/>
        <w:rPr>
          <w:rFonts w:ascii="Times New Roman" w:hAnsi="Times New Roman" w:cs="Times New Roman"/>
          <w:b/>
          <w:sz w:val="32"/>
          <w:szCs w:val="32"/>
        </w:rPr>
      </w:pPr>
    </w:p>
    <w:p w:rsidR="007A3237" w:rsidRPr="007A3237" w:rsidRDefault="007A3237" w:rsidP="00206BD3">
      <w:pPr>
        <w:jc w:val="center"/>
        <w:rPr>
          <w:rFonts w:ascii="Times New Roman" w:hAnsi="Times New Roman" w:cs="Times New Roman"/>
          <w:color w:val="4F6228" w:themeColor="accent3" w:themeShade="80"/>
          <w:sz w:val="32"/>
          <w:szCs w:val="32"/>
        </w:rPr>
      </w:pPr>
    </w:p>
    <w:p w:rsidR="007A3237" w:rsidRDefault="007A3237" w:rsidP="00206BD3">
      <w:pPr>
        <w:jc w:val="center"/>
        <w:rPr>
          <w:rFonts w:ascii="Times New Roman" w:hAnsi="Times New Roman" w:cs="Times New Roman"/>
          <w:sz w:val="32"/>
          <w:szCs w:val="32"/>
        </w:rPr>
      </w:pPr>
    </w:p>
    <w:p w:rsidR="007A3237" w:rsidRPr="007A3237" w:rsidRDefault="007362C0" w:rsidP="007A3237">
      <w:pPr>
        <w:jc w:val="center"/>
        <w:rPr>
          <w:rFonts w:ascii="Times New Roman" w:hAnsi="Times New Roman" w:cs="Times New Roman"/>
          <w:sz w:val="32"/>
          <w:szCs w:val="32"/>
        </w:rPr>
      </w:pPr>
      <w:r w:rsidRPr="007362C0">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pt;height:46.8pt" fillcolor="#063" strokecolor="green">
            <v:fill r:id="rId7" o:title="Бумажный пакет" type="tile"/>
            <v:shadow on="t" type="perspective" color="#c7dfd3" opacity="52429f" origin="-.5,-.5" offset="-26pt,-36pt" matrix="1.25,,,1.25"/>
            <v:textpath style="font-family:&quot;Times New Roman&quot;;font-size:48pt;font-weight:bold;v-text-kern:t" trim="t" fitpath="t" string="ЗАДАЧИ НА ПРОЦЕНТЫ"/>
          </v:shape>
        </w:pict>
      </w:r>
      <w:r w:rsidRPr="007362C0">
        <w:rPr>
          <w:rFonts w:ascii="Times New Roman" w:hAnsi="Times New Roman" w:cs="Times New Roman"/>
          <w:sz w:val="32"/>
          <w:szCs w:val="32"/>
        </w:rPr>
        <w:pict>
          <v:shape id="_x0000_i1026" type="#_x0000_t136" style="width:264pt;height:40.8pt" fillcolor="#063" strokecolor="green">
            <v:fill r:id="rId7" o:title="Бумажный пакет" type="tile"/>
            <v:shadow on="t" type="perspective" color="#c7dfd3" opacity="52429f" origin="-.5,-.5" offset="-26pt,-36pt" matrix="1.25,,,1.25"/>
            <v:textpath style="font-family:&quot;Times New Roman&quot;;v-text-kern:t" trim="t" fitpath="t" string="МАТЕМАТИКА "/>
          </v:shape>
        </w:pict>
      </w:r>
    </w:p>
    <w:p w:rsidR="007A3237" w:rsidRDefault="007362C0" w:rsidP="007A3237">
      <w:pPr>
        <w:jc w:val="center"/>
        <w:rPr>
          <w:rFonts w:ascii="Times New Roman" w:hAnsi="Times New Roman" w:cs="Times New Roman"/>
          <w:sz w:val="32"/>
          <w:szCs w:val="32"/>
        </w:rPr>
      </w:pPr>
      <w:r w:rsidRPr="007362C0">
        <w:rPr>
          <w:rFonts w:ascii="Times New Roman" w:hAnsi="Times New Roman" w:cs="Times New Roman"/>
          <w:sz w:val="32"/>
          <w:szCs w:val="32"/>
        </w:rPr>
        <w:pict>
          <v:shape id="_x0000_i1027" type="#_x0000_t136" style="width:111pt;height:40.8pt" fillcolor="#063" strokecolor="green">
            <v:fill r:id="rId7" o:title="Бумажный пакет" type="tile"/>
            <v:shadow on="t" type="perspective" color="#c7dfd3" opacity="52429f" origin="-.5,-.5" offset="-26pt,-36pt" matrix="1.25,,,1.25"/>
            <v:textpath style="font-family:&quot;Times New Roman&quot;;v-text-kern:t" trim="t" fitpath="t" string="6 класс"/>
          </v:shape>
        </w:pict>
      </w:r>
    </w:p>
    <w:p w:rsidR="007A3237" w:rsidRDefault="007A3237" w:rsidP="007A3237">
      <w:pPr>
        <w:jc w:val="center"/>
        <w:rPr>
          <w:rFonts w:ascii="Times New Roman" w:hAnsi="Times New Roman" w:cs="Times New Roman"/>
          <w:sz w:val="32"/>
          <w:szCs w:val="32"/>
        </w:rPr>
      </w:pPr>
    </w:p>
    <w:p w:rsidR="007A3237" w:rsidRDefault="007A3237" w:rsidP="007A3237">
      <w:pPr>
        <w:rPr>
          <w:rFonts w:ascii="Times New Roman" w:hAnsi="Times New Roman" w:cs="Times New Roman"/>
          <w:sz w:val="32"/>
          <w:szCs w:val="32"/>
        </w:rPr>
      </w:pPr>
      <w:r w:rsidRPr="007A3237">
        <w:rPr>
          <w:rFonts w:ascii="Times New Roman" w:hAnsi="Times New Roman" w:cs="Times New Roman"/>
          <w:noProof/>
          <w:sz w:val="32"/>
          <w:szCs w:val="32"/>
          <w:lang w:eastAsia="ru-RU"/>
        </w:rPr>
        <w:drawing>
          <wp:inline distT="0" distB="0" distL="0" distR="0">
            <wp:extent cx="3272172" cy="2339340"/>
            <wp:effectExtent l="19050" t="0" r="4428"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8" cstate="print"/>
                    <a:srcRect/>
                    <a:stretch>
                      <a:fillRect/>
                    </a:stretch>
                  </pic:blipFill>
                  <pic:spPr bwMode="auto">
                    <a:xfrm>
                      <a:off x="0" y="0"/>
                      <a:ext cx="3274166" cy="2340765"/>
                    </a:xfrm>
                    <a:prstGeom prst="rect">
                      <a:avLst/>
                    </a:prstGeom>
                    <a:noFill/>
                    <a:ln w="9525">
                      <a:noFill/>
                      <a:miter lim="800000"/>
                      <a:headEnd/>
                      <a:tailEnd/>
                    </a:ln>
                  </pic:spPr>
                </pic:pic>
              </a:graphicData>
            </a:graphic>
          </wp:inline>
        </w:drawing>
      </w:r>
    </w:p>
    <w:p w:rsidR="007A3237" w:rsidRPr="007A3237" w:rsidRDefault="007A3237" w:rsidP="007A3237">
      <w:pPr>
        <w:spacing w:line="240" w:lineRule="auto"/>
        <w:jc w:val="center"/>
        <w:rPr>
          <w:rFonts w:ascii="Times New Roman" w:hAnsi="Times New Roman" w:cs="Times New Roman"/>
          <w:b/>
          <w:sz w:val="32"/>
          <w:szCs w:val="32"/>
        </w:rPr>
      </w:pPr>
      <w:r w:rsidRPr="007A3237">
        <w:rPr>
          <w:rFonts w:ascii="Times New Roman" w:hAnsi="Times New Roman" w:cs="Times New Roman"/>
          <w:b/>
          <w:sz w:val="32"/>
          <w:szCs w:val="32"/>
        </w:rPr>
        <w:t xml:space="preserve">                                                                               Учитель математики:</w:t>
      </w:r>
    </w:p>
    <w:p w:rsidR="007A3237" w:rsidRDefault="007A3237" w:rsidP="007A3237">
      <w:pPr>
        <w:spacing w:line="240" w:lineRule="auto"/>
        <w:jc w:val="center"/>
        <w:rPr>
          <w:rFonts w:ascii="Times New Roman" w:hAnsi="Times New Roman" w:cs="Times New Roman"/>
          <w:b/>
          <w:sz w:val="32"/>
          <w:szCs w:val="32"/>
        </w:rPr>
      </w:pPr>
      <w:r w:rsidRPr="007A3237">
        <w:rPr>
          <w:rFonts w:ascii="Times New Roman" w:hAnsi="Times New Roman" w:cs="Times New Roman"/>
          <w:b/>
          <w:sz w:val="32"/>
          <w:szCs w:val="32"/>
        </w:rPr>
        <w:t xml:space="preserve">                                                                           Балинченко Л. И.</w:t>
      </w:r>
    </w:p>
    <w:p w:rsidR="007A3237" w:rsidRDefault="007A3237" w:rsidP="007A3237">
      <w:pPr>
        <w:spacing w:line="240" w:lineRule="auto"/>
        <w:jc w:val="center"/>
        <w:rPr>
          <w:rFonts w:ascii="Times New Roman" w:hAnsi="Times New Roman" w:cs="Times New Roman"/>
          <w:b/>
          <w:sz w:val="32"/>
          <w:szCs w:val="32"/>
        </w:rPr>
      </w:pPr>
    </w:p>
    <w:p w:rsidR="007A3237" w:rsidRPr="007A3237" w:rsidRDefault="007A3237" w:rsidP="007A3237">
      <w:pPr>
        <w:spacing w:line="240" w:lineRule="auto"/>
        <w:jc w:val="center"/>
        <w:rPr>
          <w:rFonts w:ascii="Times New Roman" w:hAnsi="Times New Roman" w:cs="Times New Roman"/>
          <w:b/>
          <w:sz w:val="32"/>
          <w:szCs w:val="32"/>
        </w:rPr>
      </w:pPr>
    </w:p>
    <w:p w:rsidR="007A3237" w:rsidRDefault="007A3237" w:rsidP="007A3237">
      <w:pPr>
        <w:spacing w:line="240" w:lineRule="auto"/>
        <w:jc w:val="center"/>
        <w:rPr>
          <w:rFonts w:ascii="Times New Roman" w:hAnsi="Times New Roman" w:cs="Times New Roman"/>
          <w:b/>
          <w:sz w:val="32"/>
          <w:szCs w:val="32"/>
        </w:rPr>
      </w:pPr>
      <w:r w:rsidRPr="007A3237">
        <w:rPr>
          <w:rFonts w:ascii="Times New Roman" w:hAnsi="Times New Roman" w:cs="Times New Roman"/>
          <w:b/>
          <w:sz w:val="32"/>
          <w:szCs w:val="32"/>
        </w:rPr>
        <w:t>2016</w:t>
      </w:r>
    </w:p>
    <w:p w:rsidR="002464BD" w:rsidRPr="00EF0028" w:rsidRDefault="002464BD" w:rsidP="002464BD">
      <w:pPr>
        <w:jc w:val="center"/>
        <w:rPr>
          <w:sz w:val="36"/>
          <w:szCs w:val="36"/>
        </w:rPr>
      </w:pPr>
      <w:r w:rsidRPr="00EF0028">
        <w:rPr>
          <w:b/>
          <w:sz w:val="28"/>
          <w:szCs w:val="28"/>
        </w:rPr>
        <w:lastRenderedPageBreak/>
        <w:t>Тема урока:</w:t>
      </w:r>
      <w:r>
        <w:rPr>
          <w:sz w:val="28"/>
          <w:szCs w:val="28"/>
        </w:rPr>
        <w:t xml:space="preserve"> </w:t>
      </w:r>
      <w:r w:rsidRPr="00EF0028">
        <w:rPr>
          <w:sz w:val="36"/>
          <w:szCs w:val="36"/>
        </w:rPr>
        <w:t>Задачи на проценты</w:t>
      </w:r>
    </w:p>
    <w:p w:rsidR="002464BD" w:rsidRDefault="002464BD" w:rsidP="002464BD">
      <w:pPr>
        <w:spacing w:before="120" w:after="120"/>
        <w:rPr>
          <w:sz w:val="28"/>
          <w:szCs w:val="28"/>
        </w:rPr>
      </w:pPr>
      <w:r w:rsidRPr="00EF0028">
        <w:rPr>
          <w:b/>
          <w:sz w:val="28"/>
          <w:szCs w:val="28"/>
        </w:rPr>
        <w:t>Цель урока:</w:t>
      </w:r>
      <w:r w:rsidRPr="00EF0028">
        <w:rPr>
          <w:sz w:val="28"/>
          <w:szCs w:val="28"/>
        </w:rPr>
        <w:t xml:space="preserve"> </w:t>
      </w:r>
      <w:r w:rsidRPr="00EF0028">
        <w:rPr>
          <w:rFonts w:ascii="Times New Roman" w:eastAsia="Times New Roman" w:hAnsi="Times New Roman" w:cs="Times New Roman"/>
          <w:sz w:val="28"/>
          <w:szCs w:val="28"/>
          <w:lang w:eastAsia="ru-RU"/>
        </w:rPr>
        <w:t xml:space="preserve">повторение  знаний </w:t>
      </w:r>
      <w:r>
        <w:rPr>
          <w:sz w:val="28"/>
          <w:szCs w:val="28"/>
        </w:rPr>
        <w:t xml:space="preserve"> по теме «Проценты»;</w:t>
      </w:r>
    </w:p>
    <w:p w:rsidR="002464BD" w:rsidRDefault="002464BD" w:rsidP="002464BD">
      <w:pPr>
        <w:spacing w:before="120" w:after="120"/>
        <w:rPr>
          <w:sz w:val="28"/>
          <w:szCs w:val="28"/>
        </w:rPr>
      </w:pPr>
      <w:r>
        <w:rPr>
          <w:sz w:val="28"/>
          <w:szCs w:val="28"/>
        </w:rPr>
        <w:t xml:space="preserve"> </w:t>
      </w:r>
      <w:r w:rsidRPr="00EF0028">
        <w:rPr>
          <w:rFonts w:ascii="Times New Roman" w:eastAsia="Times New Roman" w:hAnsi="Times New Roman" w:cs="Times New Roman"/>
          <w:sz w:val="28"/>
          <w:szCs w:val="28"/>
          <w:lang w:eastAsia="ru-RU"/>
        </w:rPr>
        <w:t>усвоение учащими</w:t>
      </w:r>
      <w:r>
        <w:rPr>
          <w:sz w:val="28"/>
          <w:szCs w:val="28"/>
        </w:rPr>
        <w:t xml:space="preserve">ся практической значимости </w:t>
      </w:r>
      <w:r w:rsidRPr="00EF0028">
        <w:rPr>
          <w:rFonts w:ascii="Times New Roman" w:eastAsia="Times New Roman" w:hAnsi="Times New Roman" w:cs="Times New Roman"/>
          <w:sz w:val="28"/>
          <w:szCs w:val="28"/>
          <w:lang w:eastAsia="ru-RU"/>
        </w:rPr>
        <w:t xml:space="preserve"> понятия </w:t>
      </w:r>
      <w:r>
        <w:rPr>
          <w:sz w:val="28"/>
          <w:szCs w:val="28"/>
        </w:rPr>
        <w:t xml:space="preserve">«Проценты» </w:t>
      </w:r>
      <w:r w:rsidRPr="00EF0028">
        <w:rPr>
          <w:rFonts w:ascii="Times New Roman" w:eastAsia="Times New Roman" w:hAnsi="Times New Roman" w:cs="Times New Roman"/>
          <w:sz w:val="28"/>
          <w:szCs w:val="28"/>
          <w:lang w:eastAsia="ru-RU"/>
        </w:rPr>
        <w:t>в различных сферах деятельности человека</w:t>
      </w:r>
      <w:r>
        <w:rPr>
          <w:sz w:val="28"/>
          <w:szCs w:val="28"/>
        </w:rPr>
        <w:t>;</w:t>
      </w:r>
    </w:p>
    <w:p w:rsidR="002464BD" w:rsidRDefault="002464BD" w:rsidP="002464BD">
      <w:pPr>
        <w:spacing w:before="100" w:beforeAutospacing="1" w:after="100" w:afterAutospacing="1"/>
        <w:rPr>
          <w:sz w:val="28"/>
          <w:szCs w:val="28"/>
        </w:rPr>
      </w:pPr>
      <w:r w:rsidRPr="00EF0028">
        <w:rPr>
          <w:rFonts w:ascii="Times New Roman" w:eastAsia="Times New Roman" w:hAnsi="Times New Roman" w:cs="Times New Roman"/>
          <w:sz w:val="28"/>
          <w:szCs w:val="28"/>
          <w:lang w:eastAsia="ru-RU"/>
        </w:rPr>
        <w:t xml:space="preserve">совершенствование познавательных действий по работе с дополнительными источниками информации (Интернет-ресурсами, периодической печатью); </w:t>
      </w:r>
    </w:p>
    <w:p w:rsidR="002464BD" w:rsidRPr="00EF0028" w:rsidRDefault="002464BD" w:rsidP="002464BD">
      <w:pPr>
        <w:spacing w:before="100" w:beforeAutospacing="1" w:after="100" w:afterAutospacing="1" w:line="240" w:lineRule="auto"/>
        <w:rPr>
          <w:rFonts w:ascii="Times New Roman" w:eastAsia="Times New Roman" w:hAnsi="Times New Roman" w:cs="Times New Roman"/>
          <w:sz w:val="28"/>
          <w:szCs w:val="28"/>
          <w:lang w:eastAsia="ru-RU"/>
        </w:rPr>
      </w:pPr>
      <w:r w:rsidRPr="00EF0028">
        <w:rPr>
          <w:rFonts w:ascii="Times New Roman" w:eastAsia="Times New Roman" w:hAnsi="Times New Roman" w:cs="Times New Roman"/>
          <w:sz w:val="28"/>
          <w:szCs w:val="28"/>
          <w:lang w:eastAsia="ru-RU"/>
        </w:rPr>
        <w:t xml:space="preserve">приобретение умений и навыков ведения диалога, рецензированию ответов одноклассников, организации своей деятельности в коллективной работе. </w:t>
      </w:r>
    </w:p>
    <w:p w:rsidR="002464BD" w:rsidRPr="00447BCD" w:rsidRDefault="002464BD" w:rsidP="002464BD">
      <w:pPr>
        <w:rPr>
          <w:rFonts w:ascii="Times New Roman" w:hAnsi="Times New Roman" w:cs="Times New Roman"/>
          <w:b/>
          <w:sz w:val="28"/>
          <w:szCs w:val="28"/>
        </w:rPr>
      </w:pPr>
      <w:r w:rsidRPr="00447BCD">
        <w:rPr>
          <w:rFonts w:ascii="Times New Roman" w:hAnsi="Times New Roman" w:cs="Times New Roman"/>
          <w:b/>
          <w:sz w:val="28"/>
          <w:szCs w:val="28"/>
        </w:rPr>
        <w:t xml:space="preserve">Задачи урока: </w:t>
      </w:r>
      <w:r w:rsidRPr="00447BCD">
        <w:rPr>
          <w:rFonts w:ascii="Times New Roman" w:hAnsi="Times New Roman" w:cs="Times New Roman"/>
          <w:sz w:val="28"/>
          <w:szCs w:val="28"/>
        </w:rPr>
        <w:t>Научиться находить проценты от числа и числа по заданным процен</w:t>
      </w:r>
      <w:r w:rsidRPr="00447BCD">
        <w:rPr>
          <w:rFonts w:ascii="Times New Roman" w:hAnsi="Times New Roman" w:cs="Times New Roman"/>
          <w:b/>
          <w:sz w:val="28"/>
          <w:szCs w:val="28"/>
        </w:rPr>
        <w:t>там</w:t>
      </w:r>
    </w:p>
    <w:p w:rsidR="002464BD" w:rsidRPr="00447BCD" w:rsidRDefault="002464BD" w:rsidP="002464BD">
      <w:pPr>
        <w:rPr>
          <w:rFonts w:ascii="Times New Roman" w:hAnsi="Times New Roman" w:cs="Times New Roman"/>
          <w:b/>
          <w:sz w:val="28"/>
          <w:szCs w:val="28"/>
        </w:rPr>
      </w:pPr>
    </w:p>
    <w:p w:rsidR="002464BD" w:rsidRPr="00447BCD" w:rsidRDefault="002464BD" w:rsidP="002464BD">
      <w:pPr>
        <w:rPr>
          <w:rFonts w:ascii="Times New Roman" w:hAnsi="Times New Roman" w:cs="Times New Roman"/>
          <w:b/>
          <w:i/>
          <w:color w:val="333333"/>
          <w:sz w:val="28"/>
          <w:szCs w:val="28"/>
        </w:rPr>
      </w:pPr>
      <w:r w:rsidRPr="00447BCD">
        <w:rPr>
          <w:rFonts w:ascii="Times New Roman" w:hAnsi="Times New Roman" w:cs="Times New Roman"/>
          <w:b/>
          <w:sz w:val="28"/>
          <w:szCs w:val="28"/>
        </w:rPr>
        <w:t>Тип урока:</w:t>
      </w:r>
      <w:r w:rsidRPr="00447BCD">
        <w:rPr>
          <w:rFonts w:ascii="Times New Roman" w:hAnsi="Times New Roman" w:cs="Times New Roman"/>
        </w:rPr>
        <w:t xml:space="preserve"> </w:t>
      </w:r>
      <w:r w:rsidRPr="00447BCD">
        <w:rPr>
          <w:rFonts w:ascii="Times New Roman" w:hAnsi="Times New Roman" w:cs="Times New Roman"/>
          <w:b/>
          <w:i/>
          <w:color w:val="333333"/>
          <w:sz w:val="28"/>
          <w:szCs w:val="28"/>
        </w:rPr>
        <w:t>Урок закрепления знаний</w:t>
      </w:r>
    </w:p>
    <w:p w:rsidR="002464BD" w:rsidRPr="00C5517B" w:rsidRDefault="002464BD" w:rsidP="002464BD">
      <w:pPr>
        <w:rPr>
          <w:b/>
          <w:color w:val="333333"/>
          <w:sz w:val="28"/>
          <w:szCs w:val="28"/>
        </w:rPr>
      </w:pPr>
    </w:p>
    <w:p w:rsidR="002464BD" w:rsidRPr="00447BCD" w:rsidRDefault="002464BD" w:rsidP="002464BD">
      <w:pPr>
        <w:rPr>
          <w:rFonts w:ascii="Times New Roman" w:hAnsi="Times New Roman" w:cs="Times New Roman"/>
          <w:sz w:val="28"/>
          <w:szCs w:val="28"/>
        </w:rPr>
      </w:pPr>
      <w:r w:rsidRPr="00447BCD">
        <w:rPr>
          <w:rFonts w:ascii="Times New Roman" w:hAnsi="Times New Roman" w:cs="Times New Roman"/>
          <w:b/>
          <w:sz w:val="28"/>
          <w:szCs w:val="28"/>
        </w:rPr>
        <w:t xml:space="preserve">Оборудование, ТСО: </w:t>
      </w:r>
      <w:r w:rsidRPr="00447BCD">
        <w:rPr>
          <w:rFonts w:ascii="Times New Roman" w:hAnsi="Times New Roman" w:cs="Times New Roman"/>
          <w:sz w:val="28"/>
          <w:szCs w:val="28"/>
        </w:rPr>
        <w:t>Мультимедийный проетор, карточки - задания</w:t>
      </w:r>
    </w:p>
    <w:p w:rsidR="002464BD" w:rsidRPr="00936FD5" w:rsidRDefault="002464BD" w:rsidP="002464B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5707"/>
        <w:gridCol w:w="1240"/>
      </w:tblGrid>
      <w:tr w:rsidR="002464BD" w:rsidRPr="004053FF" w:rsidTr="00457833">
        <w:tc>
          <w:tcPr>
            <w:tcW w:w="3473" w:type="dxa"/>
          </w:tcPr>
          <w:p w:rsidR="002464BD" w:rsidRPr="004053FF" w:rsidRDefault="002464BD" w:rsidP="00457833">
            <w:pPr>
              <w:rPr>
                <w:rFonts w:ascii="Times New Roman" w:hAnsi="Times New Roman" w:cs="Times New Roman"/>
                <w:b/>
                <w:sz w:val="28"/>
                <w:szCs w:val="28"/>
              </w:rPr>
            </w:pPr>
            <w:r w:rsidRPr="004053FF">
              <w:rPr>
                <w:rFonts w:ascii="Times New Roman" w:hAnsi="Times New Roman" w:cs="Times New Roman"/>
                <w:b/>
                <w:sz w:val="28"/>
                <w:szCs w:val="28"/>
              </w:rPr>
              <w:t>Этапы урока</w:t>
            </w:r>
          </w:p>
          <w:p w:rsidR="002464BD" w:rsidRPr="004053FF" w:rsidRDefault="002464BD" w:rsidP="00457833">
            <w:pPr>
              <w:rPr>
                <w:rFonts w:ascii="Times New Roman" w:hAnsi="Times New Roman" w:cs="Times New Roman"/>
                <w:b/>
                <w:sz w:val="28"/>
                <w:szCs w:val="28"/>
              </w:rPr>
            </w:pPr>
          </w:p>
        </w:tc>
        <w:tc>
          <w:tcPr>
            <w:tcW w:w="5707" w:type="dxa"/>
          </w:tcPr>
          <w:p w:rsidR="002464BD" w:rsidRPr="004053FF" w:rsidRDefault="002464BD" w:rsidP="00457833">
            <w:pPr>
              <w:rPr>
                <w:rFonts w:ascii="Times New Roman" w:hAnsi="Times New Roman" w:cs="Times New Roman"/>
                <w:b/>
                <w:sz w:val="28"/>
                <w:szCs w:val="28"/>
              </w:rPr>
            </w:pPr>
            <w:r w:rsidRPr="004053FF">
              <w:rPr>
                <w:rFonts w:ascii="Times New Roman" w:hAnsi="Times New Roman" w:cs="Times New Roman"/>
                <w:b/>
                <w:sz w:val="28"/>
                <w:szCs w:val="28"/>
              </w:rPr>
              <w:t>Содержание деятельности</w:t>
            </w:r>
          </w:p>
        </w:tc>
        <w:tc>
          <w:tcPr>
            <w:tcW w:w="1240" w:type="dxa"/>
          </w:tcPr>
          <w:p w:rsidR="002464BD" w:rsidRPr="004053FF" w:rsidRDefault="002464BD" w:rsidP="00457833">
            <w:pPr>
              <w:rPr>
                <w:rFonts w:ascii="Times New Roman" w:hAnsi="Times New Roman" w:cs="Times New Roman"/>
                <w:b/>
                <w:sz w:val="28"/>
                <w:szCs w:val="28"/>
              </w:rPr>
            </w:pPr>
            <w:r w:rsidRPr="004053FF">
              <w:rPr>
                <w:rFonts w:ascii="Times New Roman" w:hAnsi="Times New Roman" w:cs="Times New Roman"/>
                <w:b/>
                <w:sz w:val="28"/>
                <w:szCs w:val="28"/>
              </w:rPr>
              <w:t>Время</w:t>
            </w:r>
          </w:p>
        </w:tc>
      </w:tr>
      <w:tr w:rsidR="002464BD" w:rsidRPr="004053FF" w:rsidTr="00457833">
        <w:tc>
          <w:tcPr>
            <w:tcW w:w="3473" w:type="dxa"/>
          </w:tcPr>
          <w:p w:rsidR="002464BD" w:rsidRPr="004053FF" w:rsidRDefault="002464BD" w:rsidP="00457833">
            <w:pPr>
              <w:rPr>
                <w:rFonts w:ascii="Times New Roman" w:hAnsi="Times New Roman" w:cs="Times New Roman"/>
                <w:b/>
                <w:sz w:val="28"/>
                <w:szCs w:val="28"/>
              </w:rPr>
            </w:pPr>
            <w:r w:rsidRPr="004053FF">
              <w:rPr>
                <w:rFonts w:ascii="Times New Roman" w:hAnsi="Times New Roman" w:cs="Times New Roman"/>
                <w:b/>
                <w:sz w:val="28"/>
                <w:szCs w:val="28"/>
              </w:rPr>
              <w:t>Организационный момент</w:t>
            </w: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1) Приветствие класса</w:t>
            </w:r>
          </w:p>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2) Объявление целей и задач урока:</w:t>
            </w:r>
          </w:p>
          <w:p w:rsidR="002464BD" w:rsidRPr="004053FF" w:rsidRDefault="002464BD" w:rsidP="00457833">
            <w:pPr>
              <w:spacing w:after="0" w:line="240" w:lineRule="auto"/>
              <w:rPr>
                <w:rFonts w:ascii="Times New Roman" w:eastAsia="Times New Roman" w:hAnsi="Times New Roman" w:cs="Times New Roman"/>
                <w:sz w:val="28"/>
                <w:szCs w:val="28"/>
                <w:lang w:eastAsia="ru-RU"/>
              </w:rPr>
            </w:pPr>
            <w:r w:rsidRPr="004053FF">
              <w:rPr>
                <w:rFonts w:ascii="Times New Roman" w:eastAsia="Times New Roman" w:hAnsi="Times New Roman" w:cs="Times New Roman"/>
                <w:b/>
                <w:i/>
                <w:iCs/>
                <w:sz w:val="28"/>
                <w:szCs w:val="28"/>
                <w:lang w:eastAsia="ru-RU"/>
              </w:rPr>
              <w:t>Проценты</w:t>
            </w:r>
            <w:r w:rsidRPr="004053FF">
              <w:rPr>
                <w:rFonts w:ascii="Times New Roman" w:eastAsia="Times New Roman" w:hAnsi="Times New Roman" w:cs="Times New Roman"/>
                <w:b/>
                <w:sz w:val="28"/>
                <w:szCs w:val="28"/>
                <w:lang w:eastAsia="ru-RU"/>
              </w:rPr>
              <w:t xml:space="preserve"> </w:t>
            </w:r>
            <w:r w:rsidRPr="004053FF">
              <w:rPr>
                <w:rFonts w:ascii="Times New Roman" w:eastAsia="Times New Roman" w:hAnsi="Times New Roman" w:cs="Times New Roman"/>
                <w:sz w:val="28"/>
                <w:szCs w:val="28"/>
                <w:lang w:eastAsia="ru-RU"/>
              </w:rPr>
              <w:t xml:space="preserve">одно из немногих математических понятий, которое очень широко встречается в повседневной жизни и сегодня ваша задача показать применение полученных знаний по этой теме в некоторых сферах деятельности человека. </w:t>
            </w:r>
          </w:p>
          <w:p w:rsidR="002464BD" w:rsidRPr="004053FF" w:rsidRDefault="002464BD" w:rsidP="00457833">
            <w:pPr>
              <w:rPr>
                <w:rFonts w:ascii="Times New Roman" w:hAnsi="Times New Roman" w:cs="Times New Roman"/>
                <w:sz w:val="28"/>
                <w:szCs w:val="28"/>
              </w:rPr>
            </w:pPr>
            <w:r w:rsidRPr="004053FF">
              <w:rPr>
                <w:rFonts w:ascii="Times New Roman" w:eastAsia="Times New Roman" w:hAnsi="Times New Roman" w:cs="Times New Roman"/>
                <w:sz w:val="28"/>
                <w:szCs w:val="28"/>
                <w:lang w:eastAsia="ru-RU"/>
              </w:rPr>
              <w:t>на основном этапе урока мы проведем деловую игру;</w:t>
            </w:r>
            <w:r w:rsidRPr="004053FF">
              <w:rPr>
                <w:rFonts w:ascii="Times New Roman" w:eastAsia="Times New Roman" w:hAnsi="Times New Roman" w:cs="Times New Roman"/>
                <w:sz w:val="28"/>
                <w:szCs w:val="28"/>
                <w:lang w:eastAsia="ru-RU"/>
              </w:rPr>
              <w:br/>
              <w:t>на заключительном этапе - обсуждение и подведение итогов.</w:t>
            </w:r>
            <w:r w:rsidRPr="004053FF">
              <w:rPr>
                <w:rFonts w:ascii="Times New Roman" w:eastAsia="Times New Roman" w:hAnsi="Times New Roman" w:cs="Times New Roman"/>
                <w:sz w:val="28"/>
                <w:szCs w:val="28"/>
                <w:lang w:eastAsia="ru-RU"/>
              </w:rPr>
              <w:br/>
            </w: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2 мин</w:t>
            </w:r>
          </w:p>
        </w:tc>
      </w:tr>
      <w:tr w:rsidR="002464BD" w:rsidRPr="004053FF" w:rsidTr="00457833">
        <w:tc>
          <w:tcPr>
            <w:tcW w:w="3473"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 xml:space="preserve">Проверка домашнего </w:t>
            </w:r>
            <w:r w:rsidRPr="004053FF">
              <w:rPr>
                <w:rFonts w:ascii="Times New Roman" w:hAnsi="Times New Roman" w:cs="Times New Roman"/>
                <w:sz w:val="28"/>
                <w:szCs w:val="28"/>
              </w:rPr>
              <w:lastRenderedPageBreak/>
              <w:t>задания, воспроизведение и коррекция опорных знаний</w:t>
            </w: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1) Р</w:t>
            </w:r>
            <w:r w:rsidRPr="004053FF">
              <w:rPr>
                <w:rFonts w:ascii="Times New Roman" w:eastAsia="Times New Roman" w:hAnsi="Times New Roman" w:cs="Times New Roman"/>
                <w:sz w:val="28"/>
                <w:szCs w:val="28"/>
                <w:lang w:eastAsia="ru-RU"/>
              </w:rPr>
              <w:t xml:space="preserve">ебята представят домашнее задание, </w:t>
            </w:r>
            <w:r w:rsidRPr="004053FF">
              <w:rPr>
                <w:rFonts w:ascii="Times New Roman" w:eastAsia="Times New Roman" w:hAnsi="Times New Roman" w:cs="Times New Roman"/>
                <w:sz w:val="28"/>
                <w:szCs w:val="28"/>
                <w:lang w:eastAsia="ru-RU"/>
              </w:rPr>
              <w:lastRenderedPageBreak/>
              <w:t>которое они выполнили в группах;</w:t>
            </w: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3 мин</w:t>
            </w:r>
          </w:p>
        </w:tc>
      </w:tr>
      <w:tr w:rsidR="002464BD" w:rsidRPr="004053FF" w:rsidTr="00457833">
        <w:tc>
          <w:tcPr>
            <w:tcW w:w="3473"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 xml:space="preserve">Актуализация знаний </w:t>
            </w: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spacing w:line="240" w:lineRule="auto"/>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b/>
                <w:sz w:val="28"/>
                <w:szCs w:val="28"/>
                <w:lang w:eastAsia="ru-RU"/>
              </w:rPr>
              <w:t xml:space="preserve">Разминка.  </w:t>
            </w:r>
          </w:p>
          <w:p w:rsidR="002464BD" w:rsidRPr="004053FF" w:rsidRDefault="002464BD" w:rsidP="00457833">
            <w:pPr>
              <w:spacing w:line="240" w:lineRule="auto"/>
              <w:rPr>
                <w:rFonts w:ascii="Times New Roman" w:eastAsia="Times New Roman" w:hAnsi="Times New Roman" w:cs="Times New Roman"/>
                <w:b/>
                <w:sz w:val="28"/>
                <w:szCs w:val="28"/>
                <w:lang w:eastAsia="ru-RU"/>
              </w:rPr>
            </w:pPr>
            <w:r w:rsidRPr="004053FF">
              <w:rPr>
                <w:rFonts w:ascii="Times New Roman" w:hAnsi="Times New Roman" w:cs="Times New Roman"/>
                <w:b/>
                <w:sz w:val="28"/>
                <w:szCs w:val="28"/>
              </w:rPr>
              <w:t>1)</w:t>
            </w:r>
            <w:r w:rsidRPr="004053FF">
              <w:rPr>
                <w:rFonts w:ascii="Times New Roman" w:eastAsia="Times New Roman" w:hAnsi="Times New Roman" w:cs="Times New Roman"/>
                <w:b/>
                <w:sz w:val="28"/>
                <w:szCs w:val="28"/>
                <w:lang w:eastAsia="ru-RU"/>
              </w:rPr>
              <w:t xml:space="preserve">. Соотнести процент, десятичную дробь и обыкновенную дробь. </w:t>
            </w:r>
          </w:p>
          <w:p w:rsidR="002464BD" w:rsidRPr="004053FF" w:rsidRDefault="002464BD" w:rsidP="00457833">
            <w:pPr>
              <w:spacing w:line="240" w:lineRule="auto"/>
              <w:rPr>
                <w:rFonts w:ascii="Times New Roman" w:eastAsia="Times New Roman" w:hAnsi="Times New Roman" w:cs="Times New Roman"/>
                <w:sz w:val="28"/>
                <w:szCs w:val="28"/>
                <w:lang w:eastAsia="ru-RU"/>
              </w:rPr>
            </w:pPr>
            <w:r w:rsidRPr="004053FF">
              <w:rPr>
                <w:rFonts w:ascii="Times New Roman" w:eastAsia="Times New Roman" w:hAnsi="Times New Roman" w:cs="Times New Roman"/>
                <w:sz w:val="28"/>
                <w:szCs w:val="28"/>
                <w:lang w:eastAsia="ru-RU"/>
              </w:rPr>
              <w:t xml:space="preserve">25%    75%     50%     40%     1%     5%      10%      20%  </w:t>
            </w:r>
          </w:p>
          <w:p w:rsidR="002464BD" w:rsidRPr="004053FF" w:rsidRDefault="002464BD" w:rsidP="00457833">
            <w:pPr>
              <w:spacing w:line="240" w:lineRule="auto"/>
              <w:rPr>
                <w:rFonts w:ascii="Times New Roman" w:eastAsia="Times New Roman" w:hAnsi="Times New Roman" w:cs="Times New Roman"/>
                <w:sz w:val="28"/>
                <w:szCs w:val="28"/>
                <w:lang w:eastAsia="ru-RU"/>
              </w:rPr>
            </w:pPr>
            <w:r w:rsidRPr="004053FF">
              <w:rPr>
                <w:rFonts w:ascii="Times New Roman" w:eastAsia="Times New Roman" w:hAnsi="Times New Roman" w:cs="Times New Roman"/>
                <w:sz w:val="28"/>
                <w:szCs w:val="28"/>
                <w:lang w:eastAsia="ru-RU"/>
              </w:rPr>
              <w:t>0,75;     0,25     0,5      0,4       0,2     0,05    0,01</w:t>
            </w:r>
          </w:p>
          <w:p w:rsidR="002464BD" w:rsidRPr="004053FF" w:rsidRDefault="007362C0" w:rsidP="00457833">
            <w:pPr>
              <w:pStyle w:val="a5"/>
              <w:spacing w:line="240" w:lineRule="auto"/>
              <w:rPr>
                <w:rFonts w:ascii="Times New Roman" w:eastAsia="Times New Roman" w:hAnsi="Times New Roman" w:cs="Times New Roman"/>
                <w:sz w:val="28"/>
                <w:szCs w:val="28"/>
                <w:lang w:eastAsia="ru-RU"/>
              </w:rPr>
            </w:pP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4</m:t>
                  </m:r>
                </m:den>
              </m:f>
            </m:oMath>
            <w:r w:rsidR="002464BD" w:rsidRPr="004053FF">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3</m:t>
                  </m:r>
                </m:num>
                <m:den>
                  <m:r>
                    <w:rPr>
                      <w:rFonts w:ascii="Cambria Math" w:eastAsia="Times New Roman" w:hAnsi="Times New Roman" w:cs="Times New Roman"/>
                      <w:sz w:val="28"/>
                      <w:szCs w:val="28"/>
                      <w:lang w:eastAsia="ru-RU"/>
                    </w:rPr>
                    <m:t>4</m:t>
                  </m:r>
                </m:den>
              </m:f>
            </m:oMath>
            <w:r w:rsidR="002464BD" w:rsidRPr="004053FF">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2</m:t>
                  </m:r>
                </m:den>
              </m:f>
            </m:oMath>
            <w:r w:rsidR="002464BD" w:rsidRPr="004053FF">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2</m:t>
                  </m:r>
                </m:num>
                <m:den>
                  <m:r>
                    <w:rPr>
                      <w:rFonts w:ascii="Cambria Math" w:eastAsia="Times New Roman" w:hAnsi="Times New Roman" w:cs="Times New Roman"/>
                      <w:sz w:val="28"/>
                      <w:szCs w:val="28"/>
                      <w:lang w:eastAsia="ru-RU"/>
                    </w:rPr>
                    <m:t>5</m:t>
                  </m:r>
                </m:den>
              </m:f>
            </m:oMath>
            <w:r w:rsidR="002464BD" w:rsidRPr="004053FF">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 xml:space="preserve"> 5</m:t>
                  </m:r>
                </m:den>
              </m:f>
            </m:oMath>
            <w:r w:rsidR="002464BD" w:rsidRPr="004053FF">
              <w:rPr>
                <w:rFonts w:ascii="Times New Roman" w:eastAsia="Times New Roman" w:hAnsi="Times New Roman" w:cs="Times New Roman"/>
                <w:sz w:val="28"/>
                <w:szCs w:val="28"/>
                <w:lang w:eastAsia="ru-RU"/>
              </w:rPr>
              <w:t xml:space="preserve">;     </w:t>
            </w:r>
            <m:oMath>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20</m:t>
                  </m:r>
                </m:den>
              </m:f>
              <m:r>
                <w:rPr>
                  <w:rFonts w:ascii="Cambria Math" w:eastAsia="Times New Roman" w:hAnsi="Times New Roman" w:cs="Times New Roman"/>
                  <w:sz w:val="28"/>
                  <w:szCs w:val="28"/>
                  <w:lang w:eastAsia="ru-RU"/>
                </w:rPr>
                <m:t xml:space="preserve">;       </m:t>
              </m:r>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1</m:t>
                  </m:r>
                </m:num>
                <m:den>
                  <m:r>
                    <w:rPr>
                      <w:rFonts w:ascii="Cambria Math" w:eastAsia="Times New Roman" w:hAnsi="Times New Roman" w:cs="Times New Roman"/>
                      <w:sz w:val="28"/>
                      <w:szCs w:val="28"/>
                      <w:lang w:eastAsia="ru-RU"/>
                    </w:rPr>
                    <m:t>100</m:t>
                  </m:r>
                </m:den>
              </m:f>
            </m:oMath>
          </w:p>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 xml:space="preserve">            </w:t>
            </w:r>
          </w:p>
          <w:p w:rsidR="002464BD" w:rsidRPr="004053FF" w:rsidRDefault="002464BD" w:rsidP="00457833">
            <w:pPr>
              <w:rPr>
                <w:rFonts w:ascii="Times New Roman" w:hAnsi="Times New Roman" w:cs="Times New Roman"/>
                <w:b/>
                <w:sz w:val="28"/>
                <w:szCs w:val="28"/>
              </w:rPr>
            </w:pPr>
          </w:p>
          <w:p w:rsidR="002464BD" w:rsidRPr="004053FF" w:rsidRDefault="002464BD" w:rsidP="00457833">
            <w:pPr>
              <w:rPr>
                <w:rFonts w:ascii="Times New Roman" w:eastAsia="Times New Roman" w:hAnsi="Times New Roman" w:cs="Times New Roman"/>
                <w:b/>
                <w:sz w:val="28"/>
                <w:szCs w:val="28"/>
                <w:lang w:eastAsia="ru-RU"/>
              </w:rPr>
            </w:pPr>
            <w:r w:rsidRPr="004053FF">
              <w:rPr>
                <w:rFonts w:ascii="Times New Roman" w:hAnsi="Times New Roman" w:cs="Times New Roman"/>
                <w:b/>
                <w:sz w:val="28"/>
                <w:szCs w:val="28"/>
              </w:rPr>
              <w:t xml:space="preserve">2) </w:t>
            </w:r>
            <w:r w:rsidRPr="004053FF">
              <w:rPr>
                <w:rFonts w:ascii="Times New Roman" w:eastAsia="Times New Roman" w:hAnsi="Times New Roman" w:cs="Times New Roman"/>
                <w:b/>
                <w:sz w:val="28"/>
                <w:szCs w:val="28"/>
                <w:lang w:eastAsia="ru-RU"/>
              </w:rPr>
              <w:t>Продолжить определение:</w:t>
            </w:r>
          </w:p>
          <w:p w:rsidR="002464BD" w:rsidRPr="004053FF" w:rsidRDefault="002464BD" w:rsidP="00457833">
            <w:pPr>
              <w:spacing w:after="0"/>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b/>
                <w:sz w:val="28"/>
                <w:szCs w:val="28"/>
                <w:lang w:eastAsia="ru-RU"/>
              </w:rPr>
              <w:t>Процент это –</w:t>
            </w:r>
          </w:p>
          <w:p w:rsidR="002464BD" w:rsidRPr="004053FF" w:rsidRDefault="002464BD" w:rsidP="00457833">
            <w:pPr>
              <w:spacing w:after="0"/>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b/>
                <w:sz w:val="28"/>
                <w:szCs w:val="28"/>
                <w:lang w:eastAsia="ru-RU"/>
              </w:rPr>
              <w:t>Чтобы найти процент от числа</w:t>
            </w:r>
            <w:r w:rsidRPr="004053FF">
              <w:rPr>
                <w:rFonts w:ascii="Times New Roman" w:hAnsi="Times New Roman" w:cs="Times New Roman"/>
                <w:b/>
                <w:sz w:val="28"/>
                <w:szCs w:val="28"/>
              </w:rPr>
              <w:t xml:space="preserve"> </w:t>
            </w:r>
            <w:r w:rsidRPr="004053FF">
              <w:rPr>
                <w:rFonts w:ascii="Times New Roman" w:eastAsia="Times New Roman" w:hAnsi="Times New Roman" w:cs="Times New Roman"/>
                <w:b/>
                <w:sz w:val="28"/>
                <w:szCs w:val="28"/>
                <w:lang w:eastAsia="ru-RU"/>
              </w:rPr>
              <w:t>-</w:t>
            </w:r>
          </w:p>
          <w:p w:rsidR="002464BD" w:rsidRPr="004053FF" w:rsidRDefault="002464BD" w:rsidP="00457833">
            <w:pPr>
              <w:spacing w:after="0"/>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b/>
                <w:sz w:val="28"/>
                <w:szCs w:val="28"/>
                <w:lang w:eastAsia="ru-RU"/>
              </w:rPr>
              <w:t>Чтобы найти число по его проценту</w:t>
            </w:r>
            <w:r w:rsidRPr="004053FF">
              <w:rPr>
                <w:rFonts w:ascii="Times New Roman" w:hAnsi="Times New Roman" w:cs="Times New Roman"/>
                <w:b/>
                <w:sz w:val="28"/>
                <w:szCs w:val="28"/>
              </w:rPr>
              <w:t xml:space="preserve"> </w:t>
            </w:r>
            <w:r w:rsidRPr="004053FF">
              <w:rPr>
                <w:rFonts w:ascii="Times New Roman" w:eastAsia="Times New Roman" w:hAnsi="Times New Roman" w:cs="Times New Roman"/>
                <w:b/>
                <w:sz w:val="28"/>
                <w:szCs w:val="28"/>
                <w:lang w:eastAsia="ru-RU"/>
              </w:rPr>
              <w:t>-</w:t>
            </w:r>
          </w:p>
          <w:p w:rsidR="002464BD" w:rsidRPr="004053FF" w:rsidRDefault="002464BD" w:rsidP="00457833">
            <w:pPr>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b/>
                <w:sz w:val="28"/>
                <w:szCs w:val="28"/>
                <w:lang w:eastAsia="ru-RU"/>
              </w:rPr>
              <w:t>Чтобы найти какую часть составляет одно число от другого нужно</w:t>
            </w:r>
            <w:r w:rsidRPr="004053FF">
              <w:rPr>
                <w:rFonts w:ascii="Times New Roman" w:hAnsi="Times New Roman" w:cs="Times New Roman"/>
                <w:b/>
                <w:sz w:val="28"/>
                <w:szCs w:val="28"/>
              </w:rPr>
              <w:t xml:space="preserve"> </w:t>
            </w:r>
            <w:r w:rsidRPr="004053FF">
              <w:rPr>
                <w:rFonts w:ascii="Times New Roman" w:eastAsia="Times New Roman" w:hAnsi="Times New Roman" w:cs="Times New Roman"/>
                <w:b/>
                <w:sz w:val="28"/>
                <w:szCs w:val="28"/>
                <w:lang w:eastAsia="ru-RU"/>
              </w:rPr>
              <w:t>-</w:t>
            </w:r>
          </w:p>
          <w:p w:rsidR="002464BD" w:rsidRPr="004053FF" w:rsidRDefault="002464BD" w:rsidP="00457833">
            <w:pPr>
              <w:rPr>
                <w:rFonts w:ascii="Times New Roman" w:hAnsi="Times New Roman" w:cs="Times New Roman"/>
                <w:sz w:val="28"/>
                <w:szCs w:val="28"/>
              </w:rPr>
            </w:pP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5 мин</w:t>
            </w:r>
          </w:p>
        </w:tc>
      </w:tr>
      <w:tr w:rsidR="002464BD" w:rsidRPr="004053FF" w:rsidTr="00457833">
        <w:tc>
          <w:tcPr>
            <w:tcW w:w="3473"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Мотивация учебной деятельности</w:t>
            </w: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spacing w:line="240" w:lineRule="auto"/>
              <w:rPr>
                <w:rFonts w:ascii="Times New Roman" w:eastAsia="Times New Roman" w:hAnsi="Times New Roman" w:cs="Times New Roman"/>
                <w:sz w:val="28"/>
                <w:szCs w:val="28"/>
                <w:lang w:eastAsia="ru-RU"/>
              </w:rPr>
            </w:pPr>
            <w:r w:rsidRPr="004053FF">
              <w:rPr>
                <w:rFonts w:ascii="Times New Roman" w:hAnsi="Times New Roman" w:cs="Times New Roman"/>
                <w:sz w:val="28"/>
                <w:szCs w:val="28"/>
              </w:rPr>
              <w:t xml:space="preserve">Класс разбит на 4 группы. </w:t>
            </w:r>
            <w:r w:rsidRPr="004053FF">
              <w:rPr>
                <w:rFonts w:ascii="Times New Roman" w:eastAsia="Times New Roman" w:hAnsi="Times New Roman" w:cs="Times New Roman"/>
                <w:sz w:val="28"/>
                <w:szCs w:val="28"/>
                <w:lang w:eastAsia="ru-RU"/>
              </w:rPr>
              <w:t>Каждая группа получила в качестве домашнего задания набрать задачи  по своей секции.</w:t>
            </w:r>
          </w:p>
          <w:p w:rsidR="002464BD" w:rsidRPr="004053FF" w:rsidRDefault="002464BD" w:rsidP="00457833">
            <w:pPr>
              <w:rPr>
                <w:rFonts w:ascii="Times New Roman" w:eastAsia="Times New Roman" w:hAnsi="Times New Roman" w:cs="Times New Roman"/>
                <w:b/>
                <w:sz w:val="28"/>
                <w:szCs w:val="28"/>
                <w:lang w:eastAsia="ru-RU"/>
              </w:rPr>
            </w:pPr>
            <w:r w:rsidRPr="004053FF">
              <w:rPr>
                <w:rFonts w:ascii="Times New Roman" w:eastAsia="Times New Roman" w:hAnsi="Times New Roman" w:cs="Times New Roman"/>
                <w:sz w:val="28"/>
                <w:szCs w:val="28"/>
                <w:lang w:eastAsia="ru-RU"/>
              </w:rPr>
              <w:t xml:space="preserve">На доске представлены секции: </w:t>
            </w:r>
            <w:r w:rsidRPr="004053FF">
              <w:rPr>
                <w:rFonts w:ascii="Times New Roman" w:hAnsi="Times New Roman" w:cs="Times New Roman"/>
                <w:b/>
                <w:sz w:val="28"/>
                <w:szCs w:val="28"/>
              </w:rPr>
              <w:t>«СБЕРБАНК</w:t>
            </w:r>
            <w:r w:rsidRPr="004053FF">
              <w:rPr>
                <w:rFonts w:ascii="Times New Roman" w:eastAsia="Times New Roman" w:hAnsi="Times New Roman" w:cs="Times New Roman"/>
                <w:b/>
                <w:sz w:val="28"/>
                <w:szCs w:val="28"/>
                <w:lang w:eastAsia="ru-RU"/>
              </w:rPr>
              <w:t>»</w:t>
            </w:r>
            <w:r w:rsidRPr="004053FF">
              <w:rPr>
                <w:rFonts w:ascii="Times New Roman" w:hAnsi="Times New Roman" w:cs="Times New Roman"/>
                <w:b/>
                <w:sz w:val="28"/>
                <w:szCs w:val="28"/>
              </w:rPr>
              <w:t xml:space="preserve">, </w:t>
            </w:r>
            <w:r w:rsidRPr="004053FF">
              <w:rPr>
                <w:rFonts w:ascii="Times New Roman" w:eastAsia="Times New Roman" w:hAnsi="Times New Roman" w:cs="Times New Roman"/>
                <w:b/>
                <w:sz w:val="28"/>
                <w:szCs w:val="28"/>
                <w:lang w:eastAsia="ru-RU"/>
              </w:rPr>
              <w:t>«Налоговая</w:t>
            </w:r>
            <w:r w:rsidRPr="004053FF">
              <w:rPr>
                <w:rFonts w:ascii="Times New Roman" w:hAnsi="Times New Roman" w:cs="Times New Roman"/>
                <w:b/>
                <w:sz w:val="28"/>
                <w:szCs w:val="28"/>
              </w:rPr>
              <w:t xml:space="preserve">», </w:t>
            </w:r>
            <w:r w:rsidRPr="004053FF">
              <w:rPr>
                <w:rFonts w:ascii="Times New Roman" w:eastAsia="Times New Roman" w:hAnsi="Times New Roman" w:cs="Times New Roman"/>
                <w:b/>
                <w:sz w:val="28"/>
                <w:szCs w:val="28"/>
                <w:lang w:eastAsia="ru-RU"/>
              </w:rPr>
              <w:t>«Налоговая</w:t>
            </w:r>
            <w:r w:rsidRPr="004053FF">
              <w:rPr>
                <w:rFonts w:ascii="Times New Roman" w:hAnsi="Times New Roman" w:cs="Times New Roman"/>
                <w:b/>
                <w:sz w:val="28"/>
                <w:szCs w:val="28"/>
              </w:rPr>
              <w:t>», «Школа».</w:t>
            </w:r>
            <w:r w:rsidRPr="004053FF">
              <w:rPr>
                <w:rFonts w:ascii="Times New Roman" w:eastAsia="Times New Roman" w:hAnsi="Times New Roman" w:cs="Times New Roman"/>
                <w:b/>
                <w:sz w:val="28"/>
                <w:szCs w:val="28"/>
                <w:lang w:eastAsia="ru-RU"/>
              </w:rPr>
              <w:t xml:space="preserve"> </w:t>
            </w:r>
          </w:p>
          <w:p w:rsidR="002464BD" w:rsidRPr="004053FF" w:rsidRDefault="002464BD" w:rsidP="00457833">
            <w:pPr>
              <w:spacing w:line="240" w:lineRule="auto"/>
              <w:rPr>
                <w:rFonts w:ascii="Times New Roman" w:eastAsia="Times New Roman" w:hAnsi="Times New Roman" w:cs="Times New Roman"/>
                <w:b/>
                <w:sz w:val="28"/>
                <w:szCs w:val="28"/>
                <w:lang w:eastAsia="ru-RU"/>
              </w:rPr>
            </w:pPr>
          </w:p>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 xml:space="preserve">Открытие «секций». </w:t>
            </w:r>
            <w:r w:rsidRPr="004053FF">
              <w:rPr>
                <w:rFonts w:ascii="Times New Roman" w:eastAsia="Times New Roman" w:hAnsi="Times New Roman" w:cs="Times New Roman"/>
                <w:sz w:val="28"/>
                <w:szCs w:val="28"/>
                <w:lang w:eastAsia="ru-RU"/>
              </w:rPr>
              <w:t>Каждая гр</w:t>
            </w:r>
            <w:r w:rsidRPr="004053FF">
              <w:rPr>
                <w:rFonts w:ascii="Times New Roman" w:hAnsi="Times New Roman" w:cs="Times New Roman"/>
                <w:sz w:val="28"/>
                <w:szCs w:val="28"/>
              </w:rPr>
              <w:t xml:space="preserve">уппа представляет свои задачи, </w:t>
            </w:r>
            <w:r w:rsidRPr="004053FF">
              <w:rPr>
                <w:rFonts w:ascii="Times New Roman" w:eastAsia="Times New Roman" w:hAnsi="Times New Roman" w:cs="Times New Roman"/>
                <w:sz w:val="28"/>
                <w:szCs w:val="28"/>
                <w:lang w:eastAsia="ru-RU"/>
              </w:rPr>
              <w:t xml:space="preserve">одна задача полностью разбирается, остальные предлагаются для домашней работы </w:t>
            </w: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2 мин</w:t>
            </w:r>
          </w:p>
        </w:tc>
      </w:tr>
      <w:tr w:rsidR="002464BD" w:rsidRPr="004053FF" w:rsidTr="00457833">
        <w:tc>
          <w:tcPr>
            <w:tcW w:w="3473"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 xml:space="preserve">Первичное закрепление в </w:t>
            </w:r>
            <w:r w:rsidRPr="004053FF">
              <w:rPr>
                <w:rFonts w:ascii="Times New Roman" w:hAnsi="Times New Roman" w:cs="Times New Roman"/>
                <w:sz w:val="28"/>
                <w:szCs w:val="28"/>
              </w:rPr>
              <w:lastRenderedPageBreak/>
              <w:t>знакомой ситуации, в изменённой ситуации</w:t>
            </w: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spacing w:line="240" w:lineRule="auto"/>
              <w:ind w:left="360"/>
              <w:jc w:val="center"/>
              <w:rPr>
                <w:rFonts w:ascii="Times New Roman" w:eastAsia="Times New Roman" w:hAnsi="Times New Roman" w:cs="Times New Roman"/>
                <w:b/>
                <w:i/>
                <w:sz w:val="28"/>
                <w:szCs w:val="28"/>
                <w:lang w:eastAsia="ru-RU"/>
              </w:rPr>
            </w:pPr>
            <w:r w:rsidRPr="004053FF">
              <w:rPr>
                <w:rFonts w:ascii="Times New Roman" w:hAnsi="Times New Roman" w:cs="Times New Roman"/>
                <w:b/>
                <w:i/>
                <w:sz w:val="28"/>
                <w:szCs w:val="28"/>
              </w:rPr>
              <w:lastRenderedPageBreak/>
              <w:t>«СБЕРБАНК»</w:t>
            </w:r>
          </w:p>
          <w:p w:rsidR="002464BD" w:rsidRPr="004053FF" w:rsidRDefault="002464BD" w:rsidP="002464BD">
            <w:pPr>
              <w:pStyle w:val="a5"/>
              <w:numPr>
                <w:ilvl w:val="0"/>
                <w:numId w:val="1"/>
              </w:numPr>
              <w:rPr>
                <w:rFonts w:ascii="Times New Roman" w:hAnsi="Times New Roman" w:cs="Times New Roman"/>
                <w:i/>
                <w:sz w:val="28"/>
                <w:szCs w:val="28"/>
              </w:rPr>
            </w:pPr>
            <w:r w:rsidRPr="004053FF">
              <w:rPr>
                <w:rFonts w:ascii="Times New Roman" w:hAnsi="Times New Roman" w:cs="Times New Roman"/>
                <w:i/>
                <w:sz w:val="28"/>
                <w:szCs w:val="28"/>
              </w:rPr>
              <w:lastRenderedPageBreak/>
              <w:t>Сберегательный банк начисляет на срочный вклад 20% годовых. Вкладчик положил на счет 4000 рублей. Какая сумма в рублях будет на этом счете через 2 года, если никаких операций со счетом проводиться не будет?(задача разобрана в классе)</w:t>
            </w:r>
          </w:p>
          <w:p w:rsidR="002464BD" w:rsidRPr="004053FF" w:rsidRDefault="002464BD" w:rsidP="002464BD">
            <w:pPr>
              <w:pStyle w:val="a5"/>
              <w:numPr>
                <w:ilvl w:val="0"/>
                <w:numId w:val="1"/>
              </w:numPr>
              <w:rPr>
                <w:rFonts w:ascii="Times New Roman" w:hAnsi="Times New Roman" w:cs="Times New Roman"/>
                <w:i/>
                <w:sz w:val="28"/>
                <w:szCs w:val="28"/>
              </w:rPr>
            </w:pPr>
            <w:r w:rsidRPr="004053FF">
              <w:rPr>
                <w:rFonts w:ascii="Times New Roman" w:hAnsi="Times New Roman" w:cs="Times New Roman"/>
                <w:i/>
                <w:sz w:val="28"/>
                <w:szCs w:val="28"/>
              </w:rPr>
              <w:t>Сберегательный банк начисляет на срочный вклад 12% годовых.  Вкладчик положил на счет 9000 рублей. Сколько рублей будет  на этом счете через два года, если никаких операций со счетом не производилось?(раздается на домашнее задание)</w:t>
            </w:r>
          </w:p>
          <w:p w:rsidR="002464BD" w:rsidRPr="004053FF" w:rsidRDefault="002464BD" w:rsidP="00457833">
            <w:pPr>
              <w:spacing w:line="240" w:lineRule="auto"/>
              <w:jc w:val="center"/>
              <w:rPr>
                <w:rFonts w:ascii="Times New Roman" w:eastAsia="Times New Roman" w:hAnsi="Times New Roman" w:cs="Times New Roman"/>
                <w:b/>
                <w:i/>
                <w:sz w:val="28"/>
                <w:szCs w:val="28"/>
                <w:lang w:eastAsia="ru-RU"/>
              </w:rPr>
            </w:pPr>
            <w:r w:rsidRPr="004053FF">
              <w:rPr>
                <w:rFonts w:ascii="Times New Roman" w:eastAsia="Times New Roman" w:hAnsi="Times New Roman" w:cs="Times New Roman"/>
                <w:b/>
                <w:i/>
                <w:sz w:val="28"/>
                <w:szCs w:val="28"/>
                <w:lang w:eastAsia="ru-RU"/>
              </w:rPr>
              <w:t>«Налоговая</w:t>
            </w:r>
            <w:r w:rsidRPr="004053FF">
              <w:rPr>
                <w:rFonts w:ascii="Times New Roman" w:hAnsi="Times New Roman" w:cs="Times New Roman"/>
                <w:b/>
                <w:i/>
                <w:sz w:val="28"/>
                <w:szCs w:val="28"/>
              </w:rPr>
              <w:t>»</w:t>
            </w:r>
          </w:p>
          <w:p w:rsidR="002464BD" w:rsidRPr="004053FF" w:rsidRDefault="002464BD" w:rsidP="002464BD">
            <w:pPr>
              <w:pStyle w:val="a5"/>
              <w:numPr>
                <w:ilvl w:val="0"/>
                <w:numId w:val="2"/>
              </w:numPr>
              <w:rPr>
                <w:rFonts w:ascii="Times New Roman" w:hAnsi="Times New Roman" w:cs="Times New Roman"/>
                <w:i/>
                <w:sz w:val="28"/>
                <w:szCs w:val="28"/>
              </w:rPr>
            </w:pPr>
            <w:r w:rsidRPr="004053FF">
              <w:rPr>
                <w:rFonts w:ascii="Times New Roman" w:hAnsi="Times New Roman" w:cs="Times New Roman"/>
                <w:i/>
                <w:sz w:val="28"/>
                <w:szCs w:val="28"/>
              </w:rPr>
              <w:t>Подоходный налог составляет 13% от заработной платы. После удержания налога Валерий Иванович получил 11310 рублей. Сколько рублей составляет его заработная плата?( группа представила презентацию по решению данной задачи)</w:t>
            </w:r>
          </w:p>
          <w:p w:rsidR="002464BD" w:rsidRPr="004053FF" w:rsidRDefault="002464BD" w:rsidP="00457833">
            <w:pPr>
              <w:jc w:val="center"/>
              <w:rPr>
                <w:rFonts w:ascii="Times New Roman" w:eastAsia="Times New Roman" w:hAnsi="Times New Roman" w:cs="Times New Roman"/>
                <w:b/>
                <w:i/>
                <w:sz w:val="28"/>
                <w:szCs w:val="28"/>
                <w:lang w:eastAsia="ru-RU"/>
              </w:rPr>
            </w:pPr>
            <w:r w:rsidRPr="004053FF">
              <w:rPr>
                <w:rFonts w:ascii="Times New Roman" w:hAnsi="Times New Roman" w:cs="Times New Roman"/>
                <w:b/>
                <w:i/>
                <w:sz w:val="28"/>
                <w:szCs w:val="28"/>
              </w:rPr>
              <w:t>«Торговый центр»</w:t>
            </w:r>
          </w:p>
          <w:p w:rsidR="002464BD" w:rsidRPr="004053FF" w:rsidRDefault="002464BD" w:rsidP="002464BD">
            <w:pPr>
              <w:pStyle w:val="a5"/>
              <w:numPr>
                <w:ilvl w:val="0"/>
                <w:numId w:val="2"/>
              </w:numPr>
              <w:rPr>
                <w:rFonts w:ascii="Times New Roman" w:hAnsi="Times New Roman" w:cs="Times New Roman"/>
                <w:i/>
                <w:sz w:val="28"/>
                <w:szCs w:val="28"/>
              </w:rPr>
            </w:pPr>
            <w:r w:rsidRPr="004053FF">
              <w:rPr>
                <w:rFonts w:ascii="Times New Roman" w:hAnsi="Times New Roman" w:cs="Times New Roman"/>
                <w:i/>
                <w:sz w:val="28"/>
                <w:szCs w:val="28"/>
              </w:rPr>
              <w:t>Стол стоит 400 рублей. Во время акции магазин предоставляет на него скидку 40%. Сколько рублей будет стоить стол во время акции?</w:t>
            </w:r>
          </w:p>
          <w:p w:rsidR="002464BD" w:rsidRPr="004053FF" w:rsidRDefault="002464BD" w:rsidP="002464BD">
            <w:pPr>
              <w:pStyle w:val="a5"/>
              <w:numPr>
                <w:ilvl w:val="0"/>
                <w:numId w:val="2"/>
              </w:numPr>
              <w:rPr>
                <w:rFonts w:ascii="Times New Roman" w:hAnsi="Times New Roman" w:cs="Times New Roman"/>
                <w:i/>
                <w:sz w:val="28"/>
                <w:szCs w:val="28"/>
              </w:rPr>
            </w:pPr>
            <w:r w:rsidRPr="004053FF">
              <w:rPr>
                <w:rFonts w:ascii="Times New Roman" w:hAnsi="Times New Roman" w:cs="Times New Roman"/>
                <w:i/>
                <w:sz w:val="28"/>
                <w:szCs w:val="28"/>
              </w:rPr>
              <w:t>Цену товара сначала увеличили на 10%, а затем уменьшили на 10%, после чего он стал стоить 1089 рублей. Найдите первоначальную цену товара.</w:t>
            </w:r>
          </w:p>
          <w:p w:rsidR="002464BD" w:rsidRPr="004053FF" w:rsidRDefault="002464BD" w:rsidP="002464BD">
            <w:pPr>
              <w:pStyle w:val="a5"/>
              <w:numPr>
                <w:ilvl w:val="0"/>
                <w:numId w:val="2"/>
              </w:numPr>
              <w:rPr>
                <w:rFonts w:ascii="Times New Roman" w:hAnsi="Times New Roman" w:cs="Times New Roman"/>
                <w:i/>
                <w:sz w:val="28"/>
                <w:szCs w:val="28"/>
              </w:rPr>
            </w:pPr>
            <w:r w:rsidRPr="004053FF">
              <w:rPr>
                <w:rFonts w:ascii="Times New Roman" w:hAnsi="Times New Roman" w:cs="Times New Roman"/>
                <w:i/>
                <w:sz w:val="28"/>
                <w:szCs w:val="28"/>
              </w:rPr>
              <w:t>Вишня стоит 120 рублей за кг, а черешня 150 рублей за кг. На сколько процентов вишня дешевле черешни?</w:t>
            </w:r>
          </w:p>
          <w:p w:rsidR="002464BD" w:rsidRPr="004053FF" w:rsidRDefault="002464BD" w:rsidP="002464BD">
            <w:pPr>
              <w:pStyle w:val="a5"/>
              <w:numPr>
                <w:ilvl w:val="0"/>
                <w:numId w:val="2"/>
              </w:numPr>
              <w:rPr>
                <w:rFonts w:ascii="Times New Roman" w:hAnsi="Times New Roman" w:cs="Times New Roman"/>
                <w:i/>
                <w:sz w:val="28"/>
                <w:szCs w:val="28"/>
              </w:rPr>
            </w:pPr>
            <w:r w:rsidRPr="004053FF">
              <w:rPr>
                <w:rFonts w:ascii="Times New Roman" w:hAnsi="Times New Roman" w:cs="Times New Roman"/>
                <w:i/>
                <w:sz w:val="28"/>
                <w:szCs w:val="28"/>
              </w:rPr>
              <w:t xml:space="preserve">Цена товара была повышена дважды на одно и тоже число процентов. На сколько процентов повышалась цена товара каждый раз, если его </w:t>
            </w:r>
            <w:r w:rsidRPr="004053FF">
              <w:rPr>
                <w:rFonts w:ascii="Times New Roman" w:hAnsi="Times New Roman" w:cs="Times New Roman"/>
                <w:i/>
                <w:sz w:val="28"/>
                <w:szCs w:val="28"/>
              </w:rPr>
              <w:lastRenderedPageBreak/>
              <w:t>первоначальная стоимость 3000 рублей, а окончательная 3630 рублей.</w:t>
            </w:r>
          </w:p>
          <w:p w:rsidR="002464BD" w:rsidRPr="004053FF" w:rsidRDefault="002464BD" w:rsidP="002464BD">
            <w:pPr>
              <w:pStyle w:val="a5"/>
              <w:numPr>
                <w:ilvl w:val="0"/>
                <w:numId w:val="2"/>
              </w:numPr>
              <w:rPr>
                <w:rFonts w:ascii="Times New Roman" w:hAnsi="Times New Roman" w:cs="Times New Roman"/>
                <w:b/>
                <w:i/>
                <w:sz w:val="28"/>
                <w:szCs w:val="28"/>
              </w:rPr>
            </w:pPr>
            <w:r w:rsidRPr="004053FF">
              <w:rPr>
                <w:rFonts w:ascii="Times New Roman" w:hAnsi="Times New Roman" w:cs="Times New Roman"/>
                <w:i/>
                <w:sz w:val="28"/>
                <w:szCs w:val="28"/>
              </w:rPr>
              <w:t xml:space="preserve">Магазин  «Малыш» закупает на оптовой базе наборы погремушек. Стоимость одного набора 200 рублей. Если общая сумма превышает 1000 рублей, то на ту часть суммы, которая превышает 1000 рублей, дается скидка 40%. Сколько рублей магазин должен будет перечислять оптовой базе на счет при заказе 9 наборов? </w:t>
            </w:r>
            <w:r w:rsidRPr="004053FF">
              <w:rPr>
                <w:rFonts w:ascii="Times New Roman" w:hAnsi="Times New Roman" w:cs="Times New Roman"/>
                <w:b/>
                <w:i/>
                <w:sz w:val="28"/>
                <w:szCs w:val="28"/>
              </w:rPr>
              <w:t>(разобрана с решением)</w:t>
            </w:r>
          </w:p>
          <w:p w:rsidR="002464BD" w:rsidRPr="004053FF" w:rsidRDefault="002464BD" w:rsidP="00457833">
            <w:pPr>
              <w:jc w:val="center"/>
              <w:rPr>
                <w:rFonts w:ascii="Times New Roman" w:eastAsia="Times New Roman" w:hAnsi="Times New Roman" w:cs="Times New Roman"/>
                <w:b/>
                <w:i/>
                <w:sz w:val="28"/>
                <w:szCs w:val="28"/>
                <w:lang w:eastAsia="ru-RU"/>
              </w:rPr>
            </w:pPr>
            <w:r w:rsidRPr="004053FF">
              <w:rPr>
                <w:rFonts w:ascii="Times New Roman" w:hAnsi="Times New Roman" w:cs="Times New Roman"/>
                <w:b/>
                <w:i/>
                <w:sz w:val="28"/>
                <w:szCs w:val="28"/>
              </w:rPr>
              <w:t>«Школа»</w:t>
            </w:r>
          </w:p>
          <w:p w:rsidR="002464BD" w:rsidRPr="004053FF" w:rsidRDefault="002464BD" w:rsidP="002464BD">
            <w:pPr>
              <w:pStyle w:val="a5"/>
              <w:numPr>
                <w:ilvl w:val="0"/>
                <w:numId w:val="3"/>
              </w:numPr>
              <w:rPr>
                <w:rFonts w:ascii="Times New Roman" w:hAnsi="Times New Roman" w:cs="Times New Roman"/>
                <w:i/>
                <w:sz w:val="28"/>
                <w:szCs w:val="28"/>
              </w:rPr>
            </w:pPr>
            <w:r w:rsidRPr="004053FF">
              <w:rPr>
                <w:rFonts w:ascii="Times New Roman" w:hAnsi="Times New Roman" w:cs="Times New Roman"/>
                <w:i/>
                <w:sz w:val="28"/>
                <w:szCs w:val="28"/>
              </w:rPr>
              <w:t>За учебный год ученик израсходовал 40% купленных в начале года тетрадей, и у него осталось 30 тетрадей. Сколько тетрадей было куплено для Пети в начале учебного года?</w:t>
            </w:r>
          </w:p>
          <w:p w:rsidR="002464BD" w:rsidRPr="004053FF" w:rsidRDefault="002464BD" w:rsidP="002464BD">
            <w:pPr>
              <w:pStyle w:val="a5"/>
              <w:numPr>
                <w:ilvl w:val="0"/>
                <w:numId w:val="3"/>
              </w:numPr>
              <w:rPr>
                <w:rFonts w:ascii="Times New Roman" w:hAnsi="Times New Roman" w:cs="Times New Roman"/>
                <w:i/>
                <w:sz w:val="28"/>
                <w:szCs w:val="28"/>
              </w:rPr>
            </w:pPr>
            <w:r w:rsidRPr="004053FF">
              <w:rPr>
                <w:rFonts w:ascii="Times New Roman" w:hAnsi="Times New Roman" w:cs="Times New Roman"/>
                <w:i/>
                <w:sz w:val="28"/>
                <w:szCs w:val="28"/>
              </w:rPr>
              <w:t>В 6 а классе 40 учеников. С задачей справились 32 ученика. В 6Б классе 35 учеников справились  с задачей 28 учеников. Какой класс лучше справился с задачей?</w:t>
            </w:r>
          </w:p>
          <w:p w:rsidR="002464BD" w:rsidRPr="004053FF" w:rsidRDefault="002464BD" w:rsidP="00457833">
            <w:pPr>
              <w:pStyle w:val="a5"/>
              <w:rPr>
                <w:rFonts w:ascii="Times New Roman" w:hAnsi="Times New Roman" w:cs="Times New Roman"/>
                <w:sz w:val="28"/>
                <w:szCs w:val="28"/>
              </w:rPr>
            </w:pP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20 мин</w:t>
            </w:r>
          </w:p>
        </w:tc>
      </w:tr>
      <w:tr w:rsidR="002464BD" w:rsidRPr="004053FF" w:rsidTr="00457833">
        <w:tc>
          <w:tcPr>
            <w:tcW w:w="3473" w:type="dxa"/>
          </w:tcPr>
          <w:p w:rsidR="002464BD" w:rsidRPr="004053FF" w:rsidRDefault="002464BD" w:rsidP="00457833">
            <w:pPr>
              <w:rPr>
                <w:rFonts w:ascii="Times New Roman" w:hAnsi="Times New Roman" w:cs="Times New Roman"/>
                <w:color w:val="333333"/>
                <w:sz w:val="28"/>
                <w:szCs w:val="28"/>
              </w:rPr>
            </w:pPr>
            <w:r w:rsidRPr="004053FF">
              <w:rPr>
                <w:rFonts w:ascii="Times New Roman" w:hAnsi="Times New Roman" w:cs="Times New Roman"/>
                <w:color w:val="333333"/>
                <w:sz w:val="28"/>
                <w:szCs w:val="28"/>
              </w:rPr>
              <w:lastRenderedPageBreak/>
              <w:t>Упражнения с переносом знаний в новые условия</w:t>
            </w:r>
          </w:p>
          <w:p w:rsidR="002464BD" w:rsidRPr="004053FF" w:rsidRDefault="002464BD" w:rsidP="00457833">
            <w:pPr>
              <w:rPr>
                <w:rFonts w:ascii="Times New Roman" w:hAnsi="Times New Roman" w:cs="Times New Roman"/>
                <w:color w:val="333333"/>
                <w:sz w:val="28"/>
                <w:szCs w:val="28"/>
              </w:rPr>
            </w:pPr>
          </w:p>
          <w:p w:rsidR="002464BD" w:rsidRPr="004053FF" w:rsidRDefault="002464BD" w:rsidP="00457833">
            <w:pPr>
              <w:rPr>
                <w:rFonts w:ascii="Times New Roman" w:hAnsi="Times New Roman" w:cs="Times New Roman"/>
                <w:color w:val="333333"/>
                <w:sz w:val="28"/>
                <w:szCs w:val="28"/>
              </w:rPr>
            </w:pPr>
          </w:p>
          <w:p w:rsidR="002464BD" w:rsidRPr="004053FF" w:rsidRDefault="002464BD" w:rsidP="00457833">
            <w:pPr>
              <w:rPr>
                <w:rFonts w:ascii="Times New Roman" w:hAnsi="Times New Roman" w:cs="Times New Roman"/>
                <w:color w:val="333333"/>
                <w:sz w:val="28"/>
                <w:szCs w:val="28"/>
              </w:rPr>
            </w:pP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pStyle w:val="a5"/>
              <w:rPr>
                <w:rFonts w:ascii="Times New Roman" w:hAnsi="Times New Roman" w:cs="Times New Roman"/>
                <w:b/>
                <w:sz w:val="28"/>
                <w:szCs w:val="28"/>
              </w:rPr>
            </w:pPr>
            <w:r w:rsidRPr="004053FF">
              <w:rPr>
                <w:rFonts w:ascii="Times New Roman" w:hAnsi="Times New Roman" w:cs="Times New Roman"/>
                <w:b/>
                <w:sz w:val="28"/>
                <w:szCs w:val="28"/>
              </w:rPr>
              <w:t xml:space="preserve">Компьютерное тестирование. </w:t>
            </w:r>
          </w:p>
          <w:tbl>
            <w:tblPr>
              <w:tblStyle w:val="a6"/>
              <w:tblW w:w="0" w:type="auto"/>
              <w:tblLook w:val="04A0"/>
            </w:tblPr>
            <w:tblGrid>
              <w:gridCol w:w="5481"/>
            </w:tblGrid>
            <w:tr w:rsidR="002464BD" w:rsidRPr="004053FF" w:rsidTr="00457833">
              <w:tc>
                <w:tcPr>
                  <w:tcW w:w="5557" w:type="dxa"/>
                </w:tcPr>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b/>
                      <w:sz w:val="28"/>
                      <w:szCs w:val="28"/>
                    </w:rPr>
                    <w:t>№1.</w:t>
                  </w:r>
                  <w:r w:rsidRPr="004053FF">
                    <w:rPr>
                      <w:rFonts w:ascii="Times New Roman" w:hAnsi="Times New Roman" w:cs="Times New Roman"/>
                      <w:sz w:val="28"/>
                      <w:szCs w:val="28"/>
                    </w:rPr>
                    <w:t xml:space="preserve"> Уменьшите число 50 на 30%</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А) 35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Б)  25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В)  45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Г) другой ответ </w:t>
                  </w:r>
                </w:p>
                <w:p w:rsidR="002464BD" w:rsidRPr="004053FF" w:rsidRDefault="002464BD" w:rsidP="00457833">
                  <w:pPr>
                    <w:pStyle w:val="a5"/>
                    <w:ind w:left="0"/>
                    <w:rPr>
                      <w:rFonts w:ascii="Times New Roman" w:hAnsi="Times New Roman" w:cs="Times New Roman"/>
                      <w:b/>
                      <w:sz w:val="28"/>
                      <w:szCs w:val="28"/>
                    </w:rPr>
                  </w:pPr>
                </w:p>
              </w:tc>
            </w:tr>
            <w:tr w:rsidR="002464BD" w:rsidRPr="004053FF" w:rsidTr="00457833">
              <w:tc>
                <w:tcPr>
                  <w:tcW w:w="5557" w:type="dxa"/>
                </w:tcPr>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b/>
                      <w:sz w:val="28"/>
                      <w:szCs w:val="28"/>
                    </w:rPr>
                    <w:t>№2.</w:t>
                  </w:r>
                  <w:r w:rsidRPr="004053FF">
                    <w:rPr>
                      <w:rFonts w:ascii="Times New Roman" w:hAnsi="Times New Roman" w:cs="Times New Roman"/>
                      <w:sz w:val="28"/>
                      <w:szCs w:val="28"/>
                    </w:rPr>
                    <w:t xml:space="preserve"> Поле площадью 120 га засеяно на 55%. Сколько гектаров засеяно?</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А) 65га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Б) 60 га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В) 66 га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Г) другой ответ</w:t>
                  </w:r>
                </w:p>
                <w:p w:rsidR="002464BD" w:rsidRPr="004053FF" w:rsidRDefault="002464BD" w:rsidP="00457833">
                  <w:pPr>
                    <w:pStyle w:val="a5"/>
                    <w:ind w:left="0"/>
                    <w:rPr>
                      <w:rFonts w:ascii="Times New Roman" w:hAnsi="Times New Roman" w:cs="Times New Roman"/>
                      <w:b/>
                      <w:sz w:val="28"/>
                      <w:szCs w:val="28"/>
                    </w:rPr>
                  </w:pPr>
                </w:p>
              </w:tc>
            </w:tr>
            <w:tr w:rsidR="002464BD" w:rsidRPr="004053FF" w:rsidTr="00457833">
              <w:tc>
                <w:tcPr>
                  <w:tcW w:w="5557" w:type="dxa"/>
                </w:tcPr>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b/>
                      <w:sz w:val="28"/>
                      <w:szCs w:val="28"/>
                    </w:rPr>
                    <w:t>№3</w:t>
                  </w:r>
                  <w:r w:rsidRPr="004053FF">
                    <w:rPr>
                      <w:rFonts w:ascii="Times New Roman" w:hAnsi="Times New Roman" w:cs="Times New Roman"/>
                      <w:sz w:val="28"/>
                      <w:szCs w:val="28"/>
                    </w:rPr>
                    <w:t xml:space="preserve">. Из 350 гостиничных номеров </w:t>
                  </w:r>
                  <w:r w:rsidRPr="004053FF">
                    <w:rPr>
                      <w:rFonts w:ascii="Times New Roman" w:hAnsi="Times New Roman" w:cs="Times New Roman"/>
                      <w:sz w:val="28"/>
                      <w:szCs w:val="28"/>
                    </w:rPr>
                    <w:lastRenderedPageBreak/>
                    <w:t>25% свободно. Сколько номеров занято постояльцами?</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А) 262 номера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Б) 250 номеров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В) 275 номеров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Г) другой ответ</w:t>
                  </w:r>
                </w:p>
                <w:p w:rsidR="002464BD" w:rsidRPr="004053FF" w:rsidRDefault="002464BD" w:rsidP="00457833">
                  <w:pPr>
                    <w:pStyle w:val="a5"/>
                    <w:ind w:left="0"/>
                    <w:rPr>
                      <w:rFonts w:ascii="Times New Roman" w:hAnsi="Times New Roman" w:cs="Times New Roman"/>
                      <w:b/>
                      <w:sz w:val="28"/>
                      <w:szCs w:val="28"/>
                    </w:rPr>
                  </w:pPr>
                </w:p>
              </w:tc>
            </w:tr>
            <w:tr w:rsidR="002464BD" w:rsidRPr="004053FF" w:rsidTr="00457833">
              <w:tc>
                <w:tcPr>
                  <w:tcW w:w="5557" w:type="dxa"/>
                </w:tcPr>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b/>
                      <w:sz w:val="28"/>
                      <w:szCs w:val="28"/>
                    </w:rPr>
                    <w:lastRenderedPageBreak/>
                    <w:t>№4.</w:t>
                  </w:r>
                  <w:r w:rsidRPr="004053FF">
                    <w:rPr>
                      <w:rFonts w:ascii="Times New Roman" w:hAnsi="Times New Roman" w:cs="Times New Roman"/>
                      <w:sz w:val="28"/>
                      <w:szCs w:val="28"/>
                    </w:rPr>
                    <w:t xml:space="preserve"> Какое из данных чисел меньше остальных</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А) 25% от 140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Б) 10% от 50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В) 39% от 80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 Г) 55% от 90</w:t>
                  </w:r>
                </w:p>
                <w:p w:rsidR="002464BD" w:rsidRPr="004053FF" w:rsidRDefault="002464BD" w:rsidP="00457833">
                  <w:pPr>
                    <w:pStyle w:val="a5"/>
                    <w:ind w:left="0"/>
                    <w:rPr>
                      <w:rFonts w:ascii="Times New Roman" w:hAnsi="Times New Roman" w:cs="Times New Roman"/>
                      <w:b/>
                      <w:sz w:val="28"/>
                      <w:szCs w:val="28"/>
                    </w:rPr>
                  </w:pPr>
                </w:p>
              </w:tc>
            </w:tr>
            <w:tr w:rsidR="002464BD" w:rsidRPr="004053FF" w:rsidTr="00457833">
              <w:tc>
                <w:tcPr>
                  <w:tcW w:w="5557" w:type="dxa"/>
                </w:tcPr>
                <w:p w:rsidR="002464BD" w:rsidRPr="004053FF" w:rsidRDefault="002464BD" w:rsidP="00457833">
                  <w:pPr>
                    <w:pStyle w:val="a5"/>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b/>
                      <w:sz w:val="28"/>
                      <w:szCs w:val="28"/>
                    </w:rPr>
                    <w:t>№5</w:t>
                  </w:r>
                  <w:r w:rsidRPr="004053FF">
                    <w:rPr>
                      <w:rFonts w:ascii="Times New Roman" w:hAnsi="Times New Roman" w:cs="Times New Roman"/>
                      <w:sz w:val="28"/>
                      <w:szCs w:val="28"/>
                    </w:rPr>
                    <w:t>. Найдите сумму 20% от числа 80    и 25% от числа 64</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А) 20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Б)  32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 xml:space="preserve">В) 18                   </w:t>
                  </w:r>
                </w:p>
                <w:p w:rsidR="002464BD" w:rsidRPr="004053FF" w:rsidRDefault="002464BD" w:rsidP="00457833">
                  <w:pPr>
                    <w:pStyle w:val="a5"/>
                    <w:rPr>
                      <w:rFonts w:ascii="Times New Roman" w:hAnsi="Times New Roman" w:cs="Times New Roman"/>
                      <w:sz w:val="28"/>
                      <w:szCs w:val="28"/>
                    </w:rPr>
                  </w:pPr>
                  <w:r w:rsidRPr="004053FF">
                    <w:rPr>
                      <w:rFonts w:ascii="Times New Roman" w:hAnsi="Times New Roman" w:cs="Times New Roman"/>
                      <w:sz w:val="28"/>
                      <w:szCs w:val="28"/>
                    </w:rPr>
                    <w:t>Г) другой ответ</w:t>
                  </w:r>
                </w:p>
                <w:p w:rsidR="002464BD" w:rsidRPr="004053FF" w:rsidRDefault="002464BD" w:rsidP="00457833">
                  <w:pPr>
                    <w:pStyle w:val="a5"/>
                    <w:rPr>
                      <w:rFonts w:ascii="Times New Roman" w:hAnsi="Times New Roman" w:cs="Times New Roman"/>
                      <w:sz w:val="28"/>
                      <w:szCs w:val="28"/>
                    </w:rPr>
                  </w:pPr>
                </w:p>
              </w:tc>
            </w:tr>
          </w:tbl>
          <w:p w:rsidR="002464BD" w:rsidRPr="004053FF" w:rsidRDefault="002464BD" w:rsidP="00457833">
            <w:pPr>
              <w:rPr>
                <w:rFonts w:ascii="Times New Roman" w:hAnsi="Times New Roman" w:cs="Times New Roman"/>
                <w:sz w:val="28"/>
                <w:szCs w:val="28"/>
              </w:rPr>
            </w:pP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8 мин</w:t>
            </w:r>
          </w:p>
        </w:tc>
      </w:tr>
      <w:tr w:rsidR="002464BD" w:rsidRPr="004053FF" w:rsidTr="00457833">
        <w:tc>
          <w:tcPr>
            <w:tcW w:w="3473"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lastRenderedPageBreak/>
              <w:t>Подведение итогов занятия</w:t>
            </w: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p w:rsidR="002464BD" w:rsidRPr="004053FF" w:rsidRDefault="002464BD" w:rsidP="00457833">
            <w:pPr>
              <w:rPr>
                <w:rFonts w:ascii="Times New Roman" w:hAnsi="Times New Roman" w:cs="Times New Roman"/>
                <w:sz w:val="28"/>
                <w:szCs w:val="28"/>
              </w:rPr>
            </w:pPr>
          </w:p>
        </w:tc>
        <w:tc>
          <w:tcPr>
            <w:tcW w:w="5707" w:type="dxa"/>
          </w:tcPr>
          <w:p w:rsidR="002464BD" w:rsidRPr="004053FF" w:rsidRDefault="002464BD" w:rsidP="00457833">
            <w:pPr>
              <w:pStyle w:val="a5"/>
              <w:spacing w:before="120" w:after="120"/>
              <w:ind w:left="927"/>
              <w:rPr>
                <w:rFonts w:ascii="Times New Roman" w:hAnsi="Times New Roman" w:cs="Times New Roman"/>
                <w:sz w:val="28"/>
                <w:szCs w:val="28"/>
              </w:rPr>
            </w:pPr>
            <w:r w:rsidRPr="004053FF">
              <w:rPr>
                <w:rFonts w:ascii="Times New Roman" w:hAnsi="Times New Roman" w:cs="Times New Roman"/>
                <w:i/>
                <w:sz w:val="28"/>
                <w:szCs w:val="28"/>
              </w:rPr>
              <w:t>На примере решённых задач вы увидели практическое применение "Процентов" в различных сферах деятельности человека.                 Убедились в главном назначении процентов как универсальном способе сравнения однородных количеств.</w:t>
            </w:r>
            <w:r w:rsidRPr="004053FF">
              <w:rPr>
                <w:rFonts w:ascii="Times New Roman" w:hAnsi="Times New Roman" w:cs="Times New Roman"/>
                <w:i/>
                <w:sz w:val="28"/>
                <w:szCs w:val="28"/>
              </w:rPr>
              <w:br/>
              <w:t xml:space="preserve">       Но изучение теории процентов на этом не заканчивается. Ваши знания по теме будут востребованы на уроках химии, биологии и физики.</w:t>
            </w:r>
            <w:r w:rsidRPr="004053FF">
              <w:rPr>
                <w:rFonts w:ascii="Times New Roman" w:hAnsi="Times New Roman" w:cs="Times New Roman"/>
                <w:i/>
                <w:sz w:val="28"/>
                <w:szCs w:val="28"/>
              </w:rPr>
              <w:br/>
            </w:r>
            <w:r w:rsidRPr="004053FF">
              <w:rPr>
                <w:rFonts w:ascii="Times New Roman" w:hAnsi="Times New Roman" w:cs="Times New Roman"/>
                <w:sz w:val="28"/>
                <w:szCs w:val="28"/>
              </w:rPr>
              <w:t>Оцениваются результаты работы групп в соответствии с критериями оценки.</w:t>
            </w:r>
          </w:p>
          <w:p w:rsidR="002464BD" w:rsidRPr="004053FF" w:rsidRDefault="002464BD" w:rsidP="00457833">
            <w:pPr>
              <w:pStyle w:val="a5"/>
              <w:spacing w:before="120" w:after="120"/>
              <w:ind w:left="927"/>
              <w:rPr>
                <w:rFonts w:ascii="Times New Roman" w:hAnsi="Times New Roman" w:cs="Times New Roman"/>
                <w:sz w:val="28"/>
                <w:szCs w:val="28"/>
              </w:rPr>
            </w:pPr>
            <w:r w:rsidRPr="004053FF">
              <w:rPr>
                <w:rFonts w:ascii="Times New Roman" w:hAnsi="Times New Roman" w:cs="Times New Roman"/>
                <w:sz w:val="28"/>
                <w:szCs w:val="28"/>
              </w:rPr>
              <w:t xml:space="preserve">Выставление оценок за групповую работу и за тестирование. </w:t>
            </w:r>
          </w:p>
          <w:p w:rsidR="002464BD" w:rsidRPr="004053FF" w:rsidRDefault="002464BD" w:rsidP="00457833">
            <w:pPr>
              <w:pStyle w:val="a5"/>
              <w:ind w:left="927"/>
              <w:rPr>
                <w:rFonts w:ascii="Times New Roman" w:hAnsi="Times New Roman" w:cs="Times New Roman"/>
                <w:sz w:val="28"/>
                <w:szCs w:val="28"/>
              </w:rPr>
            </w:pPr>
          </w:p>
        </w:tc>
        <w:tc>
          <w:tcPr>
            <w:tcW w:w="1240" w:type="dxa"/>
          </w:tcPr>
          <w:p w:rsidR="002464BD" w:rsidRPr="004053FF" w:rsidRDefault="002464BD" w:rsidP="00457833">
            <w:pPr>
              <w:rPr>
                <w:rFonts w:ascii="Times New Roman" w:hAnsi="Times New Roman" w:cs="Times New Roman"/>
                <w:sz w:val="28"/>
                <w:szCs w:val="28"/>
              </w:rPr>
            </w:pPr>
            <w:r w:rsidRPr="004053FF">
              <w:rPr>
                <w:rFonts w:ascii="Times New Roman" w:hAnsi="Times New Roman" w:cs="Times New Roman"/>
                <w:sz w:val="28"/>
                <w:szCs w:val="28"/>
              </w:rPr>
              <w:t>5 мин</w:t>
            </w:r>
          </w:p>
        </w:tc>
      </w:tr>
    </w:tbl>
    <w:p w:rsidR="002464BD" w:rsidRPr="007A3237" w:rsidRDefault="002464BD" w:rsidP="00417D18">
      <w:pPr>
        <w:spacing w:line="240" w:lineRule="auto"/>
        <w:rPr>
          <w:rFonts w:ascii="Times New Roman" w:hAnsi="Times New Roman" w:cs="Times New Roman"/>
          <w:b/>
          <w:sz w:val="32"/>
          <w:szCs w:val="32"/>
        </w:rPr>
      </w:pPr>
    </w:p>
    <w:sectPr w:rsidR="002464BD" w:rsidRPr="007A3237" w:rsidSect="00206BD3">
      <w:footerReference w:type="default" r:id="rId9"/>
      <w:pgSz w:w="11906" w:h="16838"/>
      <w:pgMar w:top="56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73" w:rsidRPr="00417D18" w:rsidRDefault="004B6D73" w:rsidP="00417D18">
      <w:pPr>
        <w:pStyle w:val="a3"/>
        <w:rPr>
          <w:rFonts w:asciiTheme="minorHAnsi" w:eastAsia="Times New Roman" w:hAnsiTheme="minorHAnsi" w:cstheme="minorBidi"/>
          <w:sz w:val="22"/>
          <w:szCs w:val="22"/>
          <w:lang w:eastAsia="ru-RU"/>
        </w:rPr>
      </w:pPr>
      <w:r>
        <w:separator/>
      </w:r>
    </w:p>
  </w:endnote>
  <w:endnote w:type="continuationSeparator" w:id="1">
    <w:p w:rsidR="004B6D73" w:rsidRPr="00417D18" w:rsidRDefault="004B6D73" w:rsidP="00417D18">
      <w:pPr>
        <w:pStyle w:val="a3"/>
        <w:rPr>
          <w:rFonts w:asciiTheme="minorHAnsi" w:eastAsia="Times New Roman"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12314"/>
      <w:docPartObj>
        <w:docPartGallery w:val="Page Numbers (Bottom of Page)"/>
        <w:docPartUnique/>
      </w:docPartObj>
    </w:sdtPr>
    <w:sdtContent>
      <w:p w:rsidR="00417D18" w:rsidRDefault="00417D18">
        <w:pPr>
          <w:pStyle w:val="a9"/>
          <w:jc w:val="right"/>
        </w:pPr>
        <w:fldSimple w:instr=" PAGE   \* MERGEFORMAT ">
          <w:r>
            <w:rPr>
              <w:noProof/>
            </w:rPr>
            <w:t>6</w:t>
          </w:r>
        </w:fldSimple>
      </w:p>
    </w:sdtContent>
  </w:sdt>
  <w:p w:rsidR="00417D18" w:rsidRDefault="00417D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73" w:rsidRPr="00417D18" w:rsidRDefault="004B6D73" w:rsidP="00417D18">
      <w:pPr>
        <w:pStyle w:val="a3"/>
        <w:rPr>
          <w:rFonts w:asciiTheme="minorHAnsi" w:eastAsia="Times New Roman" w:hAnsiTheme="minorHAnsi" w:cstheme="minorBidi"/>
          <w:sz w:val="22"/>
          <w:szCs w:val="22"/>
          <w:lang w:eastAsia="ru-RU"/>
        </w:rPr>
      </w:pPr>
      <w:r>
        <w:separator/>
      </w:r>
    </w:p>
  </w:footnote>
  <w:footnote w:type="continuationSeparator" w:id="1">
    <w:p w:rsidR="004B6D73" w:rsidRPr="00417D18" w:rsidRDefault="004B6D73" w:rsidP="00417D18">
      <w:pPr>
        <w:pStyle w:val="a3"/>
        <w:rPr>
          <w:rFonts w:asciiTheme="minorHAnsi" w:eastAsia="Times New Roman" w:hAnsiTheme="minorHAnsi" w:cstheme="minorBidi"/>
          <w:sz w:val="22"/>
          <w:szCs w:val="22"/>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849"/>
    <w:multiLevelType w:val="hybridMultilevel"/>
    <w:tmpl w:val="492A4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173812"/>
    <w:multiLevelType w:val="hybridMultilevel"/>
    <w:tmpl w:val="6C742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623109"/>
    <w:multiLevelType w:val="hybridMultilevel"/>
    <w:tmpl w:val="01AEB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6BD3"/>
    <w:rsid w:val="001749FC"/>
    <w:rsid w:val="00206BD3"/>
    <w:rsid w:val="002464BD"/>
    <w:rsid w:val="004053FF"/>
    <w:rsid w:val="00417D18"/>
    <w:rsid w:val="00447BCD"/>
    <w:rsid w:val="004B6D73"/>
    <w:rsid w:val="007362C0"/>
    <w:rsid w:val="007A3237"/>
    <w:rsid w:val="0093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237"/>
    <w:rPr>
      <w:rFonts w:ascii="Tahoma" w:hAnsi="Tahoma" w:cs="Tahoma"/>
      <w:sz w:val="16"/>
      <w:szCs w:val="16"/>
    </w:rPr>
  </w:style>
  <w:style w:type="paragraph" w:styleId="a5">
    <w:name w:val="List Paragraph"/>
    <w:basedOn w:val="a"/>
    <w:uiPriority w:val="34"/>
    <w:qFormat/>
    <w:rsid w:val="002464BD"/>
    <w:pPr>
      <w:ind w:left="720"/>
      <w:contextualSpacing/>
    </w:pPr>
  </w:style>
  <w:style w:type="table" w:styleId="a6">
    <w:name w:val="Table Grid"/>
    <w:basedOn w:val="a1"/>
    <w:uiPriority w:val="59"/>
    <w:rsid w:val="00246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17D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7D18"/>
  </w:style>
  <w:style w:type="paragraph" w:styleId="a9">
    <w:name w:val="footer"/>
    <w:basedOn w:val="a"/>
    <w:link w:val="aa"/>
    <w:uiPriority w:val="99"/>
    <w:unhideWhenUsed/>
    <w:rsid w:val="00417D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7D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2017-01-27T19:44:00Z</dcterms:created>
  <dcterms:modified xsi:type="dcterms:W3CDTF">2017-01-27T20:20:00Z</dcterms:modified>
</cp:coreProperties>
</file>