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04" w:rsidRPr="00150A04" w:rsidRDefault="00D81909" w:rsidP="00150A04">
      <w:r>
        <w:rPr>
          <w:b/>
          <w:sz w:val="28"/>
          <w:szCs w:val="28"/>
        </w:rPr>
        <w:t xml:space="preserve"> </w:t>
      </w:r>
      <w:r w:rsidR="00150A04" w:rsidRPr="00150A04">
        <w:t>МУНИЦИПАЛЬНОЕ БЮДЖЕТНОЕ ОБЩЕОБРАЗОВАТЕЛЬНОЕ УЧРЕЖДЕНИЕ</w:t>
      </w:r>
    </w:p>
    <w:p w:rsidR="00150A04" w:rsidRPr="00150A04" w:rsidRDefault="00150A04" w:rsidP="00150A04">
      <w:pPr>
        <w:jc w:val="center"/>
      </w:pPr>
      <w:r w:rsidRPr="00150A04">
        <w:t>«НИЖНЕГОРСКАЯ ШКОЛА-ГИМНАЗИЯ»</w:t>
      </w:r>
    </w:p>
    <w:p w:rsidR="00150A04" w:rsidRPr="00150A04" w:rsidRDefault="00150A04" w:rsidP="00150A04">
      <w:pPr>
        <w:jc w:val="center"/>
        <w:rPr>
          <w:b/>
        </w:rPr>
      </w:pPr>
      <w:proofErr w:type="gramStart"/>
      <w:r w:rsidRPr="00150A04">
        <w:t>НИЖНЕГОРСКОГО  РАЙОНА</w:t>
      </w:r>
      <w:proofErr w:type="gramEnd"/>
      <w:r w:rsidRPr="00150A04">
        <w:t xml:space="preserve"> </w:t>
      </w:r>
    </w:p>
    <w:p w:rsidR="00150A04" w:rsidRPr="00150A04" w:rsidRDefault="00150A04" w:rsidP="00150A04">
      <w:pPr>
        <w:jc w:val="center"/>
      </w:pPr>
      <w:r w:rsidRPr="00150A04">
        <w:t xml:space="preserve">РЕСПУБЛИКИ КРЫМ </w:t>
      </w:r>
    </w:p>
    <w:p w:rsidR="00150A04" w:rsidRPr="00150A04" w:rsidRDefault="00150A04" w:rsidP="00150A04">
      <w:pPr>
        <w:jc w:val="center"/>
        <w:rPr>
          <w:b/>
          <w:i/>
          <w:sz w:val="28"/>
          <w:szCs w:val="28"/>
          <w:lang w:val="uk-UA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D81909" w:rsidP="00150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Default="00150A04" w:rsidP="00150A04">
      <w:pPr>
        <w:jc w:val="center"/>
        <w:rPr>
          <w:b/>
          <w:sz w:val="28"/>
          <w:szCs w:val="28"/>
        </w:rPr>
      </w:pPr>
    </w:p>
    <w:p w:rsidR="00150A04" w:rsidRPr="00150A04" w:rsidRDefault="00150A04" w:rsidP="00150A04">
      <w:pPr>
        <w:jc w:val="center"/>
        <w:rPr>
          <w:b/>
          <w:sz w:val="28"/>
          <w:szCs w:val="28"/>
        </w:rPr>
      </w:pPr>
      <w:r w:rsidRPr="00150A04">
        <w:rPr>
          <w:b/>
          <w:sz w:val="28"/>
          <w:szCs w:val="28"/>
        </w:rPr>
        <w:t>ШКОЛА ПРОФЕССИОНАЛЬНОГО МАСТЕРСТВА</w:t>
      </w:r>
    </w:p>
    <w:p w:rsidR="00150A04" w:rsidRPr="00150A04" w:rsidRDefault="00150A04" w:rsidP="00150A04">
      <w:pPr>
        <w:jc w:val="center"/>
        <w:rPr>
          <w:b/>
          <w:sz w:val="32"/>
          <w:szCs w:val="32"/>
        </w:rPr>
      </w:pPr>
      <w:r w:rsidRPr="00150A04">
        <w:rPr>
          <w:b/>
          <w:sz w:val="32"/>
          <w:szCs w:val="32"/>
        </w:rPr>
        <w:t>Тема: «Обучение динамическому чтению. Роль внимания при чтении»</w:t>
      </w:r>
    </w:p>
    <w:p w:rsidR="00150A04" w:rsidRPr="00150A04" w:rsidRDefault="00150A04" w:rsidP="00150A04">
      <w:pPr>
        <w:jc w:val="center"/>
        <w:rPr>
          <w:b/>
          <w:sz w:val="32"/>
          <w:szCs w:val="32"/>
        </w:rPr>
      </w:pPr>
    </w:p>
    <w:p w:rsidR="0035404B" w:rsidRPr="0035404B" w:rsidRDefault="00150A04" w:rsidP="00150A04">
      <w:pPr>
        <w:rPr>
          <w:sz w:val="32"/>
          <w:szCs w:val="32"/>
        </w:rPr>
      </w:pPr>
      <w:r w:rsidRPr="00150A04">
        <w:rPr>
          <w:sz w:val="28"/>
          <w:szCs w:val="28"/>
        </w:rPr>
        <w:t xml:space="preserve">                          </w:t>
      </w:r>
      <w:r w:rsidR="0035404B">
        <w:rPr>
          <w:sz w:val="32"/>
          <w:szCs w:val="32"/>
        </w:rPr>
        <w:t>П</w:t>
      </w:r>
      <w:r w:rsidR="0035404B" w:rsidRPr="0035404B">
        <w:rPr>
          <w:sz w:val="32"/>
          <w:szCs w:val="32"/>
        </w:rPr>
        <w:t>рактические советы</w:t>
      </w:r>
      <w:r w:rsidRPr="0035404B">
        <w:rPr>
          <w:sz w:val="32"/>
          <w:szCs w:val="32"/>
        </w:rPr>
        <w:t xml:space="preserve"> </w:t>
      </w:r>
      <w:r w:rsidR="0035404B">
        <w:rPr>
          <w:sz w:val="32"/>
          <w:szCs w:val="32"/>
        </w:rPr>
        <w:t>(мастер-класс)</w:t>
      </w:r>
      <w:r w:rsidRPr="0035404B">
        <w:rPr>
          <w:sz w:val="32"/>
          <w:szCs w:val="32"/>
        </w:rPr>
        <w:t xml:space="preserve">                                             </w:t>
      </w:r>
    </w:p>
    <w:p w:rsidR="0035404B" w:rsidRDefault="0035404B" w:rsidP="00150A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5404B" w:rsidRDefault="0035404B" w:rsidP="00150A04">
      <w:pPr>
        <w:rPr>
          <w:sz w:val="28"/>
          <w:szCs w:val="28"/>
        </w:rPr>
      </w:pPr>
    </w:p>
    <w:p w:rsidR="0035404B" w:rsidRDefault="0035404B" w:rsidP="00150A04">
      <w:pPr>
        <w:rPr>
          <w:sz w:val="28"/>
          <w:szCs w:val="28"/>
        </w:rPr>
      </w:pPr>
    </w:p>
    <w:p w:rsidR="0035404B" w:rsidRDefault="0035404B" w:rsidP="00150A04">
      <w:pPr>
        <w:rPr>
          <w:sz w:val="28"/>
          <w:szCs w:val="28"/>
        </w:rPr>
      </w:pPr>
    </w:p>
    <w:p w:rsidR="00150A04" w:rsidRPr="00150A04" w:rsidRDefault="0035404B" w:rsidP="00150A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0A04" w:rsidRPr="00150A04">
        <w:rPr>
          <w:sz w:val="28"/>
          <w:szCs w:val="28"/>
        </w:rPr>
        <w:t xml:space="preserve">Подготовила: </w:t>
      </w:r>
      <w:r w:rsidR="00150A04">
        <w:rPr>
          <w:sz w:val="28"/>
          <w:szCs w:val="28"/>
        </w:rPr>
        <w:t>Кириченко Т.В.</w:t>
      </w:r>
    </w:p>
    <w:p w:rsidR="00150A04" w:rsidRPr="00150A04" w:rsidRDefault="00150A04" w:rsidP="00150A04">
      <w:pPr>
        <w:rPr>
          <w:sz w:val="28"/>
          <w:szCs w:val="28"/>
        </w:rPr>
      </w:pPr>
      <w:r w:rsidRPr="00150A04">
        <w:rPr>
          <w:sz w:val="28"/>
          <w:szCs w:val="28"/>
        </w:rPr>
        <w:t xml:space="preserve">                                                                        учитель начальных классов </w:t>
      </w:r>
    </w:p>
    <w:p w:rsidR="00150A04" w:rsidRPr="00150A04" w:rsidRDefault="00150A04" w:rsidP="00150A04">
      <w:pPr>
        <w:jc w:val="right"/>
        <w:rPr>
          <w:sz w:val="28"/>
          <w:szCs w:val="28"/>
        </w:rPr>
      </w:pPr>
    </w:p>
    <w:p w:rsidR="00150A04" w:rsidRPr="00150A04" w:rsidRDefault="00150A04" w:rsidP="00150A04">
      <w:pPr>
        <w:jc w:val="right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150A04" w:rsidRPr="00150A04" w:rsidRDefault="00150A04" w:rsidP="00150A04">
      <w:pPr>
        <w:jc w:val="center"/>
        <w:rPr>
          <w:sz w:val="28"/>
          <w:szCs w:val="28"/>
        </w:rPr>
      </w:pPr>
    </w:p>
    <w:p w:rsidR="008E7A66" w:rsidRDefault="008E7A66" w:rsidP="00150A04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8E7A66" w:rsidRDefault="008E7A66" w:rsidP="00150A04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8E7A66" w:rsidRDefault="008E7A66" w:rsidP="00150A04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150A04" w:rsidRDefault="008E7A66" w:rsidP="00150A04">
      <w:pPr>
        <w:tabs>
          <w:tab w:val="left" w:pos="3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150A04">
        <w:rPr>
          <w:b/>
          <w:sz w:val="28"/>
          <w:szCs w:val="28"/>
        </w:rPr>
        <w:t xml:space="preserve"> 2017г.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Тема: </w:t>
      </w:r>
      <w:r w:rsidRPr="00150A04">
        <w:rPr>
          <w:b/>
          <w:sz w:val="32"/>
          <w:szCs w:val="32"/>
        </w:rPr>
        <w:t>«</w:t>
      </w:r>
      <w:r w:rsidRPr="00150A04">
        <w:rPr>
          <w:sz w:val="28"/>
          <w:szCs w:val="28"/>
        </w:rPr>
        <w:t xml:space="preserve">Динамическое </w:t>
      </w:r>
      <w:proofErr w:type="gramStart"/>
      <w:r w:rsidRPr="00150A04">
        <w:rPr>
          <w:sz w:val="28"/>
          <w:szCs w:val="28"/>
        </w:rPr>
        <w:t>чтение  как</w:t>
      </w:r>
      <w:proofErr w:type="gramEnd"/>
      <w:r w:rsidRPr="00150A04">
        <w:rPr>
          <w:sz w:val="28"/>
          <w:szCs w:val="28"/>
        </w:rPr>
        <w:t xml:space="preserve"> одно из средств управления инновационным потенциалом субъектов образовательного процесса в системе </w:t>
      </w:r>
      <w:r w:rsidR="0035404B">
        <w:rPr>
          <w:sz w:val="28"/>
          <w:szCs w:val="28"/>
        </w:rPr>
        <w:t>обучения</w:t>
      </w:r>
      <w:r w:rsidRPr="00150A04">
        <w:rPr>
          <w:sz w:val="28"/>
          <w:szCs w:val="28"/>
        </w:rPr>
        <w:t xml:space="preserve"> по ФГОС».</w:t>
      </w:r>
    </w:p>
    <w:p w:rsidR="00150A04" w:rsidRPr="00150A04" w:rsidRDefault="00150A04" w:rsidP="00150A04">
      <w:pPr>
        <w:jc w:val="both"/>
        <w:rPr>
          <w:b/>
          <w:sz w:val="28"/>
          <w:szCs w:val="28"/>
        </w:rPr>
      </w:pPr>
      <w:r w:rsidRPr="00150A04">
        <w:rPr>
          <w:b/>
          <w:sz w:val="28"/>
          <w:szCs w:val="28"/>
        </w:rPr>
        <w:t xml:space="preserve">     Ведущей педагогической идеей работы над динамическим чтением  </w:t>
      </w:r>
      <w:r w:rsidRPr="00150A04">
        <w:rPr>
          <w:sz w:val="28"/>
          <w:szCs w:val="28"/>
        </w:rPr>
        <w:t xml:space="preserve"> является построение </w:t>
      </w:r>
      <w:proofErr w:type="spellStart"/>
      <w:r w:rsidRPr="00150A04">
        <w:rPr>
          <w:sz w:val="28"/>
          <w:szCs w:val="28"/>
        </w:rPr>
        <w:t>учебно</w:t>
      </w:r>
      <w:proofErr w:type="spellEnd"/>
      <w:r w:rsidRPr="00150A04">
        <w:rPr>
          <w:sz w:val="28"/>
          <w:szCs w:val="28"/>
        </w:rPr>
        <w:t xml:space="preserve">–воспитательного процесса, посредством сотрудничества педагога и обучающегося субъекта. Основная мысль моей </w:t>
      </w:r>
      <w:proofErr w:type="gramStart"/>
      <w:r w:rsidRPr="00150A04">
        <w:rPr>
          <w:sz w:val="28"/>
          <w:szCs w:val="28"/>
        </w:rPr>
        <w:t>работы  предусматривает</w:t>
      </w:r>
      <w:proofErr w:type="gramEnd"/>
      <w:r w:rsidRPr="00150A04">
        <w:rPr>
          <w:sz w:val="28"/>
          <w:szCs w:val="28"/>
        </w:rPr>
        <w:t xml:space="preserve"> вариативность  форм осмысленного, вдумчивого чтения, которое способствует интеллектуальному развитию ребенка, его творческих способностей и интереса к чтению. 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    Мне всегда хотелось найти ответы на вопросы, которые меня волнуют: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>-   как учить без принуждения;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-   как развивать устойчивый интерес к знаниям и потребность в их поиске   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через самостоятельное чтение;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-   как </w:t>
      </w:r>
      <w:proofErr w:type="gramStart"/>
      <w:r w:rsidRPr="00150A04">
        <w:rPr>
          <w:sz w:val="28"/>
          <w:szCs w:val="28"/>
        </w:rPr>
        <w:t>сформировать  желание</w:t>
      </w:r>
      <w:proofErr w:type="gramEnd"/>
      <w:r w:rsidRPr="00150A04">
        <w:rPr>
          <w:sz w:val="28"/>
          <w:szCs w:val="28"/>
        </w:rPr>
        <w:t xml:space="preserve"> пополнять знания, умения и навыки.</w:t>
      </w:r>
    </w:p>
    <w:p w:rsidR="00150A04" w:rsidRPr="00150A04" w:rsidRDefault="00150A04" w:rsidP="00150A04">
      <w:pPr>
        <w:jc w:val="both"/>
        <w:rPr>
          <w:b/>
          <w:sz w:val="28"/>
          <w:szCs w:val="28"/>
        </w:rPr>
      </w:pPr>
    </w:p>
    <w:p w:rsidR="0035404B" w:rsidRPr="00150A04" w:rsidRDefault="0035404B" w:rsidP="0035404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150A04" w:rsidRPr="00150A04">
        <w:rPr>
          <w:b/>
          <w:sz w:val="28"/>
          <w:szCs w:val="28"/>
        </w:rPr>
        <w:t xml:space="preserve">Тема мастер – класса </w:t>
      </w:r>
      <w:r w:rsidR="00150A04" w:rsidRPr="00150A04">
        <w:rPr>
          <w:sz w:val="28"/>
          <w:szCs w:val="28"/>
        </w:rPr>
        <w:t>«Обучение динамическому чтению</w:t>
      </w:r>
      <w:r>
        <w:rPr>
          <w:b/>
          <w:sz w:val="32"/>
          <w:szCs w:val="32"/>
        </w:rPr>
        <w:t xml:space="preserve">. </w:t>
      </w:r>
      <w:r w:rsidRPr="0035404B">
        <w:rPr>
          <w:sz w:val="28"/>
          <w:szCs w:val="28"/>
        </w:rPr>
        <w:t>Роль внимания при чтении</w:t>
      </w:r>
      <w:r w:rsidRPr="00150A04">
        <w:rPr>
          <w:b/>
          <w:sz w:val="32"/>
          <w:szCs w:val="32"/>
        </w:rPr>
        <w:t>»</w:t>
      </w:r>
    </w:p>
    <w:p w:rsidR="00150A04" w:rsidRPr="00150A04" w:rsidRDefault="0035404B" w:rsidP="00150A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50A04" w:rsidRPr="00150A04">
        <w:rPr>
          <w:b/>
          <w:sz w:val="28"/>
          <w:szCs w:val="28"/>
        </w:rPr>
        <w:t xml:space="preserve"> Цель мастер – класса: </w:t>
      </w:r>
      <w:r w:rsidR="00150A04" w:rsidRPr="00150A04">
        <w:rPr>
          <w:sz w:val="28"/>
          <w:szCs w:val="28"/>
        </w:rPr>
        <w:t xml:space="preserve">Оптимальная эффективность обучения </w:t>
      </w:r>
      <w:proofErr w:type="spellStart"/>
      <w:r w:rsidR="00150A04" w:rsidRPr="00150A04">
        <w:rPr>
          <w:sz w:val="28"/>
          <w:szCs w:val="28"/>
        </w:rPr>
        <w:t>скорочтению</w:t>
      </w:r>
      <w:proofErr w:type="spellEnd"/>
      <w:r w:rsidR="00150A04" w:rsidRPr="00150A04">
        <w:rPr>
          <w:sz w:val="28"/>
          <w:szCs w:val="28"/>
        </w:rPr>
        <w:t xml:space="preserve"> для успешной самореализации в выборе видов деятельности, расширения объема знаний, умений и навыков через динамическое чтение.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    Для реализации данной цели занятия мастер – класса мы будем решать следующие задачи: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    </w:t>
      </w:r>
      <w:r w:rsidRPr="00150A04">
        <w:rPr>
          <w:b/>
          <w:sz w:val="28"/>
          <w:szCs w:val="28"/>
        </w:rPr>
        <w:t xml:space="preserve">Дидактические: </w:t>
      </w:r>
      <w:r w:rsidRPr="00150A04">
        <w:rPr>
          <w:sz w:val="28"/>
          <w:szCs w:val="28"/>
        </w:rPr>
        <w:t>увеличение скорости чтения для получения информации и, в конечном счете, для самостоятельного приобретения знаний, посредством динамического чтения.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    </w:t>
      </w:r>
      <w:proofErr w:type="gramStart"/>
      <w:r w:rsidRPr="00150A04">
        <w:rPr>
          <w:b/>
          <w:sz w:val="28"/>
          <w:szCs w:val="28"/>
        </w:rPr>
        <w:t xml:space="preserve">Развивающие: </w:t>
      </w:r>
      <w:r w:rsidRPr="00150A04">
        <w:rPr>
          <w:sz w:val="28"/>
          <w:szCs w:val="28"/>
        </w:rPr>
        <w:t xml:space="preserve"> развитие</w:t>
      </w:r>
      <w:proofErr w:type="gramEnd"/>
      <w:r w:rsidRPr="00150A04">
        <w:rPr>
          <w:sz w:val="28"/>
          <w:szCs w:val="28"/>
        </w:rPr>
        <w:t xml:space="preserve"> памяти , речи, мышления, воображения, фантазии, творческих возможностей и умения сравнивать, сопоставлять, находить аналогии.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     </w:t>
      </w:r>
      <w:r w:rsidRPr="00150A04">
        <w:rPr>
          <w:b/>
          <w:sz w:val="28"/>
          <w:szCs w:val="28"/>
        </w:rPr>
        <w:t xml:space="preserve">Воспитательные: </w:t>
      </w:r>
      <w:r w:rsidRPr="00150A04">
        <w:rPr>
          <w:sz w:val="28"/>
          <w:szCs w:val="28"/>
        </w:rPr>
        <w:t>формирование самостоятельности, воли, сотрудничества, коллективизма и определенны</w:t>
      </w:r>
      <w:r w:rsidR="0035404B">
        <w:rPr>
          <w:sz w:val="28"/>
          <w:szCs w:val="28"/>
        </w:rPr>
        <w:t xml:space="preserve">х нравственных, эстетических и </w:t>
      </w:r>
      <w:r w:rsidRPr="00150A04">
        <w:rPr>
          <w:sz w:val="28"/>
          <w:szCs w:val="28"/>
        </w:rPr>
        <w:t>мировоззренческих позиций.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  <w:r w:rsidRPr="00150A04">
        <w:rPr>
          <w:sz w:val="28"/>
          <w:szCs w:val="28"/>
        </w:rPr>
        <w:t xml:space="preserve">         </w:t>
      </w:r>
      <w:r w:rsidRPr="00150A04">
        <w:rPr>
          <w:b/>
          <w:sz w:val="28"/>
          <w:szCs w:val="28"/>
        </w:rPr>
        <w:t>Социализирующие:</w:t>
      </w:r>
      <w:r w:rsidR="0035404B">
        <w:rPr>
          <w:sz w:val="28"/>
          <w:szCs w:val="28"/>
        </w:rPr>
        <w:t xml:space="preserve"> </w:t>
      </w:r>
      <w:r w:rsidRPr="00150A04">
        <w:rPr>
          <w:sz w:val="28"/>
          <w:szCs w:val="28"/>
        </w:rPr>
        <w:t xml:space="preserve">приобщение к нормам и ценностям общества, </w:t>
      </w:r>
      <w:proofErr w:type="gramStart"/>
      <w:r w:rsidRPr="00150A04">
        <w:rPr>
          <w:sz w:val="28"/>
          <w:szCs w:val="28"/>
        </w:rPr>
        <w:t>адаптация  к</w:t>
      </w:r>
      <w:proofErr w:type="gramEnd"/>
      <w:r w:rsidRPr="00150A04">
        <w:rPr>
          <w:sz w:val="28"/>
          <w:szCs w:val="28"/>
        </w:rPr>
        <w:t xml:space="preserve"> условиям среды, обучение общению.</w:t>
      </w:r>
    </w:p>
    <w:p w:rsidR="0035404B" w:rsidRPr="0035404B" w:rsidRDefault="0035404B" w:rsidP="003540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5404B">
        <w:rPr>
          <w:b/>
          <w:sz w:val="28"/>
          <w:szCs w:val="28"/>
        </w:rPr>
        <w:t>Ожидаемые результаты</w:t>
      </w:r>
      <w:r w:rsidRPr="0035404B">
        <w:rPr>
          <w:sz w:val="28"/>
          <w:szCs w:val="28"/>
        </w:rPr>
        <w:t>: повысить теоретический и практический уровень учите</w:t>
      </w:r>
      <w:r>
        <w:rPr>
          <w:sz w:val="28"/>
          <w:szCs w:val="28"/>
        </w:rPr>
        <w:t xml:space="preserve">лей; </w:t>
      </w:r>
      <w:r w:rsidRPr="0035404B">
        <w:rPr>
          <w:sz w:val="28"/>
          <w:szCs w:val="28"/>
        </w:rPr>
        <w:t>повысить качество проводимых уроков и навык чтения учащихся.</w:t>
      </w:r>
    </w:p>
    <w:p w:rsidR="00150A04" w:rsidRPr="00150A04" w:rsidRDefault="00150A04" w:rsidP="00150A04">
      <w:pPr>
        <w:jc w:val="both"/>
        <w:rPr>
          <w:sz w:val="28"/>
          <w:szCs w:val="28"/>
        </w:rPr>
      </w:pPr>
    </w:p>
    <w:p w:rsidR="0035404B" w:rsidRDefault="00150A04" w:rsidP="00D819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35404B" w:rsidRDefault="0035404B" w:rsidP="00D81909">
      <w:pPr>
        <w:jc w:val="both"/>
        <w:rPr>
          <w:b/>
          <w:sz w:val="28"/>
          <w:szCs w:val="28"/>
        </w:rPr>
      </w:pPr>
    </w:p>
    <w:p w:rsidR="00D81909" w:rsidRPr="00D81909" w:rsidRDefault="00150A04" w:rsidP="00D819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1909" w:rsidRPr="00D81909">
        <w:rPr>
          <w:b/>
          <w:sz w:val="28"/>
          <w:szCs w:val="28"/>
        </w:rPr>
        <w:t>Роль внимания при чтении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Под вниманием понимаем направленность и сосредоточенность на каком-нибудь предмете, явлении или деятельности. Именно поэтому без сосредоточения </w:t>
      </w:r>
      <w:r w:rsidR="0035404B">
        <w:rPr>
          <w:sz w:val="28"/>
          <w:szCs w:val="28"/>
        </w:rPr>
        <w:t xml:space="preserve">внимания на процесс чтения тот </w:t>
      </w:r>
      <w:r w:rsidRPr="00D81909">
        <w:rPr>
          <w:sz w:val="28"/>
          <w:szCs w:val="28"/>
        </w:rPr>
        <w:t>не может протекать целенаправленно и продуктивно.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Внимание не представляет самостоятельного психического процесса, так как не может проявляться вне других процессов. Мы внимательно или невнимательно слушаем, смотрим, думаем, делаем.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Существуют </w:t>
      </w:r>
      <w:proofErr w:type="gramStart"/>
      <w:r w:rsidRPr="00D81909">
        <w:rPr>
          <w:sz w:val="28"/>
          <w:szCs w:val="28"/>
        </w:rPr>
        <w:t>различные  виды</w:t>
      </w:r>
      <w:proofErr w:type="gramEnd"/>
      <w:r w:rsidRPr="00D81909">
        <w:rPr>
          <w:sz w:val="28"/>
          <w:szCs w:val="28"/>
        </w:rPr>
        <w:t xml:space="preserve"> внимания: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1). Непроизвольное</w:t>
      </w:r>
      <w:r w:rsidRPr="00D81909">
        <w:rPr>
          <w:sz w:val="28"/>
          <w:szCs w:val="28"/>
        </w:rPr>
        <w:t>. Оно нередко проявляется у человека не только без всяких волевых усилий, но и без намерения что-</w:t>
      </w:r>
      <w:proofErr w:type="gramStart"/>
      <w:r w:rsidRPr="00D81909">
        <w:rPr>
          <w:sz w:val="28"/>
          <w:szCs w:val="28"/>
        </w:rPr>
        <w:t>либо  видеть</w:t>
      </w:r>
      <w:proofErr w:type="gramEnd"/>
      <w:r w:rsidRPr="00D81909">
        <w:rPr>
          <w:sz w:val="28"/>
          <w:szCs w:val="28"/>
        </w:rPr>
        <w:t>, слышать. Поэтому данный вид внимания называют непреднамеренным.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Что же вызывает непроизвольное внимание?</w:t>
      </w:r>
    </w:p>
    <w:p w:rsidR="00D81909" w:rsidRPr="00D81909" w:rsidRDefault="00D81909" w:rsidP="00D81909">
      <w:pPr>
        <w:ind w:left="284"/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 Относительная сила раздражителя.</w:t>
      </w:r>
    </w:p>
    <w:p w:rsidR="00D81909" w:rsidRPr="00D81909" w:rsidRDefault="00D81909" w:rsidP="00D81909">
      <w:pPr>
        <w:ind w:left="644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Неожиданность раздражителя</w:t>
      </w:r>
    </w:p>
    <w:p w:rsidR="00D81909" w:rsidRPr="00D81909" w:rsidRDefault="00D81909" w:rsidP="00D81909">
      <w:pPr>
        <w:ind w:left="644"/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Движущиеся предметы. Вот почему именно </w:t>
      </w:r>
      <w:proofErr w:type="gramStart"/>
      <w:r w:rsidRPr="00D81909">
        <w:rPr>
          <w:sz w:val="28"/>
          <w:szCs w:val="28"/>
        </w:rPr>
        <w:t>движение  (</w:t>
      </w:r>
      <w:proofErr w:type="gramEnd"/>
      <w:r w:rsidRPr="00D81909">
        <w:rPr>
          <w:sz w:val="28"/>
          <w:szCs w:val="28"/>
        </w:rPr>
        <w:t>слежение пальчиком) способствует возникновению непроизвольного внимания.</w:t>
      </w:r>
    </w:p>
    <w:p w:rsidR="00D81909" w:rsidRPr="00D81909" w:rsidRDefault="00D81909" w:rsidP="00D81909">
      <w:pPr>
        <w:ind w:left="644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Новизна раздражителя.</w:t>
      </w:r>
    </w:p>
    <w:p w:rsidR="00D81909" w:rsidRPr="00D81909" w:rsidRDefault="00D81909" w:rsidP="00D81909">
      <w:pPr>
        <w:ind w:left="644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Контрастные предметы или явления.</w:t>
      </w:r>
    </w:p>
    <w:p w:rsidR="00D81909" w:rsidRPr="00D81909" w:rsidRDefault="00D81909" w:rsidP="00D81909">
      <w:pPr>
        <w:ind w:left="644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Внутреннее состояние человека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2). Произвольное внимание.</w:t>
      </w:r>
      <w:r w:rsidRPr="00D81909">
        <w:rPr>
          <w:sz w:val="28"/>
          <w:szCs w:val="28"/>
        </w:rPr>
        <w:t xml:space="preserve"> Оно возникает потому, что у человека появляется цель, намеренно что-то воспринять или делать.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 xml:space="preserve">3). </w:t>
      </w:r>
      <w:proofErr w:type="spellStart"/>
      <w:r w:rsidRPr="00D81909">
        <w:rPr>
          <w:b/>
          <w:sz w:val="28"/>
          <w:szCs w:val="28"/>
        </w:rPr>
        <w:t>Послепроизвольное</w:t>
      </w:r>
      <w:proofErr w:type="spellEnd"/>
      <w:r w:rsidRPr="00D81909">
        <w:rPr>
          <w:b/>
          <w:sz w:val="28"/>
          <w:szCs w:val="28"/>
        </w:rPr>
        <w:t xml:space="preserve"> внимание</w:t>
      </w:r>
      <w:r w:rsidRPr="00D81909">
        <w:rPr>
          <w:sz w:val="28"/>
          <w:szCs w:val="28"/>
        </w:rPr>
        <w:t xml:space="preserve">. Оно возникает после определённых волевых усилий, </w:t>
      </w:r>
      <w:proofErr w:type="gramStart"/>
      <w:r w:rsidRPr="00D81909">
        <w:rPr>
          <w:sz w:val="28"/>
          <w:szCs w:val="28"/>
        </w:rPr>
        <w:t>но</w:t>
      </w:r>
      <w:proofErr w:type="gramEnd"/>
      <w:r w:rsidRPr="00D81909">
        <w:rPr>
          <w:sz w:val="28"/>
          <w:szCs w:val="28"/>
        </w:rPr>
        <w:t xml:space="preserve"> когда человек как бы «входит» в работу.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Если условием появления непроизвольного </w:t>
      </w:r>
      <w:proofErr w:type="gramStart"/>
      <w:r w:rsidRPr="00D81909">
        <w:rPr>
          <w:sz w:val="28"/>
          <w:szCs w:val="28"/>
        </w:rPr>
        <w:t>внимания  являются</w:t>
      </w:r>
      <w:proofErr w:type="gramEnd"/>
      <w:r w:rsidRPr="00D81909">
        <w:rPr>
          <w:sz w:val="28"/>
          <w:szCs w:val="28"/>
        </w:rPr>
        <w:t xml:space="preserve"> качества внешних раздражителей (его потребности и интересы), то для появления  и поддержание произвольного внимания необходимо сознательное отношение к деятельности. Но если у человека слабо развита </w:t>
      </w:r>
      <w:proofErr w:type="gramStart"/>
      <w:r w:rsidRPr="00D81909">
        <w:rPr>
          <w:sz w:val="28"/>
          <w:szCs w:val="28"/>
        </w:rPr>
        <w:t>воля,  то</w:t>
      </w:r>
      <w:proofErr w:type="gramEnd"/>
      <w:r w:rsidRPr="00D81909">
        <w:rPr>
          <w:sz w:val="28"/>
          <w:szCs w:val="28"/>
        </w:rPr>
        <w:t xml:space="preserve"> он не сможет проявить определенное усилие, чтобы быть внимательным.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Свойства внимания:</w:t>
      </w:r>
    </w:p>
    <w:p w:rsidR="00D81909" w:rsidRPr="00D81909" w:rsidRDefault="00D81909" w:rsidP="00D81909">
      <w:pPr>
        <w:ind w:left="480"/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 Концентрация (сосредоточенность) –выделение сознанием объекта и направление на его внимания.</w:t>
      </w:r>
    </w:p>
    <w:p w:rsidR="00D81909" w:rsidRPr="00D81909" w:rsidRDefault="00D81909" w:rsidP="00D81909">
      <w:pPr>
        <w:ind w:left="840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Устойчивость - большая сопротивляемость отвлечениям, благодаря чему человек длительное время может быть сосредоточен на каком-нибудь предмете или действии.</w:t>
      </w:r>
    </w:p>
    <w:p w:rsidR="00D81909" w:rsidRPr="00D81909" w:rsidRDefault="00D81909" w:rsidP="00D81909">
      <w:pPr>
        <w:ind w:left="840"/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Объём внимания – количество </w:t>
      </w:r>
      <w:proofErr w:type="gramStart"/>
      <w:r w:rsidRPr="00D81909">
        <w:rPr>
          <w:sz w:val="28"/>
          <w:szCs w:val="28"/>
        </w:rPr>
        <w:t>объектов</w:t>
      </w:r>
      <w:proofErr w:type="gramEnd"/>
      <w:r w:rsidRPr="00D81909">
        <w:rPr>
          <w:sz w:val="28"/>
          <w:szCs w:val="28"/>
        </w:rPr>
        <w:t xml:space="preserve"> воспринимаемых одновременно.</w:t>
      </w:r>
    </w:p>
    <w:p w:rsidR="00D81909" w:rsidRPr="00D81909" w:rsidRDefault="00D81909" w:rsidP="00D81909">
      <w:pPr>
        <w:ind w:left="840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Распределение – умение одновременно следить за несколькими предметами.</w:t>
      </w:r>
    </w:p>
    <w:p w:rsidR="00D81909" w:rsidRPr="00D81909" w:rsidRDefault="00D81909" w:rsidP="00D81909">
      <w:pPr>
        <w:ind w:left="840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Переключение – сознательное перемещение внимания на новый объект.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lastRenderedPageBreak/>
        <w:t xml:space="preserve"> С большим развитием перечисленных свойств </w:t>
      </w:r>
      <w:proofErr w:type="gramStart"/>
      <w:r w:rsidRPr="00D81909">
        <w:rPr>
          <w:sz w:val="28"/>
          <w:szCs w:val="28"/>
        </w:rPr>
        <w:t>внимания  связана</w:t>
      </w:r>
      <w:proofErr w:type="gramEnd"/>
      <w:r w:rsidRPr="00D81909">
        <w:rPr>
          <w:sz w:val="28"/>
          <w:szCs w:val="28"/>
        </w:rPr>
        <w:t xml:space="preserve"> такая черта личности читателя, как ВНИМАТЕЛЬНОСТЬ. </w:t>
      </w:r>
      <w:proofErr w:type="gramStart"/>
      <w:r w:rsidRPr="00D81909">
        <w:rPr>
          <w:sz w:val="28"/>
          <w:szCs w:val="28"/>
        </w:rPr>
        <w:t>Тот</w:t>
      </w:r>
      <w:proofErr w:type="gramEnd"/>
      <w:r w:rsidRPr="00D81909">
        <w:rPr>
          <w:sz w:val="28"/>
          <w:szCs w:val="28"/>
        </w:rPr>
        <w:t xml:space="preserve"> кто обладает этим качеством, отличается наблюдательностью, способностью лучше воспринимать окружающее. Внимательный человек реагирует на события быстрее, отличается большой способностью к обучению. Даже при отсутствии интереса он может мобилизовать своё внимание.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Практическая часть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Выработка внимания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Упражнение 1</w:t>
      </w:r>
      <w:r w:rsidRPr="00D81909">
        <w:rPr>
          <w:sz w:val="28"/>
          <w:szCs w:val="28"/>
        </w:rPr>
        <w:t xml:space="preserve">. Для расширения </w:t>
      </w:r>
      <w:proofErr w:type="gramStart"/>
      <w:r w:rsidRPr="00D81909">
        <w:rPr>
          <w:sz w:val="28"/>
          <w:szCs w:val="28"/>
        </w:rPr>
        <w:t>объёма  и</w:t>
      </w:r>
      <w:proofErr w:type="gramEnd"/>
      <w:r w:rsidRPr="00D81909">
        <w:rPr>
          <w:sz w:val="28"/>
          <w:szCs w:val="28"/>
        </w:rPr>
        <w:t xml:space="preserve"> распределения  внимания используются корректурные пробы. Подчеркнуть в ряду буквы: м – а / </w:t>
      </w:r>
      <w:proofErr w:type="spellStart"/>
      <w:r w:rsidRPr="00D81909">
        <w:rPr>
          <w:sz w:val="28"/>
          <w:szCs w:val="28"/>
        </w:rPr>
        <w:t>мсаыумамауысуоносамиуо</w:t>
      </w:r>
      <w:proofErr w:type="spellEnd"/>
      <w:r w:rsidRPr="00D81909">
        <w:rPr>
          <w:sz w:val="28"/>
          <w:szCs w:val="28"/>
        </w:rPr>
        <w:t>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у –и / </w:t>
      </w:r>
      <w:proofErr w:type="spellStart"/>
      <w:r w:rsidRPr="00D81909">
        <w:rPr>
          <w:sz w:val="28"/>
          <w:szCs w:val="28"/>
        </w:rPr>
        <w:t>мсаусыпамлеыиуыоаджкьс</w:t>
      </w:r>
      <w:proofErr w:type="spellEnd"/>
      <w:r w:rsidRPr="00D81909">
        <w:rPr>
          <w:sz w:val="28"/>
          <w:szCs w:val="28"/>
        </w:rPr>
        <w:t>.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 xml:space="preserve">Упражнение 2. Концентрация внимания. (методика </w:t>
      </w:r>
      <w:proofErr w:type="spellStart"/>
      <w:r w:rsidRPr="00D81909">
        <w:rPr>
          <w:b/>
          <w:sz w:val="28"/>
          <w:szCs w:val="28"/>
        </w:rPr>
        <w:t>Мюнстерберга</w:t>
      </w:r>
      <w:proofErr w:type="spellEnd"/>
      <w:r w:rsidRPr="00D81909">
        <w:rPr>
          <w:b/>
          <w:sz w:val="28"/>
          <w:szCs w:val="28"/>
        </w:rPr>
        <w:t>).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Это свойство внимания является одним из самых характерных для </w:t>
      </w:r>
      <w:proofErr w:type="spellStart"/>
      <w:r w:rsidRPr="00D81909">
        <w:rPr>
          <w:sz w:val="28"/>
          <w:szCs w:val="28"/>
        </w:rPr>
        <w:t>скорочтецов</w:t>
      </w:r>
      <w:proofErr w:type="spellEnd"/>
      <w:r w:rsidRPr="00D81909">
        <w:rPr>
          <w:sz w:val="28"/>
          <w:szCs w:val="28"/>
        </w:rPr>
        <w:t>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При выполнении упражнения вам будет необходимо в тексте, представляющем собой </w:t>
      </w:r>
      <w:proofErr w:type="gramStart"/>
      <w:r w:rsidRPr="00D81909">
        <w:rPr>
          <w:sz w:val="28"/>
          <w:szCs w:val="28"/>
        </w:rPr>
        <w:t>бессмысленное  сочетание</w:t>
      </w:r>
      <w:proofErr w:type="gramEnd"/>
      <w:r w:rsidRPr="00D81909">
        <w:rPr>
          <w:sz w:val="28"/>
          <w:szCs w:val="28"/>
        </w:rPr>
        <w:t xml:space="preserve"> букв, отыскивать целые слова и зачеркивать их так, как изображено на примере за одну минуту.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131445</wp:posOffset>
                </wp:positionV>
                <wp:extent cx="228600" cy="0"/>
                <wp:effectExtent l="9525" t="7620" r="952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9C69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35pt" to="38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0SVgIAAGEEAAAOAAAAZHJzL2Uyb0RvYy54bWysVM1uEzEQviPxDtbe091N0pC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" strokecolor="red"/>
            </w:pict>
          </mc:Fallback>
        </mc:AlternateContent>
      </w:r>
      <w:r w:rsidRPr="00D819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131445</wp:posOffset>
                </wp:positionV>
                <wp:extent cx="114300" cy="0"/>
                <wp:effectExtent l="9525" t="7620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F10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35pt" to="3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2MTw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" strokecolor="red"/>
            </w:pict>
          </mc:Fallback>
        </mc:AlternateContent>
      </w:r>
      <w:r w:rsidRPr="00D819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799465" cy="0"/>
                <wp:effectExtent l="9525" t="7620" r="1016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0589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35pt" to="107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" strokecolor="red"/>
            </w:pict>
          </mc:Fallback>
        </mc:AlternateContent>
      </w:r>
      <w:r w:rsidRPr="00D81909">
        <w:rPr>
          <w:sz w:val="28"/>
          <w:szCs w:val="28"/>
        </w:rPr>
        <w:t>Злтидзупветливостьэфлизкщшьбэфяьжсольижадиьэвжьбздываоелсщужаждажщинра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spacing w:line="360" w:lineRule="auto"/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 xml:space="preserve">В данном тексте максимально быстро подчеркнуть все </w:t>
      </w:r>
      <w:proofErr w:type="gramStart"/>
      <w:r w:rsidRPr="00D81909">
        <w:rPr>
          <w:b/>
          <w:sz w:val="28"/>
          <w:szCs w:val="28"/>
        </w:rPr>
        <w:t>слова,  не</w:t>
      </w:r>
      <w:proofErr w:type="gramEnd"/>
      <w:r w:rsidRPr="00D81909">
        <w:rPr>
          <w:b/>
          <w:sz w:val="28"/>
          <w:szCs w:val="28"/>
        </w:rPr>
        <w:t xml:space="preserve"> пропуская ни одного за одну минуту, слов в тексте  - 53.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ЗИЬЖЖФДЧЬИМЭЖЫКЛЬТЕРМИНИЖЭВЬНЕЗАВИСИМОСТЬ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ДВЬИЫВЬДЖФЫВАДИЬЗЩЙЛАСКАЦЪХУЖЭФЮМИЭВДЫТ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ЬДВЛЕЪЗЛВЗОРБРХЩШОЩШПСИХИАТРИЯРУШНЕЦУНЕФМ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ЛДОМФЬЫЖДВБЭЫЗДТАХЩЗРПОШРЕЗИНАИНЫЦУРТОМЬЛ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ЫВРКНПЛЫБЬИОПРМСФЫРИФЛОЯДТДПРАВНИЕАОАЗХАЩ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ЛОХЙЩОАДЫОЛТИЧОПЗВЩЯОИЫВПАТРОНТАШГЫРИЩЫЛЬ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ЖЕЛАНИЕЫДЧМЭФДЬВАТИДАООПЬЖСОПРОТИВЛЕНИЕДФЫ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ЗЖМЛТЯЧЖЛДИЖЭВЩЕТЖСМДЬЖВОЛЯТРМДФЫАРНЫОЛЫ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ГШЩЩЧВОДОПРОВОДВХМЗФЫЬБИМЭЖЫВДЛАВИНАОЖДЛП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ОЬДДДДДДЧЛАТЖЖЛДОЧРТМЫЛВИТМЭВЫЩГШРАВЕНСТВОМХЭЩ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ШРВАДЛТМЭФВАДЛТХЭИИССЛЕДОВАНИЕЩШЫАТРЩЯРГКТИ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lastRenderedPageBreak/>
        <w:t>ЧУЖОЙЭМЖЩЫВШАЭЙЩШИТЭВЩБУКВАШАЦЫШИЩОЫВАЭ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ЧДФЛТИЭСТЭСТРЕМИТЕЛЬНОЫДАЛИТФЭЫВЩКЛТЧЭДЩОИТАС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ЫДЭИЛТАФВЭДТРАСЦЕНДЕНТНЫЙИЛТАВЭИДЛЫВТЭДИЛАИ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ДЭЛВОПСЭЗФВЫЩОМЗЫУЩОПЗВКВОРЕСПУБЛИКАНЕЦЩЖ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ОИДЖЛЬЯЧЛЬИИСМЭДЬЖДППОЭЗДОЖБЪЛЬХЭБЖПОЛГАПГФЫН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ВРАССКАЗМЫШТЫВДЛТЬЗШЩЛЮМИНЕСЦЕНЦИЯОЗЫВЩЬМ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ЭЖОПУСПОЩТВАМДЛСЧДЛИТЛОМЕЧТАРАЛПЩЭЖХЪЮЫВВГ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ЩЗШОРВПОДБОРОДОКАЩШРВПГКЕНАЫВАЕУГНВПЭЩЩГБЛЕУЫ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МГНФЫПСГЫНПАВУГРМОЛВЛАПОТЕЛЕВИЗИОННЫЙРУВМЕГ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МКРЗШМЕЛИОРАЦИЯЩПРРАЕВДАГВОУЩ3ЬВЮЛЛРГ0УБМОН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ЫП ТТАОКЩЦДЕНМАРЧТКЩЗООЛОГИЯРКШЦБНЗПИЧПКЕЫЗ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ВОКЩНЬЧИУНВПНОЗЩЖШБЯМУЕВТФШЙЬКГАРСБНЩЬАОЗ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СМАРКЩНЛРБЧИАРУГЙХПРЕНЕБРЕЖЕНИЕТЫВУЕАБГЩТЬЧИ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СИАЛЩКЩГЕТЧЫВОСХОЖДЕНИЕЬЦШЙМУЕЫТЯБВОКГПТМВ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ЧСВАУЩЕЛРГАИЕТНОРДЩЭЪЯЮЫПРЕОБРАЗОВАНИЕТУЕЙЩ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ЫОВАКЪЙЮЕШЧИКЕАРВБГШОЛАПКНУТЯЙФЭЬАЛКЩЦДЛАЛП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ЯЧЫДКЩДОСТАТОКИЫАУНПТОЛГХЖЮЦТЕНКИСВЧФРЙШУЗД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ХКЗУБСЬААКВАЛАНГИСТЫРЙКЦЧЯЮАДКЗЕЩНРАИСМЧВУКЦЮ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sz w:val="28"/>
          <w:szCs w:val="28"/>
        </w:rPr>
        <w:t>ЧЯАВЕУЗАБВЕНИЕМВПУШНОРЬИДГХШЭЬЮБПРЕЖЙФЯИАРКЕГ</w:t>
      </w:r>
    </w:p>
    <w:p w:rsidR="00D81909" w:rsidRPr="00D81909" w:rsidRDefault="00D81909" w:rsidP="00D81909">
      <w:pPr>
        <w:spacing w:line="360" w:lineRule="auto"/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Упражнение 3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В данном тексте найти все слова и подчеркнуть их, найти общее понятие для слов, какое из них лишнее. К н о с л и к п р с л о н т д к в о л к м и т п р щ у </w:t>
      </w:r>
      <w:proofErr w:type="gramStart"/>
      <w:r w:rsidRPr="00D81909">
        <w:rPr>
          <w:sz w:val="28"/>
          <w:szCs w:val="28"/>
        </w:rPr>
        <w:t>к</w:t>
      </w:r>
      <w:proofErr w:type="gramEnd"/>
      <w:r w:rsidRPr="00D81909">
        <w:rPr>
          <w:sz w:val="28"/>
          <w:szCs w:val="28"/>
        </w:rPr>
        <w:t xml:space="preserve"> а т ь т п с о м т р н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Ослик, волк, т. д. 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 xml:space="preserve">Упражнение </w:t>
      </w:r>
      <w:proofErr w:type="gramStart"/>
      <w:r w:rsidRPr="00D81909">
        <w:rPr>
          <w:b/>
          <w:sz w:val="28"/>
          <w:szCs w:val="28"/>
        </w:rPr>
        <w:t>4</w:t>
      </w:r>
      <w:r w:rsidRPr="00D81909">
        <w:rPr>
          <w:sz w:val="28"/>
          <w:szCs w:val="28"/>
        </w:rPr>
        <w:t xml:space="preserve">  Найди</w:t>
      </w:r>
      <w:proofErr w:type="gramEnd"/>
      <w:r w:rsidRPr="00D81909">
        <w:rPr>
          <w:sz w:val="28"/>
          <w:szCs w:val="28"/>
        </w:rPr>
        <w:t xml:space="preserve"> ошибки в тексте. Я вчера буду купаться.  Мы завтра были на даче.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 xml:space="preserve">Упражнение 5 </w:t>
      </w:r>
      <w:r w:rsidRPr="00D81909">
        <w:rPr>
          <w:sz w:val="28"/>
          <w:szCs w:val="28"/>
        </w:rPr>
        <w:t xml:space="preserve">предложенные И. Д.  </w:t>
      </w:r>
      <w:proofErr w:type="spellStart"/>
      <w:proofErr w:type="gramStart"/>
      <w:r w:rsidRPr="00D81909">
        <w:rPr>
          <w:sz w:val="28"/>
          <w:szCs w:val="28"/>
        </w:rPr>
        <w:t>Ладановым</w:t>
      </w:r>
      <w:proofErr w:type="spellEnd"/>
      <w:r w:rsidRPr="00D81909">
        <w:rPr>
          <w:sz w:val="28"/>
          <w:szCs w:val="28"/>
        </w:rPr>
        <w:t xml:space="preserve">  в</w:t>
      </w:r>
      <w:proofErr w:type="gramEnd"/>
      <w:r w:rsidRPr="00D81909">
        <w:rPr>
          <w:sz w:val="28"/>
          <w:szCs w:val="28"/>
        </w:rPr>
        <w:t xml:space="preserve"> книге «Техника быстрого чтения».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Найди пары цифр и букв, отличающихся друг от друга. Сосчитай количество отличий. Время выполнения упражнения 1,5 минут.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 xml:space="preserve">Упражнение </w:t>
      </w:r>
      <w:proofErr w:type="gramStart"/>
      <w:r w:rsidRPr="00D81909">
        <w:rPr>
          <w:b/>
          <w:sz w:val="28"/>
          <w:szCs w:val="28"/>
        </w:rPr>
        <w:t>6  Контрольное</w:t>
      </w:r>
      <w:proofErr w:type="gramEnd"/>
      <w:r w:rsidRPr="00D81909">
        <w:rPr>
          <w:b/>
          <w:sz w:val="28"/>
          <w:szCs w:val="28"/>
        </w:rPr>
        <w:t xml:space="preserve"> чтение текстов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Это упражнение выполняется в начале каждого урока, на протяжении всей программы.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lastRenderedPageBreak/>
        <w:t>Прочитайте 5 раз по одной минуте 5 разных отрывков любого текста. Подсчитайте количество прочитанных за минуту слов – каждое прочтение отдельно. Запишите результаты в квадратике (Т1 – первый отрывок, Т2 – второй и т. д.). Выведите среднюю скорость чтения и отметьте её на графике.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Т 1 -               Т 2 -                 Т 3 -                      Т 4 -                      Т 5 -                        Т ср. -    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Тексты должны быть разные по сложности, начинать </w:t>
      </w:r>
      <w:proofErr w:type="gramStart"/>
      <w:r w:rsidRPr="00D81909">
        <w:rPr>
          <w:sz w:val="28"/>
          <w:szCs w:val="28"/>
        </w:rPr>
        <w:t>чтение  лучше</w:t>
      </w:r>
      <w:proofErr w:type="gramEnd"/>
      <w:r w:rsidRPr="00D81909">
        <w:rPr>
          <w:sz w:val="28"/>
          <w:szCs w:val="28"/>
        </w:rPr>
        <w:t xml:space="preserve"> с более простых.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 xml:space="preserve">Упражнение </w:t>
      </w:r>
      <w:proofErr w:type="gramStart"/>
      <w:r w:rsidRPr="00D81909">
        <w:rPr>
          <w:b/>
          <w:sz w:val="28"/>
          <w:szCs w:val="28"/>
        </w:rPr>
        <w:t>7  Повторное</w:t>
      </w:r>
      <w:proofErr w:type="gramEnd"/>
      <w:r w:rsidRPr="00D81909">
        <w:rPr>
          <w:b/>
          <w:sz w:val="28"/>
          <w:szCs w:val="28"/>
        </w:rPr>
        <w:t xml:space="preserve"> чтение одного текста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Возьмите любой текст и предложите ребёнку прочитать один и тот же отрывок из него </w:t>
      </w:r>
      <w:proofErr w:type="gramStart"/>
      <w:r w:rsidRPr="00D81909">
        <w:rPr>
          <w:sz w:val="28"/>
          <w:szCs w:val="28"/>
        </w:rPr>
        <w:t>3  раза</w:t>
      </w:r>
      <w:proofErr w:type="gramEnd"/>
      <w:r w:rsidRPr="00D81909">
        <w:rPr>
          <w:sz w:val="28"/>
          <w:szCs w:val="28"/>
        </w:rPr>
        <w:t xml:space="preserve"> по одной минуте. Каждый раз за минуту будет ребёнок читать на несколько слов больше.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Запишите последний результат. Данное значение является вашим горизонтом увеличения скорости чтения на ближайшие дни.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proofErr w:type="gramStart"/>
      <w:r w:rsidRPr="00D81909">
        <w:rPr>
          <w:sz w:val="28"/>
          <w:szCs w:val="28"/>
        </w:rPr>
        <w:t>ГОРИЗОНТ  -</w:t>
      </w:r>
      <w:proofErr w:type="gramEnd"/>
      <w:r w:rsidRPr="00D81909">
        <w:rPr>
          <w:sz w:val="28"/>
          <w:szCs w:val="28"/>
        </w:rPr>
        <w:t>(       ).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Упражнение 8 Скороговорки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Прочитать слоги столбиков строчками как скороговоркой. Читать нужно быстро, чётко, на одном дыхании.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БЭ     БА     БЕ     БИ     БО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ВЭ     ВА     ВЕ    ВИ    ВО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ГЭ     ГА     ГЕ      ГИ    ГО         </w:t>
      </w:r>
      <w:proofErr w:type="gramStart"/>
      <w:r w:rsidRPr="00D81909">
        <w:rPr>
          <w:sz w:val="28"/>
          <w:szCs w:val="28"/>
        </w:rPr>
        <w:t xml:space="preserve">   (</w:t>
      </w:r>
      <w:proofErr w:type="gramEnd"/>
      <w:r w:rsidRPr="00D81909">
        <w:rPr>
          <w:sz w:val="28"/>
          <w:szCs w:val="28"/>
        </w:rPr>
        <w:t>таблица на ткани).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К этим слогам подставлять буквы из разрезной азбуки гласные и согласные спереди и сзади и читать в темпе скороговорки.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 xml:space="preserve">Упражнение </w:t>
      </w:r>
      <w:proofErr w:type="gramStart"/>
      <w:r w:rsidRPr="00D81909">
        <w:rPr>
          <w:b/>
          <w:sz w:val="28"/>
          <w:szCs w:val="28"/>
        </w:rPr>
        <w:t>9  Зачёркивание</w:t>
      </w:r>
      <w:proofErr w:type="gramEnd"/>
      <w:r w:rsidRPr="00D81909">
        <w:rPr>
          <w:b/>
          <w:sz w:val="28"/>
          <w:szCs w:val="28"/>
        </w:rPr>
        <w:t xml:space="preserve"> букв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Возьмите любой журнал и предложите просмотреть отрывок текста в 20-25 строк, при этом зачёркивая букву «н», подчёркивая «м» и ставя точку под буквой «с» (или другие буквы).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Замерьте время выполнения упражнения. Просмотрите текст и посчитайте пропущенные ошибки.</w:t>
      </w: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</w:p>
    <w:p w:rsidR="00D81909" w:rsidRPr="00D81909" w:rsidRDefault="00D81909" w:rsidP="00D81909">
      <w:pPr>
        <w:spacing w:line="360" w:lineRule="auto"/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Раз, два, три, четыре, пять – начинаю вспоминать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Другим немаловажным фактором, связанным с пониманием и усвоением текста, является наша память. В большинстве случаев мы читаем не ради удовлетворения нашего любопытства, а для того чтобы прочитанное стало прочным достоянием нашей памяти, наших знаний, чтобы впоследствии мы могли их эффективно применять. В результате оказывается, что </w:t>
      </w:r>
      <w:r w:rsidRPr="00D81909">
        <w:rPr>
          <w:sz w:val="28"/>
          <w:szCs w:val="28"/>
        </w:rPr>
        <w:lastRenderedPageBreak/>
        <w:t>продуктивность чтения во многом зависит от нашей памяти. Чем она богаче, тем эффективнее усваивается вновь прочитанное.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Некоторые могут возразить – ведь </w:t>
      </w:r>
      <w:proofErr w:type="gramStart"/>
      <w:r w:rsidRPr="00D81909">
        <w:rPr>
          <w:sz w:val="28"/>
          <w:szCs w:val="28"/>
        </w:rPr>
        <w:t>нельзя  бесконечно</w:t>
      </w:r>
      <w:proofErr w:type="gramEnd"/>
      <w:r w:rsidRPr="00D81909">
        <w:rPr>
          <w:sz w:val="28"/>
          <w:szCs w:val="28"/>
        </w:rPr>
        <w:t xml:space="preserve"> запоминать, так и мозгов не хватит. Ответом на подобные возражения может послужить заявление выдающегося математика прошлого века Джона фон Неймана, который подсчитал, что </w:t>
      </w:r>
      <w:proofErr w:type="gramStart"/>
      <w:r w:rsidRPr="00D81909">
        <w:rPr>
          <w:sz w:val="28"/>
          <w:szCs w:val="28"/>
        </w:rPr>
        <w:t>объём  человеческого</w:t>
      </w:r>
      <w:proofErr w:type="gramEnd"/>
      <w:r w:rsidRPr="00D81909">
        <w:rPr>
          <w:sz w:val="28"/>
          <w:szCs w:val="28"/>
        </w:rPr>
        <w:t xml:space="preserve"> мозга, составляет примерно 1020 единиц информации, что соответствует всей информации, которая содержится в Библиотеке имени В. И. Ленина. А Юлий Цезарь, например, </w:t>
      </w:r>
      <w:proofErr w:type="gramStart"/>
      <w:r w:rsidRPr="00D81909">
        <w:rPr>
          <w:sz w:val="28"/>
          <w:szCs w:val="28"/>
        </w:rPr>
        <w:t>знал  в</w:t>
      </w:r>
      <w:proofErr w:type="gramEnd"/>
      <w:r w:rsidRPr="00D81909">
        <w:rPr>
          <w:sz w:val="28"/>
          <w:szCs w:val="28"/>
        </w:rPr>
        <w:t xml:space="preserve"> лицо и по имени всех своих солдат.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Что же такое память? Это процесс запоминания, хранения, воспроизведения или узнавания того, что человек раньше воспринимал, переживал или делал.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Память носит характер деятельности. Наиболее прочно мы запоминаем те факты, события и явления, которые имеют для нас, для нашей деятельности особенно важное значение. И наоборот, всё то, что для человека малозначимо, запоминается значительно хуже и быстрее забывается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На запоминание большое влияние оказывает эмоциональное отношение человека к тому, что им запоминается.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Продуктивность памяти во многих случаях зависит от волевых качеств человека. Люди ленивые не способны к длительным волевым усилиям, запоминают всегда поверхностно и плохо. И наоборот, люди с сильной </w:t>
      </w:r>
      <w:proofErr w:type="gramStart"/>
      <w:r w:rsidRPr="00D81909">
        <w:rPr>
          <w:sz w:val="28"/>
          <w:szCs w:val="28"/>
        </w:rPr>
        <w:t>волей,  настойчиво</w:t>
      </w:r>
      <w:proofErr w:type="gramEnd"/>
      <w:r w:rsidRPr="00D81909">
        <w:rPr>
          <w:sz w:val="28"/>
          <w:szCs w:val="28"/>
        </w:rPr>
        <w:t xml:space="preserve"> добивающиеся  усвоения материала, запоминают его прочно и глубоко.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 основу видовой классификации памяти положены три основные категории:</w:t>
      </w:r>
    </w:p>
    <w:p w:rsidR="00D81909" w:rsidRPr="00D81909" w:rsidRDefault="00D81909" w:rsidP="00D81909">
      <w:pPr>
        <w:numPr>
          <w:ilvl w:val="0"/>
          <w:numId w:val="3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Объект (предмет) запоминания, т. е. то, что запоминается.</w:t>
      </w:r>
    </w:p>
    <w:p w:rsidR="00D81909" w:rsidRPr="00D81909" w:rsidRDefault="00D81909" w:rsidP="00D81909">
      <w:pPr>
        <w:numPr>
          <w:ilvl w:val="0"/>
          <w:numId w:val="3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Цель и способы запоминания и воспроизведения (произвольная и непроизвольная память).</w:t>
      </w:r>
    </w:p>
    <w:p w:rsidR="00D81909" w:rsidRPr="00D81909" w:rsidRDefault="00D81909" w:rsidP="00D81909">
      <w:pPr>
        <w:numPr>
          <w:ilvl w:val="0"/>
          <w:numId w:val="3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Длительность хранения в памяти (кратковременная или долговременная память).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Виды памяти:</w:t>
      </w:r>
    </w:p>
    <w:p w:rsidR="00D81909" w:rsidRPr="00D81909" w:rsidRDefault="00D81909" w:rsidP="00D81909">
      <w:pPr>
        <w:numPr>
          <w:ilvl w:val="0"/>
          <w:numId w:val="4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Двигательная, или моторная, память проявляется в</w:t>
      </w:r>
      <w:r w:rsidR="0035404B">
        <w:rPr>
          <w:sz w:val="28"/>
          <w:szCs w:val="28"/>
        </w:rPr>
        <w:t xml:space="preserve"> запоминании и воспроизведении </w:t>
      </w:r>
      <w:r w:rsidRPr="00D81909">
        <w:rPr>
          <w:sz w:val="28"/>
          <w:szCs w:val="28"/>
        </w:rPr>
        <w:t>движений и их систем. Она лежит в о</w:t>
      </w:r>
      <w:r w:rsidR="0035404B">
        <w:rPr>
          <w:sz w:val="28"/>
          <w:szCs w:val="28"/>
        </w:rPr>
        <w:t xml:space="preserve">снове выработки и формирования </w:t>
      </w:r>
      <w:r w:rsidRPr="00D81909">
        <w:rPr>
          <w:sz w:val="28"/>
          <w:szCs w:val="28"/>
        </w:rPr>
        <w:t>двигательных навыков и привычек. Все мы обладаем двигательной памятью</w:t>
      </w:r>
    </w:p>
    <w:p w:rsidR="00D81909" w:rsidRPr="00D81909" w:rsidRDefault="00D81909" w:rsidP="00D81909">
      <w:pPr>
        <w:numPr>
          <w:ilvl w:val="0"/>
          <w:numId w:val="4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Эмоциональная память – это память на пережитые чувства. (горе, радость).</w:t>
      </w:r>
    </w:p>
    <w:p w:rsidR="00D81909" w:rsidRPr="00D81909" w:rsidRDefault="00D81909" w:rsidP="00D81909">
      <w:pPr>
        <w:numPr>
          <w:ilvl w:val="0"/>
          <w:numId w:val="4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Образная память – это сохранение и воспроизведение образов ранее воспринимавшихся предметов и явлений дей</w:t>
      </w:r>
      <w:r w:rsidR="0035404B">
        <w:rPr>
          <w:sz w:val="28"/>
          <w:szCs w:val="28"/>
        </w:rPr>
        <w:t xml:space="preserve">ствительности. Образная память </w:t>
      </w:r>
      <w:r w:rsidRPr="00D81909">
        <w:rPr>
          <w:sz w:val="28"/>
          <w:szCs w:val="28"/>
        </w:rPr>
        <w:t>бывает зрительной, слуховой, осязательной, вкусовой. Зрительная и слуховая память наиболее отчетливо у всех нормально развиты</w:t>
      </w:r>
      <w:r w:rsidR="0035404B">
        <w:rPr>
          <w:sz w:val="28"/>
          <w:szCs w:val="28"/>
        </w:rPr>
        <w:t xml:space="preserve">х людей. А осязательная память и обонятельная, </w:t>
      </w:r>
      <w:r w:rsidRPr="00D81909">
        <w:rPr>
          <w:sz w:val="28"/>
          <w:szCs w:val="28"/>
        </w:rPr>
        <w:t>например,</w:t>
      </w:r>
      <w:r w:rsidR="0035404B">
        <w:rPr>
          <w:sz w:val="28"/>
          <w:szCs w:val="28"/>
        </w:rPr>
        <w:t xml:space="preserve"> у дегустаторов, у художников, </w:t>
      </w:r>
      <w:r w:rsidRPr="00D81909">
        <w:rPr>
          <w:sz w:val="28"/>
          <w:szCs w:val="28"/>
        </w:rPr>
        <w:t>музыкантов, у слепых и глухих.</w:t>
      </w:r>
    </w:p>
    <w:p w:rsidR="00D81909" w:rsidRPr="00D81909" w:rsidRDefault="00D81909" w:rsidP="00D81909">
      <w:pPr>
        <w:numPr>
          <w:ilvl w:val="0"/>
          <w:numId w:val="4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Словесно – </w:t>
      </w:r>
      <w:r w:rsidR="0035404B">
        <w:rPr>
          <w:sz w:val="28"/>
          <w:szCs w:val="28"/>
        </w:rPr>
        <w:t xml:space="preserve">логическая память выражается в </w:t>
      </w:r>
      <w:r w:rsidRPr="00D81909">
        <w:rPr>
          <w:sz w:val="28"/>
          <w:szCs w:val="28"/>
        </w:rPr>
        <w:t>запоминании и воспроизведении мыслей.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lastRenderedPageBreak/>
        <w:t xml:space="preserve">           В зависимости от цели и способов запоминания и воспроизведения различаются              произвольная и непроизвольная память. Непроизвольная возникает раньше произвольной.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 С учетом продолжительности сохранения информации выделяют кратковременную и долговременную память.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Именно кратковременной памятью мы пользуемся чаще всего. Поэтому её именуют ещё рабочей, или оперативной, но она обладает небольшим объёмом и нуждается в постоянной тренировке. Долговременная память проявляется тогда, когда новый материал запоминается на длительный срок и даже навсегда.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i/>
          <w:sz w:val="28"/>
          <w:szCs w:val="28"/>
          <w:u w:val="single"/>
        </w:rPr>
      </w:pPr>
      <w:r w:rsidRPr="00D81909">
        <w:rPr>
          <w:b/>
          <w:i/>
          <w:sz w:val="28"/>
          <w:szCs w:val="28"/>
          <w:u w:val="single"/>
        </w:rPr>
        <w:t>Упражнения для развития памяти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«Смысловая память»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Упражнение направлено на выявление влияния смысловых связей на запоминание и воспроизведение словесного материала.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Для проведения этого упражнения вам необходимо заранее подготовить лист бумаги с десятью парами слов, между которыми легко восстановить смысловы</w:t>
      </w:r>
      <w:r w:rsidR="0035404B">
        <w:rPr>
          <w:sz w:val="28"/>
          <w:szCs w:val="28"/>
        </w:rPr>
        <w:t xml:space="preserve">е связи. Так же для проведения </w:t>
      </w:r>
      <w:r w:rsidRPr="00D81909">
        <w:rPr>
          <w:sz w:val="28"/>
          <w:szCs w:val="28"/>
        </w:rPr>
        <w:t>данного упражнения вам потребуется помощь другого человека. Ваш помощник в непростом деле развития памяти сначала прочитывает вам инструкцию следующего содержания: «Сейчас я прочту вам слова, составляющие пары (например, дождь – грязь, стол – дерево). Когда я буду их читать, внимательно слушайте и старайтесь запомнить кА можно больше пар. После небольшого перерыва я буду читать только первое слово каждой пары. Вы должны припомнить второе слово и записать все пары на листке бумаги».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 Затем он подает сигнал и начинает читать слова – пары с интервалом в две секунды. Прочитав все пары, ваш п</w:t>
      </w:r>
      <w:r w:rsidR="0035404B">
        <w:rPr>
          <w:sz w:val="28"/>
          <w:szCs w:val="28"/>
        </w:rPr>
        <w:t xml:space="preserve">омощник делает перерыв </w:t>
      </w:r>
      <w:r w:rsidRPr="00D81909">
        <w:rPr>
          <w:sz w:val="28"/>
          <w:szCs w:val="28"/>
        </w:rPr>
        <w:t xml:space="preserve">в 10 секунд и затем, предупредив </w:t>
      </w:r>
      <w:proofErr w:type="gramStart"/>
      <w:r w:rsidRPr="00D81909">
        <w:rPr>
          <w:sz w:val="28"/>
          <w:szCs w:val="28"/>
        </w:rPr>
        <w:t>вас  читает</w:t>
      </w:r>
      <w:proofErr w:type="gramEnd"/>
      <w:r w:rsidRPr="00D81909">
        <w:rPr>
          <w:sz w:val="28"/>
          <w:szCs w:val="28"/>
        </w:rPr>
        <w:t xml:space="preserve"> первое слово первой пары, затем второе и т. д. , делая паузу в 5 секунд после каждого слова, чтобы вы могли записать и названное слово, и то, которое ему следует вспомнить.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Ваша задача – постараться установить связь между словами – парами, и при контр</w:t>
      </w:r>
      <w:r w:rsidR="0035404B">
        <w:rPr>
          <w:sz w:val="28"/>
          <w:szCs w:val="28"/>
        </w:rPr>
        <w:t xml:space="preserve">ольном прочтении первого слова </w:t>
      </w:r>
      <w:r w:rsidRPr="00D81909">
        <w:rPr>
          <w:sz w:val="28"/>
          <w:szCs w:val="28"/>
        </w:rPr>
        <w:t>пары вы должны воспроизвести второе, пользуясь установленной вами связью.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 Чтобы проверить прочность запоминания, вам нужно через </w:t>
      </w:r>
      <w:proofErr w:type="gramStart"/>
      <w:r w:rsidRPr="00D81909">
        <w:rPr>
          <w:sz w:val="28"/>
          <w:szCs w:val="28"/>
        </w:rPr>
        <w:t>несколько  времени</w:t>
      </w:r>
      <w:proofErr w:type="gramEnd"/>
      <w:r w:rsidRPr="00D81909">
        <w:rPr>
          <w:sz w:val="28"/>
          <w:szCs w:val="28"/>
        </w:rPr>
        <w:t xml:space="preserve"> снова записать все  запомнившиеся слова так же, как и в первый раз, попросив вашего помощника называть только первое слово каждой пары.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Пример слов:</w:t>
      </w:r>
      <w:r w:rsidRPr="00D81909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11"/>
        <w:gridCol w:w="3117"/>
        <w:gridCol w:w="3117"/>
      </w:tblGrid>
      <w:tr w:rsidR="00D81909" w:rsidRPr="00D81909" w:rsidTr="00D81909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Луч – солнце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Медь – свинец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Сук – ёлка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Год – месяц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Ноль – число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Свет – заря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lastRenderedPageBreak/>
              <w:t xml:space="preserve"> Марс – планета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Дом – книга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Нож – вилка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Лист - дерево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lastRenderedPageBreak/>
              <w:t>Шум – вода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Стол – обед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Мост – река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Рубль – копейка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Лес – медведь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Дуб – желудь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lastRenderedPageBreak/>
              <w:t>Дичь – выстрел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Рой – пчела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Час – время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Гвоздь - доска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lastRenderedPageBreak/>
              <w:t>Замок – дверь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День – сутки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Пруд – плотина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Зверь – лиса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Глаз – ухо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Ночь – звезда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proofErr w:type="gramStart"/>
            <w:r w:rsidRPr="00D81909">
              <w:rPr>
                <w:sz w:val="28"/>
                <w:szCs w:val="28"/>
              </w:rPr>
              <w:lastRenderedPageBreak/>
              <w:t>Путь  -</w:t>
            </w:r>
            <w:proofErr w:type="gramEnd"/>
            <w:r w:rsidRPr="00D81909">
              <w:rPr>
                <w:sz w:val="28"/>
                <w:szCs w:val="28"/>
              </w:rPr>
              <w:t xml:space="preserve"> дорога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Сад – цветы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Пуля – война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Дождь – зонтик.</w:t>
            </w:r>
          </w:p>
        </w:tc>
      </w:tr>
    </w:tbl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Позже вы можете усовершенствовать данное упражнение, приводя в соответствие с первым </w:t>
      </w:r>
      <w:proofErr w:type="gramStart"/>
      <w:r w:rsidRPr="00D81909">
        <w:rPr>
          <w:sz w:val="28"/>
          <w:szCs w:val="28"/>
        </w:rPr>
        <w:t>словом  пары</w:t>
      </w:r>
      <w:proofErr w:type="gramEnd"/>
      <w:r w:rsidRPr="00D81909">
        <w:rPr>
          <w:sz w:val="28"/>
          <w:szCs w:val="28"/>
        </w:rPr>
        <w:t xml:space="preserve"> не одно слово, а словосочетания, а впоследствии – предложения.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«Смысловая память» упражнение №2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 Для проведения данного упражнения вам снова понадобится помощник, </w:t>
      </w:r>
      <w:proofErr w:type="gramStart"/>
      <w:r w:rsidRPr="00D81909">
        <w:rPr>
          <w:sz w:val="28"/>
          <w:szCs w:val="28"/>
        </w:rPr>
        <w:t>который  перед</w:t>
      </w:r>
      <w:proofErr w:type="gramEnd"/>
      <w:r w:rsidRPr="00D81909">
        <w:rPr>
          <w:sz w:val="28"/>
          <w:szCs w:val="28"/>
        </w:rPr>
        <w:t xml:space="preserve"> началом зачитывает инструкцию.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«Вам будет зачитан короткий рассказ, в нем – ряд смысловых единиц (фрагментов содержания), все они </w:t>
      </w:r>
      <w:proofErr w:type="gramStart"/>
      <w:r w:rsidRPr="00D81909">
        <w:rPr>
          <w:sz w:val="28"/>
          <w:szCs w:val="28"/>
        </w:rPr>
        <w:t>находятся  в</w:t>
      </w:r>
      <w:proofErr w:type="gramEnd"/>
      <w:r w:rsidRPr="00D81909">
        <w:rPr>
          <w:sz w:val="28"/>
          <w:szCs w:val="28"/>
        </w:rPr>
        <w:t xml:space="preserve"> некоторой логической связи. Прослушайте внимательно рассказ, и затем в течение трех минут запиши основное его содержание. Предложения можно сокращать, сохраняя их смысл. Переспрашивать во время работы нельзя».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Оценка выполнения упражнения в условных баллах проводится по таблице по результатам воспроизведения двух коротких текстов (16 смысловых единиц). Порядок изложения фрагментов не учитывается.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Баллы: 9(32-34); 8(30-31); 7(28-30); 6(24-27); 5(19-23); 4(15-18); 3(11-14); 27-11);1(6).</w:t>
      </w:r>
    </w:p>
    <w:p w:rsidR="00D81909" w:rsidRPr="00D81909" w:rsidRDefault="0035404B" w:rsidP="00D81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скобках указано количество </w:t>
      </w:r>
      <w:r w:rsidR="00D81909" w:rsidRPr="00D81909">
        <w:rPr>
          <w:sz w:val="28"/>
          <w:szCs w:val="28"/>
        </w:rPr>
        <w:t>воспроизведённых смысловых единиц.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Примеры рассказов: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А.</w:t>
      </w:r>
      <w:r w:rsidRPr="00D81909">
        <w:rPr>
          <w:sz w:val="28"/>
          <w:szCs w:val="28"/>
        </w:rPr>
        <w:t xml:space="preserve"> «Корабль вышел в бухту (1), несмотря на сильное волнение моря (2). Ночь простояли на якоре (3). Утром подошли к пристани (4). Восемнадцать моряков отпустили на берег (5,6). 10 человек пошли в музей (7,8). Восемь матросов решили просто погулять по городу (9,10). К вечеру все собрались вместе (11), зашли в городской парк (12), плотно поужинали (13). В 23 часа все вернулись на корабль (14, 15). Вскоре корабль отправился в другой порт (16)».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Б.</w:t>
      </w:r>
      <w:r w:rsidRPr="00D81909">
        <w:rPr>
          <w:sz w:val="28"/>
          <w:szCs w:val="28"/>
        </w:rPr>
        <w:t xml:space="preserve"> «Я выехал верхом на коне (1), рассчитывая прибыть на место к девяти часам (2, 3). К этому времени все 12 охотников соберутся в сторожке (4, 5). Погода неожиданно изменилась (6), начался холодный проливной дождь (7). Через четыре часа пути конь начал спотыкаться (8, 9).  Вдруг из травы вспорхнуло семь куропаток (10, 11). </w:t>
      </w:r>
      <w:proofErr w:type="gramStart"/>
      <w:r w:rsidRPr="00D81909">
        <w:rPr>
          <w:sz w:val="28"/>
          <w:szCs w:val="28"/>
        </w:rPr>
        <w:t>Не медля</w:t>
      </w:r>
      <w:proofErr w:type="gramEnd"/>
      <w:r w:rsidRPr="00D81909">
        <w:rPr>
          <w:sz w:val="28"/>
          <w:szCs w:val="28"/>
        </w:rPr>
        <w:t xml:space="preserve"> ни секунды (12), я выстрелил из своего ружья (13). Конь вздрогнул (14). Подстреленных птиц я подобрал (15). На встречу с друзьями – охотниками я приехал с </w:t>
      </w:r>
      <w:proofErr w:type="gramStart"/>
      <w:r w:rsidRPr="00D81909">
        <w:rPr>
          <w:sz w:val="28"/>
          <w:szCs w:val="28"/>
        </w:rPr>
        <w:t>добычей(</w:t>
      </w:r>
      <w:proofErr w:type="gramEnd"/>
      <w:r w:rsidRPr="00D81909">
        <w:rPr>
          <w:sz w:val="28"/>
          <w:szCs w:val="28"/>
        </w:rPr>
        <w:t xml:space="preserve">16). 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Развитие образной памяти при помощи пиктограмм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Пиктограммами называются рисунки – знаки, которые изображали человека и части его тела, орудия труда, оружие, животных, рыб, птиц, растении, реки, горы, поля и т. д.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lastRenderedPageBreak/>
        <w:t xml:space="preserve">       Для выполнения данного упражнения вам понадобится чистый лист бумаги, один простой и несколько цветных карандашей, а </w:t>
      </w:r>
      <w:proofErr w:type="gramStart"/>
      <w:r w:rsidRPr="00D81909">
        <w:rPr>
          <w:sz w:val="28"/>
          <w:szCs w:val="28"/>
        </w:rPr>
        <w:t>так же</w:t>
      </w:r>
      <w:proofErr w:type="gramEnd"/>
      <w:r w:rsidRPr="00D81909">
        <w:rPr>
          <w:sz w:val="28"/>
          <w:szCs w:val="28"/>
        </w:rPr>
        <w:t xml:space="preserve"> набор слов, причем чем более абстрактными они будут, тем лучше. Ещё вам понадобится помощник, который будет зачитывать слова и следить за временем выполнения. ОН должен будет предложить вам для </w:t>
      </w:r>
      <w:proofErr w:type="gramStart"/>
      <w:r w:rsidRPr="00D81909">
        <w:rPr>
          <w:sz w:val="28"/>
          <w:szCs w:val="28"/>
        </w:rPr>
        <w:t>запоминания  перечень</w:t>
      </w:r>
      <w:proofErr w:type="gramEnd"/>
      <w:r w:rsidRPr="00D81909">
        <w:rPr>
          <w:sz w:val="28"/>
          <w:szCs w:val="28"/>
        </w:rPr>
        <w:t xml:space="preserve"> слов и словосочетаний. Для облегчения задачи вы можете сразу после предъявления слова или </w:t>
      </w:r>
      <w:proofErr w:type="gramStart"/>
      <w:r w:rsidRPr="00D81909">
        <w:rPr>
          <w:sz w:val="28"/>
          <w:szCs w:val="28"/>
        </w:rPr>
        <w:t>словосочетания  выполнить</w:t>
      </w:r>
      <w:proofErr w:type="gramEnd"/>
      <w:r w:rsidRPr="00D81909">
        <w:rPr>
          <w:sz w:val="28"/>
          <w:szCs w:val="28"/>
        </w:rPr>
        <w:t xml:space="preserve"> в качестве узелка  на память  любое изображение, которое поможет вам  воспроизвести предъявляемый материал. Качество рисунка не имеет значения. Помните, что этот рисунок вы выполняете для себя в целях облегчения запоминания. Каждое изображение обозначайте номером, соответствующим порядку предъявления слов и словосочетаний.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Помощник зачитывает слова с интервалом не более в 30 секунд. Перед каждым словом называется его порядковый </w:t>
      </w:r>
      <w:proofErr w:type="gramStart"/>
      <w:r w:rsidRPr="00D81909">
        <w:rPr>
          <w:sz w:val="28"/>
          <w:szCs w:val="28"/>
        </w:rPr>
        <w:t>номер</w:t>
      </w:r>
      <w:proofErr w:type="gramEnd"/>
      <w:r w:rsidRPr="00D81909">
        <w:rPr>
          <w:sz w:val="28"/>
          <w:szCs w:val="28"/>
        </w:rPr>
        <w:t xml:space="preserve"> а затем предоставляется время на его изображение Слова произносятся отчетливо. В процессе выполнения задания вы не должны писать буквы или слоги. 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Воспроизведение словесного </w:t>
      </w:r>
      <w:proofErr w:type="gramStart"/>
      <w:r w:rsidRPr="00D81909">
        <w:rPr>
          <w:sz w:val="28"/>
          <w:szCs w:val="28"/>
        </w:rPr>
        <w:t>материала  осуществляется</w:t>
      </w:r>
      <w:proofErr w:type="gramEnd"/>
      <w:r w:rsidRPr="00D81909">
        <w:rPr>
          <w:sz w:val="28"/>
          <w:szCs w:val="28"/>
        </w:rPr>
        <w:t xml:space="preserve"> спустя 40-60 минут после прочтения списка слов.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     При анализе </w:t>
      </w:r>
      <w:proofErr w:type="gramStart"/>
      <w:r w:rsidRPr="00D81909">
        <w:rPr>
          <w:sz w:val="28"/>
          <w:szCs w:val="28"/>
        </w:rPr>
        <w:t>результатов  предложенного</w:t>
      </w:r>
      <w:proofErr w:type="gramEnd"/>
      <w:r w:rsidRPr="00D81909">
        <w:rPr>
          <w:sz w:val="28"/>
          <w:szCs w:val="28"/>
        </w:rPr>
        <w:t xml:space="preserve"> упражнения  подсчитывается количество правильно воспроизведенных слов в соотношении с общим количеством предъявляемых для запоминания.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Традиционно все изображения делим на 5 основных видов: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(А) –в виде линий, (Б) – знаков, (В) – конкретные предметы, (Г) – персонажи, (Д) -  в виде </w:t>
      </w:r>
      <w:proofErr w:type="gramStart"/>
      <w:r w:rsidRPr="00D81909">
        <w:rPr>
          <w:sz w:val="28"/>
          <w:szCs w:val="28"/>
        </w:rPr>
        <w:t>метафор например</w:t>
      </w:r>
      <w:proofErr w:type="gramEnd"/>
      <w:r w:rsidRPr="00D81909">
        <w:rPr>
          <w:sz w:val="28"/>
          <w:szCs w:val="28"/>
        </w:rPr>
        <w:t>, радость – человек в воздухе на крыльях.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Пример набора слов и словосочетаний: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090"/>
        <w:gridCol w:w="3007"/>
        <w:gridCol w:w="3248"/>
      </w:tblGrid>
      <w:tr w:rsidR="00D81909" w:rsidRPr="00D81909" w:rsidTr="00D81909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1 – й  набор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2 – й набор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3 – й набор</w:t>
            </w:r>
          </w:p>
        </w:tc>
      </w:tr>
      <w:tr w:rsidR="00D81909" w:rsidRPr="00D81909" w:rsidTr="00D81909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весёлый праздник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тяжёлая работа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развитие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вкусный ужин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смелый поступок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болезнь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счастье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разлука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дружба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темная ночь</w:t>
            </w:r>
          </w:p>
          <w:p w:rsidR="00D81909" w:rsidRPr="00D81909" w:rsidRDefault="00D81909" w:rsidP="00D8190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печаль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Любовь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Война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Строгая учительница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Голодный человек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Слепой мальчик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Богатство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 xml:space="preserve"> Рассеянный ученик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Власть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Больная женщина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Обман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Весёлая компания.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Преодоление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Вежливость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Глупость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Напряжение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Преимущество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Недосказанность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Молчание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Необычное явление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Скорость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>Разнообразие</w:t>
            </w:r>
          </w:p>
          <w:p w:rsidR="00D81909" w:rsidRPr="00D81909" w:rsidRDefault="00D81909" w:rsidP="00D81909">
            <w:pPr>
              <w:jc w:val="both"/>
              <w:rPr>
                <w:sz w:val="28"/>
                <w:szCs w:val="28"/>
              </w:rPr>
            </w:pPr>
            <w:r w:rsidRPr="00D81909">
              <w:rPr>
                <w:sz w:val="28"/>
                <w:szCs w:val="28"/>
              </w:rPr>
              <w:t xml:space="preserve"> Самостоятельность.</w:t>
            </w:r>
          </w:p>
        </w:tc>
      </w:tr>
    </w:tbl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sz w:val="28"/>
          <w:szCs w:val="28"/>
        </w:rPr>
      </w:pPr>
      <w:r w:rsidRPr="00D81909">
        <w:rPr>
          <w:sz w:val="28"/>
          <w:szCs w:val="28"/>
        </w:rPr>
        <w:t xml:space="preserve">Чем чаще вы будете выполнять данное упражнение, самостоятельно подбирая слова, тем больше будет развиваться ваша образная память, </w:t>
      </w:r>
      <w:proofErr w:type="gramStart"/>
      <w:r w:rsidRPr="00D81909">
        <w:rPr>
          <w:sz w:val="28"/>
          <w:szCs w:val="28"/>
        </w:rPr>
        <w:t>которая,  в</w:t>
      </w:r>
      <w:proofErr w:type="gramEnd"/>
      <w:r w:rsidRPr="00D81909">
        <w:rPr>
          <w:sz w:val="28"/>
          <w:szCs w:val="28"/>
        </w:rPr>
        <w:t xml:space="preserve"> конце концов, позволит вам  «загонять» в один образ целые абзацы.</w:t>
      </w:r>
    </w:p>
    <w:p w:rsidR="00D81909" w:rsidRPr="00D81909" w:rsidRDefault="00D81909" w:rsidP="00D81909">
      <w:pPr>
        <w:jc w:val="both"/>
        <w:rPr>
          <w:sz w:val="28"/>
          <w:szCs w:val="28"/>
        </w:rPr>
      </w:pP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>Игровые упражнения, направленные на развитие вербальной памяти</w:t>
      </w:r>
    </w:p>
    <w:p w:rsidR="00D81909" w:rsidRPr="00D81909" w:rsidRDefault="00D81909" w:rsidP="00D81909">
      <w:pPr>
        <w:jc w:val="both"/>
        <w:rPr>
          <w:b/>
          <w:sz w:val="28"/>
          <w:szCs w:val="28"/>
        </w:rPr>
      </w:pPr>
    </w:p>
    <w:p w:rsidR="00D81909" w:rsidRPr="00D81909" w:rsidRDefault="00D81909" w:rsidP="00D8190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D81909">
        <w:rPr>
          <w:b/>
          <w:sz w:val="28"/>
          <w:szCs w:val="28"/>
        </w:rPr>
        <w:t xml:space="preserve">Игра </w:t>
      </w:r>
      <w:r w:rsidRPr="00D81909">
        <w:rPr>
          <w:sz w:val="28"/>
          <w:szCs w:val="28"/>
        </w:rPr>
        <w:t>«Слова» Записать как больше слов, относящихся к темам: «Школа, город, осень», «Лес, животные», «Искусство, живопись».</w:t>
      </w:r>
    </w:p>
    <w:p w:rsidR="00D81909" w:rsidRPr="00D81909" w:rsidRDefault="00D81909" w:rsidP="00D81909">
      <w:pPr>
        <w:numPr>
          <w:ilvl w:val="0"/>
          <w:numId w:val="6"/>
        </w:num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 xml:space="preserve">Игра «Кто больше запомнит». </w:t>
      </w:r>
      <w:r w:rsidRPr="00D81909">
        <w:rPr>
          <w:sz w:val="28"/>
          <w:szCs w:val="28"/>
        </w:rPr>
        <w:t>Первый участник называет любое слово. Следующий участник игры повторяет названное слово и произносит своё и т. д.</w:t>
      </w:r>
    </w:p>
    <w:p w:rsidR="00D81909" w:rsidRPr="00D81909" w:rsidRDefault="00D81909" w:rsidP="00D81909">
      <w:pPr>
        <w:numPr>
          <w:ilvl w:val="0"/>
          <w:numId w:val="6"/>
        </w:numPr>
        <w:jc w:val="both"/>
        <w:rPr>
          <w:sz w:val="28"/>
          <w:szCs w:val="28"/>
        </w:rPr>
      </w:pPr>
      <w:r w:rsidRPr="00D81909">
        <w:rPr>
          <w:b/>
          <w:sz w:val="28"/>
          <w:szCs w:val="28"/>
        </w:rPr>
        <w:t>Игра «Запоминаем рисуя».</w:t>
      </w:r>
      <w:r w:rsidRPr="00D81909">
        <w:rPr>
          <w:sz w:val="28"/>
          <w:szCs w:val="28"/>
        </w:rPr>
        <w:t xml:space="preserve"> Ведущий готовит список из 20 слов. Последовательно называет слова, после каждого названного слова считает до трёх. За это время участники знаком зарисовывают названное слово. В конце игры они должны назвать все слова по порядку, опираясь на свои рисунки.</w:t>
      </w:r>
    </w:p>
    <w:p w:rsidR="00D81909" w:rsidRPr="00D81909" w:rsidRDefault="00D81909" w:rsidP="00D81909">
      <w:pPr>
        <w:numPr>
          <w:ilvl w:val="0"/>
          <w:numId w:val="6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Игра «Запоминаем слова». Каждый из партнёров берёт лист бумаги и пишет на листке 20 слов. Пока дети пишут, они должны запомнить эти слова. Через одну минуту участники обмениваются листочками и проверяют, насколько хорошо каждый из них запомнил записанные слова.</w:t>
      </w:r>
    </w:p>
    <w:p w:rsidR="00D81909" w:rsidRPr="00D81909" w:rsidRDefault="00D81909" w:rsidP="00D81909">
      <w:pPr>
        <w:numPr>
          <w:ilvl w:val="0"/>
          <w:numId w:val="6"/>
        </w:numPr>
        <w:jc w:val="both"/>
        <w:rPr>
          <w:sz w:val="28"/>
          <w:szCs w:val="28"/>
        </w:rPr>
      </w:pPr>
      <w:r w:rsidRPr="00D81909">
        <w:rPr>
          <w:sz w:val="28"/>
          <w:szCs w:val="28"/>
        </w:rPr>
        <w:t>Игра «Посмотри и запомни». На столе раскладываются карточки с написанными на низ словами. Даётся время для запоминания этих слов. Дети отворачиваются, а учитель меняет карточки или убирает несколько из них. Затем просит сказать, что изменилось.</w:t>
      </w:r>
    </w:p>
    <w:p w:rsidR="007A33AC" w:rsidRPr="007A33AC" w:rsidRDefault="007A33AC" w:rsidP="007A33AC">
      <w:pPr>
        <w:ind w:left="360"/>
        <w:jc w:val="both"/>
        <w:rPr>
          <w:sz w:val="28"/>
          <w:szCs w:val="28"/>
        </w:rPr>
      </w:pPr>
      <w:r w:rsidRPr="007A33AC">
        <w:rPr>
          <w:b/>
          <w:sz w:val="28"/>
          <w:szCs w:val="28"/>
        </w:rPr>
        <w:t>Закладки для записи домашнего задания</w:t>
      </w:r>
    </w:p>
    <w:p w:rsidR="007A33AC" w:rsidRPr="007A33AC" w:rsidRDefault="007A33AC" w:rsidP="007A33AC">
      <w:pPr>
        <w:ind w:left="36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 На уроке учитель может применять различные виды работы с текстом, в домашней работе ученика они не всегда имеют продолжение по нескольким причинам: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                  Ребёнок забыл характер задания;</w:t>
      </w:r>
    </w:p>
    <w:p w:rsidR="007A33AC" w:rsidRPr="007A33AC" w:rsidRDefault="007A33AC" w:rsidP="007A33AC">
      <w:pPr>
        <w:ind w:left="108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Записать точно домашнее задание сложно, уходит много времени.</w:t>
      </w:r>
    </w:p>
    <w:p w:rsidR="007A33AC" w:rsidRPr="007A33AC" w:rsidRDefault="007A33AC" w:rsidP="007A33AC">
      <w:pPr>
        <w:ind w:left="108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Родители не могут помочь.</w:t>
      </w:r>
    </w:p>
    <w:p w:rsidR="007A33AC" w:rsidRPr="007A33AC" w:rsidRDefault="007A33AC" w:rsidP="007A33AC">
      <w:pPr>
        <w:ind w:left="36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Взяли обыкновенный лист бумаги в клетку, согнули пополам.  В середине листа перечислены виды заданий под номерами. На лицевой стороне согнутого листа при записи задания </w:t>
      </w:r>
      <w:proofErr w:type="gramStart"/>
      <w:r w:rsidRPr="007A33AC">
        <w:rPr>
          <w:sz w:val="28"/>
          <w:szCs w:val="28"/>
        </w:rPr>
        <w:t>ребёнок  пишет</w:t>
      </w:r>
      <w:proofErr w:type="gramEnd"/>
      <w:r w:rsidRPr="007A33AC">
        <w:rPr>
          <w:sz w:val="28"/>
          <w:szCs w:val="28"/>
        </w:rPr>
        <w:t xml:space="preserve"> в одной клеточке число, соответствующее номеру задания, предположим – 2.  Приступая к выполнению задания дома, он читает в середине закладки задание под №2 – выразительное чтение. Выполнив задание, ученик заштриховывает на месте цифры 2.</w:t>
      </w:r>
    </w:p>
    <w:p w:rsidR="007A33AC" w:rsidRPr="007A33AC" w:rsidRDefault="007A33AC" w:rsidP="007A33AC">
      <w:pPr>
        <w:ind w:left="36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Закладка лежит на нужной странице книги.</w:t>
      </w:r>
    </w:p>
    <w:p w:rsidR="007A33AC" w:rsidRPr="007A33AC" w:rsidRDefault="007A33AC" w:rsidP="007A33AC">
      <w:pPr>
        <w:ind w:left="36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Достоинством закладки являются: </w:t>
      </w:r>
    </w:p>
    <w:p w:rsidR="007A33AC" w:rsidRPr="007A33AC" w:rsidRDefault="007A33AC" w:rsidP="007A33AC">
      <w:pPr>
        <w:ind w:left="114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Информированность детей о характере задания;</w:t>
      </w:r>
    </w:p>
    <w:p w:rsidR="007A33AC" w:rsidRPr="007A33AC" w:rsidRDefault="007A33AC" w:rsidP="007A33AC">
      <w:pPr>
        <w:ind w:left="114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Быстрота и удобство записи домашнего задания;</w:t>
      </w:r>
    </w:p>
    <w:p w:rsidR="007A33AC" w:rsidRPr="007A33AC" w:rsidRDefault="007A33AC" w:rsidP="007A33AC">
      <w:pPr>
        <w:ind w:left="114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Возможность самоконтроля со стороны учащегося;</w:t>
      </w:r>
    </w:p>
    <w:p w:rsidR="007A33AC" w:rsidRPr="007A33AC" w:rsidRDefault="007A33AC" w:rsidP="007A33AC">
      <w:pPr>
        <w:ind w:left="114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Возможность контроля со стороны родителей.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  Виды заданий: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Чтение;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Выразительное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Беглое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 по ролям.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lastRenderedPageBreak/>
        <w:t>Чтение в темпе речи.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Орфографическое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Тихое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Громкое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 с разной силой голоса.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«Диктор».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выборочное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Безошибочное чтение.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Подпись иллюстрации.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 шепотом.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 беззвучно, шевеля губами.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 части.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Пересказ.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Пересказ по плану.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Творческий пересказ.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Пересказ близко к тексту.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Краткий пересказ.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ответы на вопросы.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подбор пословиц.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Найти материал об авторе.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Составь план.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 w:rsidRPr="007A33AC">
        <w:rPr>
          <w:sz w:val="28"/>
          <w:szCs w:val="28"/>
        </w:rPr>
        <w:t>Нарисуй  иллюстрацию</w:t>
      </w:r>
      <w:proofErr w:type="gramEnd"/>
      <w:r w:rsidRPr="007A33AC">
        <w:rPr>
          <w:sz w:val="28"/>
          <w:szCs w:val="28"/>
        </w:rPr>
        <w:t>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Подбери слова о характере героя.</w:t>
      </w:r>
    </w:p>
    <w:p w:rsidR="007A33AC" w:rsidRPr="007A33AC" w:rsidRDefault="007A33AC" w:rsidP="007A33AC">
      <w:pPr>
        <w:numPr>
          <w:ilvl w:val="1"/>
          <w:numId w:val="7"/>
        </w:num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Выучи наизусть.</w:t>
      </w:r>
    </w:p>
    <w:p w:rsidR="007A33AC" w:rsidRPr="007A33AC" w:rsidRDefault="007A33AC" w:rsidP="007A33AC">
      <w:pPr>
        <w:ind w:left="150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На каждом уроке 5 минут самостоятельно читают шепотом, а потом дежурные делают доклады о своей книге.</w:t>
      </w:r>
    </w:p>
    <w:p w:rsidR="007A33AC" w:rsidRPr="007A33AC" w:rsidRDefault="007A33AC" w:rsidP="007A33AC">
      <w:pPr>
        <w:ind w:left="1500"/>
        <w:jc w:val="both"/>
        <w:rPr>
          <w:sz w:val="28"/>
          <w:szCs w:val="28"/>
        </w:rPr>
      </w:pP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b/>
          <w:sz w:val="28"/>
          <w:szCs w:val="28"/>
        </w:rPr>
        <w:t>Работа с тетрадью «Мои достижения»</w:t>
      </w:r>
      <w:r w:rsidRPr="007A33AC">
        <w:rPr>
          <w:sz w:val="28"/>
          <w:szCs w:val="28"/>
        </w:rPr>
        <w:t xml:space="preserve"> позволяет каждому из учащихся и их родителям накапливать информацию о «росте» в образовательном процессе. Каждый родитель может сказать, что знает его ребёнок, что умеет, и что ещё нужно знать, над, чем поработать.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Чтение.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Техника чтения: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На </w:t>
      </w:r>
      <w:proofErr w:type="gramStart"/>
      <w:r w:rsidRPr="007A33AC">
        <w:rPr>
          <w:sz w:val="28"/>
          <w:szCs w:val="28"/>
        </w:rPr>
        <w:t>конец  каждого</w:t>
      </w:r>
      <w:proofErr w:type="gramEnd"/>
      <w:r w:rsidRPr="007A33AC">
        <w:rPr>
          <w:sz w:val="28"/>
          <w:szCs w:val="28"/>
        </w:rPr>
        <w:t xml:space="preserve"> месяца__________  , рост_____________ 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Норма слов по возрасту____________</w:t>
      </w:r>
      <w:proofErr w:type="gramStart"/>
      <w:r w:rsidRPr="007A33AC">
        <w:rPr>
          <w:sz w:val="28"/>
          <w:szCs w:val="28"/>
        </w:rPr>
        <w:t>_  ,</w:t>
      </w:r>
      <w:proofErr w:type="gramEnd"/>
      <w:r w:rsidRPr="007A33AC">
        <w:rPr>
          <w:sz w:val="28"/>
          <w:szCs w:val="28"/>
        </w:rPr>
        <w:t xml:space="preserve"> средний балл по классу_________  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Способ </w:t>
      </w:r>
      <w:proofErr w:type="gramStart"/>
      <w:r w:rsidRPr="007A33AC">
        <w:rPr>
          <w:sz w:val="28"/>
          <w:szCs w:val="28"/>
        </w:rPr>
        <w:t>чтения  (</w:t>
      </w:r>
      <w:proofErr w:type="gramEnd"/>
      <w:r w:rsidRPr="007A33AC">
        <w:rPr>
          <w:sz w:val="28"/>
          <w:szCs w:val="28"/>
        </w:rPr>
        <w:t>целыми словами, слово – слоговой, по слогам) __________ 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Пересказ _______________   Устная речь_________</w:t>
      </w:r>
      <w:proofErr w:type="gramStart"/>
      <w:r w:rsidRPr="007A33AC">
        <w:rPr>
          <w:sz w:val="28"/>
          <w:szCs w:val="28"/>
        </w:rPr>
        <w:t>_ .</w:t>
      </w:r>
      <w:proofErr w:type="gramEnd"/>
      <w:r w:rsidRPr="007A33AC">
        <w:rPr>
          <w:sz w:val="28"/>
          <w:szCs w:val="28"/>
        </w:rPr>
        <w:t xml:space="preserve">  </w:t>
      </w:r>
      <w:proofErr w:type="gramStart"/>
      <w:r w:rsidRPr="007A33AC">
        <w:rPr>
          <w:sz w:val="28"/>
          <w:szCs w:val="28"/>
        </w:rPr>
        <w:t>Письменная  речь</w:t>
      </w:r>
      <w:proofErr w:type="gramEnd"/>
      <w:r w:rsidRPr="007A33AC">
        <w:rPr>
          <w:sz w:val="28"/>
          <w:szCs w:val="28"/>
        </w:rPr>
        <w:t>____________ 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Уровень_________________</w:t>
      </w:r>
      <w:proofErr w:type="gramStart"/>
      <w:r w:rsidRPr="007A33AC">
        <w:rPr>
          <w:sz w:val="28"/>
          <w:szCs w:val="28"/>
        </w:rPr>
        <w:t>_ .</w:t>
      </w:r>
      <w:proofErr w:type="gramEnd"/>
      <w:r w:rsidRPr="007A33AC">
        <w:rPr>
          <w:sz w:val="28"/>
          <w:szCs w:val="28"/>
        </w:rPr>
        <w:t xml:space="preserve">   На первой странице итог «Я расту», где дети рисуют </w:t>
      </w:r>
      <w:proofErr w:type="gramStart"/>
      <w:r w:rsidRPr="007A33AC">
        <w:rPr>
          <w:sz w:val="28"/>
          <w:szCs w:val="28"/>
        </w:rPr>
        <w:t>себя  после</w:t>
      </w:r>
      <w:proofErr w:type="gramEnd"/>
      <w:r w:rsidRPr="007A33AC">
        <w:rPr>
          <w:sz w:val="28"/>
          <w:szCs w:val="28"/>
        </w:rPr>
        <w:t xml:space="preserve"> каждой проверки.   </w:t>
      </w:r>
    </w:p>
    <w:p w:rsidR="007A33AC" w:rsidRPr="007A33AC" w:rsidRDefault="007A33AC" w:rsidP="007A33AC">
      <w:pPr>
        <w:ind w:left="360"/>
        <w:jc w:val="both"/>
        <w:rPr>
          <w:b/>
          <w:sz w:val="28"/>
          <w:szCs w:val="28"/>
        </w:rPr>
      </w:pPr>
    </w:p>
    <w:p w:rsidR="007A33AC" w:rsidRPr="007A33AC" w:rsidRDefault="007A33AC" w:rsidP="007A33A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Подвожу итог своему краткому </w:t>
      </w:r>
      <w:r w:rsidRPr="007A33AC">
        <w:rPr>
          <w:b/>
          <w:sz w:val="28"/>
          <w:szCs w:val="28"/>
        </w:rPr>
        <w:t>рассказу о работе над техникой чтения:</w:t>
      </w:r>
    </w:p>
    <w:p w:rsidR="007A33AC" w:rsidRPr="007A33AC" w:rsidRDefault="007A33AC" w:rsidP="007A33AC">
      <w:pPr>
        <w:ind w:left="360"/>
        <w:jc w:val="both"/>
        <w:rPr>
          <w:b/>
          <w:sz w:val="28"/>
          <w:szCs w:val="28"/>
        </w:rPr>
      </w:pPr>
    </w:p>
    <w:p w:rsidR="007A33AC" w:rsidRPr="007A33AC" w:rsidRDefault="007A33AC" w:rsidP="007A33AC">
      <w:pPr>
        <w:ind w:left="360"/>
        <w:jc w:val="both"/>
        <w:rPr>
          <w:sz w:val="28"/>
          <w:szCs w:val="28"/>
        </w:rPr>
      </w:pPr>
      <w:r w:rsidRPr="007A33AC">
        <w:rPr>
          <w:sz w:val="28"/>
          <w:szCs w:val="28"/>
        </w:rPr>
        <w:t>1.В детях надо пробуждать любовь к чтению;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lastRenderedPageBreak/>
        <w:t xml:space="preserve">       2.Следует постоянно расширять их запас слов, когда дети понимают зна</w:t>
      </w:r>
      <w:r>
        <w:rPr>
          <w:sz w:val="28"/>
          <w:szCs w:val="28"/>
        </w:rPr>
        <w:t xml:space="preserve">чение слов, им                 </w:t>
      </w:r>
      <w:r w:rsidRPr="007A33AC">
        <w:rPr>
          <w:sz w:val="28"/>
          <w:szCs w:val="28"/>
        </w:rPr>
        <w:t>интересно  читать.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    3.  Первый раз читать тексты должен только учитель: он передает </w:t>
      </w:r>
      <w:proofErr w:type="gramStart"/>
      <w:r w:rsidRPr="007A33AC">
        <w:rPr>
          <w:sz w:val="28"/>
          <w:szCs w:val="28"/>
        </w:rPr>
        <w:t>текст  грамотно</w:t>
      </w:r>
      <w:proofErr w:type="gramEnd"/>
      <w:r w:rsidRPr="007A33AC">
        <w:rPr>
          <w:sz w:val="28"/>
          <w:szCs w:val="28"/>
        </w:rPr>
        <w:t>, эмоционально (не надо поручать первоначальное чтение ученику, как бы хорошо он не читал)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     4. На уроке нужно заниматься собственно чтением не менее 25 минут, включая фонетические зарядки в 1 классе и проводить экспресс-опрос по осознанию прочитанного.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5. Не надо торопить детей при чтении, нужно обязательно учитывать возможности каждого ученика.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6. В первом классе не следует опрашивать ученика путем индивидуального чтения перед всем классом.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7. Домашних заданий в 1 классе, кроме чтения с родителями, не должно быть.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8.Домашнее задание по чтению должно быть с творческим уклоном: нарисовать картину, сделать аппликацию, выучить загадку, и т. д.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9. Важно просить </w:t>
      </w:r>
      <w:proofErr w:type="gramStart"/>
      <w:r w:rsidRPr="007A33AC">
        <w:rPr>
          <w:sz w:val="28"/>
          <w:szCs w:val="28"/>
        </w:rPr>
        <w:t>родителей  читать</w:t>
      </w:r>
      <w:proofErr w:type="gramEnd"/>
      <w:r w:rsidRPr="007A33AC">
        <w:rPr>
          <w:sz w:val="28"/>
          <w:szCs w:val="28"/>
        </w:rPr>
        <w:t xml:space="preserve"> детям небольшие рассказы о жизни животных (причем по одному рассказу, каким бы маленьким он ни был).  Почему нужно читать о животных? Детям 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будет легче составлять предложения, легче описывать признаки предметов (животных), составлять задачи по математике и т.д. Кроме того, ребёнок с удовольствием рассказывает о прочитанном классу. Это заинтересовывает других учеников, они хотят </w:t>
      </w:r>
      <w:proofErr w:type="gramStart"/>
      <w:r w:rsidRPr="007A33AC">
        <w:rPr>
          <w:sz w:val="28"/>
          <w:szCs w:val="28"/>
        </w:rPr>
        <w:t>узнать</w:t>
      </w:r>
      <w:proofErr w:type="gramEnd"/>
      <w:r w:rsidRPr="007A33AC">
        <w:rPr>
          <w:sz w:val="28"/>
          <w:szCs w:val="28"/>
        </w:rPr>
        <w:t xml:space="preserve"> что – то интересное и рассказать родителям дома. Интерес к чтению – залог высокой техники чтения.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10.Нельзя заменять чтение другими уроками.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11.На уроках развития речи можно обсуждать и корректировать устные ответы.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12.Начиная со второго полугодия </w:t>
      </w:r>
      <w:r w:rsidRPr="007A33AC">
        <w:rPr>
          <w:sz w:val="28"/>
          <w:szCs w:val="28"/>
          <w:lang w:val="en-US"/>
        </w:rPr>
        <w:t>I</w:t>
      </w:r>
      <w:r w:rsidRPr="007A33AC">
        <w:rPr>
          <w:sz w:val="28"/>
          <w:szCs w:val="28"/>
        </w:rPr>
        <w:t xml:space="preserve"> класса, урок я начинаю со свободного чтения (15-20 минут), дети берут книги из классной библиотеки и читают, могут читать парами, я негласно наблюдаю за ними, во </w:t>
      </w:r>
      <w:r w:rsidRPr="007A33AC">
        <w:rPr>
          <w:sz w:val="28"/>
          <w:szCs w:val="28"/>
          <w:lang w:val="en-US"/>
        </w:rPr>
        <w:t>II</w:t>
      </w:r>
      <w:r w:rsidRPr="007A33AC">
        <w:rPr>
          <w:sz w:val="28"/>
          <w:szCs w:val="28"/>
        </w:rPr>
        <w:t>-</w:t>
      </w:r>
      <w:r w:rsidRPr="007A33AC">
        <w:rPr>
          <w:sz w:val="28"/>
          <w:szCs w:val="28"/>
          <w:lang w:val="en-US"/>
        </w:rPr>
        <w:t>III</w:t>
      </w:r>
      <w:r w:rsidRPr="007A33AC">
        <w:rPr>
          <w:sz w:val="28"/>
          <w:szCs w:val="28"/>
        </w:rPr>
        <w:t xml:space="preserve"> классах они читают свои книги.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13.Каждый месяц я провожу своеобразный </w:t>
      </w:r>
      <w:proofErr w:type="spellStart"/>
      <w:r w:rsidRPr="007A33AC">
        <w:rPr>
          <w:sz w:val="28"/>
          <w:szCs w:val="28"/>
        </w:rPr>
        <w:t>педпрактикум</w:t>
      </w:r>
      <w:proofErr w:type="spellEnd"/>
      <w:r w:rsidRPr="007A33AC">
        <w:rPr>
          <w:sz w:val="28"/>
          <w:szCs w:val="28"/>
        </w:rPr>
        <w:t xml:space="preserve"> с родителями. За парту садятся мама и ребёнок. Я объясняю, как дети должны читать по азбуке: </w:t>
      </w:r>
      <w:proofErr w:type="gramStart"/>
      <w:r w:rsidRPr="007A33AC">
        <w:rPr>
          <w:sz w:val="28"/>
          <w:szCs w:val="28"/>
        </w:rPr>
        <w:t>словами  и</w:t>
      </w:r>
      <w:proofErr w:type="gramEnd"/>
      <w:r w:rsidRPr="007A33AC">
        <w:rPr>
          <w:sz w:val="28"/>
          <w:szCs w:val="28"/>
        </w:rPr>
        <w:t xml:space="preserve"> следить пальчиком, не торопясь; прошу, чтобы родители не требовали от детей  быстрого чтения.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14. В </w:t>
      </w:r>
      <w:r w:rsidRPr="007A33AC">
        <w:rPr>
          <w:sz w:val="28"/>
          <w:szCs w:val="28"/>
          <w:lang w:val="en-US"/>
        </w:rPr>
        <w:t>II</w:t>
      </w:r>
      <w:r w:rsidRPr="007A33AC">
        <w:rPr>
          <w:sz w:val="28"/>
          <w:szCs w:val="28"/>
        </w:rPr>
        <w:t>-</w:t>
      </w:r>
      <w:r w:rsidRPr="007A33AC">
        <w:rPr>
          <w:sz w:val="28"/>
          <w:szCs w:val="28"/>
          <w:lang w:val="en-US"/>
        </w:rPr>
        <w:t>III</w:t>
      </w:r>
      <w:r w:rsidRPr="007A33AC">
        <w:rPr>
          <w:sz w:val="28"/>
          <w:szCs w:val="28"/>
        </w:rPr>
        <w:t xml:space="preserve"> классах я прошу, чтобы родители </w:t>
      </w:r>
      <w:proofErr w:type="gramStart"/>
      <w:r w:rsidRPr="007A33AC">
        <w:rPr>
          <w:sz w:val="28"/>
          <w:szCs w:val="28"/>
        </w:rPr>
        <w:t>читали  детям</w:t>
      </w:r>
      <w:proofErr w:type="gramEnd"/>
      <w:r w:rsidRPr="007A33AC">
        <w:rPr>
          <w:sz w:val="28"/>
          <w:szCs w:val="28"/>
        </w:rPr>
        <w:t xml:space="preserve"> книги или статьи из журналов, газет, энциклопедий где – то по 20-30 минут каждый день.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15. Нельзя задавать на дом большие тексты, дома надо читать то, </w:t>
      </w:r>
      <w:proofErr w:type="gramStart"/>
      <w:r w:rsidRPr="007A33AC">
        <w:rPr>
          <w:sz w:val="28"/>
          <w:szCs w:val="28"/>
        </w:rPr>
        <w:t>что  было</w:t>
      </w:r>
      <w:proofErr w:type="gramEnd"/>
      <w:r w:rsidRPr="007A33AC">
        <w:rPr>
          <w:sz w:val="28"/>
          <w:szCs w:val="28"/>
        </w:rPr>
        <w:t xml:space="preserve"> отработано на уроках.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16. Всегда работайте творчески: пусть дети высказывают своё мнение о героях, рассказывают о том, как бы они поступили сами.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17.  Чаще надо проводить </w:t>
      </w:r>
      <w:proofErr w:type="gramStart"/>
      <w:r w:rsidRPr="007A33AC">
        <w:rPr>
          <w:sz w:val="28"/>
          <w:szCs w:val="28"/>
        </w:rPr>
        <w:t>выборочное  чтении</w:t>
      </w:r>
      <w:proofErr w:type="gramEnd"/>
      <w:r w:rsidRPr="007A33AC">
        <w:rPr>
          <w:sz w:val="28"/>
          <w:szCs w:val="28"/>
        </w:rPr>
        <w:t>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>18. Каждую пятницу я провожу конкурсы чтецов, что очень любят дети.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19. Начиная с первого класса, </w:t>
      </w:r>
      <w:proofErr w:type="gramStart"/>
      <w:r w:rsidRPr="007A33AC">
        <w:rPr>
          <w:sz w:val="28"/>
          <w:szCs w:val="28"/>
        </w:rPr>
        <w:t>провожу  выставку</w:t>
      </w:r>
      <w:proofErr w:type="gramEnd"/>
      <w:r w:rsidRPr="007A33AC">
        <w:rPr>
          <w:sz w:val="28"/>
          <w:szCs w:val="28"/>
        </w:rPr>
        <w:t xml:space="preserve"> книг разных авторов.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20. Ежедневно дежурные готовят </w:t>
      </w:r>
      <w:proofErr w:type="gramStart"/>
      <w:r w:rsidRPr="007A33AC">
        <w:rPr>
          <w:sz w:val="28"/>
          <w:szCs w:val="28"/>
        </w:rPr>
        <w:t>доклады  по</w:t>
      </w:r>
      <w:proofErr w:type="gramEnd"/>
      <w:r w:rsidRPr="007A33AC">
        <w:rPr>
          <w:sz w:val="28"/>
          <w:szCs w:val="28"/>
        </w:rPr>
        <w:t xml:space="preserve"> книгам детских писателей или детским  журналам.</w:t>
      </w:r>
    </w:p>
    <w:p w:rsid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lastRenderedPageBreak/>
        <w:t xml:space="preserve">21.Провожу </w:t>
      </w:r>
      <w:r>
        <w:rPr>
          <w:sz w:val="28"/>
          <w:szCs w:val="28"/>
        </w:rPr>
        <w:t>инсценировки.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  <w:r w:rsidRPr="007A33AC">
        <w:rPr>
          <w:sz w:val="28"/>
          <w:szCs w:val="28"/>
        </w:rPr>
        <w:t xml:space="preserve">22. На родительских собраниях присутствуют и дети, и мы показываем родителям тетради, альбомы, газеты, читаем </w:t>
      </w:r>
      <w:proofErr w:type="gramStart"/>
      <w:r w:rsidRPr="007A33AC">
        <w:rPr>
          <w:sz w:val="28"/>
          <w:szCs w:val="28"/>
        </w:rPr>
        <w:t>стихи,.</w:t>
      </w:r>
      <w:proofErr w:type="gramEnd"/>
    </w:p>
    <w:p w:rsidR="007A33AC" w:rsidRPr="007A33AC" w:rsidRDefault="007A33AC" w:rsidP="007A33AC">
      <w:pPr>
        <w:jc w:val="both"/>
        <w:rPr>
          <w:sz w:val="28"/>
          <w:szCs w:val="28"/>
        </w:rPr>
      </w:pPr>
      <w:proofErr w:type="gramStart"/>
      <w:r w:rsidRPr="007A33AC">
        <w:rPr>
          <w:sz w:val="28"/>
          <w:szCs w:val="28"/>
        </w:rPr>
        <w:t>Итак,  чтение</w:t>
      </w:r>
      <w:proofErr w:type="gramEnd"/>
      <w:r w:rsidRPr="007A33AC">
        <w:rPr>
          <w:sz w:val="28"/>
          <w:szCs w:val="28"/>
        </w:rPr>
        <w:t xml:space="preserve"> не ограничивается только учебным материалом.. Вот и весь мой секрет высокого уровня техники чтения. </w:t>
      </w:r>
    </w:p>
    <w:p w:rsidR="007A33AC" w:rsidRPr="007A33AC" w:rsidRDefault="007A33AC" w:rsidP="007A33AC">
      <w:pPr>
        <w:jc w:val="both"/>
        <w:rPr>
          <w:sz w:val="28"/>
          <w:szCs w:val="28"/>
        </w:rPr>
      </w:pPr>
    </w:p>
    <w:p w:rsidR="007A33AC" w:rsidRDefault="007A33AC" w:rsidP="007A33AC">
      <w:pPr>
        <w:jc w:val="both"/>
      </w:pPr>
    </w:p>
    <w:p w:rsidR="004A01E9" w:rsidRDefault="004A01E9"/>
    <w:sectPr w:rsidR="004A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89A718B"/>
    <w:multiLevelType w:val="hybridMultilevel"/>
    <w:tmpl w:val="0C58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82E96"/>
    <w:multiLevelType w:val="hybridMultilevel"/>
    <w:tmpl w:val="FEB4C1E4"/>
    <w:lvl w:ilvl="0" w:tplc="5BDA26F2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B975645"/>
    <w:multiLevelType w:val="hybridMultilevel"/>
    <w:tmpl w:val="BD2E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A1158"/>
    <w:multiLevelType w:val="hybridMultilevel"/>
    <w:tmpl w:val="FF4A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D223F"/>
    <w:multiLevelType w:val="hybridMultilevel"/>
    <w:tmpl w:val="0218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572E8"/>
    <w:multiLevelType w:val="hybridMultilevel"/>
    <w:tmpl w:val="D8C20BE2"/>
    <w:lvl w:ilvl="0" w:tplc="5BDA26F2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EA02129"/>
    <w:multiLevelType w:val="hybridMultilevel"/>
    <w:tmpl w:val="94C84EEC"/>
    <w:lvl w:ilvl="0" w:tplc="5BDA26F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09"/>
    <w:rsid w:val="00150A04"/>
    <w:rsid w:val="0035404B"/>
    <w:rsid w:val="004A01E9"/>
    <w:rsid w:val="007A33AC"/>
    <w:rsid w:val="008E7A66"/>
    <w:rsid w:val="00D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DEF"/>
  <w15:chartTrackingRefBased/>
  <w15:docId w15:val="{EB3AA5FA-B7EF-4501-9B4B-27809FB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2017-01-27T18:16:00Z</dcterms:created>
  <dcterms:modified xsi:type="dcterms:W3CDTF">2017-01-27T19:04:00Z</dcterms:modified>
</cp:coreProperties>
</file>