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D4" w:rsidRDefault="00B163AD" w:rsidP="000D7576">
      <w:pPr>
        <w:pStyle w:val="2"/>
        <w:jc w:val="center"/>
      </w:pPr>
      <w:bookmarkStart w:id="0" w:name="_GoBack"/>
      <w:bookmarkEnd w:id="0"/>
      <w:r>
        <w:t>Календарно-тематическое планирование 5 класс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4"/>
        <w:gridCol w:w="869"/>
        <w:gridCol w:w="567"/>
        <w:gridCol w:w="991"/>
        <w:gridCol w:w="2834"/>
        <w:gridCol w:w="1053"/>
        <w:gridCol w:w="3370"/>
        <w:gridCol w:w="1281"/>
        <w:gridCol w:w="2975"/>
        <w:gridCol w:w="700"/>
      </w:tblGrid>
      <w:tr w:rsidR="003A2891" w:rsidRPr="00554BAE" w:rsidTr="003A2891">
        <w:trPr>
          <w:trHeight w:val="20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D64E34" w:rsidRDefault="000D7576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E34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76" w:rsidRPr="00554BAE" w:rsidRDefault="00B506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Основное содержание обучения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Вид изобразительной деятельности</w:t>
            </w:r>
          </w:p>
        </w:tc>
        <w:tc>
          <w:tcPr>
            <w:tcW w:w="2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0D7576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Планируемые результаты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Примечание</w:t>
            </w: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6" w:rsidRPr="00554BAE" w:rsidRDefault="000D757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D64E34" w:rsidRDefault="000D7576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E34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D64E34" w:rsidRDefault="000D7576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E34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6" w:rsidRPr="00554BAE" w:rsidRDefault="000D757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0D757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6" w:rsidRPr="00554BAE" w:rsidRDefault="000D757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Предметные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0D7576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Личностные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Метапредметные</w:t>
            </w: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76" w:rsidRPr="00554BAE" w:rsidRDefault="000D757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4BAE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E" w:rsidRPr="00554BAE" w:rsidRDefault="00C055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D64E34" w:rsidRDefault="00C055EE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04.сен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D64E34" w:rsidRDefault="00C055E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E" w:rsidRPr="00554BAE" w:rsidRDefault="00C055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Дары осени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5EE" w:rsidRPr="00554BAE" w:rsidRDefault="00C055EE" w:rsidP="00C055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54BAE">
              <w:rPr>
                <w:rFonts w:ascii="Times New Roman" w:hAnsi="Times New Roman" w:cs="Times New Roman"/>
                <w:spacing w:val="-1"/>
                <w:szCs w:val="24"/>
              </w:rPr>
              <w:t xml:space="preserve">  Великие мастера русского и европейского искусства. Особенности художественного образа в разных видах искусства</w:t>
            </w:r>
            <w:proofErr w:type="gramStart"/>
            <w:r w:rsidRPr="00554BAE">
              <w:rPr>
                <w:rFonts w:ascii="Times New Roman" w:hAnsi="Times New Roman" w:cs="Times New Roman"/>
                <w:spacing w:val="-1"/>
                <w:szCs w:val="24"/>
              </w:rPr>
              <w:t xml:space="preserve">.. </w:t>
            </w:r>
            <w:proofErr w:type="gramEnd"/>
            <w:r w:rsidRPr="00554BAE">
              <w:rPr>
                <w:rFonts w:ascii="Times New Roman" w:hAnsi="Times New Roman" w:cs="Times New Roman"/>
                <w:spacing w:val="-1"/>
                <w:szCs w:val="24"/>
              </w:rPr>
              <w:t>Объём и форма. Передача на плоскости многообразных форм предметного мира. Композиция – главное средство выразительности художественного произведения. Пропорции. Цветовые отношения. Свет и цвет. Линия, штрих, пятно и художественный образ. Рисунок с натуры, по представлению.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554BAE" w:rsidRDefault="00C055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Рисование с натуры и по представлению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E" w:rsidRPr="00554BAE" w:rsidRDefault="00C055E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Рассматривать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произведения мастеров натюрморта, в которых отразилась красота предметного мира, даров земли в пору осени.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Различать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средства художественной выразительности в натюрмортах живописцев и графиков.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Сопоставлять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изображения плодов в композициях натюрмортов художников разных стран.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Выполнить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рисунок с натуры отдельных осенних плодов.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Выполнить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с натуры натюрморт из овощей.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5EE" w:rsidRPr="00554BAE" w:rsidRDefault="00C055EE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Выражение в творческой работе своего  видения мира и отношения к нему.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E" w:rsidRPr="00554BAE" w:rsidRDefault="00C055E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Регулятивные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П</w:t>
            </w:r>
            <w:proofErr w:type="gramEnd"/>
            <w:r w:rsidRPr="00554BAE">
              <w:rPr>
                <w:rFonts w:ascii="Times New Roman" w:hAnsi="Times New Roman" w:cs="Times New Roman"/>
                <w:b/>
                <w:szCs w:val="24"/>
              </w:rPr>
              <w:t>ланировать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свое действие в соответствии с поставленной задачей и условиями ее реализации;</w:t>
            </w:r>
          </w:p>
          <w:p w:rsidR="00C055EE" w:rsidRPr="00554BAE" w:rsidRDefault="00C055E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осуществлять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анализ объектов с выделением существенных и несущественных признаков.</w:t>
            </w:r>
          </w:p>
          <w:p w:rsidR="00C055EE" w:rsidRPr="00554BAE" w:rsidRDefault="00C055E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Коммуникативные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О</w:t>
            </w:r>
            <w:proofErr w:type="gramEnd"/>
            <w:r w:rsidRPr="00554BAE">
              <w:rPr>
                <w:rFonts w:ascii="Times New Roman" w:hAnsi="Times New Roman" w:cs="Times New Roman"/>
                <w:b/>
                <w:szCs w:val="24"/>
              </w:rPr>
              <w:t>пределять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под руководством педагога самые простые правила поведения при сотрудничестве;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понимать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причины успехов и неудач в собственной учебе.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554BAE" w:rsidRDefault="00C055E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4BAE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E" w:rsidRPr="00554BAE" w:rsidRDefault="00C055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D64E34" w:rsidRDefault="00C055EE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11.сен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D64E34" w:rsidRDefault="00C055E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E" w:rsidRPr="00554BAE" w:rsidRDefault="00C055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Колорит и образный строй натюрморта</w:t>
            </w: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554BAE" w:rsidRDefault="00C055E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554BAE" w:rsidRDefault="00C055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Рисование с натуры и по представлению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E" w:rsidRPr="00554BAE" w:rsidRDefault="00C055E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554BAE" w:rsidRDefault="00C055E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E" w:rsidRPr="00554BAE" w:rsidRDefault="00C055E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554BAE" w:rsidRDefault="00C055E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4BAE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E" w:rsidRPr="00554BAE" w:rsidRDefault="00C055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D64E34" w:rsidRDefault="00C055EE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18.сен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D64E34" w:rsidRDefault="00C055E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E" w:rsidRPr="00554BAE" w:rsidRDefault="00C055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 xml:space="preserve">Осенние плоды в твоем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натюрморте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5EE" w:rsidRPr="00554BAE" w:rsidRDefault="00C055EE" w:rsidP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iCs/>
                <w:szCs w:val="24"/>
              </w:rPr>
              <w:lastRenderedPageBreak/>
              <w:t xml:space="preserve">Роль искусства в создании материальной среды жизни человека. </w:t>
            </w:r>
            <w:r w:rsidRPr="00554BAE">
              <w:rPr>
                <w:rFonts w:ascii="Times New Roman" w:hAnsi="Times New Roman" w:cs="Times New Roman"/>
                <w:iCs/>
                <w:szCs w:val="24"/>
              </w:rPr>
              <w:lastRenderedPageBreak/>
              <w:t>Условность художественного изображения. Художественные материалы и художественные техники. Композиция. Цвет. Объём и форма. Трансформация и стилизация форм. Ритм. Изобразительные виды искусства. Материалы декоративно-прикладного искусства.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554BAE" w:rsidRDefault="00C055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Рисование с натуры и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по представлению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554BAE" w:rsidRDefault="00C055E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Рассматривать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живописно-декоративные натюрморты художников разных стран.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lastRenderedPageBreak/>
              <w:t>Рассказывать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о своих впечатлениях от них.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Определять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, какими изобразительными средствами выражают художники свое отношение к плодам земли в произведениях разных видов </w:t>
            </w:r>
            <w:proofErr w:type="gramStart"/>
            <w:r w:rsidRPr="00554BAE">
              <w:rPr>
                <w:rFonts w:ascii="Times New Roman" w:hAnsi="Times New Roman" w:cs="Times New Roman"/>
                <w:szCs w:val="24"/>
              </w:rPr>
              <w:t>искусства</w:t>
            </w:r>
            <w:proofErr w:type="gramEnd"/>
            <w:r w:rsidRPr="00554BAE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gramStart"/>
            <w:r w:rsidRPr="00554BAE">
              <w:rPr>
                <w:rFonts w:ascii="Times New Roman" w:hAnsi="Times New Roman" w:cs="Times New Roman"/>
                <w:szCs w:val="24"/>
              </w:rPr>
              <w:t>какие</w:t>
            </w:r>
            <w:proofErr w:type="gramEnd"/>
            <w:r w:rsidRPr="00554BAE">
              <w:rPr>
                <w:rFonts w:ascii="Times New Roman" w:hAnsi="Times New Roman" w:cs="Times New Roman"/>
                <w:szCs w:val="24"/>
              </w:rPr>
              <w:t xml:space="preserve"> приемы они используют для усиления декоративности.</w:t>
            </w:r>
          </w:p>
          <w:p w:rsidR="00C055EE" w:rsidRPr="00554BAE" w:rsidRDefault="00C055E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Выполнить декоративный натюрморт в карандаше.</w:t>
            </w:r>
          </w:p>
          <w:p w:rsidR="00C055EE" w:rsidRPr="00554BAE" w:rsidRDefault="00C055E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55EE" w:rsidRPr="00554BAE" w:rsidRDefault="00C055E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Завершить работу в цвете в технике коллажа.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5EE" w:rsidRPr="00554BAE" w:rsidRDefault="00C055EE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Выражение в творческой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работе своего отношения к натуре.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Проявлять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E" w:rsidRPr="00554BAE" w:rsidRDefault="00C055E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Регулятивные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О</w:t>
            </w:r>
            <w:proofErr w:type="gramEnd"/>
            <w:r w:rsidRPr="00554BAE">
              <w:rPr>
                <w:rFonts w:ascii="Times New Roman" w:hAnsi="Times New Roman" w:cs="Times New Roman"/>
                <w:b/>
                <w:szCs w:val="24"/>
              </w:rPr>
              <w:t>ценивать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собственную успешность выполнения заданий;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lastRenderedPageBreak/>
              <w:t>планировать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последовательность практических действий для реализации замысла, поставленной задачи;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воспринимать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учебное задание;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выбирать </w:t>
            </w:r>
            <w:r w:rsidRPr="00554BAE">
              <w:rPr>
                <w:rFonts w:ascii="Times New Roman" w:hAnsi="Times New Roman" w:cs="Times New Roman"/>
                <w:szCs w:val="24"/>
              </w:rPr>
              <w:t>последовательность действий.</w:t>
            </w:r>
          </w:p>
          <w:p w:rsidR="00C055EE" w:rsidRPr="00554BAE" w:rsidRDefault="00C055E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Познавательные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А</w:t>
            </w:r>
            <w:proofErr w:type="gramEnd"/>
            <w:r w:rsidRPr="00554BAE">
              <w:rPr>
                <w:rFonts w:ascii="Times New Roman" w:hAnsi="Times New Roman" w:cs="Times New Roman"/>
                <w:b/>
                <w:szCs w:val="24"/>
              </w:rPr>
              <w:t>нализировать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цвет как основное выразительное средство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554BAE" w:rsidRDefault="00C055E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4BAE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E" w:rsidRPr="00554BAE" w:rsidRDefault="00C055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D64E34" w:rsidRDefault="00C055EE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25.сен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D64E34" w:rsidRDefault="00C055E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E" w:rsidRPr="00554BAE" w:rsidRDefault="00C055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Натюрморт в технике коллажа</w:t>
            </w: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554BAE" w:rsidRDefault="00C055E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554BAE" w:rsidRDefault="00C055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Декоративное творчество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E" w:rsidRPr="00554BAE" w:rsidRDefault="00C055E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554BAE" w:rsidRDefault="00C055E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EE" w:rsidRPr="00554BAE" w:rsidRDefault="00C055E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E" w:rsidRPr="00554BAE" w:rsidRDefault="00C055E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D64E34" w:rsidRDefault="000D7576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02.</w:t>
            </w:r>
            <w:proofErr w:type="gramStart"/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окт</w:t>
            </w:r>
            <w:proofErr w:type="gram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D64E34" w:rsidRDefault="000D7576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Чудо-дерево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 w:rsidP="00961B85">
            <w:pPr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Древо жизни в искусстве народов мира. Предания о чудесном дереве в устном народном поэтическом творчестве: в сказках, загадках, песнях, заговорах. Фантастические образы древа жизни в современном декоративно-прикладном искусстве</w:t>
            </w:r>
          </w:p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Декоративное творчество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Рассматривать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декоративные рельефные композиции «древо жизни» в архитектурных сооружениях.</w:t>
            </w:r>
          </w:p>
          <w:p w:rsidR="000D7576" w:rsidRPr="00554BAE" w:rsidRDefault="000D7576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Рассказывать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об особенностях плакетного искусства.</w:t>
            </w:r>
          </w:p>
          <w:p w:rsidR="000D7576" w:rsidRPr="00554BAE" w:rsidRDefault="000D7576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Называть </w:t>
            </w:r>
            <w:r w:rsidRPr="00554BAE">
              <w:rPr>
                <w:rFonts w:ascii="Times New Roman" w:hAnsi="Times New Roman" w:cs="Times New Roman"/>
                <w:szCs w:val="24"/>
              </w:rPr>
              <w:t>главные средства выразительности рельефных композиций.</w:t>
            </w:r>
          </w:p>
          <w:p w:rsidR="000D7576" w:rsidRPr="00554BAE" w:rsidRDefault="000D7576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Объяснять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значение слов </w:t>
            </w:r>
            <w:r w:rsidRPr="00554BAE">
              <w:rPr>
                <w:rFonts w:ascii="Times New Roman" w:hAnsi="Times New Roman" w:cs="Times New Roman"/>
                <w:i/>
                <w:szCs w:val="24"/>
              </w:rPr>
              <w:t>барельеф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554BAE">
              <w:rPr>
                <w:rFonts w:ascii="Times New Roman" w:hAnsi="Times New Roman" w:cs="Times New Roman"/>
                <w:i/>
                <w:szCs w:val="24"/>
              </w:rPr>
              <w:lastRenderedPageBreak/>
              <w:t>горельеф</w:t>
            </w:r>
            <w:proofErr w:type="gramStart"/>
            <w:r w:rsidRPr="00554BAE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</w:t>
            </w:r>
            <w:proofErr w:type="gramEnd"/>
            <w:r w:rsidRPr="00554BAE">
              <w:rPr>
                <w:rFonts w:ascii="Times New Roman" w:hAnsi="Times New Roman" w:cs="Times New Roman"/>
                <w:b/>
                <w:szCs w:val="24"/>
              </w:rPr>
              <w:t>ыполнить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рельефную композицию из пластилина «Древо жизни».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9D4BA4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Формирование знаний о своей этнической принадлежности, освоение национальных ценностей, традиций, культуры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51065C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Регулятивные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О</w:t>
            </w:r>
            <w:proofErr w:type="gramEnd"/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ценивать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собственную успешность выполнения заданий;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планировать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последовательность практических действий для реализации замысла, поставленной задачи;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 xml:space="preserve">воспринимать 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>учебное задание; выбирать последовательность действий.</w:t>
            </w:r>
          </w:p>
          <w:p w:rsidR="000D7576" w:rsidRPr="00554BAE" w:rsidRDefault="0051065C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Коммуникативные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Самостоятельно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определять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 xml:space="preserve">описывать 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>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4BAE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D64E34" w:rsidRDefault="00961B85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09.</w:t>
            </w:r>
            <w:proofErr w:type="gramStart"/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окт</w:t>
            </w:r>
            <w:proofErr w:type="gram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D64E34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Осенний пейзаж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Выражение в произведениях искусства представлений о мире, явления жизни и природы. Линейная и воздушная перспектива. Контраст в композиции. Цветовые отношения. Колорит картины. Свет и цвет. Особенности художественного образа в пейзаже.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Рисование с натуры и по представлению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Рассматривать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лирические пейзажи русских художников, пейзажные композиции в техники монотипии.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Выделять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особенности «пейзажей настроения».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Сопоставлять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отображение лирического настроения в творчестве художников-пейзажистов и русской поэзии.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Рассказывать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о главных выразительных средствах в осенних пейзажах живописцев.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Выполнить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эскиз осеннего пейзажа в технике монотипии.</w:t>
            </w:r>
          </w:p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Завершить работу над пейзажем.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Воспитание российской гражданской индентичности: патриотизма, любви и уважения к Отечеству.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Регулятивные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П</w:t>
            </w:r>
            <w:proofErr w:type="gramEnd"/>
            <w:r w:rsidRPr="00554BAE">
              <w:rPr>
                <w:rFonts w:ascii="Times New Roman" w:hAnsi="Times New Roman" w:cs="Times New Roman"/>
                <w:b/>
                <w:szCs w:val="24"/>
              </w:rPr>
              <w:t>ланировать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свое действие в соответствии с поставленной задачей и условиями ее реализации;</w:t>
            </w:r>
          </w:p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осуществлять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анализ объектов с выделением существенных и несущественных признаков.</w:t>
            </w:r>
          </w:p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Анализировать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свои действия и управлять ими;</w:t>
            </w:r>
          </w:p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Коммуникативные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сопоставлять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собственную оценку своей деятельности с оценкой учителя.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4BAE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D64E34" w:rsidRDefault="00961B85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16.</w:t>
            </w:r>
            <w:proofErr w:type="gramStart"/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окт</w:t>
            </w:r>
            <w:proofErr w:type="gram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D64E34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Пейзаж в технике монотипии</w:t>
            </w: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Изобразительные техники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4BAE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E" w:rsidRPr="00554BAE" w:rsidRDefault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D64E34" w:rsidRDefault="00554BAE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23.</w:t>
            </w:r>
            <w:proofErr w:type="gramStart"/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окт</w:t>
            </w:r>
            <w:proofErr w:type="gram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D64E34" w:rsidRDefault="00554BA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E" w:rsidRPr="00554BAE" w:rsidRDefault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Иллюстрация к стихотво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рению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AE" w:rsidRPr="00554BAE" w:rsidRDefault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pacing w:val="-1"/>
                <w:szCs w:val="24"/>
              </w:rPr>
              <w:lastRenderedPageBreak/>
              <w:t xml:space="preserve">Роль искусства и художественной деятельности в жизни </w:t>
            </w:r>
            <w:r w:rsidRPr="00554BAE">
              <w:rPr>
                <w:rFonts w:ascii="Times New Roman" w:hAnsi="Times New Roman" w:cs="Times New Roman"/>
                <w:spacing w:val="-1"/>
                <w:szCs w:val="24"/>
              </w:rPr>
              <w:lastRenderedPageBreak/>
              <w:t>человека и общества. Роль искусства в создании материальной среды жизни человека. Язык пластических искусств и художественный образ. Композиция. Цвет. Линия, штрих, пятно и художественный образ. Передача графическими средствами эмоционального состояния природы, человека, животного.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554BAE" w:rsidRDefault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Рисование на тему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E" w:rsidRPr="00554BAE" w:rsidRDefault="00554BA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Рассматривать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примеры оформления книги выдающихся мастеров отечественной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книжной графики.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Сопоставлять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техники, манеры и приемы выполнения иллюстраций разных художников-иллюстраторов.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Рассказывать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об основных компонентах книги.</w:t>
            </w:r>
          </w:p>
          <w:p w:rsidR="00554BAE" w:rsidRPr="00554BAE" w:rsidRDefault="00554BA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Объяснить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смысл понятий </w:t>
            </w:r>
            <w:r w:rsidRPr="00554BAE">
              <w:rPr>
                <w:rFonts w:ascii="Times New Roman" w:hAnsi="Times New Roman" w:cs="Times New Roman"/>
                <w:i/>
                <w:szCs w:val="24"/>
              </w:rPr>
              <w:t>графика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554BAE">
              <w:rPr>
                <w:rFonts w:ascii="Times New Roman" w:hAnsi="Times New Roman" w:cs="Times New Roman"/>
                <w:i/>
                <w:szCs w:val="24"/>
              </w:rPr>
              <w:t>гравюра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Выполнить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осенний пейзаж графическими средствами.</w:t>
            </w:r>
          </w:p>
          <w:p w:rsidR="00554BAE" w:rsidRPr="00554BAE" w:rsidRDefault="00554BA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Выполнить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иллюстрацию к лирическим стихам русских поэтов.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AE" w:rsidRPr="00554BAE" w:rsidRDefault="00554BAE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Выражать в творческой работе своё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отношение к выбранному для иллюстрирования сюжету, к соответствию изобразительного образа литературному тексту.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BAE" w:rsidRPr="00554BAE" w:rsidRDefault="00554BA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Регулятивные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В</w:t>
            </w:r>
            <w:proofErr w:type="gramEnd"/>
            <w:r w:rsidRPr="00554BAE">
              <w:rPr>
                <w:rFonts w:ascii="Times New Roman" w:hAnsi="Times New Roman" w:cs="Times New Roman"/>
                <w:b/>
                <w:szCs w:val="24"/>
              </w:rPr>
              <w:t>оспринимать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учебное задание,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выбирать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последовательность действий,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оценивать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ход и результат выполнения; </w:t>
            </w: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Коммуникативные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сотрудничать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с учителем и сверстниками в разных ситуациях;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не создавать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конфликты и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находить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выходы из спорных ситуаций.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Определять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под руководством педагога самые простые правила поведения при сотрудничестве;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понимать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причины успехов и неудач в собственной учебе.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554BAE" w:rsidRDefault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4BAE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E" w:rsidRPr="00554BAE" w:rsidRDefault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D64E34" w:rsidRDefault="00554BAE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30.</w:t>
            </w:r>
            <w:proofErr w:type="gramStart"/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окт</w:t>
            </w:r>
            <w:proofErr w:type="gram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D64E34" w:rsidRDefault="00554BA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E" w:rsidRPr="00554BAE" w:rsidRDefault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Макет страницы</w:t>
            </w: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554BAE" w:rsidRDefault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554BAE" w:rsidRDefault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Декоративное творчество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AE" w:rsidRPr="00554BAE" w:rsidRDefault="00554BA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554BAE" w:rsidRDefault="00554BA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554BAE" w:rsidRDefault="00554BA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554BAE" w:rsidRDefault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4BAE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D64E34" w:rsidRDefault="00961B85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13.ноя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D64E34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Человек и земля кормилица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85" w:rsidRPr="00554BAE" w:rsidRDefault="00961B85" w:rsidP="00961B85">
            <w:pPr>
              <w:rPr>
                <w:rFonts w:ascii="Times New Roman" w:hAnsi="Times New Roman" w:cs="Times New Roman"/>
                <w:spacing w:val="-1"/>
                <w:szCs w:val="24"/>
              </w:rPr>
            </w:pPr>
            <w:r w:rsidRPr="00554BAE">
              <w:rPr>
                <w:rFonts w:ascii="Times New Roman" w:hAnsi="Times New Roman" w:cs="Times New Roman"/>
                <w:spacing w:val="-1"/>
                <w:szCs w:val="24"/>
              </w:rPr>
              <w:t xml:space="preserve">Роль художественной деятельности человека в освоении мира. Выражение в произведениях искусства представлений о мире, явлениях жизни и природы. Народные праздники, обряды в искусстве и в современной жизни. Композиция, Пропорции. Бытовой жанр. Сюжет и содержание в </w:t>
            </w:r>
            <w:r w:rsidRPr="00554BAE">
              <w:rPr>
                <w:rFonts w:ascii="Times New Roman" w:hAnsi="Times New Roman" w:cs="Times New Roman"/>
                <w:spacing w:val="-1"/>
                <w:szCs w:val="24"/>
              </w:rPr>
              <w:lastRenderedPageBreak/>
              <w:t>произведении искусства.</w:t>
            </w:r>
          </w:p>
          <w:p w:rsidR="00961B85" w:rsidRPr="00554BAE" w:rsidRDefault="00961B85" w:rsidP="00961B85">
            <w:pPr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 xml:space="preserve">Роль искусства и художественной деятельности в жизни человека и общества. Народное традиционное искусство. Народные праздники, обряды в искусстве и в современной жизни. Взаимоотношения между людьми разных поколений в жизни и искусстве. </w:t>
            </w:r>
          </w:p>
          <w:p w:rsidR="00961B85" w:rsidRPr="00554BAE" w:rsidRDefault="00961B85" w:rsidP="00961B85">
            <w:pPr>
              <w:rPr>
                <w:rFonts w:ascii="Times New Roman" w:hAnsi="Times New Roman" w:cs="Times New Roman"/>
                <w:spacing w:val="-1"/>
                <w:szCs w:val="24"/>
              </w:rPr>
            </w:pPr>
          </w:p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Рисование с натуры и по представлению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Рассматривать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произведения изобразительного, декоративно-прикладного и народного искусства, в которых нашли отражение осенние праздники и ярмарки.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Различать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средства художественной выразительности.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Определять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смысловой центр многофигурных композиций в произведениях живописцев и народных мастеров.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Объяснять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смысл понятий </w:t>
            </w:r>
            <w:r w:rsidRPr="00554BAE">
              <w:rPr>
                <w:rFonts w:ascii="Times New Roman" w:hAnsi="Times New Roman" w:cs="Times New Roman"/>
                <w:i/>
                <w:szCs w:val="24"/>
              </w:rPr>
              <w:t>бытовой жанр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554BAE">
              <w:rPr>
                <w:rFonts w:ascii="Times New Roman" w:hAnsi="Times New Roman" w:cs="Times New Roman"/>
                <w:i/>
                <w:szCs w:val="24"/>
              </w:rPr>
              <w:t>пропорции фигуры человека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lastRenderedPageBreak/>
              <w:t>Выполнить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рисунок фигуры человека в движении.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Формирование знаний о своей этнической принадлежности, освоение национальных ценностей, традиций, культуры, знаний о народах и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этнических группах России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Регулятивные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В</w:t>
            </w:r>
            <w:proofErr w:type="gramEnd"/>
            <w:r w:rsidRPr="00554BAE">
              <w:rPr>
                <w:rFonts w:ascii="Times New Roman" w:hAnsi="Times New Roman" w:cs="Times New Roman"/>
                <w:b/>
                <w:szCs w:val="24"/>
              </w:rPr>
              <w:t>оспринимать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учебное задание,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выбирать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последовательность действий,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оценивать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ход и результат выполнения; </w:t>
            </w: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Коммуникативные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сотрудничать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с учителем и сверстниками в разных ситуациях;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не создавать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конфликты и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находить </w:t>
            </w:r>
            <w:r w:rsidRPr="00554BAE">
              <w:rPr>
                <w:rFonts w:ascii="Times New Roman" w:hAnsi="Times New Roman" w:cs="Times New Roman"/>
                <w:szCs w:val="24"/>
              </w:rPr>
              <w:t>выходы из спорных ситуаций.</w:t>
            </w:r>
          </w:p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Познавательные</w:t>
            </w:r>
            <w:proofErr w:type="gramEnd"/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Самостоятельно делать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выбор, какое мнение принять в предложенных ситуациях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4BAE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D64E34" w:rsidRDefault="00961B85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20.ноя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D64E34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Многофигурная композиция ярмарка</w:t>
            </w: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Рисование на тему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Рассматривать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живописные произведения бытового жанра.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Сравнивать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произведения западноевропейских мастеров с произведениями отечественных живописцев.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Находить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общее и различное.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Определять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тему, сюжет бытовой картины, смысловой центр.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Называть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художественно-выразительные средства.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Выполнить </w:t>
            </w:r>
            <w:r w:rsidRPr="00554BAE">
              <w:rPr>
                <w:rFonts w:ascii="Times New Roman" w:hAnsi="Times New Roman" w:cs="Times New Roman"/>
                <w:szCs w:val="24"/>
              </w:rPr>
              <w:t>многофигурную композицию «Ярмарка».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Выражать в творческой работе своё отношение к истории, культуре, традициям своего народа.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Уважительно относиться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к творчеству, как к своему, так и других людей.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Регулятивные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О</w:t>
            </w:r>
            <w:proofErr w:type="gramEnd"/>
            <w:r w:rsidRPr="00554BAE">
              <w:rPr>
                <w:rFonts w:ascii="Times New Roman" w:hAnsi="Times New Roman" w:cs="Times New Roman"/>
                <w:b/>
                <w:szCs w:val="24"/>
              </w:rPr>
              <w:t>ценивать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собственную успешность выполнения заданий;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планировать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последовательность практических действий для реализации замысла, поставленной задачи;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воспринимать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учебное задание;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выбирать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последовательность действий.</w:t>
            </w:r>
          </w:p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4BAE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D64E34" w:rsidRDefault="00961B85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27.ноя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D64E34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Зимняя пора в живописи и графике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  Выражение в произведениях искусства представлений о мире, явления жизни и природы. Линейная и воздушная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перспектива. Контраст в композиции. Цветовые отношения. Колорит картины. Свет и цвет. Особенности художественного образа в пейзаже.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Рисование с натуры и по представ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лению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lastRenderedPageBreak/>
              <w:t>Рассматривать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произведения пейзажного жанра в творчестве художников разных эпох, отразивших состояние и настроение природы в зимнем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пейзаже.</w:t>
            </w:r>
          </w:p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Находить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общее и различное в передаче естественной красоты зимнего пейзажа.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Выполнить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зарисовки зимней природы.</w:t>
            </w:r>
          </w:p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Выполнить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композицию зимнего пейзажа.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Выражать в пейзаже своё эмоционально-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ценностное отношение к красоте зимней природы.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Познавательные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</w:t>
            </w:r>
            <w:proofErr w:type="gramEnd"/>
            <w:r w:rsidRPr="00554BAE">
              <w:rPr>
                <w:rFonts w:ascii="Times New Roman" w:hAnsi="Times New Roman" w:cs="Times New Roman"/>
                <w:b/>
                <w:szCs w:val="24"/>
              </w:rPr>
              <w:t>ладеть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логическими действиями сравнения, анализа, синтеза, обобщения, классификации, установления аналогий и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причинно-следственных связей, построения рассуждений, отнесения к известным понятиям.</w:t>
            </w:r>
          </w:p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Коммуникативные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Самостоятельно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определять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описывать </w:t>
            </w:r>
            <w:r w:rsidRPr="00554BAE">
              <w:rPr>
                <w:rFonts w:ascii="Times New Roman" w:hAnsi="Times New Roman" w:cs="Times New Roman"/>
                <w:szCs w:val="24"/>
              </w:rPr>
              <w:t>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4BAE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D64E34" w:rsidRDefault="00961B85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04.дек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D64E34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Зимний пейзаж в графике</w:t>
            </w: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Рисование с натуры и по представлению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D64E34" w:rsidRDefault="00961B85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11.дек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D64E34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Эскиз дымника с флюгером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85" w:rsidRPr="00554BAE" w:rsidRDefault="00961B85" w:rsidP="00961B85">
            <w:pPr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 xml:space="preserve">Роль искусства и художественной деятельности в жизни человека и общества. Народное традиционное искусство. Народные праздники, обряды в искусстве и в современной жизни. Взаимоотношения между людьми разных поколений в жизни и искусстве. </w:t>
            </w:r>
          </w:p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Декоративное творчество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Рассматривать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произведения живописи, изображающие молодежь в сценах совместного труда и отдыха.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Рассказывать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о старинных праздниках и обычаях, традиции которых продолжаются в жизни родного края.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Определять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сходство и различия в изображении костюмов разных персонажей.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Выполнить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графический эскиз дымника.</w:t>
            </w:r>
          </w:p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Конструировать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изделие дымник из картона и фольги</w:t>
            </w:r>
          </w:p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Формирование потребности в самовыражении и самореализации, социальном признании.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Регулятивные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У</w:t>
            </w:r>
            <w:proofErr w:type="gramEnd"/>
            <w:r w:rsidRPr="00554BAE">
              <w:rPr>
                <w:rFonts w:ascii="Times New Roman" w:hAnsi="Times New Roman" w:cs="Times New Roman"/>
                <w:b/>
                <w:szCs w:val="24"/>
              </w:rPr>
              <w:t>меть оценивать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собственную успешность выполнения заданий;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планировать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последовательность практических действий для реализации замысла, поставленной задачи;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воспринимать </w:t>
            </w:r>
            <w:r w:rsidRPr="00554BAE">
              <w:rPr>
                <w:rFonts w:ascii="Times New Roman" w:hAnsi="Times New Roman" w:cs="Times New Roman"/>
                <w:szCs w:val="24"/>
              </w:rPr>
              <w:t>учебное задание.</w:t>
            </w:r>
          </w:p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Коммуникативные</w:t>
            </w:r>
            <w:proofErr w:type="gramEnd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Уважительно относиться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к творчеству, как к своему, так и других людей.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D64E34" w:rsidRDefault="00961B85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18.дек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D64E34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Изготовление макета</w:t>
            </w: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Декоративное творчество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D64E34" w:rsidRDefault="00961B85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25.дек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D64E34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Герои сказок и былин в искусстве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85" w:rsidRPr="00554BAE" w:rsidRDefault="00961B85" w:rsidP="00AE6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Разработка фольклорной темы мастерами отечественной культуры. Воздействие народного искусства на творчество мастеров, театрально-</w:t>
            </w:r>
            <w:r w:rsidR="00AE6680" w:rsidRPr="00554BAE">
              <w:rPr>
                <w:rFonts w:ascii="Times New Roman" w:hAnsi="Times New Roman" w:cs="Times New Roman"/>
                <w:szCs w:val="24"/>
              </w:rPr>
              <w:t>декорационного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искусства и книжной графики. Традиция празднования на Руси предновогодья (Святки), связанная с ожиданием фантастических превращений и необычных событий.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Беседа. Рисование на тему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Рассматривать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произведения разных видов искусства, запечатлевшие образы фольклорных героев.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Сравнивать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особенности изображения добрых и злых героев в произведениях изобразительного искусства.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Различать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средства художественной выразительности.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Понимать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условность и субъективность художественного образа.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Изобразить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сказочного героя.</w:t>
            </w:r>
          </w:p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Изобразить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былинного героя.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Выражать в творческой работе своё видение образов фольклорных героев и отношение к ним.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Регулятивные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Воспринимать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учебное задание,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выбирать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последовательность действий,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оценивать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ход и результат выполнения; </w:t>
            </w: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Коммуникативные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сотрудничать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с учителем и сверстниками в разных ситуациях</w:t>
            </w:r>
            <w:proofErr w:type="gramStart"/>
            <w:r w:rsidRPr="00554BAE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554BAE">
              <w:rPr>
                <w:rFonts w:ascii="Times New Roman" w:hAnsi="Times New Roman" w:cs="Times New Roman"/>
                <w:szCs w:val="24"/>
              </w:rPr>
              <w:t xml:space="preserve">амостоятельно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определять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описывать </w:t>
            </w:r>
            <w:r w:rsidRPr="00554BAE">
              <w:rPr>
                <w:rFonts w:ascii="Times New Roman" w:hAnsi="Times New Roman" w:cs="Times New Roman"/>
                <w:szCs w:val="24"/>
              </w:rPr>
              <w:t>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D64E34" w:rsidRDefault="00961B85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15.</w:t>
            </w:r>
            <w:proofErr w:type="gramStart"/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янв</w:t>
            </w:r>
            <w:proofErr w:type="gram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D64E34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Образ фольклорного героя</w:t>
            </w: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Рисование на тему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85" w:rsidRPr="00554BAE" w:rsidRDefault="00961B85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5" w:rsidRPr="00554BAE" w:rsidRDefault="00961B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D64E34" w:rsidRDefault="000D7576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22.</w:t>
            </w:r>
            <w:proofErr w:type="gramStart"/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янв</w:t>
            </w:r>
            <w:proofErr w:type="gram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D64E34" w:rsidRDefault="000D7576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Музеи под открытым небом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0" w:rsidRPr="00554BAE" w:rsidRDefault="00AE6680" w:rsidP="00AE6680">
            <w:pPr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Русский Север – край уникальных домов-комплексов. Особенности конструкции  северных домов-комплексов в Кижах. Единение деревянных построек с ландшафтом. Культовые памятники русского деревянного зодчества.</w:t>
            </w:r>
          </w:p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Рисование с натуры и по представлению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Рассматривать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культовые и гражданские постройки из дерева мастеров Древней Руси на фотографиях, в произведениях живописи и графики.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Сравнивать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конструктивные и художественные особенности крестьянских домов, храмов и других построек.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Различать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их типы, индивидуальные черты, назначение.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Называть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ведущие художественные музеи деревянного зодчества России.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lastRenderedPageBreak/>
              <w:t>Выполнить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графические зарисовки деревянных построек.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AF3C06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Формирование уважения к истории, культурным и историческим памятникам.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51065C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Регулятивные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ланировать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свое действие в соответствии с поставленной задачей и условиями ее реализации;</w:t>
            </w:r>
          </w:p>
          <w:p w:rsidR="000D7576" w:rsidRPr="00554BAE" w:rsidRDefault="0051065C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осуществлять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анализ объектов с выделением существенных и несущественных признаков.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Регулятивные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Самостоятельно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определять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 xml:space="preserve">описывать 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lastRenderedPageBreak/>
              <w:t>собственные чувства и ощущения, возникающие в результате созерцания, обсуждения наблюдаемых объектов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0" w:rsidRPr="00554BAE" w:rsidRDefault="00AE6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0" w:rsidRPr="00D64E34" w:rsidRDefault="00AE6680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29.</w:t>
            </w:r>
            <w:proofErr w:type="gramStart"/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янв</w:t>
            </w:r>
            <w:proofErr w:type="gram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0" w:rsidRPr="00D64E34" w:rsidRDefault="00AE6680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0" w:rsidRPr="00554BAE" w:rsidRDefault="00AE6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Проект макета «Деревенская улица»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80" w:rsidRPr="00554BAE" w:rsidRDefault="00AE6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Традиции плотницкого мастерства на Руси. Роль природных условий в характере деревянных построек на Руси. Конструктивные и художественные особенности русской избы. Отражение мировосприятия природы в названиях деталей крыши.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0" w:rsidRPr="00554BAE" w:rsidRDefault="00AE6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Проектная деятельность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0" w:rsidRPr="00554BAE" w:rsidRDefault="00AE6680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Рассматривать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постройки деревянного русского зодчества, плотницкие инструменты.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Понимать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конструктивно-техническую основу избы.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Сравнивать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конструктивные и художественные особенности крестьянских домов и других дворовых построек.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Различать </w:t>
            </w:r>
            <w:r w:rsidRPr="00554BAE">
              <w:rPr>
                <w:rFonts w:ascii="Times New Roman" w:hAnsi="Times New Roman" w:cs="Times New Roman"/>
                <w:szCs w:val="24"/>
              </w:rPr>
              <w:t>их типы и назначение.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Выполнить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макет избы из бумаги.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80" w:rsidRPr="00554BAE" w:rsidRDefault="00AE6680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Формирование гражданского патриотизма, любви к Родине, чувства гордости за свою страну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0" w:rsidRPr="00554BAE" w:rsidRDefault="00AE6680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Воспринимать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учебное задание,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выбирать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последовательность действий,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оценивать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ход и результат выполнения;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сотрудничать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с учителем и сверстниками в разных ситуациях;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несоздавать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конфликты и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находить </w:t>
            </w:r>
            <w:r w:rsidRPr="00554BAE">
              <w:rPr>
                <w:rFonts w:ascii="Times New Roman" w:hAnsi="Times New Roman" w:cs="Times New Roman"/>
                <w:szCs w:val="24"/>
              </w:rPr>
              <w:t>выходы из спорных ситуаций.</w:t>
            </w:r>
          </w:p>
          <w:p w:rsidR="00AE6680" w:rsidRPr="00554BAE" w:rsidRDefault="00AE6680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Понимать </w:t>
            </w:r>
            <w:r w:rsidRPr="00554BAE">
              <w:rPr>
                <w:rFonts w:ascii="Times New Roman" w:hAnsi="Times New Roman" w:cs="Times New Roman"/>
                <w:szCs w:val="24"/>
              </w:rPr>
              <w:t>особую роль культуры и искусства в жизни общества и каждого отдельного человека.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0" w:rsidRPr="00554BAE" w:rsidRDefault="00AE66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0" w:rsidRPr="00554BAE" w:rsidRDefault="00AE6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0" w:rsidRPr="00D64E34" w:rsidRDefault="00AE6680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05.фев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0" w:rsidRPr="00D64E34" w:rsidRDefault="00AE6680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0" w:rsidRPr="00554BAE" w:rsidRDefault="00AE6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Конструирование избы из бумаги</w:t>
            </w: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0" w:rsidRPr="00554BAE" w:rsidRDefault="00AE66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0" w:rsidRPr="00554BAE" w:rsidRDefault="00AE6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Проектная деятельность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80" w:rsidRPr="00554BAE" w:rsidRDefault="00AE6680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0" w:rsidRPr="00554BAE" w:rsidRDefault="00AE6680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80" w:rsidRPr="00554BAE" w:rsidRDefault="00AE6680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0" w:rsidRPr="00554BAE" w:rsidRDefault="00AE66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D64E34" w:rsidRDefault="000D7576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12.фев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D64E34" w:rsidRDefault="000D7576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Изба – модель мироздания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0" w:rsidRPr="00554BAE" w:rsidRDefault="00AE6680" w:rsidP="00AE6680">
            <w:pPr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 xml:space="preserve">Расположение декоративных украшений на фасаде дома. Признаки «очеловечивания» в облике избы. Красота и пластическая выразительность рельефных изображений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на домах нижегородской области. Знаки-символы в домовой резьбе. </w:t>
            </w:r>
          </w:p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Рассматривать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примеры декоративного убранства в облике деревянных домов.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Понимать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смысл поэтического отражения образа вселенной в знаках-символах домовой резьбы: условность художественного образа.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lastRenderedPageBreak/>
              <w:t>Сравнивать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художественные особенности декоративного убранства домов разных регионов.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Различать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типы и назначение домовой резьбы.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Выполнить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графические зарисовки знаков-символов в резном убранстве фасада крестьянского дома.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DB50AC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Выражать в творческой работе своё отношение к символике декоративного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убранства дома. Воспитывать любовь к родному искусству.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E03A02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Регулятивные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С</w:t>
            </w:r>
            <w:proofErr w:type="gramEnd"/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оставлять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план работы и согласованно действовать в коллективе;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 xml:space="preserve">воспринимать 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учебное задание;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 xml:space="preserve">выбирать 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последовательность действий;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оценивать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ход и результат выполнения 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lastRenderedPageBreak/>
              <w:t>ра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боты; </w:t>
            </w: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Коммуникативные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 xml:space="preserve">участвовать 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>в обсуждении учебной задачи.</w:t>
            </w:r>
          </w:p>
          <w:p w:rsidR="000D7576" w:rsidRPr="00554BAE" w:rsidRDefault="00E03A02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Познавательные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 xml:space="preserve">онимать 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>особую роль культуры и искусства в жизни общества и каждого отдельного человека.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D64E34" w:rsidRDefault="000D7576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19.фев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D64E34" w:rsidRDefault="000D7576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Лад народной жизни и образы его в искусстве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0" w:rsidRPr="00554BAE" w:rsidRDefault="00AE6680" w:rsidP="00AE6680">
            <w:pPr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Образ лада в труде, доме и семье – нравственный идеал народов России. Сохранение и развитие традиций декоративного убранства крестьянского дома.</w:t>
            </w:r>
          </w:p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Проектная деятельность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Рассматривать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сцены семейной жизни далекого прошлого, настоящего в произведениях живописи и графики, лаковой миниатюре.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Определять </w:t>
            </w:r>
            <w:r w:rsidRPr="00554BAE">
              <w:rPr>
                <w:rFonts w:ascii="Times New Roman" w:hAnsi="Times New Roman" w:cs="Times New Roman"/>
                <w:szCs w:val="24"/>
              </w:rPr>
              <w:t>общее и различное в их содержании, композиции и средствах художественной выразительности, помогающие передавать идею связи поколений.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Выполнить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элементы декора крестьянской избы из бумаги в постройке крестьянского подворья.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DB50AC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Выражать в творческой работе своё отношение к традиционному крестьянскому жилищу.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E03A02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Регулятивные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С</w:t>
            </w:r>
            <w:proofErr w:type="gramEnd"/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оставлять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план работы и согласованно действовать в коллективе;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 xml:space="preserve">воспринимать 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учебное задание;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 xml:space="preserve">выбирать 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последовательность действий;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оценивать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ход и результат выполнения работы;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 xml:space="preserve">участвовать 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>в обсуждении учебной задачи.</w:t>
            </w:r>
          </w:p>
          <w:p w:rsidR="000D7576" w:rsidRPr="00554BAE" w:rsidRDefault="00E03A02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Познавательные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 xml:space="preserve">онимать 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>особую роль культуры и искусства в жизни общества и каждого отдельного человека.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AC" w:rsidRPr="00554BAE" w:rsidRDefault="00DB50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C" w:rsidRPr="00D64E34" w:rsidRDefault="00DB50AC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26.фев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C" w:rsidRPr="00D64E34" w:rsidRDefault="00DB50AC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AC" w:rsidRPr="00554BAE" w:rsidRDefault="00DB50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Гулянье на маслени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цу и образы его в искусстве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554BAE" w:rsidRDefault="00E71B19" w:rsidP="00E71B19">
            <w:pPr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Изображение человека и праздничных действий в момент масленичных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гуляний на картинах художников. Способы передачи праздничного ощущения мира в творчестве художников-живописцев.</w:t>
            </w:r>
          </w:p>
          <w:p w:rsidR="00DB50AC" w:rsidRPr="00554BAE" w:rsidRDefault="00DB50A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C" w:rsidRPr="00554BAE" w:rsidRDefault="00DB50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Рисование на тему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AC" w:rsidRPr="00554BAE" w:rsidRDefault="00DB50AC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Рассматривать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живописные произведения на тему масленичных гуляний.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Понимать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особенности передачи праздничного ощущения мира в творчестве художников-живописцев.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Участвовать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в обсуждении картин, отображающих народный праздник Масленицы, роли природных условий в передаче характера традиционных праздников.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Выполнить </w:t>
            </w:r>
            <w:r w:rsidRPr="00554BAE">
              <w:rPr>
                <w:rFonts w:ascii="Times New Roman" w:hAnsi="Times New Roman" w:cs="Times New Roman"/>
                <w:szCs w:val="24"/>
              </w:rPr>
              <w:t>по памяти зарисовки фигуры человека в народном костюме в движении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AC" w:rsidRPr="00554BAE" w:rsidRDefault="00DB50AC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Выражать в творческой работе своё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отношение к теме народных праздников в культуре русского народа.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AC" w:rsidRPr="00554BAE" w:rsidRDefault="00E03A02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Регулятивные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B50AC" w:rsidRPr="00554BAE">
              <w:rPr>
                <w:rFonts w:ascii="Times New Roman" w:hAnsi="Times New Roman" w:cs="Times New Roman"/>
                <w:b/>
                <w:szCs w:val="24"/>
              </w:rPr>
              <w:t>В</w:t>
            </w:r>
            <w:proofErr w:type="gramEnd"/>
            <w:r w:rsidR="00DB50AC" w:rsidRPr="00554BAE">
              <w:rPr>
                <w:rFonts w:ascii="Times New Roman" w:hAnsi="Times New Roman" w:cs="Times New Roman"/>
                <w:b/>
                <w:szCs w:val="24"/>
              </w:rPr>
              <w:t xml:space="preserve">оспринимать </w:t>
            </w:r>
            <w:r w:rsidR="00DB50AC" w:rsidRPr="00554BAE">
              <w:rPr>
                <w:rFonts w:ascii="Times New Roman" w:hAnsi="Times New Roman" w:cs="Times New Roman"/>
                <w:szCs w:val="24"/>
              </w:rPr>
              <w:t xml:space="preserve">учебное задание, </w:t>
            </w:r>
            <w:r w:rsidR="00DB50AC" w:rsidRPr="00554BAE">
              <w:rPr>
                <w:rFonts w:ascii="Times New Roman" w:hAnsi="Times New Roman" w:cs="Times New Roman"/>
                <w:b/>
                <w:szCs w:val="24"/>
              </w:rPr>
              <w:t xml:space="preserve">выбирать </w:t>
            </w:r>
            <w:r w:rsidR="00DB50AC"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последовательность действий, </w:t>
            </w:r>
            <w:r w:rsidR="00DB50AC" w:rsidRPr="00554BAE">
              <w:rPr>
                <w:rFonts w:ascii="Times New Roman" w:hAnsi="Times New Roman" w:cs="Times New Roman"/>
                <w:b/>
                <w:szCs w:val="24"/>
              </w:rPr>
              <w:t>оценивать</w:t>
            </w:r>
            <w:r w:rsidR="00DB50AC" w:rsidRPr="00554BAE">
              <w:rPr>
                <w:rFonts w:ascii="Times New Roman" w:hAnsi="Times New Roman" w:cs="Times New Roman"/>
                <w:szCs w:val="24"/>
              </w:rPr>
              <w:t xml:space="preserve"> ход и результат выполнения; </w:t>
            </w: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Коммуникативные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B50AC" w:rsidRPr="00554BAE">
              <w:rPr>
                <w:rFonts w:ascii="Times New Roman" w:hAnsi="Times New Roman" w:cs="Times New Roman"/>
                <w:b/>
                <w:szCs w:val="24"/>
              </w:rPr>
              <w:t xml:space="preserve">задавать </w:t>
            </w:r>
            <w:r w:rsidR="00DB50AC" w:rsidRPr="00554BAE">
              <w:rPr>
                <w:rFonts w:ascii="Times New Roman" w:hAnsi="Times New Roman" w:cs="Times New Roman"/>
                <w:szCs w:val="24"/>
              </w:rPr>
              <w:t>вопросы, необходимые для организации собственной деятельности и сотрудничества с партнерами.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B50AC" w:rsidRPr="00554BAE">
              <w:rPr>
                <w:rFonts w:ascii="Times New Roman" w:hAnsi="Times New Roman" w:cs="Times New Roman"/>
                <w:szCs w:val="24"/>
              </w:rPr>
              <w:t xml:space="preserve">Самостоятельно </w:t>
            </w:r>
            <w:r w:rsidR="00DB50AC" w:rsidRPr="00554BAE">
              <w:rPr>
                <w:rFonts w:ascii="Times New Roman" w:hAnsi="Times New Roman" w:cs="Times New Roman"/>
                <w:b/>
                <w:szCs w:val="24"/>
              </w:rPr>
              <w:t>определять</w:t>
            </w:r>
            <w:r w:rsidR="00DB50AC" w:rsidRPr="00554BAE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="00DB50AC" w:rsidRPr="00554BAE">
              <w:rPr>
                <w:rFonts w:ascii="Times New Roman" w:hAnsi="Times New Roman" w:cs="Times New Roman"/>
                <w:b/>
                <w:szCs w:val="24"/>
              </w:rPr>
              <w:t xml:space="preserve">описывать </w:t>
            </w:r>
            <w:r w:rsidR="00DB50AC" w:rsidRPr="00554BAE">
              <w:rPr>
                <w:rFonts w:ascii="Times New Roman" w:hAnsi="Times New Roman" w:cs="Times New Roman"/>
                <w:szCs w:val="24"/>
              </w:rPr>
              <w:t>собственные чувства, возникающие в результате созерцания, обсуждения наблюдаемых объектов.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C" w:rsidRPr="00554BAE" w:rsidRDefault="00DB50A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9" w:rsidRPr="00554BAE" w:rsidRDefault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D64E34" w:rsidRDefault="00E71B19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04.мар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D64E34" w:rsidRDefault="00E71B19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9" w:rsidRPr="00554BAE" w:rsidRDefault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 xml:space="preserve">Традиции оформления праздничной среды 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19" w:rsidRPr="00554BAE" w:rsidRDefault="00E71B19" w:rsidP="00E71B19">
            <w:pPr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Изображение человека и праздничных действий в момент масленичных гуляний в произведениях народных мастеров. Роль цвета в передаче праздничного настроения.</w:t>
            </w:r>
          </w:p>
          <w:p w:rsidR="00E71B19" w:rsidRPr="00554BAE" w:rsidRDefault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554BAE" w:rsidRDefault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Рисование на тему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9" w:rsidRPr="00554BAE" w:rsidRDefault="00E71B19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Рассматривать </w:t>
            </w:r>
            <w:r w:rsidRPr="00554BAE">
              <w:rPr>
                <w:rFonts w:ascii="Times New Roman" w:hAnsi="Times New Roman" w:cs="Times New Roman"/>
                <w:szCs w:val="24"/>
              </w:rPr>
              <w:t>произведения народных мастеров росписи по дереву на тему календарного народного праздника Масленицы из Федоскино, Городца, Палеха.</w:t>
            </w:r>
          </w:p>
          <w:p w:rsidR="00E71B19" w:rsidRPr="00554BAE" w:rsidRDefault="00E71B19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Рассказывать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, как соединяется </w:t>
            </w:r>
            <w:proofErr w:type="gramStart"/>
            <w:r w:rsidRPr="00554BAE">
              <w:rPr>
                <w:rFonts w:ascii="Times New Roman" w:hAnsi="Times New Roman" w:cs="Times New Roman"/>
                <w:szCs w:val="24"/>
              </w:rPr>
              <w:t>реальное</w:t>
            </w:r>
            <w:proofErr w:type="gramEnd"/>
            <w:r w:rsidRPr="00554BAE">
              <w:rPr>
                <w:rFonts w:ascii="Times New Roman" w:hAnsi="Times New Roman" w:cs="Times New Roman"/>
                <w:szCs w:val="24"/>
              </w:rPr>
              <w:t xml:space="preserve"> и сказочное в сюжетах лаковой миниатюры.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Выполнить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многофигурную композицию в цвете.</w:t>
            </w:r>
          </w:p>
          <w:p w:rsidR="00E71B19" w:rsidRPr="00554BAE" w:rsidRDefault="00E71B19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Создать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коллективное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декоративное панно «Широкая Масленица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B19" w:rsidRPr="00554BAE" w:rsidRDefault="00E71B19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9" w:rsidRPr="00554BAE" w:rsidRDefault="00E71B19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Регулятивные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О</w:t>
            </w:r>
            <w:proofErr w:type="gramEnd"/>
            <w:r w:rsidRPr="00554BAE">
              <w:rPr>
                <w:rFonts w:ascii="Times New Roman" w:hAnsi="Times New Roman" w:cs="Times New Roman"/>
                <w:b/>
                <w:szCs w:val="24"/>
              </w:rPr>
              <w:t>ценивать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собственную успешность выполнения заданий;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планировать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последовательность практических действий для реализации замысла, поставленной задачи;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оценивать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ход и результат выполнения работы;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участвовать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в обсуждении учебной задачи. </w:t>
            </w: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Коммуникативные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О</w:t>
            </w:r>
            <w:proofErr w:type="gramEnd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пределять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под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руководством педагога самые простые правила поведения при сотрудничестве.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554BAE" w:rsidRDefault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9" w:rsidRPr="00554BAE" w:rsidRDefault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D64E34" w:rsidRDefault="00E71B19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11.мар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D64E34" w:rsidRDefault="00E71B19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9" w:rsidRPr="00554BAE" w:rsidRDefault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Коллективное панно «Веселая Маслени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ца»</w:t>
            </w: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554BAE" w:rsidRDefault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554BAE" w:rsidRDefault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Рисование на тему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19" w:rsidRPr="00554BAE" w:rsidRDefault="00E71B19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554BAE" w:rsidRDefault="00E71B19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19" w:rsidRPr="00554BAE" w:rsidRDefault="00E71B19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554BAE" w:rsidRDefault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AC" w:rsidRPr="00554BAE" w:rsidRDefault="00DB50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26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C" w:rsidRPr="00D64E34" w:rsidRDefault="00DB50AC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18.мар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C" w:rsidRPr="00D64E34" w:rsidRDefault="00DB50AC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AC" w:rsidRPr="00554BAE" w:rsidRDefault="00DB50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Декорации к опере-сказке «Снегурочка»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C" w:rsidRPr="00554BAE" w:rsidRDefault="00E71B19" w:rsidP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Отражение картины мира в росписи палат Берендея. Отражение особенностей национального русского орнамента в росписи дворца, в облике слободки Берендеевки. Особенности восприятия зрителем театральной декорации.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C" w:rsidRPr="00554BAE" w:rsidRDefault="00DB50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Рисование на тему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AC" w:rsidRPr="00554BAE" w:rsidRDefault="00DB50AC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Рассматривать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эскизы декораций и костюмов В.М. Васнецова, К.А. Коровина, И.Я. Билибина к опере-сказке «Снегурочка».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Участвовать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в обсуждении особенностей творчества театрального художника, влияния сказочных образов народной культуры и декоративно-прикладного искусства на творчество театрального художника, эскизы театральных декораций и костюмы.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Выполнит</w:t>
            </w:r>
            <w:r w:rsidRPr="00554BAE">
              <w:rPr>
                <w:rFonts w:ascii="Times New Roman" w:hAnsi="Times New Roman" w:cs="Times New Roman"/>
                <w:szCs w:val="24"/>
              </w:rPr>
              <w:t>ь  эскизы декораций, костюмов к театральной постановке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AC" w:rsidRPr="00554BAE" w:rsidRDefault="00DB50AC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Выражать в творческой работе своё отношение к персонажам спектакля. Осознание своей этнической принадлежности, знание истории, языка, культуры своего народа, своего края, основ культурного наследия народов России.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AC" w:rsidRPr="00554BAE" w:rsidRDefault="00E03A02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Регулятивные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B50AC" w:rsidRPr="00554BA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="00DB50AC" w:rsidRPr="00554BAE">
              <w:rPr>
                <w:rFonts w:ascii="Times New Roman" w:hAnsi="Times New Roman" w:cs="Times New Roman"/>
                <w:b/>
                <w:szCs w:val="24"/>
              </w:rPr>
              <w:t>ланировать</w:t>
            </w:r>
            <w:r w:rsidR="00DB50AC" w:rsidRPr="00554BAE">
              <w:rPr>
                <w:rFonts w:ascii="Times New Roman" w:hAnsi="Times New Roman" w:cs="Times New Roman"/>
                <w:szCs w:val="24"/>
              </w:rPr>
              <w:t xml:space="preserve"> свое действие; </w:t>
            </w: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Познавательные </w:t>
            </w:r>
            <w:r w:rsidR="00DB50AC" w:rsidRPr="00554BAE">
              <w:rPr>
                <w:rFonts w:ascii="Times New Roman" w:hAnsi="Times New Roman" w:cs="Times New Roman"/>
                <w:b/>
                <w:szCs w:val="24"/>
              </w:rPr>
              <w:t>осуществлять</w:t>
            </w:r>
            <w:r w:rsidR="00DB50AC" w:rsidRPr="00554BAE">
              <w:rPr>
                <w:rFonts w:ascii="Times New Roman" w:hAnsi="Times New Roman" w:cs="Times New Roman"/>
                <w:szCs w:val="24"/>
              </w:rPr>
              <w:t xml:space="preserve"> анализ объектов с выделением существенных и несущественных признаков.</w:t>
            </w:r>
          </w:p>
          <w:p w:rsidR="00DB50AC" w:rsidRPr="00554BAE" w:rsidRDefault="00DB50AC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Самостоятельно делать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выбор, какое мнение принять в предложенных ситуациях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C" w:rsidRPr="00554BAE" w:rsidRDefault="00DB50A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9" w:rsidRPr="00554BAE" w:rsidRDefault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D64E34" w:rsidRDefault="003A2891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08.</w:t>
            </w:r>
            <w:proofErr w:type="gramStart"/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апр</w:t>
            </w:r>
            <w:proofErr w:type="gram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D64E34" w:rsidRDefault="00E71B19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9" w:rsidRPr="00554BAE" w:rsidRDefault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Образы персонажей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19" w:rsidRPr="00554BAE" w:rsidRDefault="00E71B19" w:rsidP="00E71B19">
            <w:pPr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 xml:space="preserve">Особенности образно характеристики сказочных персонажей в эскизах театральных костюмов, выполненных В.М. Васнецовым, и И.Я. Билибиным. Роль орнамента и цветового решения в разработке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театрального костюма. Особенности восприятия зрителем эскизов театральных костюмов разных художников.</w:t>
            </w:r>
          </w:p>
          <w:p w:rsidR="00E71B19" w:rsidRPr="00554BAE" w:rsidRDefault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554BAE" w:rsidRDefault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Рисование на тему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554BAE" w:rsidRDefault="00E71B19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Рассматривать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эскизы костюмов персонажей к операм-сказкам Н.А. Римского-Корсакова «Снегурочка» (В.М. Васнецов) и «Золотой петушок» (И.Я. Билибин).</w:t>
            </w:r>
          </w:p>
          <w:p w:rsidR="00E71B19" w:rsidRPr="00554BAE" w:rsidRDefault="00E71B19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Понимать 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художественные особенности изображения в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театрально-декоративном искусстве.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Участвовать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в обсуждении особенностей работы художника по созданию эскизов театральных костюмов.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Выполнить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эскизы костюмов персонажей.</w:t>
            </w:r>
          </w:p>
          <w:p w:rsidR="00E71B19" w:rsidRPr="00554BAE" w:rsidRDefault="00E71B19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B19" w:rsidRPr="00554BAE" w:rsidRDefault="00E71B19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9" w:rsidRPr="00554BAE" w:rsidRDefault="00E71B19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Регулятивные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У</w:t>
            </w:r>
            <w:proofErr w:type="gramEnd"/>
            <w:r w:rsidRPr="00554BAE">
              <w:rPr>
                <w:rFonts w:ascii="Times New Roman" w:hAnsi="Times New Roman" w:cs="Times New Roman"/>
                <w:b/>
                <w:szCs w:val="24"/>
              </w:rPr>
              <w:t>меть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оценивать успешность выполнения заданий;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выбирать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последовательность действий;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оценивать </w:t>
            </w:r>
            <w:r w:rsidRPr="00554BAE">
              <w:rPr>
                <w:rFonts w:ascii="Times New Roman" w:hAnsi="Times New Roman" w:cs="Times New Roman"/>
                <w:szCs w:val="24"/>
              </w:rPr>
              <w:t>ход и результат выполнения работы;</w:t>
            </w: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 xml:space="preserve"> Коммуникативные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lastRenderedPageBreak/>
              <w:t>участвовать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в обсуждении учебной задачи.</w:t>
            </w:r>
          </w:p>
          <w:p w:rsidR="00E71B19" w:rsidRPr="00554BAE" w:rsidRDefault="00E71B19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Самостоятельно делать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выбор, какое мнение принять в предложенных ситуациях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554BAE" w:rsidRDefault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9" w:rsidRPr="00554BAE" w:rsidRDefault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D64E34" w:rsidRDefault="003A2891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15.</w:t>
            </w:r>
            <w:proofErr w:type="gramStart"/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апр</w:t>
            </w:r>
            <w:proofErr w:type="gram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D64E34" w:rsidRDefault="00E71B19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9" w:rsidRPr="00554BAE" w:rsidRDefault="00E71B19" w:rsidP="00E71B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 xml:space="preserve">Народные традиции в сценическом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костюме</w:t>
            </w: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554BAE" w:rsidRDefault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554BAE" w:rsidRDefault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Рисование на тему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19" w:rsidRPr="00554BAE" w:rsidRDefault="00E71B19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554BAE" w:rsidRDefault="00E71B19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19" w:rsidRPr="00554BAE" w:rsidRDefault="00E71B19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9" w:rsidRPr="00554BAE" w:rsidRDefault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29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D64E34" w:rsidRDefault="003A2891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22.</w:t>
            </w:r>
            <w:proofErr w:type="gramStart"/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апр</w:t>
            </w:r>
            <w:proofErr w:type="gram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D64E34" w:rsidRDefault="000D7576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Животные – братья наши меньшие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E71B19" w:rsidP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Многообразие произведений анималистического жанра. Образы животных в графике. Средства художественной выразительности, которые используют художники для передачи облика животного.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Рисование с натуры и по представлению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Рассматривать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изображения животных в скульптуре, монументальном и декоративно-прикладном искусстве, станковой и книжной графике.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Сопоставлять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изображения животных и птиц в графике, скульптуре.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Объяснять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значение понятий </w:t>
            </w:r>
            <w:r w:rsidRPr="00554BAE">
              <w:rPr>
                <w:rFonts w:ascii="Times New Roman" w:hAnsi="Times New Roman" w:cs="Times New Roman"/>
                <w:i/>
                <w:szCs w:val="24"/>
              </w:rPr>
              <w:t>анималистический жанр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554BAE">
              <w:rPr>
                <w:rFonts w:ascii="Times New Roman" w:hAnsi="Times New Roman" w:cs="Times New Roman"/>
                <w:i/>
                <w:szCs w:val="24"/>
              </w:rPr>
              <w:t>художник-анималист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Выполнить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наброски животных с натуры, по памяти и представле</w:t>
            </w:r>
          </w:p>
          <w:p w:rsidR="000D7576" w:rsidRPr="00554BAE" w:rsidRDefault="000D7576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нию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955BDE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Выражать в художественно-творческой деятельности своё эмоционально-ценностное отношение к образу животного.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E03A02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Регулятивные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ланировать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свое действие в соответствии с поставленной; </w:t>
            </w: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Познавательные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осуществлять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анализ объектов с выделением существенных и несущественных признаков. </w:t>
            </w: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Коммуникативные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Самостоятельно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определять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 xml:space="preserve">описывать 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>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D64E34" w:rsidRDefault="003A2891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29.</w:t>
            </w:r>
            <w:proofErr w:type="gramStart"/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апр</w:t>
            </w:r>
            <w:proofErr w:type="gram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D64E34" w:rsidRDefault="000D7576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Животное в скульпту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ре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E71B19" w:rsidP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Многообразие произведений анималистического жанра.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Образы животных в скульптуре. Средства художественной выразительности, которые используют художники для передачи облика животного.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Лепка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Рассматривать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произведения отечественных художников-анималистов, создавших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образные характеристики представителей животного мира в различных материалах и техниках.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Рассказать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о характерах и особенностях своих домашних животных.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Выполнить </w:t>
            </w:r>
            <w:r w:rsidRPr="00554BAE">
              <w:rPr>
                <w:rFonts w:ascii="Times New Roman" w:hAnsi="Times New Roman" w:cs="Times New Roman"/>
                <w:szCs w:val="24"/>
              </w:rPr>
              <w:t>скульптурный этюд животного по памяти.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955BDE" w:rsidP="00D64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Выражать в своём произведен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ии любовь к животному.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E03A02" w:rsidP="00D64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Регулятивные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 xml:space="preserve">роговаривать 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последовательность 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действий на уроке.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Учиться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работать по предложенному учителем плану. </w:t>
            </w: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Познавательные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О</w:t>
            </w:r>
            <w:proofErr w:type="gramEnd"/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риентироваться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в своей системе знаний: отличать новое от уже известного с помощью учителя.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пользоваться языком изобразительного искусства.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31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D64E34" w:rsidRDefault="003A2891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06.май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D64E34" w:rsidRDefault="000D7576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Экологическая тема в плакате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E71B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Функции плаката и особенности его воздействия ярким, условным, лаконичным цветовым и графическим строем. Специфические выразительные средства  плаката (символы, изобразительные метафоры, эффектные сопоставления образов, масштабов, точек зрения, сочетание фотографий с рисунком и живописью).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Декоративное творчество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Рассматривать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плакаты, посвященные различным актуальным темам современности.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Рассказывать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о проблемах сохранения природной среды в своем городе.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Сравнивать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плакаты по содержанию, целям воздействия на человека и закономерностям применения средств художественной выразительности.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Выполнить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эскиз плаката «Экология в картинках».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955BDE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Воспитывать любовь к природе родного края.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E03A02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Регулятивные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У</w:t>
            </w:r>
            <w:proofErr w:type="gramEnd"/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меть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оценивать собственную успешность выполнения заданий;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планировать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последовательность практических действий для реализации замысла, поставленной задачи;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воспринимать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учебное задание.</w:t>
            </w: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 xml:space="preserve"> Коммуникативные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Р</w:t>
            </w:r>
            <w:proofErr w:type="gramEnd"/>
            <w:r w:rsidRPr="00554BAE">
              <w:rPr>
                <w:rFonts w:ascii="Times New Roman" w:hAnsi="Times New Roman" w:cs="Times New Roman"/>
                <w:b/>
                <w:szCs w:val="24"/>
              </w:rPr>
              <w:t>ассказывать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о проблемах сохранения природной среды в своем городе.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D64E34" w:rsidRDefault="003A2891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13.май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D64E34" w:rsidRDefault="000D7576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>
            <w:pPr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Весенний пейзаж. Зарисовк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554BAE" w:rsidP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Красота и разнообразие природы.  Линейная и воздушная перспектива. Контраст в композиции.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Свет и цвет. Особенности художественного образа в пейзаже.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Рисование с натуры и по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представлению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0D7576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lastRenderedPageBreak/>
              <w:t>Рассматривать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произведения графики, изображающие природу.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Компоновать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и грамотно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размещать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на листе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изображение пейзажа,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передавать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пропорции предметов,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применять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приемы штриховки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955BDE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Воспитывать любовь к природе родного </w:t>
            </w: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края.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6" w:rsidRPr="00554BAE" w:rsidRDefault="00E03A02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Регулятивные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ланировать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свое действие в соответствии с поставленной задачей и 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lastRenderedPageBreak/>
              <w:t xml:space="preserve">условиями ее реализации; </w:t>
            </w: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Познавательные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осуществлять</w:t>
            </w:r>
            <w:r w:rsidR="00CA5B4A" w:rsidRPr="00554BA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D7576" w:rsidRPr="00554BAE">
              <w:rPr>
                <w:rFonts w:ascii="Times New Roman" w:hAnsi="Times New Roman" w:cs="Times New Roman"/>
                <w:b/>
                <w:szCs w:val="24"/>
              </w:rPr>
              <w:t>анализ</w:t>
            </w:r>
            <w:r w:rsidR="000D7576" w:rsidRPr="00554BAE">
              <w:rPr>
                <w:rFonts w:ascii="Times New Roman" w:hAnsi="Times New Roman" w:cs="Times New Roman"/>
                <w:szCs w:val="24"/>
              </w:rPr>
              <w:t xml:space="preserve"> объектов с выделением существенных и несущественных признаков.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6" w:rsidRPr="00554BAE" w:rsidRDefault="000D757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E" w:rsidRPr="00554BAE" w:rsidRDefault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lastRenderedPageBreak/>
              <w:t>33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D64E34" w:rsidRDefault="003A2891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20.май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D64E34" w:rsidRDefault="00554BA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E" w:rsidRPr="00554BAE" w:rsidRDefault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Троицина неделя. Зарисовка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AE" w:rsidRPr="00554BAE" w:rsidRDefault="00554BAE" w:rsidP="00554BAE">
            <w:pPr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Красота и разнообразие природы, образы всенародного праздника проводов весны и встречи лета, выраженные средствами живописи, скульптуры, декоративно-прикладного искусства. Сюжетно-тематическая композиция как целостный образ праздничного действа. Художественные приёмы, которыми художники передают настроение праздника. Народный праздничный костюм. Пропорции лица и фигуры человека.</w:t>
            </w:r>
          </w:p>
          <w:p w:rsidR="00554BAE" w:rsidRPr="00554BAE" w:rsidRDefault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554BAE" w:rsidRDefault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Рисование на тему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E" w:rsidRPr="00554BAE" w:rsidRDefault="00554BA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Cs w:val="24"/>
              </w:rPr>
              <w:t>Рассматривать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произведения живописи, графики, декоративно-прикладного искусства, посвященные народным праздникам и красоте изображения природы в окружающем мире, старинным поверьям, традициям народных праздников.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Сопоставлять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поэтические описания весны и лета в народных песнях с произведениями художников.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Объяснять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роль цветовой гаммы в создании определенного состояния природы, настроения в картине.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AE" w:rsidRPr="00554BAE" w:rsidRDefault="00554BAE" w:rsidP="00D6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Воспитывать любовь к истории и культуре родного края.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E" w:rsidRPr="00554BAE" w:rsidRDefault="00554BA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Регулятивные</w:t>
            </w:r>
            <w:proofErr w:type="gramStart"/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В</w:t>
            </w:r>
            <w:proofErr w:type="gramEnd"/>
            <w:r w:rsidRPr="00554BAE">
              <w:rPr>
                <w:rFonts w:ascii="Times New Roman" w:hAnsi="Times New Roman" w:cs="Times New Roman"/>
                <w:b/>
                <w:szCs w:val="24"/>
              </w:rPr>
              <w:t>оспринимать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учебное задание,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выбирать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последовательность действий,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оценивать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ход и результат выполнения; </w:t>
            </w:r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Коммуникативные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 сотрудничать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с учителем и сверстниками в разных ситуациях;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не создавать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конфликты и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 xml:space="preserve">находить </w:t>
            </w:r>
            <w:r w:rsidRPr="00554BAE">
              <w:rPr>
                <w:rFonts w:ascii="Times New Roman" w:hAnsi="Times New Roman" w:cs="Times New Roman"/>
                <w:szCs w:val="24"/>
              </w:rPr>
              <w:t>выходы из спорных ситуаций.</w:t>
            </w:r>
          </w:p>
          <w:p w:rsidR="00554BAE" w:rsidRPr="00554BAE" w:rsidRDefault="00554BA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554BA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554BAE">
              <w:rPr>
                <w:rFonts w:ascii="Times New Roman" w:hAnsi="Times New Roman" w:cs="Times New Roman"/>
                <w:b/>
                <w:szCs w:val="24"/>
              </w:rPr>
              <w:t>Самостоятельно делать</w:t>
            </w:r>
            <w:r w:rsidRPr="00554BAE">
              <w:rPr>
                <w:rFonts w:ascii="Times New Roman" w:hAnsi="Times New Roman" w:cs="Times New Roman"/>
                <w:szCs w:val="24"/>
              </w:rPr>
              <w:t xml:space="preserve"> выбор, какое мнение принять в предложенных ситуациях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554BAE" w:rsidRDefault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891" w:rsidRPr="00554BAE" w:rsidTr="003A28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E" w:rsidRPr="00554BAE" w:rsidRDefault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D64E34" w:rsidRDefault="003A2891" w:rsidP="00D64E3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64E34">
              <w:rPr>
                <w:rFonts w:ascii="Times New Roman" w:hAnsi="Times New Roman" w:cs="Times New Roman"/>
                <w:color w:val="000000"/>
                <w:szCs w:val="24"/>
              </w:rPr>
              <w:t>27.05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D64E34" w:rsidRDefault="00554BA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E" w:rsidRPr="00554BAE" w:rsidRDefault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Троицина неделя. Композиция в цвете</w:t>
            </w: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554BAE" w:rsidRDefault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554BAE" w:rsidRDefault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4BAE">
              <w:rPr>
                <w:rFonts w:ascii="Times New Roman" w:hAnsi="Times New Roman" w:cs="Times New Roman"/>
                <w:szCs w:val="24"/>
              </w:rPr>
              <w:t>Рисование на тему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AE" w:rsidRPr="00554BAE" w:rsidRDefault="00554BA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554BAE" w:rsidRDefault="00554BA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AE" w:rsidRPr="00554BAE" w:rsidRDefault="00554BAE" w:rsidP="00D64E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E" w:rsidRPr="00554BAE" w:rsidRDefault="00554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163AD" w:rsidRDefault="00B163AD"/>
    <w:sectPr w:rsidR="00B163AD" w:rsidSect="000D7576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EA"/>
    <w:rsid w:val="000D7576"/>
    <w:rsid w:val="000F472C"/>
    <w:rsid w:val="00322769"/>
    <w:rsid w:val="00394E1C"/>
    <w:rsid w:val="003A2891"/>
    <w:rsid w:val="003A5545"/>
    <w:rsid w:val="0051065C"/>
    <w:rsid w:val="00554BAE"/>
    <w:rsid w:val="00752EC8"/>
    <w:rsid w:val="00757CEA"/>
    <w:rsid w:val="007A3B3C"/>
    <w:rsid w:val="00955BDE"/>
    <w:rsid w:val="00961B85"/>
    <w:rsid w:val="009D4BA4"/>
    <w:rsid w:val="009D6067"/>
    <w:rsid w:val="00AB0366"/>
    <w:rsid w:val="00AD3CBD"/>
    <w:rsid w:val="00AE6680"/>
    <w:rsid w:val="00AF3C06"/>
    <w:rsid w:val="00B163AD"/>
    <w:rsid w:val="00B506EB"/>
    <w:rsid w:val="00C055EE"/>
    <w:rsid w:val="00CA5B4A"/>
    <w:rsid w:val="00CC183E"/>
    <w:rsid w:val="00D15F71"/>
    <w:rsid w:val="00D64E34"/>
    <w:rsid w:val="00DB50AC"/>
    <w:rsid w:val="00E03A02"/>
    <w:rsid w:val="00E71B19"/>
    <w:rsid w:val="00EC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7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60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6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D7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6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7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60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6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D7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6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2016-04-26T10:59:00Z</cp:lastPrinted>
  <dcterms:created xsi:type="dcterms:W3CDTF">2016-03-27T15:53:00Z</dcterms:created>
  <dcterms:modified xsi:type="dcterms:W3CDTF">2016-04-26T11:02:00Z</dcterms:modified>
</cp:coreProperties>
</file>