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398">
      <w:pPr>
        <w:shd w:val="clear" w:color="auto" w:fill="FFFFFF"/>
        <w:ind w:left="4675"/>
      </w:pPr>
      <w:r>
        <w:rPr>
          <w:rFonts w:eastAsia="Times New Roman"/>
          <w:color w:val="545454"/>
          <w:spacing w:val="-4"/>
          <w:sz w:val="26"/>
          <w:szCs w:val="26"/>
        </w:rPr>
        <w:t>Конспект урока    8 - В</w:t>
      </w:r>
    </w:p>
    <w:p w:rsidR="00000000" w:rsidRDefault="00757398">
      <w:pPr>
        <w:shd w:val="clear" w:color="auto" w:fill="FFFFFF"/>
        <w:spacing w:before="533"/>
        <w:ind w:left="10"/>
      </w:pPr>
      <w:r>
        <w:rPr>
          <w:rFonts w:eastAsia="Times New Roman"/>
          <w:color w:val="545454"/>
          <w:spacing w:val="-6"/>
          <w:sz w:val="26"/>
          <w:szCs w:val="26"/>
        </w:rPr>
        <w:t>Тема: Волейбол</w:t>
      </w:r>
    </w:p>
    <w:p w:rsidR="00000000" w:rsidRDefault="00757398">
      <w:pPr>
        <w:shd w:val="clear" w:color="auto" w:fill="FFFFFF"/>
        <w:spacing w:before="269" w:line="274" w:lineRule="exact"/>
        <w:ind w:left="10"/>
      </w:pPr>
      <w:r>
        <w:rPr>
          <w:rFonts w:eastAsia="Times New Roman"/>
          <w:color w:val="545454"/>
          <w:spacing w:val="-2"/>
          <w:sz w:val="26"/>
          <w:szCs w:val="26"/>
        </w:rPr>
        <w:t>Задачи урока: 1. Научить технике подачи мяча</w:t>
      </w:r>
    </w:p>
    <w:p w:rsidR="00000000" w:rsidRDefault="00757398" w:rsidP="00757398">
      <w:pPr>
        <w:numPr>
          <w:ilvl w:val="0"/>
          <w:numId w:val="1"/>
        </w:numPr>
        <w:shd w:val="clear" w:color="auto" w:fill="FFFFFF"/>
        <w:tabs>
          <w:tab w:val="left" w:pos="1670"/>
        </w:tabs>
        <w:spacing w:line="274" w:lineRule="exact"/>
        <w:ind w:left="1426"/>
        <w:rPr>
          <w:color w:val="545454"/>
          <w:spacing w:val="-16"/>
          <w:sz w:val="26"/>
          <w:szCs w:val="26"/>
        </w:rPr>
      </w:pPr>
      <w:r>
        <w:rPr>
          <w:rFonts w:eastAsia="Times New Roman"/>
          <w:color w:val="545454"/>
          <w:spacing w:val="-3"/>
          <w:sz w:val="26"/>
          <w:szCs w:val="26"/>
        </w:rPr>
        <w:t>Повторить технику передачи мяча двумя руками сверху и приём мяча   снизу</w:t>
      </w:r>
    </w:p>
    <w:p w:rsidR="00757398" w:rsidRPr="00757398" w:rsidRDefault="00757398" w:rsidP="00757398">
      <w:pPr>
        <w:numPr>
          <w:ilvl w:val="0"/>
          <w:numId w:val="1"/>
        </w:numPr>
        <w:shd w:val="clear" w:color="auto" w:fill="FFFFFF"/>
        <w:tabs>
          <w:tab w:val="left" w:pos="1670"/>
        </w:tabs>
        <w:spacing w:before="5" w:line="274" w:lineRule="exact"/>
        <w:ind w:left="1426"/>
        <w:rPr>
          <w:color w:val="545454"/>
          <w:spacing w:val="-14"/>
          <w:sz w:val="26"/>
          <w:szCs w:val="26"/>
        </w:rPr>
      </w:pPr>
      <w:r>
        <w:rPr>
          <w:rFonts w:eastAsia="Times New Roman"/>
          <w:color w:val="545454"/>
          <w:spacing w:val="-1"/>
          <w:sz w:val="26"/>
          <w:szCs w:val="26"/>
        </w:rPr>
        <w:t>Развитие скоростно-силовых качеств, силы.</w:t>
      </w:r>
    </w:p>
    <w:p w:rsidR="00000000" w:rsidRDefault="00757398" w:rsidP="00757398">
      <w:pPr>
        <w:numPr>
          <w:ilvl w:val="0"/>
          <w:numId w:val="1"/>
        </w:numPr>
        <w:shd w:val="clear" w:color="auto" w:fill="FFFFFF"/>
        <w:tabs>
          <w:tab w:val="left" w:pos="1670"/>
        </w:tabs>
        <w:spacing w:before="5" w:line="274" w:lineRule="exact"/>
        <w:ind w:left="1426"/>
        <w:rPr>
          <w:color w:val="545454"/>
          <w:spacing w:val="-14"/>
          <w:sz w:val="26"/>
          <w:szCs w:val="26"/>
        </w:rPr>
      </w:pPr>
      <w:r>
        <w:rPr>
          <w:rFonts w:eastAsia="Times New Roman"/>
          <w:color w:val="545454"/>
          <w:spacing w:val="-1"/>
          <w:sz w:val="26"/>
          <w:szCs w:val="26"/>
        </w:rPr>
        <w:t>Учебная игра</w:t>
      </w:r>
    </w:p>
    <w:p w:rsidR="00000000" w:rsidRDefault="00757398">
      <w:pPr>
        <w:shd w:val="clear" w:color="auto" w:fill="FFFFFF"/>
        <w:spacing w:line="274" w:lineRule="exact"/>
        <w:ind w:left="10" w:right="3091"/>
      </w:pPr>
      <w:r>
        <w:rPr>
          <w:rFonts w:eastAsia="Times New Roman"/>
          <w:color w:val="545454"/>
          <w:spacing w:val="-1"/>
          <w:sz w:val="26"/>
          <w:szCs w:val="26"/>
        </w:rPr>
        <w:t xml:space="preserve">Цель урока: развивать скоростные и скоростно-силовые качества, силу </w:t>
      </w:r>
      <w:r>
        <w:rPr>
          <w:rFonts w:eastAsia="Times New Roman"/>
          <w:color w:val="545454"/>
          <w:spacing w:val="-2"/>
          <w:sz w:val="26"/>
          <w:szCs w:val="26"/>
        </w:rPr>
        <w:t>Тип уро</w:t>
      </w:r>
      <w:r>
        <w:rPr>
          <w:rFonts w:eastAsia="Times New Roman"/>
          <w:color w:val="545454"/>
          <w:spacing w:val="-2"/>
          <w:sz w:val="26"/>
          <w:szCs w:val="26"/>
        </w:rPr>
        <w:t xml:space="preserve">ка: урок практичного применения умений и знаний </w:t>
      </w:r>
      <w:r>
        <w:rPr>
          <w:rFonts w:eastAsia="Times New Roman"/>
          <w:color w:val="545454"/>
          <w:sz w:val="26"/>
          <w:szCs w:val="26"/>
        </w:rPr>
        <w:t xml:space="preserve">Инвентарь: волейбольные мячи, сетка, скакалки, гантели </w:t>
      </w:r>
      <w:r>
        <w:rPr>
          <w:rFonts w:eastAsia="Times New Roman"/>
          <w:color w:val="545454"/>
          <w:spacing w:val="-2"/>
          <w:sz w:val="26"/>
          <w:szCs w:val="26"/>
        </w:rPr>
        <w:t>Место проведения: спортивный зал</w:t>
      </w:r>
    </w:p>
    <w:p w:rsidR="00000000" w:rsidRDefault="00757398">
      <w:pPr>
        <w:spacing w:after="25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213"/>
        <w:gridCol w:w="1421"/>
        <w:gridCol w:w="38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57398">
            <w:pPr>
              <w:shd w:val="clear" w:color="auto" w:fill="FFFFFF"/>
            </w:pPr>
            <w:r>
              <w:rPr>
                <w:rFonts w:eastAsia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57398">
            <w:pPr>
              <w:shd w:val="clear" w:color="auto" w:fill="FFFFFF"/>
              <w:ind w:left="1824"/>
            </w:pPr>
            <w:r>
              <w:rPr>
                <w:rFonts w:eastAsia="Times New Roman"/>
                <w:color w:val="545454"/>
                <w:spacing w:val="-8"/>
                <w:sz w:val="26"/>
                <w:szCs w:val="26"/>
              </w:rPr>
              <w:t>Содержание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Дозировка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757398">
            <w:pPr>
              <w:shd w:val="clear" w:color="auto" w:fill="FFFFFF"/>
              <w:ind w:left="10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Организационные методические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57398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57398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757398">
            <w:pPr>
              <w:shd w:val="clear" w:color="auto" w:fill="FFFFFF"/>
              <w:ind w:left="1286"/>
            </w:pPr>
            <w:r>
              <w:rPr>
                <w:rFonts w:eastAsia="Times New Roman"/>
                <w:color w:val="545454"/>
                <w:sz w:val="26"/>
                <w:szCs w:val="26"/>
              </w:rPr>
              <w:t>указания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  <w:ind w:left="19"/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757398" w:rsidRDefault="00757398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14-</w:t>
            </w:r>
          </w:p>
          <w:p w:rsidR="00757398" w:rsidRDefault="00757398" w:rsidP="00C2701A">
            <w:pPr>
              <w:shd w:val="clear" w:color="auto" w:fill="FFFFFF"/>
              <w:ind w:left="24"/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2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color w:val="545454"/>
                <w:spacing w:val="-6"/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color w:val="545454"/>
                <w:spacing w:val="-6"/>
                <w:sz w:val="26"/>
                <w:szCs w:val="26"/>
              </w:rPr>
              <w:t>Построение. Приветствие. Сообщение задач</w:t>
            </w:r>
          </w:p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урока. Правила поведения и БЖД на уроке. Измерение ЧСС. Строевая</w:t>
            </w:r>
            <w:r>
              <w:t xml:space="preserve"> </w:t>
            </w: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подготовка на месте</w:t>
            </w:r>
          </w:p>
          <w:p w:rsidR="00757398" w:rsidRDefault="00757398">
            <w:pPr>
              <w:shd w:val="clear" w:color="auto" w:fill="FFFFFF"/>
              <w:rPr>
                <w:color w:val="545454"/>
                <w:spacing w:val="-10"/>
                <w:sz w:val="26"/>
                <w:szCs w:val="26"/>
              </w:rPr>
            </w:pPr>
          </w:p>
          <w:p w:rsidR="00757398" w:rsidRDefault="00757398">
            <w:pPr>
              <w:shd w:val="clear" w:color="auto" w:fill="FFFFFF"/>
            </w:pPr>
            <w:r>
              <w:rPr>
                <w:color w:val="545454"/>
                <w:spacing w:val="-10"/>
                <w:sz w:val="26"/>
                <w:szCs w:val="26"/>
              </w:rPr>
              <w:t xml:space="preserve">2 </w:t>
            </w:r>
            <w:r>
              <w:rPr>
                <w:rFonts w:eastAsia="Times New Roman"/>
                <w:color w:val="545454"/>
                <w:spacing w:val="-10"/>
                <w:sz w:val="26"/>
                <w:szCs w:val="26"/>
              </w:rPr>
              <w:t>Ходьба:</w:t>
            </w:r>
          </w:p>
          <w:p w:rsidR="00757398" w:rsidRDefault="00757398">
            <w:pPr>
              <w:shd w:val="clear" w:color="auto" w:fill="FFFFFF"/>
              <w:ind w:left="350"/>
            </w:pP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•    На носках, руки вверх;</w:t>
            </w:r>
          </w:p>
          <w:p w:rsidR="00757398" w:rsidRDefault="00757398">
            <w:pPr>
              <w:shd w:val="clear" w:color="auto" w:fill="FFFFFF"/>
              <w:ind w:left="350"/>
            </w:pPr>
            <w:r>
              <w:rPr>
                <w:rFonts w:eastAsia="Times New Roman"/>
                <w:color w:val="545454"/>
                <w:spacing w:val="-2"/>
                <w:sz w:val="26"/>
                <w:szCs w:val="26"/>
              </w:rPr>
              <w:t>•    Перекаты с пятки на носок, руки на</w:t>
            </w:r>
          </w:p>
          <w:p w:rsidR="00757398" w:rsidRDefault="00757398">
            <w:pPr>
              <w:shd w:val="clear" w:color="auto" w:fill="FFFFFF"/>
              <w:ind w:left="706"/>
            </w:pPr>
            <w:r>
              <w:rPr>
                <w:rFonts w:eastAsia="Times New Roman"/>
                <w:color w:val="545454"/>
                <w:spacing w:val="-7"/>
                <w:sz w:val="26"/>
                <w:szCs w:val="26"/>
              </w:rPr>
              <w:t>пояс;</w:t>
            </w:r>
          </w:p>
          <w:p w:rsidR="00757398" w:rsidRDefault="00757398">
            <w:pPr>
              <w:shd w:val="clear" w:color="auto" w:fill="FFFFFF"/>
              <w:ind w:left="350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•    В полуприсяде, руки за спину</w:t>
            </w:r>
          </w:p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4"/>
                <w:sz w:val="26"/>
                <w:szCs w:val="26"/>
              </w:rPr>
              <w:t>3 Бег:</w:t>
            </w:r>
          </w:p>
          <w:p w:rsidR="00757398" w:rsidRDefault="00757398">
            <w:pPr>
              <w:shd w:val="clear" w:color="auto" w:fill="FFFFFF"/>
              <w:ind w:left="355"/>
            </w:pPr>
            <w:r>
              <w:rPr>
                <w:rFonts w:eastAsia="Times New Roman"/>
                <w:color w:val="545454"/>
                <w:spacing w:val="-2"/>
                <w:sz w:val="26"/>
                <w:szCs w:val="26"/>
              </w:rPr>
              <w:t>•    Обычный;</w:t>
            </w:r>
          </w:p>
          <w:p w:rsidR="00757398" w:rsidRDefault="00757398">
            <w:pPr>
              <w:shd w:val="clear" w:color="auto" w:fill="FFFFFF"/>
              <w:ind w:left="350"/>
            </w:pPr>
            <w:r>
              <w:rPr>
                <w:rFonts w:eastAsia="Times New Roman"/>
                <w:color w:val="545454"/>
                <w:spacing w:val="-1"/>
                <w:sz w:val="26"/>
                <w:szCs w:val="26"/>
              </w:rPr>
              <w:t>•    Приставным шагом левым и правым</w:t>
            </w:r>
          </w:p>
          <w:p w:rsidR="00757398" w:rsidRDefault="00757398">
            <w:pPr>
              <w:shd w:val="clear" w:color="auto" w:fill="FFFFFF"/>
              <w:ind w:left="710"/>
            </w:pPr>
            <w:r>
              <w:rPr>
                <w:rFonts w:eastAsia="Times New Roman"/>
                <w:color w:val="545454"/>
                <w:spacing w:val="-9"/>
                <w:sz w:val="26"/>
                <w:szCs w:val="26"/>
              </w:rPr>
              <w:t>боком</w:t>
            </w:r>
          </w:p>
          <w:p w:rsidR="00757398" w:rsidRDefault="00757398">
            <w:pPr>
              <w:shd w:val="clear" w:color="auto" w:fill="FFFFFF"/>
              <w:ind w:left="355"/>
            </w:pP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•    Ускорение с прыжком вверх у сетки</w:t>
            </w:r>
          </w:p>
          <w:p w:rsidR="00757398" w:rsidRDefault="00757398">
            <w:pPr>
              <w:shd w:val="clear" w:color="auto" w:fill="FFFFFF"/>
              <w:ind w:left="355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•    Через каждые 5-6 шагов во время</w:t>
            </w:r>
          </w:p>
          <w:p w:rsidR="00757398" w:rsidRDefault="00757398">
            <w:pPr>
              <w:shd w:val="clear" w:color="auto" w:fill="FFFFFF"/>
              <w:ind w:left="710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прыжка хлопки над головой</w:t>
            </w:r>
          </w:p>
          <w:p w:rsidR="00757398" w:rsidRDefault="00757398">
            <w:pPr>
              <w:shd w:val="clear" w:color="auto" w:fill="FFFFFF"/>
            </w:pPr>
            <w:r>
              <w:rPr>
                <w:color w:val="545454"/>
                <w:spacing w:val="-4"/>
                <w:sz w:val="26"/>
                <w:szCs w:val="26"/>
              </w:rPr>
              <w:t xml:space="preserve">4 </w:t>
            </w: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Упражнения на восстановление</w:t>
            </w:r>
          </w:p>
          <w:p w:rsidR="00757398" w:rsidRDefault="00757398">
            <w:pPr>
              <w:shd w:val="clear" w:color="auto" w:fill="FFFFFF"/>
            </w:pPr>
            <w:r>
              <w:rPr>
                <w:color w:val="545454"/>
                <w:spacing w:val="-5"/>
                <w:sz w:val="26"/>
                <w:szCs w:val="26"/>
              </w:rPr>
              <w:t xml:space="preserve">5 </w:t>
            </w: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Перестроения из одной колонны в две</w:t>
            </w:r>
          </w:p>
          <w:p w:rsidR="00757398" w:rsidRDefault="00757398">
            <w:pPr>
              <w:shd w:val="clear" w:color="auto" w:fill="FFFFFF"/>
            </w:pPr>
            <w:r>
              <w:rPr>
                <w:color w:val="545454"/>
                <w:spacing w:val="-4"/>
                <w:sz w:val="26"/>
                <w:szCs w:val="26"/>
              </w:rPr>
              <w:t xml:space="preserve">6 </w:t>
            </w:r>
            <w:proofErr w:type="spellStart"/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Общеразвивающие</w:t>
            </w:r>
            <w:proofErr w:type="spellEnd"/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 xml:space="preserve"> упражнения на месте</w:t>
            </w:r>
          </w:p>
          <w:p w:rsidR="00757398" w:rsidRDefault="00757398">
            <w:pPr>
              <w:shd w:val="clear" w:color="auto" w:fill="FFFFFF"/>
            </w:pPr>
            <w:r>
              <w:rPr>
                <w:color w:val="545454"/>
                <w:spacing w:val="-3"/>
                <w:sz w:val="26"/>
                <w:szCs w:val="26"/>
              </w:rPr>
              <w:t xml:space="preserve">7 </w:t>
            </w: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Силовые упражнения в парах</w:t>
            </w:r>
          </w:p>
          <w:p w:rsidR="00757398" w:rsidRDefault="00757398">
            <w:pPr>
              <w:shd w:val="clear" w:color="auto" w:fill="FFFFFF"/>
              <w:ind w:left="360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•    И. п. стоя лицом друг к другу, по</w:t>
            </w:r>
          </w:p>
          <w:p w:rsidR="00757398" w:rsidRDefault="00757398">
            <w:pPr>
              <w:shd w:val="clear" w:color="auto" w:fill="FFFFFF"/>
              <w:spacing w:line="278" w:lineRule="exact"/>
              <w:ind w:left="715" w:right="456"/>
            </w:pPr>
            <w:r>
              <w:rPr>
                <w:rFonts w:eastAsia="Times New Roman"/>
                <w:color w:val="545454"/>
                <w:spacing w:val="-1"/>
                <w:sz w:val="26"/>
                <w:szCs w:val="26"/>
              </w:rPr>
              <w:t xml:space="preserve">команде учащиеся пытаются </w:t>
            </w: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перетянуть друг друга за условную</w:t>
            </w:r>
          </w:p>
          <w:p w:rsidR="00757398" w:rsidRDefault="00757398">
            <w:pPr>
              <w:shd w:val="clear" w:color="auto" w:fill="FFFFFF"/>
              <w:ind w:left="710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линию</w:t>
            </w:r>
          </w:p>
          <w:p w:rsidR="00757398" w:rsidRDefault="00757398">
            <w:pPr>
              <w:shd w:val="clear" w:color="auto" w:fill="FFFFFF"/>
              <w:ind w:left="365"/>
            </w:pPr>
            <w:r>
              <w:rPr>
                <w:rFonts w:eastAsia="Times New Roman"/>
                <w:color w:val="545454"/>
                <w:spacing w:val="-2"/>
                <w:sz w:val="26"/>
                <w:szCs w:val="26"/>
              </w:rPr>
              <w:t>•    И. п. - тоже, но пытаться вытолкнуть</w:t>
            </w:r>
          </w:p>
          <w:p w:rsidR="00757398" w:rsidRDefault="00757398">
            <w:pPr>
              <w:shd w:val="clear" w:color="auto" w:fill="FFFFFF"/>
              <w:ind w:left="715"/>
            </w:pPr>
            <w:r>
              <w:rPr>
                <w:rFonts w:eastAsia="Times New Roman"/>
                <w:color w:val="545454"/>
                <w:spacing w:val="-6"/>
                <w:sz w:val="26"/>
                <w:szCs w:val="26"/>
              </w:rPr>
              <w:t>за условную линию</w:t>
            </w:r>
          </w:p>
          <w:p w:rsidR="00757398" w:rsidRDefault="00757398">
            <w:pPr>
              <w:shd w:val="clear" w:color="auto" w:fill="FFFFFF"/>
              <w:ind w:left="365"/>
            </w:pP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•    И. п. широкая стойка ноги врозь, руки</w:t>
            </w:r>
          </w:p>
          <w:p w:rsidR="00757398" w:rsidRDefault="00757398">
            <w:pPr>
              <w:shd w:val="clear" w:color="auto" w:fill="FFFFFF"/>
              <w:ind w:left="720"/>
            </w:pPr>
            <w:r>
              <w:rPr>
                <w:rFonts w:eastAsia="Times New Roman"/>
                <w:color w:val="545454"/>
                <w:spacing w:val="-2"/>
                <w:sz w:val="26"/>
                <w:szCs w:val="26"/>
              </w:rPr>
              <w:t>вперёд, держать партнёра за кисти</w:t>
            </w:r>
          </w:p>
          <w:p w:rsidR="00757398" w:rsidRDefault="00757398">
            <w:pPr>
              <w:shd w:val="clear" w:color="auto" w:fill="FFFFFF"/>
              <w:ind w:left="379"/>
            </w:pPr>
            <w:r>
              <w:rPr>
                <w:color w:val="545454"/>
                <w:spacing w:val="-5"/>
                <w:sz w:val="26"/>
                <w:szCs w:val="26"/>
              </w:rPr>
              <w:t xml:space="preserve">1 - </w:t>
            </w: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присед на левую ногу, правую ногу в</w:t>
            </w:r>
          </w:p>
          <w:p w:rsidR="00757398" w:rsidRDefault="00757398">
            <w:pPr>
              <w:shd w:val="clear" w:color="auto" w:fill="FFFFFF"/>
              <w:ind w:left="365"/>
            </w:pPr>
            <w:r>
              <w:rPr>
                <w:rFonts w:eastAsia="Times New Roman"/>
                <w:color w:val="545454"/>
                <w:spacing w:val="-8"/>
                <w:sz w:val="26"/>
                <w:szCs w:val="26"/>
              </w:rPr>
              <w:t>сторону</w:t>
            </w:r>
          </w:p>
          <w:p w:rsidR="00757398" w:rsidRDefault="00757398">
            <w:pPr>
              <w:shd w:val="clear" w:color="auto" w:fill="FFFFFF"/>
              <w:ind w:left="365"/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2 - </w:t>
            </w:r>
            <w:r>
              <w:rPr>
                <w:rFonts w:eastAsia="Times New Roman"/>
                <w:color w:val="000000"/>
                <w:spacing w:val="-3"/>
                <w:sz w:val="26"/>
                <w:szCs w:val="26"/>
              </w:rPr>
              <w:t>И. п.</w:t>
            </w:r>
          </w:p>
          <w:p w:rsidR="00757398" w:rsidRDefault="00757398" w:rsidP="006252C7">
            <w:pPr>
              <w:shd w:val="clear" w:color="auto" w:fill="FFFFFF"/>
              <w:ind w:left="360"/>
            </w:pPr>
            <w:r>
              <w:rPr>
                <w:color w:val="545454"/>
                <w:spacing w:val="3"/>
                <w:sz w:val="26"/>
                <w:szCs w:val="26"/>
              </w:rPr>
              <w:t xml:space="preserve">3-4 </w:t>
            </w:r>
            <w:r>
              <w:rPr>
                <w:rFonts w:eastAsia="Times New Roman"/>
                <w:color w:val="545454"/>
                <w:spacing w:val="3"/>
                <w:sz w:val="26"/>
                <w:szCs w:val="26"/>
              </w:rPr>
              <w:t>тоже на правую ногу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75739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6"/>
                <w:szCs w:val="26"/>
              </w:rPr>
              <w:t>до 2 мин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Обратить внимание на форму,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C2701A">
            <w:pPr>
              <w:shd w:val="clear" w:color="auto" w:fill="FFFFFF"/>
              <w:ind w:left="24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состояние здоровья. Обратить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  <w:ind w:left="24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2"/>
                <w:sz w:val="26"/>
                <w:szCs w:val="26"/>
              </w:rPr>
              <w:t>внимание на чёткость</w:t>
            </w:r>
          </w:p>
        </w:tc>
      </w:tr>
      <w:tr w:rsidR="00757398" w:rsidTr="00447586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выполнения. Следить за</w:t>
            </w:r>
          </w:p>
          <w:p w:rsidR="00757398" w:rsidRDefault="00757398" w:rsidP="004475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6"/>
                <w:sz w:val="26"/>
                <w:szCs w:val="26"/>
              </w:rPr>
              <w:t>дистанцией в колонне по одному</w:t>
            </w:r>
          </w:p>
        </w:tc>
      </w:tr>
      <w:tr w:rsidR="00757398" w:rsidTr="00447586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6"/>
                <w:szCs w:val="26"/>
              </w:rPr>
              <w:t>до 2 мин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  <w:ind w:left="48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Следить за осанкой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057587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057587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05758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6"/>
                <w:szCs w:val="26"/>
              </w:rPr>
              <w:t>до 3 мин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Не сбивать дыхание, медленный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6"/>
                <w:sz w:val="26"/>
                <w:szCs w:val="26"/>
              </w:rPr>
              <w:t>бег на полусогнутых ногах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Назад бежать спиной вперёд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Движения рук быстрые,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1"/>
                <w:sz w:val="26"/>
                <w:szCs w:val="26"/>
              </w:rPr>
              <w:t>разминать кисти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1"/>
                <w:sz w:val="26"/>
                <w:szCs w:val="26"/>
              </w:rPr>
              <w:t>до 30 с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  <w:ind w:left="48"/>
            </w:pP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Удерживать правильную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6"/>
                <w:sz w:val="26"/>
                <w:szCs w:val="26"/>
              </w:rPr>
              <w:t>осанку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color w:val="000000"/>
                <w:spacing w:val="-13"/>
                <w:sz w:val="26"/>
                <w:szCs w:val="26"/>
              </w:rPr>
              <w:t xml:space="preserve">30 </w:t>
            </w:r>
            <w:r>
              <w:rPr>
                <w:rFonts w:eastAsia="Times New Roman"/>
                <w:color w:val="000000"/>
                <w:spacing w:val="-13"/>
                <w:sz w:val="26"/>
                <w:szCs w:val="26"/>
              </w:rPr>
              <w:t>с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color w:val="000000"/>
                <w:spacing w:val="-10"/>
                <w:sz w:val="26"/>
                <w:szCs w:val="26"/>
              </w:rPr>
              <w:t xml:space="preserve">5 </w:t>
            </w:r>
            <w:r>
              <w:rPr>
                <w:rFonts w:eastAsia="Times New Roman"/>
                <w:color w:val="000000"/>
                <w:spacing w:val="-10"/>
                <w:sz w:val="26"/>
                <w:szCs w:val="26"/>
              </w:rPr>
              <w:t>мин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  <w:rPr>
                <w:rFonts w:eastAsia="Times New Roman"/>
                <w:color w:val="545454"/>
                <w:spacing w:val="-4"/>
                <w:sz w:val="26"/>
                <w:szCs w:val="26"/>
              </w:rPr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Проводит учащийся</w:t>
            </w:r>
          </w:p>
          <w:p w:rsidR="00757398" w:rsidRDefault="00757398">
            <w:pPr>
              <w:shd w:val="clear" w:color="auto" w:fill="FFFFFF"/>
              <w:rPr>
                <w:rFonts w:eastAsia="Times New Roman"/>
                <w:color w:val="545454"/>
                <w:spacing w:val="-4"/>
                <w:sz w:val="26"/>
                <w:szCs w:val="26"/>
              </w:rPr>
            </w:pPr>
          </w:p>
          <w:p w:rsidR="00757398" w:rsidRDefault="00757398">
            <w:pPr>
              <w:shd w:val="clear" w:color="auto" w:fill="FFFFFF"/>
            </w:pPr>
          </w:p>
        </w:tc>
      </w:tr>
      <w:tr w:rsidR="00757398" w:rsidTr="007F6AC1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  <w:rPr>
                <w:rFonts w:eastAsia="Times New Roman"/>
                <w:color w:val="545454"/>
                <w:spacing w:val="-3"/>
                <w:sz w:val="26"/>
                <w:szCs w:val="26"/>
              </w:rPr>
            </w:pPr>
          </w:p>
          <w:p w:rsidR="00757398" w:rsidRDefault="00757398">
            <w:pPr>
              <w:shd w:val="clear" w:color="auto" w:fill="FFFFFF"/>
              <w:rPr>
                <w:rFonts w:eastAsia="Times New Roman"/>
                <w:color w:val="545454"/>
                <w:spacing w:val="-3"/>
                <w:sz w:val="26"/>
                <w:szCs w:val="26"/>
              </w:rPr>
            </w:pPr>
          </w:p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Руки сцеплены в кистях на</w:t>
            </w:r>
          </w:p>
          <w:p w:rsidR="00757398" w:rsidRDefault="00757398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уровне пояса</w:t>
            </w:r>
          </w:p>
          <w:p w:rsidR="00757398" w:rsidRDefault="00757398" w:rsidP="00384D2C">
            <w:pPr>
              <w:shd w:val="clear" w:color="auto" w:fill="FFFFFF"/>
              <w:rPr>
                <w:rFonts w:eastAsia="Times New Roman"/>
                <w:color w:val="545454"/>
                <w:spacing w:val="-4"/>
                <w:sz w:val="26"/>
                <w:szCs w:val="26"/>
              </w:rPr>
            </w:pPr>
          </w:p>
          <w:p w:rsidR="00757398" w:rsidRDefault="00757398" w:rsidP="00384D2C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Руки партнёров сцеплены перед</w:t>
            </w:r>
          </w:p>
          <w:p w:rsidR="00757398" w:rsidRDefault="00757398" w:rsidP="00FA484B">
            <w:pPr>
              <w:shd w:val="clear" w:color="auto" w:fill="FFFFFF"/>
              <w:ind w:left="5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грудьми</w:t>
            </w:r>
          </w:p>
        </w:tc>
      </w:tr>
      <w:tr w:rsidR="00757398" w:rsidTr="007F6AC1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30 </w:t>
            </w:r>
            <w:r>
              <w:rPr>
                <w:rFonts w:eastAsia="Times New Roman"/>
                <w:color w:val="000000"/>
                <w:spacing w:val="-12"/>
                <w:sz w:val="26"/>
                <w:szCs w:val="26"/>
              </w:rPr>
              <w:t>с</w:t>
            </w:r>
          </w:p>
        </w:tc>
        <w:tc>
          <w:tcPr>
            <w:tcW w:w="3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FA484B">
            <w:pPr>
              <w:shd w:val="clear" w:color="auto" w:fill="FFFFFF"/>
              <w:ind w:left="5"/>
            </w:pPr>
          </w:p>
        </w:tc>
      </w:tr>
      <w:tr w:rsidR="00757398" w:rsidTr="007F6AC1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FA484B">
            <w:pPr>
              <w:shd w:val="clear" w:color="auto" w:fill="FFFFFF"/>
              <w:ind w:left="5"/>
            </w:pPr>
          </w:p>
        </w:tc>
      </w:tr>
      <w:tr w:rsidR="00757398" w:rsidTr="00384D2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30 </w:t>
            </w:r>
            <w:r>
              <w:rPr>
                <w:rFonts w:eastAsia="Times New Roman"/>
                <w:color w:val="000000"/>
                <w:spacing w:val="-12"/>
                <w:sz w:val="26"/>
                <w:szCs w:val="26"/>
              </w:rPr>
              <w:t>с</w:t>
            </w:r>
          </w:p>
        </w:tc>
        <w:tc>
          <w:tcPr>
            <w:tcW w:w="3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FA484B">
            <w:pPr>
              <w:shd w:val="clear" w:color="auto" w:fill="FFFFFF"/>
              <w:ind w:left="5"/>
            </w:pPr>
          </w:p>
        </w:tc>
      </w:tr>
      <w:tr w:rsidR="00757398" w:rsidTr="00FA484B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FA484B">
            <w:pPr>
              <w:shd w:val="clear" w:color="auto" w:fill="FFFFFF"/>
              <w:ind w:left="5"/>
            </w:pPr>
          </w:p>
        </w:tc>
      </w:tr>
      <w:tr w:rsidR="00757398" w:rsidTr="00FA484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30 </w:t>
            </w:r>
            <w:r>
              <w:rPr>
                <w:rFonts w:eastAsia="Times New Roman"/>
                <w:color w:val="000000"/>
                <w:spacing w:val="-12"/>
                <w:sz w:val="26"/>
                <w:szCs w:val="26"/>
              </w:rPr>
              <w:t>с</w:t>
            </w:r>
          </w:p>
        </w:tc>
        <w:tc>
          <w:tcPr>
            <w:tcW w:w="385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  <w:ind w:left="5"/>
            </w:pP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  <w:ind w:left="5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Ногу держать прямо, которая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  <w:ind w:left="10"/>
            </w:pPr>
            <w:r>
              <w:rPr>
                <w:rFonts w:eastAsia="Times New Roman"/>
                <w:color w:val="545454"/>
                <w:spacing w:val="-6"/>
                <w:sz w:val="26"/>
                <w:szCs w:val="26"/>
              </w:rPr>
              <w:t>отводится</w:t>
            </w: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6252C7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  <w:tr w:rsidR="00757398" w:rsidTr="00C2701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52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  <w:ind w:left="360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>
            <w:pPr>
              <w:shd w:val="clear" w:color="auto" w:fill="FFFFFF"/>
            </w:pPr>
          </w:p>
        </w:tc>
      </w:tr>
    </w:tbl>
    <w:p w:rsidR="00757398" w:rsidRDefault="00757398"/>
    <w:p w:rsidR="00757398" w:rsidRDefault="00757398"/>
    <w:p w:rsidR="00757398" w:rsidRDefault="00757398"/>
    <w:p w:rsidR="00757398" w:rsidRDefault="00757398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0"/>
        <w:gridCol w:w="5213"/>
        <w:gridCol w:w="1421"/>
        <w:gridCol w:w="3850"/>
      </w:tblGrid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757398" w:rsidRDefault="00757398" w:rsidP="00B43D86">
            <w:pPr>
              <w:shd w:val="clear" w:color="auto" w:fill="FFFFFF"/>
              <w:ind w:left="5"/>
            </w:pPr>
            <w:r>
              <w:rPr>
                <w:color w:val="000000"/>
                <w:sz w:val="24"/>
                <w:szCs w:val="24"/>
              </w:rPr>
              <w:t>25-</w:t>
            </w:r>
          </w:p>
          <w:p w:rsidR="00757398" w:rsidRDefault="00757398" w:rsidP="00B43D86">
            <w:pPr>
              <w:shd w:val="clear" w:color="auto" w:fill="FFFFFF"/>
              <w:ind w:left="10"/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3"/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приём и передача мяча двумя руками: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6"/>
                <w:szCs w:val="26"/>
              </w:rPr>
              <w:t>до 3 мин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7"/>
                <w:sz w:val="26"/>
                <w:szCs w:val="26"/>
              </w:rPr>
              <w:t>Расстояние между стеной 2-3 м</w:t>
            </w: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  <w:ind w:left="10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  <w:ind w:left="350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•    Сверху в стену;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  <w:ind w:left="10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  <w:ind w:left="350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•    Снизу в стену;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4"/>
                <w:sz w:val="26"/>
                <w:szCs w:val="26"/>
              </w:rPr>
              <w:t xml:space="preserve">2 </w:t>
            </w: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Приём и передача мяча в парах двумя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руками сверху и снизу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8"/>
                <w:sz w:val="26"/>
                <w:szCs w:val="26"/>
              </w:rPr>
              <w:t>до 3 мин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Расстояние между партнёрами 3-</w:t>
            </w: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4"/>
                <w:sz w:val="26"/>
                <w:szCs w:val="26"/>
              </w:rPr>
              <w:t xml:space="preserve">4 </w:t>
            </w: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м. Приём мяча осуществляется</w:t>
            </w: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5"/>
                <w:sz w:val="26"/>
                <w:szCs w:val="26"/>
              </w:rPr>
              <w:t xml:space="preserve">3 </w:t>
            </w: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Передача мяча через сетку с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над головой на согнутые руки в</w:t>
            </w: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перемещениями вдоль сетки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000000"/>
                <w:spacing w:val="-8"/>
                <w:sz w:val="26"/>
                <w:szCs w:val="26"/>
              </w:rPr>
              <w:t xml:space="preserve">3 </w:t>
            </w:r>
            <w:r>
              <w:rPr>
                <w:rFonts w:eastAsia="Times New Roman"/>
                <w:color w:val="000000"/>
                <w:spacing w:val="-8"/>
                <w:sz w:val="26"/>
                <w:szCs w:val="26"/>
              </w:rPr>
              <w:t>мин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локтях подушечками пальцев,</w:t>
            </w: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ноги полусогнутые</w:t>
            </w: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30" w:type="dxa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4"/>
                <w:sz w:val="26"/>
                <w:szCs w:val="26"/>
              </w:rPr>
              <w:t xml:space="preserve">4 </w:t>
            </w: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Подача мяча в стену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000000"/>
                <w:spacing w:val="-9"/>
                <w:sz w:val="26"/>
                <w:szCs w:val="26"/>
              </w:rPr>
              <w:t xml:space="preserve">6 </w:t>
            </w:r>
            <w:r>
              <w:rPr>
                <w:rFonts w:eastAsia="Times New Roman"/>
                <w:color w:val="000000"/>
                <w:spacing w:val="-9"/>
                <w:sz w:val="26"/>
                <w:szCs w:val="26"/>
              </w:rPr>
              <w:t>мин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1"/>
                <w:sz w:val="26"/>
                <w:szCs w:val="26"/>
              </w:rPr>
              <w:t>Рука прямая, кисть лопаткой</w:t>
            </w: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5"/>
                <w:sz w:val="26"/>
                <w:szCs w:val="26"/>
              </w:rPr>
              <w:t xml:space="preserve">5 </w:t>
            </w: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Учебная игра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9D54F3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73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  <w:ind w:left="10"/>
            </w:pPr>
            <w:r>
              <w:rPr>
                <w:color w:val="000000"/>
                <w:spacing w:val="-12"/>
                <w:sz w:val="26"/>
                <w:szCs w:val="26"/>
              </w:rPr>
              <w:t xml:space="preserve">12 </w:t>
            </w:r>
            <w:r>
              <w:rPr>
                <w:rFonts w:eastAsia="Times New Roman"/>
                <w:color w:val="000000"/>
                <w:spacing w:val="-12"/>
                <w:sz w:val="26"/>
                <w:szCs w:val="26"/>
              </w:rPr>
              <w:t>мин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2"/>
                <w:sz w:val="26"/>
                <w:szCs w:val="26"/>
              </w:rPr>
              <w:t>Придерживаться правил</w:t>
            </w:r>
          </w:p>
        </w:tc>
      </w:tr>
      <w:tr w:rsidR="00757398" w:rsidTr="00F13079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757398" w:rsidRDefault="00757398" w:rsidP="00B43D86">
            <w:pPr>
              <w:shd w:val="clear" w:color="auto" w:fill="FFFFFF"/>
              <w:ind w:left="14"/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21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  <w:ind w:left="10"/>
            </w:pPr>
            <w:r>
              <w:rPr>
                <w:color w:val="545454"/>
                <w:spacing w:val="-7"/>
                <w:sz w:val="26"/>
                <w:szCs w:val="26"/>
              </w:rPr>
              <w:t xml:space="preserve">1 </w:t>
            </w:r>
            <w:r>
              <w:rPr>
                <w:rFonts w:eastAsia="Times New Roman"/>
                <w:color w:val="545454"/>
                <w:spacing w:val="-7"/>
                <w:sz w:val="26"/>
                <w:szCs w:val="26"/>
              </w:rPr>
              <w:t>Построение в одну шеренгу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9"/>
                <w:sz w:val="26"/>
                <w:szCs w:val="26"/>
              </w:rPr>
              <w:t>до 30 мин</w:t>
            </w:r>
          </w:p>
        </w:tc>
        <w:tc>
          <w:tcPr>
            <w:tcW w:w="3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Глаза закрыть, расслаблено</w:t>
            </w:r>
          </w:p>
        </w:tc>
      </w:tr>
      <w:tr w:rsidR="00757398" w:rsidTr="00F13079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  <w:ind w:left="14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стоять</w:t>
            </w:r>
          </w:p>
        </w:tc>
      </w:tr>
      <w:tr w:rsidR="00757398" w:rsidTr="00D57584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5"/>
                <w:sz w:val="26"/>
                <w:szCs w:val="26"/>
              </w:rPr>
              <w:t xml:space="preserve">2 </w:t>
            </w: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Упражнения психофизической нагрузки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D5758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«Мой мозг владеет неисчерпаемой энергией»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D57584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4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«Я чувствую прилив сил»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D57584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5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«Моё самочувствие улучшается»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D57584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3"/>
                <w:sz w:val="26"/>
                <w:szCs w:val="26"/>
              </w:rPr>
              <w:t xml:space="preserve">- </w:t>
            </w:r>
            <w:r>
              <w:rPr>
                <w:rFonts w:eastAsia="Times New Roman"/>
                <w:color w:val="545454"/>
                <w:spacing w:val="-3"/>
                <w:sz w:val="26"/>
                <w:szCs w:val="26"/>
              </w:rPr>
              <w:t>«Я могу быть счастливым в школе и дома»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D57584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5"/>
                <w:sz w:val="26"/>
                <w:szCs w:val="26"/>
              </w:rPr>
              <w:t xml:space="preserve">3 </w:t>
            </w:r>
            <w:r>
              <w:rPr>
                <w:rFonts w:eastAsia="Times New Roman"/>
                <w:color w:val="545454"/>
                <w:spacing w:val="-5"/>
                <w:sz w:val="26"/>
                <w:szCs w:val="26"/>
              </w:rPr>
              <w:t>Подведение итогов урока. Анализ техники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D57584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подачи мяча</w:t>
            </w: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. Измерение ЧСС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  <w:tr w:rsidR="00757398" w:rsidTr="00D57584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7"/>
                <w:sz w:val="26"/>
                <w:szCs w:val="26"/>
              </w:rPr>
              <w:t xml:space="preserve">4 </w:t>
            </w:r>
            <w:r>
              <w:rPr>
                <w:rFonts w:eastAsia="Times New Roman"/>
                <w:color w:val="545454"/>
                <w:spacing w:val="-7"/>
                <w:sz w:val="26"/>
                <w:szCs w:val="26"/>
              </w:rPr>
              <w:t>Домашнее задание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z w:val="26"/>
                <w:szCs w:val="26"/>
              </w:rPr>
              <w:t>Прыжки на скакалке</w:t>
            </w:r>
          </w:p>
        </w:tc>
      </w:tr>
      <w:tr w:rsidR="00757398" w:rsidTr="00D57584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7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  <w:tc>
          <w:tcPr>
            <w:tcW w:w="52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color w:val="545454"/>
                <w:spacing w:val="-4"/>
                <w:sz w:val="26"/>
                <w:szCs w:val="26"/>
              </w:rPr>
              <w:t xml:space="preserve">5 </w:t>
            </w:r>
            <w:r>
              <w:rPr>
                <w:rFonts w:eastAsia="Times New Roman"/>
                <w:color w:val="545454"/>
                <w:spacing w:val="-4"/>
                <w:sz w:val="26"/>
                <w:szCs w:val="26"/>
              </w:rPr>
              <w:t>Организованный выход из зала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  <w:r>
              <w:rPr>
                <w:rFonts w:eastAsia="Times New Roman"/>
                <w:color w:val="545454"/>
                <w:spacing w:val="-20"/>
                <w:sz w:val="26"/>
                <w:szCs w:val="26"/>
              </w:rPr>
              <w:t>30 сек</w:t>
            </w:r>
          </w:p>
        </w:tc>
        <w:tc>
          <w:tcPr>
            <w:tcW w:w="3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7398" w:rsidRDefault="00757398" w:rsidP="00B43D86">
            <w:pPr>
              <w:shd w:val="clear" w:color="auto" w:fill="FFFFFF"/>
            </w:pPr>
          </w:p>
        </w:tc>
      </w:tr>
    </w:tbl>
    <w:p w:rsidR="00757398" w:rsidRDefault="00757398"/>
    <w:sectPr w:rsidR="00757398">
      <w:type w:val="continuous"/>
      <w:pgSz w:w="14093" w:h="17478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1152E"/>
    <w:multiLevelType w:val="singleLevel"/>
    <w:tmpl w:val="860E6742"/>
    <w:lvl w:ilvl="0">
      <w:start w:val="2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57398"/>
    <w:rsid w:val="0075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2548</Characters>
  <Application>Microsoft Office Word</Application>
  <DocSecurity>0</DocSecurity>
  <Lines>21</Lines>
  <Paragraphs>5</Paragraphs>
  <ScaleCrop>false</ScaleCrop>
  <Company>Krokoz™ Inc.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2017-01-27T17:44:00Z</dcterms:created>
  <dcterms:modified xsi:type="dcterms:W3CDTF">2017-01-27T17:55:00Z</dcterms:modified>
</cp:coreProperties>
</file>