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0"/>
        <w:rPr>
          <w:rFonts w:eastAsia="Calibri"/>
          <w:b/>
          <w:bCs/>
          <w:kern w:val="36"/>
          <w:sz w:val="48"/>
          <w:szCs w:val="48"/>
          <w:lang w:eastAsia="ru-RU"/>
        </w:rPr>
      </w:pPr>
      <w:r w:rsidRPr="0024437D">
        <w:rPr>
          <w:rFonts w:eastAsia="Calibri"/>
          <w:b/>
          <w:bCs/>
          <w:kern w:val="36"/>
          <w:sz w:val="48"/>
          <w:szCs w:val="48"/>
          <w:lang w:eastAsia="ru-RU"/>
        </w:rPr>
        <w:t>Родительское собрание - Конфликты и пути их разрешения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Конфликты и пути их разрешения Родительское собрание ( 8 классы)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Задачи:</w:t>
      </w:r>
    </w:p>
    <w:p w:rsidR="00F16307" w:rsidRPr="0024437D" w:rsidRDefault="00F16307" w:rsidP="00F16307">
      <w:pPr>
        <w:numPr>
          <w:ilvl w:val="0"/>
          <w:numId w:val="12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Помочь родителям преодолеть трудности в решении конфликтных ситуациях в семье.</w:t>
      </w:r>
    </w:p>
    <w:p w:rsidR="00F16307" w:rsidRPr="0024437D" w:rsidRDefault="00F16307" w:rsidP="00F16307">
      <w:pPr>
        <w:numPr>
          <w:ilvl w:val="0"/>
          <w:numId w:val="12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Способствовать осмыслению конфликтной ситуации и путей выхода их неё.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Форма проведения собрания: семинар-тренинг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Подготовительная работа:</w:t>
      </w:r>
    </w:p>
    <w:p w:rsidR="00F16307" w:rsidRPr="0024437D" w:rsidRDefault="00F16307" w:rsidP="00F16307">
      <w:pPr>
        <w:numPr>
          <w:ilvl w:val="0"/>
          <w:numId w:val="1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Анкетирование учащихся и родителей.</w:t>
      </w:r>
    </w:p>
    <w:p w:rsidR="00F16307" w:rsidRPr="0024437D" w:rsidRDefault="00F16307" w:rsidP="00F16307">
      <w:pPr>
        <w:numPr>
          <w:ilvl w:val="0"/>
          <w:numId w:val="1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Подготовка ситуаций для анализа.</w:t>
      </w:r>
    </w:p>
    <w:p w:rsidR="00F16307" w:rsidRPr="0024437D" w:rsidRDefault="00F16307" w:rsidP="00F16307">
      <w:pPr>
        <w:numPr>
          <w:ilvl w:val="0"/>
          <w:numId w:val="1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Подготовка теоретического материала для выступления.</w:t>
      </w:r>
    </w:p>
    <w:p w:rsidR="00F16307" w:rsidRPr="0024437D" w:rsidRDefault="00F16307" w:rsidP="00F16307">
      <w:pPr>
        <w:numPr>
          <w:ilvl w:val="0"/>
          <w:numId w:val="1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Проведение классного часа «Поговорим о конфликтах».</w:t>
      </w:r>
    </w:p>
    <w:p w:rsidR="00F16307" w:rsidRPr="0024437D" w:rsidRDefault="00F16307" w:rsidP="00F16307">
      <w:pPr>
        <w:numPr>
          <w:ilvl w:val="0"/>
          <w:numId w:val="1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Подготовка памяток для родителей.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Анкетирование учащихся и родителей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Продолжите предложения:</w:t>
      </w:r>
    </w:p>
    <w:p w:rsidR="00F16307" w:rsidRPr="0024437D" w:rsidRDefault="00F16307" w:rsidP="00F16307">
      <w:pPr>
        <w:numPr>
          <w:ilvl w:val="0"/>
          <w:numId w:val="1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Конфликт – это…………………………………………………………………………………………………..</w:t>
      </w:r>
    </w:p>
    <w:p w:rsidR="00F16307" w:rsidRPr="0024437D" w:rsidRDefault="00F16307" w:rsidP="00F16307">
      <w:pPr>
        <w:numPr>
          <w:ilvl w:val="0"/>
          <w:numId w:val="1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Причиной конфликта может быть ……………………………………………………………………………</w:t>
      </w:r>
    </w:p>
    <w:p w:rsidR="00F16307" w:rsidRPr="0024437D" w:rsidRDefault="00F16307" w:rsidP="00F16307">
      <w:pPr>
        <w:numPr>
          <w:ilvl w:val="0"/>
          <w:numId w:val="1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Конфликт может привести к тому, что ………………………………………………………………………</w:t>
      </w:r>
    </w:p>
    <w:p w:rsidR="00F16307" w:rsidRPr="0024437D" w:rsidRDefault="00F16307" w:rsidP="00F16307">
      <w:pPr>
        <w:numPr>
          <w:ilvl w:val="0"/>
          <w:numId w:val="1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Чаще всего поводом для конфликта в семье может быть ………………………………………………</w:t>
      </w:r>
    </w:p>
    <w:p w:rsidR="00F16307" w:rsidRPr="0024437D" w:rsidRDefault="00F16307" w:rsidP="00F16307">
      <w:pPr>
        <w:numPr>
          <w:ilvl w:val="0"/>
          <w:numId w:val="1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Для того, чтобы избежать конфликта, нужно ……………………………………………………………...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Анкетирование родителей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Считаете ли Вы необходимостью поднимать проблему конфликтов на родительском собрании?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Бывают ли у Вас конфликтные ситуации в семье?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lastRenderedPageBreak/>
        <w:t>Как Вы их разрешаете?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Могут ли быть в школе конфликтные ситуации?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Можно ли вообще в жизни обойтись без конфликтов?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Как вы научились выходить из конфликтов в семье?</w:t>
      </w:r>
    </w:p>
    <w:p w:rsidR="00F16307" w:rsidRPr="0024437D" w:rsidRDefault="00F16307" w:rsidP="00F16307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Можете ли Вы поделиться опытом выхода из конфликтных ситуаций, связанных с вашим ребёнком?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Анкетирование учащихся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Ответь, по возможности честно и правдиво на поставленные вопросы.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Ты – конфликтный человек?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Легко ли тебе выяснять с кем-то отношения?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Что ты чувствуешь после того, как ты выяснил с км-то отношения?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Становишься ли ты умнее после выхода их конфликтной ситуации, делаешь ли ты для себя какие-либо выводы?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 кем ты чаще всего конфликтуешь?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Что может стать поводом к конфликтной ситуации?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Кто первым пытается разрешить конфликт – ты или другая сторона?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Что ты, как правило, отстаиваешь в конфликте?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Меняется ли твоё отношение к людям, с которыми ты конфликтовал, или после того, как конфликт уладился, всё остаётся в ваших взаимоотношениях по-прежнему?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Нужно ли учиться людям разрешать конфликтные ситуации?</w:t>
      </w:r>
    </w:p>
    <w:p w:rsidR="00F16307" w:rsidRPr="0024437D" w:rsidRDefault="00F16307" w:rsidP="00F16307">
      <w:pPr>
        <w:numPr>
          <w:ilvl w:val="0"/>
          <w:numId w:val="16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Ты хотел бы принять участие в тренинге эффективного взаимодействия с людьми?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28"/>
          <w:szCs w:val="28"/>
          <w:lang w:eastAsia="ru-RU"/>
        </w:rPr>
      </w:pPr>
      <w:r w:rsidRPr="0024437D">
        <w:rPr>
          <w:rFonts w:eastAsia="Calibri"/>
          <w:b/>
          <w:bCs/>
          <w:sz w:val="28"/>
          <w:szCs w:val="28"/>
          <w:lang w:eastAsia="ru-RU"/>
        </w:rPr>
        <w:t>Ситуации для анализа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Эти же ситуации анализируются учащимися на классном часе. Это позволяет увидеть не только правильные варианты, которые чаще всего будут давать родители, но и услышать от ребят о реальном поведении в ситуациях как взрослых, так и детей.</w:t>
      </w:r>
    </w:p>
    <w:p w:rsidR="00F16307" w:rsidRPr="0024437D" w:rsidRDefault="00F16307" w:rsidP="00F16307">
      <w:pPr>
        <w:numPr>
          <w:ilvl w:val="0"/>
          <w:numId w:val="17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Ситуация 1.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Вам позвонили близкие друзья, которые хотят зайти к вам в гости. Вы начинаете лихорадочно убирать, что-то готовить, но явно не успеваете. Обратившись за помощью к своему взрослому ребёнку, слышите в ответ: «Это твои друзья, вот сама с ними и разбирайся».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Как Вы поступите в данной ситуации?</w:t>
      </w:r>
    </w:p>
    <w:p w:rsidR="00F16307" w:rsidRPr="0024437D" w:rsidRDefault="00F16307" w:rsidP="00F16307">
      <w:pPr>
        <w:numPr>
          <w:ilvl w:val="0"/>
          <w:numId w:val="18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Ситуация 2.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lastRenderedPageBreak/>
        <w:t>После собрания родители приходят домой и в ярости требуют объяснений от ребёнка. Они говорят, что с такими результатами никуда не возьмут после школы. Ученик спокойно отвечает: «Значит, пойду работать».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Как поступить в такой ситуации?</w:t>
      </w:r>
    </w:p>
    <w:p w:rsidR="00F16307" w:rsidRPr="0024437D" w:rsidRDefault="00F16307" w:rsidP="00F16307">
      <w:pPr>
        <w:numPr>
          <w:ilvl w:val="0"/>
          <w:numId w:val="19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Ситуация 3.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Родители подарили деньги своему ребёнку с определённой целью. Он их истратил не по назначению, купил то, что ему давно хотелось. Родители были возмущены, в свой адрес ребёнок услышал много гневных слов. В конце концов он хлопнул дверью и ушёл из дома.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Что предпринять?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Ход собрания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"Конфликт – это опасение хотя бы одной стороны, что её интересы нарушает, ущемляет, игнорирует другая сторона".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Уильям Линкольн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Нет на свете человека, который ни разу в жизни не участвовал бы в ссоре. Ссора, спор или скандал представляют собой конфликт. Какие ассоциации вызывает слово «конфликт»? (Ссора, хлопанье дверью, спор, неприязнь, драка, слезы, крик и т.д.) Какое же определение слову «конфликт» дано в словарях русского языка?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Конфликт (от лат. conflictus – столкновение) – столкновение противоположных интересов, взглядов, стремлений; серьезное разногласие, острый спор, приводящий к борьбе (БСЭ, т.13, с.84, 1973). Осложнение в международных отношениях, приводящее иногда к вооруженному столкновению.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Самое неприятное в конфликте – это страх, злоба, обида, которые испытывают люди по отношению друг к другу. Мало того, они еще и не скупятся на взаимные упреки и оскорбления.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 xml:space="preserve">Конфликты существовали в прошлом тысячелетии, существуют в нынешнем и, наверное, будут существовать в следующем. Общество без конфликтов возможно, наверное, лишь при полной потере индивидуальности, свободы… Они сопровождают человека от рождения до самого последнего дня его жизни.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обязательно должны быть </w:t>
      </w:r>
      <w:r w:rsidRPr="0024437D">
        <w:rPr>
          <w:rFonts w:eastAsia="Calibri"/>
          <w:sz w:val="28"/>
          <w:szCs w:val="28"/>
          <w:lang w:eastAsia="ru-RU"/>
        </w:rPr>
        <w:lastRenderedPageBreak/>
        <w:t>выигравшие и проигравшие. Противника можно представить партнером и недоразумение будет уладить куда проще.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Для возникновения конфликта необходимы присутствие, как минимум, двух человек или двух точек зрения (так называемый внутренний конфликт)  и предмет спора. (Ситуации: дежурство; перетягивание каната между командами девочек и мальчиков).</w:t>
      </w:r>
    </w:p>
    <w:p w:rsidR="00F16307" w:rsidRPr="0024437D" w:rsidRDefault="00F16307" w:rsidP="00F16307">
      <w:pPr>
        <w:numPr>
          <w:ilvl w:val="0"/>
          <w:numId w:val="20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Анализ анкетирования учащихся и родителей. </w:t>
      </w:r>
    </w:p>
    <w:p w:rsidR="00F16307" w:rsidRPr="0024437D" w:rsidRDefault="00F16307" w:rsidP="00F16307">
      <w:pPr>
        <w:numPr>
          <w:ilvl w:val="0"/>
          <w:numId w:val="20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Анализ и решение конфликтных ситуаций.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Совсем избежать конфликтов невозможно. Но научиться конструктивно разрешать – целая наука, и этому надо учиться. Необходимо понимать причину появления разногласий и не бояться открыто обсуждать их. Нужно научиться осознавать масштабы и детали разногласий. «Заглаживание» конфликта, уход от его решения может привести к проблемам куда более серьезным:</w:t>
      </w:r>
    </w:p>
    <w:p w:rsidR="00F16307" w:rsidRPr="0024437D" w:rsidRDefault="00F16307" w:rsidP="00F16307">
      <w:pPr>
        <w:numPr>
          <w:ilvl w:val="0"/>
          <w:numId w:val="21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проблемы физического плана, связанные со здоровьем;</w:t>
      </w:r>
    </w:p>
    <w:p w:rsidR="00F16307" w:rsidRPr="0024437D" w:rsidRDefault="00F16307" w:rsidP="00F16307">
      <w:pPr>
        <w:numPr>
          <w:ilvl w:val="0"/>
          <w:numId w:val="21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проблемы психологического план (уход в себя, в сою душевную боль, изменение характера человека, психическое расстройство, суицид и т.п.);</w:t>
      </w:r>
    </w:p>
    <w:p w:rsidR="00F16307" w:rsidRPr="0024437D" w:rsidRDefault="00F16307" w:rsidP="00F16307">
      <w:pPr>
        <w:numPr>
          <w:ilvl w:val="0"/>
          <w:numId w:val="21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проблемы социального плана (потеря семьи, развод, потеря работы, потеря себя).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Вот как схематически можно отразить нарастание конфликта: несогласие –&gt; недовольство –&gt; противодействие –&gt; унижение –&gt; агрессия  -&gt; разрыв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Если конфликт все-таки назревает, то надо дать выход своим чувствам. Сказать человеку, с которым конфликтуешь, то, что ты чувствуешь, например: я злюсь, грущу, мне одиноко. Ведь он может и не знать, какая буря эмоций кипит внутри вас. Попробуйте встать на позицию вашего недруга. Избегайте взаимных оскорблений. Учитесь принимать и уважать чужую точку зрения. Найдите авторитетного третьего товарища, кто мог бы разобраться в конфликте. Вот так можно представить схему разрешения и предотвращения конфликта: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нежность –&gt; юмор –&gt; компромисс –&gt;третейский судья –&gt; анализ своих действий –-&gt; умение слушать –&gt;  понимание –&gt; согласие –&gt; временный разрыв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Главная способность в конфликте – способность к конфронтации-объяснению. Это умение:</w:t>
      </w:r>
    </w:p>
    <w:p w:rsidR="00F16307" w:rsidRPr="0024437D" w:rsidRDefault="00F16307" w:rsidP="00F16307">
      <w:pPr>
        <w:numPr>
          <w:ilvl w:val="0"/>
          <w:numId w:val="22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Отстаивать свою позицию открыто, «лицом к лицу».</w:t>
      </w:r>
    </w:p>
    <w:p w:rsidR="00F16307" w:rsidRPr="0024437D" w:rsidRDefault="00F16307" w:rsidP="00F16307">
      <w:pPr>
        <w:numPr>
          <w:ilvl w:val="0"/>
          <w:numId w:val="22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lastRenderedPageBreak/>
        <w:t>Стремление оценивать саму конфликтную ситуацию, её содержание, а не человеческие качества своего партнёра.</w:t>
      </w:r>
    </w:p>
    <w:p w:rsidR="00F16307" w:rsidRPr="0024437D" w:rsidRDefault="00F16307" w:rsidP="00F16307">
      <w:pPr>
        <w:numPr>
          <w:ilvl w:val="0"/>
          <w:numId w:val="22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Стремление к сохранению личностных отношений всех участников конфликта.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Когда конфликт разрешается правильно, наступает покой, веселье, открытость, радость, расслабление, ощущение сил, уверенность в своих силах.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Но ведь конфликты могут возникать не только между ровесниками. В школе, к сожалению, часто возникают споры между учеником и учителем, а дома – между родителями и детьми, между членами семьи.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Если конфликт возникает со стороны учителя, то чаще всего это происходит из-за:</w:t>
      </w:r>
    </w:p>
    <w:p w:rsidR="00F16307" w:rsidRPr="0024437D" w:rsidRDefault="00F16307" w:rsidP="00F16307">
      <w:pPr>
        <w:numPr>
          <w:ilvl w:val="0"/>
          <w:numId w:val="2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Нехватки квалификации у учителя. Порой молодые учителя не всегда могут найти общий язык с классом.</w:t>
      </w:r>
    </w:p>
    <w:p w:rsidR="00F16307" w:rsidRPr="0024437D" w:rsidRDefault="00F16307" w:rsidP="00F16307">
      <w:pPr>
        <w:numPr>
          <w:ilvl w:val="0"/>
          <w:numId w:val="2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Нехватки времени на уроках. За 40 минут не всегда  удается уделить внимание каждому ученику.</w:t>
      </w:r>
    </w:p>
    <w:p w:rsidR="00F16307" w:rsidRPr="0024437D" w:rsidRDefault="00F16307" w:rsidP="00F16307">
      <w:pPr>
        <w:numPr>
          <w:ilvl w:val="0"/>
          <w:numId w:val="23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Иногда может быть личная неприязнь учителя к ученику.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Если конфликт возникает со стороны ученика, то это происходит в случае:</w:t>
      </w:r>
    </w:p>
    <w:p w:rsidR="00F16307" w:rsidRPr="0024437D" w:rsidRDefault="00F16307" w:rsidP="00F16307">
      <w:pPr>
        <w:numPr>
          <w:ilvl w:val="0"/>
          <w:numId w:val="2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Игнорирования предмета учеником.</w:t>
      </w:r>
    </w:p>
    <w:p w:rsidR="00F16307" w:rsidRPr="0024437D" w:rsidRDefault="00F16307" w:rsidP="00F16307">
      <w:pPr>
        <w:numPr>
          <w:ilvl w:val="0"/>
          <w:numId w:val="2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Отсутствия усидчивости.</w:t>
      </w:r>
    </w:p>
    <w:p w:rsidR="00F16307" w:rsidRPr="0024437D" w:rsidRDefault="00F16307" w:rsidP="00F16307">
      <w:pPr>
        <w:numPr>
          <w:ilvl w:val="0"/>
          <w:numId w:val="24"/>
        </w:numPr>
        <w:suppressAutoHyphens w:val="0"/>
        <w:spacing w:before="100" w:beforeAutospacing="1" w:after="100" w:afterAutospacing="1" w:line="259" w:lineRule="auto"/>
        <w:rPr>
          <w:rFonts w:eastAsia="Calibri"/>
          <w:sz w:val="28"/>
          <w:szCs w:val="28"/>
          <w:lang w:eastAsia="ru-RU"/>
        </w:rPr>
      </w:pPr>
      <w:r w:rsidRPr="0024437D">
        <w:rPr>
          <w:rFonts w:eastAsia="Calibri"/>
          <w:sz w:val="28"/>
          <w:szCs w:val="28"/>
          <w:lang w:eastAsia="ru-RU"/>
        </w:rPr>
        <w:t>Когда ученик не ждет ничего нового и интересного от данного предмета, считает, что этот предмет ему не нужен.</w:t>
      </w:r>
    </w:p>
    <w:p w:rsidR="00F16307" w:rsidRPr="00621FD9" w:rsidRDefault="00F16307" w:rsidP="00F16307">
      <w:pPr>
        <w:rPr>
          <w:sz w:val="28"/>
          <w:szCs w:val="28"/>
        </w:rPr>
      </w:pPr>
    </w:p>
    <w:p w:rsidR="00F16307" w:rsidRPr="00621FD9" w:rsidRDefault="00F16307" w:rsidP="00F16307">
      <w:pPr>
        <w:rPr>
          <w:sz w:val="28"/>
          <w:szCs w:val="28"/>
        </w:rPr>
      </w:pPr>
    </w:p>
    <w:p w:rsidR="00F16307" w:rsidRPr="00621FD9" w:rsidRDefault="00F16307" w:rsidP="00F16307">
      <w:pPr>
        <w:rPr>
          <w:sz w:val="28"/>
          <w:szCs w:val="28"/>
        </w:rPr>
      </w:pP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Подростки в конфликте:</w:t>
      </w:r>
    </w:p>
    <w:p w:rsidR="00F16307" w:rsidRPr="0024437D" w:rsidRDefault="00F16307" w:rsidP="00F16307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Кризис переходного возраста.</w:t>
      </w:r>
    </w:p>
    <w:p w:rsidR="00F16307" w:rsidRPr="0024437D" w:rsidRDefault="00F16307" w:rsidP="00F16307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Стремление к самостоятельности и самоопределению.</w:t>
      </w:r>
    </w:p>
    <w:p w:rsidR="00F16307" w:rsidRPr="0024437D" w:rsidRDefault="00F16307" w:rsidP="00F16307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Требование большей автономии во всём – от одежды до помещения.</w:t>
      </w:r>
    </w:p>
    <w:p w:rsidR="00F16307" w:rsidRPr="0024437D" w:rsidRDefault="00F16307" w:rsidP="00F16307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Привычка к конфликту, воспитанная поведением взрослых в семье.</w:t>
      </w:r>
    </w:p>
    <w:p w:rsidR="00F16307" w:rsidRPr="0024437D" w:rsidRDefault="00F16307" w:rsidP="00F16307">
      <w:pPr>
        <w:numPr>
          <w:ilvl w:val="0"/>
          <w:numId w:val="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Бравирование подростка своими правами перед сверстниками и авторитетными для него людьми.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Родители в конфликте: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Нежелание признать, что ребёнок стал взрослым.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Боязнь выпустить ребёнка из гнезда, неверие в его силы.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lastRenderedPageBreak/>
        <w:t>Проецирование поведения ребёнка на себя в его возрасте.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Борьба за собственную власть и авторитетность.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Отсутствие понимания между взрослыми в воспитании ребёнка.</w:t>
      </w:r>
    </w:p>
    <w:p w:rsidR="00F16307" w:rsidRPr="0024437D" w:rsidRDefault="00F16307" w:rsidP="00F16307">
      <w:pPr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Неподтверждение родительских ожиданий.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Почему происходят конфликты? (Не умеем выслушать друг друга, не хотим вникнуть  в то, как выглядит ситуация с точки зрения другого, не хотим понять интересы друг друга и найти общие интересы).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36"/>
          <w:szCs w:val="36"/>
          <w:lang w:eastAsia="ru-RU"/>
        </w:rPr>
      </w:pPr>
      <w:r w:rsidRPr="0024437D">
        <w:rPr>
          <w:rFonts w:eastAsia="Calibri"/>
          <w:b/>
          <w:bCs/>
          <w:sz w:val="36"/>
          <w:szCs w:val="36"/>
          <w:lang w:eastAsia="ru-RU"/>
        </w:rPr>
        <w:t>Какие навыки необходимы любому человеку при решении конфликтов?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слушать.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справляться со стрессом, владеть своими эмоциями.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сохранять уверенность в себе, постоять за себя.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критиковать и правильно реагировать  на критику.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принимать решение.</w:t>
      </w:r>
    </w:p>
    <w:p w:rsidR="00F16307" w:rsidRPr="0024437D" w:rsidRDefault="00F16307" w:rsidP="00F16307">
      <w:pPr>
        <w:numPr>
          <w:ilvl w:val="0"/>
          <w:numId w:val="3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Умение уважать друг друга, и начинать эту науку нужно с себя.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Методы выхода их конфликта. Для выхода из конфликтной ситуации можно:</w:t>
      </w:r>
    </w:p>
    <w:p w:rsidR="00F16307" w:rsidRPr="0024437D" w:rsidRDefault="00F16307" w:rsidP="00F16307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Дать выход своим чувствам, предупреждая об этом других.</w:t>
      </w:r>
    </w:p>
    <w:p w:rsidR="00F16307" w:rsidRPr="0024437D" w:rsidRDefault="00F16307" w:rsidP="00F16307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Найти авторитетного третьего, кто поможет разобраться в конфликте.</w:t>
      </w:r>
    </w:p>
    <w:p w:rsidR="00F16307" w:rsidRPr="0024437D" w:rsidRDefault="00F16307" w:rsidP="00F16307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Поставить себя на место другого человека.</w:t>
      </w:r>
    </w:p>
    <w:p w:rsidR="00F16307" w:rsidRPr="0024437D" w:rsidRDefault="00F16307" w:rsidP="00F16307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Осознать право на существование другой точки зрения.</w:t>
      </w:r>
    </w:p>
    <w:p w:rsidR="00F16307" w:rsidRPr="0024437D" w:rsidRDefault="00F16307" w:rsidP="00F16307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Быть твёрдым, говоря о проблеме, и мягким с людьми.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Тест «Как вы действуете в условиях конфликта?»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Приведенные ниже пословицы и афоризмы можно рассматривать как описание различных стратегий, используемых людьми для разрешения конфликтов. Внимательно прочитайте утверждение и по пятибалльной шкале определите, в какой степени каждое из них типично для вашего поведения в условиях конфликта: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5 – весьма типично, 4 – часто, 3 – иногда, 2 – редко, 1 – совсем не типично. Внесите номер утверждения в соответствующий столбец таблицы и подсчитайте общую сумму баллов.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647"/>
        <w:gridCol w:w="647"/>
        <w:gridCol w:w="647"/>
        <w:gridCol w:w="647"/>
      </w:tblGrid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V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 </w:t>
            </w:r>
          </w:p>
        </w:tc>
      </w:tr>
      <w:tr w:rsidR="00F16307" w:rsidRPr="0024437D" w:rsidTr="00EA50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6307" w:rsidRPr="0024437D" w:rsidRDefault="00F16307" w:rsidP="00EA508C">
            <w:pPr>
              <w:suppressAutoHyphens w:val="0"/>
              <w:spacing w:before="100" w:beforeAutospacing="1" w:after="100" w:afterAutospacing="1"/>
              <w:rPr>
                <w:rFonts w:eastAsia="Calibri"/>
                <w:lang w:eastAsia="ru-RU"/>
              </w:rPr>
            </w:pPr>
            <w:r w:rsidRPr="0024437D">
              <w:rPr>
                <w:rFonts w:eastAsia="Calibri"/>
                <w:lang w:eastAsia="ru-RU"/>
              </w:rPr>
              <w:t>Итого</w:t>
            </w:r>
          </w:p>
        </w:tc>
      </w:tr>
    </w:tbl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Худой мир лучше доброй ссоры.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lastRenderedPageBreak/>
        <w:t>Если не можете другого заставить думать так, как хотите, заставьте его делать, как вы думаете.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Мягко стелет, да жестко спать.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Рука руку моет. (Почеши мне спину, а я тебе почешу.)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 хорошо, а два лучше.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Из двух спорщиков умнее тот, кто первым замолчит.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Кто сильнее, то и правее.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подмажешь – не поедешь.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 паршивой овцы – хоть шерсти клок.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Правда то, что мудрый знает, а не то, о чем все болтают.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Кто ударит и убежит, то сможет драться и на следующий день.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Слово «победа» четко написано только на спинах врагов.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Убивай врагов своих добротой.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Честная сделка не вызывает ссоры.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Ни у кого нет полного ответа, но у каждого есть что добавить.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Держись подальше от людей, которые не согласны с тобой.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Сражение выигрывает тот, кто верит в победу.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Доброе слово не требует затрат, а ценится дорого.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Ты мне – я тебе.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Только тот, кто откажется от своей монополии на истину, сможет извлечь пользу из истин, которыми обладают другие.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Кто споит – ни гроша не стоит.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Кто не отступает, тот обращается в бегство.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Ласковое телятко двух маток сосёт, а упрямое – ни одной.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Кто дарит – друзей наживает.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Выноси заботы на свет и держи с другими совет.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Лучший способ решать конфликты – избегать их.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Семь раз отмерь, один раз отрежь.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Кротость торжествует над гневом.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Лучше синица в небе, чем журавль в облаках.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Чистосердечие, честность и доверие сдвигают горы.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На свете нет ничего, что заслуживало бы спора.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В этом мире есть только две породы людей: победители и побежденные.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Если в тебя швырнули камень, бросай в ответ кусок ваты.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Взаимные уступки прекрасно решают дела.</w:t>
      </w:r>
    </w:p>
    <w:p w:rsidR="00F16307" w:rsidRPr="0024437D" w:rsidRDefault="00F16307" w:rsidP="00F16307">
      <w:pPr>
        <w:numPr>
          <w:ilvl w:val="0"/>
          <w:numId w:val="5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Копай и копай без устали – докопаешься до истины.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Оценка результатов 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 каждого человека есть две жизненные заботы: достичь личных целей (которые могут субъективно переживаться как очень важные либо маловажные) и сохранить хорошие взаимоотношения с другими людьми (что также может переживаться как важное или маловажное условие). Соотношение этих двух главных забот и составляет основу типологии поведенческих стратегий.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Тип I.  «Черепаха» - стратегия ухода под панцирь, то есть отказ от достижения личных целей и от участия во взаимоотношениях с окружающими.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lastRenderedPageBreak/>
        <w:t>Тип II. «Акула» - силовая стратегия: цели очень важны, взаимоотношения нет. Им не важно, любят л их, они считают, что конфликты решаются выиграшем одной из сторон и проигрышем второй.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Тип III. «Медвежонок» - стратегия сдерживания острых углов. Взаимоотношения – важны, цели – нет. Хотят, чтобы их принимали и любили, ради чего жертвуют целями.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Тип IV. «Лиса» - стратегия компромисса. Умеренно – и цели, и взаимоотношения. Готовы отказаться от некоторых целей, чтобы сохранить взаимоотношения.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Тип V. «Сова» - стратегия открытой и честной конфронтации. Ценят и цели, и взаимоотношения. Открыто определяют позиции и ищут выхода в совместной работе по достижению целей, стремятся найти решения, удовлетворяющие всех участников.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Наибольшее количество баллов указывает на приверженность к той или иной стратегии. Если в каких-либо колонках одинаковое количество баллов, то используются две стратегии.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Очень важно понять, что каждый из окружающих тебя людей имеет свой сложный и богатый внутренний мир.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"Людей неинтересных в мире нет.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Их судьбы – как истории планет,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 каждой всё особое, своё,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И нет планет, похожих на неё…"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Е.Евтушенко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И если человек, который находится рядом с тобой, отличается от тебя, это не значит, что он хуже тебя. Он просто другой, со своими индивидуальными особенностями, со своими  сильными и слабыми сторонами личности.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Хочу познакомить Вас с примитивными реакциями людей в ситуации конфликта.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амбиции. 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самодовольства. Желание похвастаться своими возможностями или привилегиями, достижениями, при этом наблюдая за реакцией других людей. Получение радости от зависти других людей.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зависти. Человек достиг успеха, другой от его успеха и достижений «заболевает». Он считает, что успех другого возможен только после успеха его самого.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злорадства. Человек радуется тому, что кому-то плохо. Часто при этом не скрывает своих чувств.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захвата. Желание во что бы то ни стало присвоить себе заслуги другого человека, несмотря на свои реальные заслуги.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lastRenderedPageBreak/>
        <w:t>Реакция агрессии. Человек использует угрозы и грубость в достижении цели. Это характерно для людей амбициозных и нечувствительных к страданиям других.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присвоения. Гиперопека или прилипание к человеку для реализации своих целей.</w:t>
      </w:r>
    </w:p>
    <w:p w:rsidR="00F16307" w:rsidRPr="0024437D" w:rsidRDefault="00F16307" w:rsidP="00F16307">
      <w:pPr>
        <w:numPr>
          <w:ilvl w:val="0"/>
          <w:numId w:val="6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Реакция безразличия. Бестрепетное отношение к физическомк и душевному страданию другого человека.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И вот такие-то сложнейшие миры сталкиваются между собой в повседневной жизни, порождая многочисленные проблемы. И возникает необходимость погасить конфликт. Желательно, по крайней мере, «перемирие» враждующих, причём на основе такого компромисса между ними, который бы, во-первых, не шёл вразрез с этическими нормами. А во-вторых, не ущемлял человеческого достоинства обеих сторон.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36"/>
          <w:szCs w:val="36"/>
          <w:lang w:eastAsia="ru-RU"/>
        </w:rPr>
      </w:pPr>
      <w:r w:rsidRPr="0024437D">
        <w:rPr>
          <w:rFonts w:eastAsia="Calibri"/>
          <w:b/>
          <w:bCs/>
          <w:sz w:val="36"/>
          <w:szCs w:val="36"/>
          <w:lang w:eastAsia="ru-RU"/>
        </w:rPr>
        <w:t>Памятка для родителей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Уважаемые папы и мамы! Конфликтная ситуация может коренным образом изменить вашу жизнь! Постарайтесь, чтобы изменения эти были в лучшую сторону!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Прежде чем Вы вступаете в конфликтную ситуацию, подумайте над тем, какой результат от этого Вы хотите получить.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Утвердитесь в том, что этот результат для Вас действительно важен.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В конфликте признавайте не только свои интересы, но и интересы другого человека.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Соблюдайте этику поведения в конфликтной ситуации, решайте проблему, а не сводите счёты.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Будьте тверды и открыты, если убеждены в своей правоте.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Заставьте себя слышать доводы своего оппонента.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Будьте справедливы и честны в конфликте, не жалейте себя.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Умейте вовремя остановиться, чтобы не остаться без оппонента.</w:t>
      </w:r>
    </w:p>
    <w:p w:rsidR="00F16307" w:rsidRPr="0024437D" w:rsidRDefault="00F16307" w:rsidP="00F16307">
      <w:pPr>
        <w:numPr>
          <w:ilvl w:val="0"/>
          <w:numId w:val="7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Полезная информация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Подростковую психику нередко называют периодом «гормональной дури». У подростка происходит поиск и становление своего «я» - это стремление освободиться от влияния взрослых и общаться со сверстниками. Такие реакции порождают меньше конфликтов и проходят мягче в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36"/>
          <w:szCs w:val="36"/>
          <w:lang w:eastAsia="ru-RU"/>
        </w:rPr>
      </w:pPr>
      <w:r w:rsidRPr="0024437D">
        <w:rPr>
          <w:rFonts w:eastAsia="Calibri"/>
          <w:b/>
          <w:bCs/>
          <w:sz w:val="36"/>
          <w:szCs w:val="36"/>
          <w:lang w:eastAsia="ru-RU"/>
        </w:rPr>
        <w:t>Что делать родителям, чтобы сохранить любовь и уважение своих подросших детей?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следует видеть в самостоятельности ребёнка угрозу его лишиться.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Помните, что ребёнку нужна не столько самостоятельность, сколько право на неё.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lastRenderedPageBreak/>
        <w:t>Чтобы ребёнок выполнил то, что вам нужно, постарайтесь сделать так, чтобы он сам этого захотел.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злоупотребляйте опекой и контролем, не перегружайте его.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создавайте в семье «революционную ситуацию», а если создали, то приложите все усилия, чтобы разрешить её мирным путём.</w:t>
      </w:r>
    </w:p>
    <w:p w:rsidR="00F16307" w:rsidRPr="0024437D" w:rsidRDefault="00F16307" w:rsidP="00F16307">
      <w:pPr>
        <w:numPr>
          <w:ilvl w:val="0"/>
          <w:numId w:val="8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 забывайте слова И.-В. Гёте: «В подростковом возрасте многие человеческие достоинства проявляются в чудачествах и неподобающих поступках».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36"/>
          <w:szCs w:val="36"/>
          <w:lang w:eastAsia="ru-RU"/>
        </w:rPr>
      </w:pPr>
      <w:r w:rsidRPr="0024437D">
        <w:rPr>
          <w:rFonts w:eastAsia="Calibri"/>
          <w:b/>
          <w:bCs/>
          <w:sz w:val="36"/>
          <w:szCs w:val="36"/>
          <w:lang w:eastAsia="ru-RU"/>
        </w:rPr>
        <w:t>За и против чего ведёт борьбу ребёнок в переходном возрасте?</w:t>
      </w:r>
    </w:p>
    <w:p w:rsidR="00F16307" w:rsidRPr="0024437D" w:rsidRDefault="00F16307" w:rsidP="00F16307">
      <w:pPr>
        <w:numPr>
          <w:ilvl w:val="0"/>
          <w:numId w:val="9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За то, чтобы перестать быть ребёнком.</w:t>
      </w:r>
    </w:p>
    <w:p w:rsidR="00F16307" w:rsidRPr="0024437D" w:rsidRDefault="00F16307" w:rsidP="00F16307">
      <w:pPr>
        <w:numPr>
          <w:ilvl w:val="0"/>
          <w:numId w:val="9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За прекращение посягательств на его физическое начало, неприкосновенность.</w:t>
      </w:r>
    </w:p>
    <w:p w:rsidR="00F16307" w:rsidRPr="0024437D" w:rsidRDefault="00F16307" w:rsidP="00F16307">
      <w:pPr>
        <w:numPr>
          <w:ilvl w:val="0"/>
          <w:numId w:val="9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За утверждение среди сверстников.</w:t>
      </w:r>
    </w:p>
    <w:p w:rsidR="00F16307" w:rsidRPr="0024437D" w:rsidRDefault="00F16307" w:rsidP="00F16307">
      <w:pPr>
        <w:numPr>
          <w:ilvl w:val="0"/>
          <w:numId w:val="9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Против  замечаний, обсуждений, особенно ироничных, по поводу его физической взрослости.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outlineLvl w:val="1"/>
        <w:rPr>
          <w:rFonts w:eastAsia="Calibri"/>
          <w:b/>
          <w:bCs/>
          <w:sz w:val="36"/>
          <w:szCs w:val="36"/>
          <w:lang w:eastAsia="ru-RU"/>
        </w:rPr>
      </w:pPr>
      <w:r w:rsidRPr="0024437D">
        <w:rPr>
          <w:rFonts w:eastAsia="Calibri"/>
          <w:b/>
          <w:bCs/>
          <w:sz w:val="36"/>
          <w:szCs w:val="36"/>
          <w:lang w:eastAsia="ru-RU"/>
        </w:rPr>
        <w:t>Советы для родителей:</w:t>
      </w:r>
    </w:p>
    <w:p w:rsidR="00F16307" w:rsidRPr="0024437D" w:rsidRDefault="00F16307" w:rsidP="00F16307">
      <w:pPr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помочь ребёнку найти компромисс души и тела;</w:t>
      </w:r>
    </w:p>
    <w:p w:rsidR="00F16307" w:rsidRPr="0024437D" w:rsidRDefault="00F16307" w:rsidP="00F16307">
      <w:pPr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все замечания делать доброжелательным, спокойным тоном, не использовать ярлыков;</w:t>
      </w:r>
    </w:p>
    <w:p w:rsidR="00F16307" w:rsidRPr="0024437D" w:rsidRDefault="00F16307" w:rsidP="00F16307">
      <w:pPr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подробно познакомить подростка с устройством и функционированием организма, подобрать соответствующую литературу по этому вопросу;</w:t>
      </w:r>
    </w:p>
    <w:p w:rsidR="00F16307" w:rsidRPr="0024437D" w:rsidRDefault="00F16307" w:rsidP="00F16307">
      <w:pPr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необходимо помнить, что пока развивается тело ребёнка, болит и ждёт помощи его душа.</w:t>
      </w:r>
    </w:p>
    <w:p w:rsidR="00F16307" w:rsidRPr="0024437D" w:rsidRDefault="00F16307" w:rsidP="00F16307">
      <w:pPr>
        <w:suppressAutoHyphens w:val="0"/>
        <w:spacing w:before="100" w:beforeAutospacing="1" w:after="100" w:afterAutospacing="1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Литература: 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Баркин А.И. Практическая психология для родителей, или Как научиться понимать своего ребёнка. М.: АСТ-ПРЕСС, 2000.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Баулина М. Конфликт с учителем: выход есть!  Г. Здоровье школьника, №9, 2007.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Гайдукова Н.Е. Родительские собрания. 8 класс. Волгоград: Учитель-АСТ, 2005.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Григорьева Т.Г., Усольцева Т.П. Основы конструктивного общения. Новосибирск, 1999.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Дереклеева Н.И. Родительские собрания. 5-11 классы. М.: ВАКО, 2005.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Ковалёв С.В. Психология семейных отношений. М.: Педагогика, 1987.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Смид Р. Групповая работа с детьми и подростками. М., 1998.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Сонин В.А. Психологический практикум. М., 1998.</w:t>
      </w:r>
    </w:p>
    <w:p w:rsidR="00F16307" w:rsidRPr="0024437D" w:rsidRDefault="00F16307" w:rsidP="00F16307">
      <w:pPr>
        <w:numPr>
          <w:ilvl w:val="0"/>
          <w:numId w:val="11"/>
        </w:numPr>
        <w:suppressAutoHyphens w:val="0"/>
        <w:spacing w:before="100" w:beforeAutospacing="1" w:after="100" w:afterAutospacing="1" w:line="259" w:lineRule="auto"/>
        <w:rPr>
          <w:rFonts w:eastAsia="Calibri"/>
          <w:lang w:eastAsia="ru-RU"/>
        </w:rPr>
      </w:pPr>
      <w:r w:rsidRPr="0024437D">
        <w:rPr>
          <w:rFonts w:eastAsia="Calibri"/>
          <w:lang w:eastAsia="ru-RU"/>
        </w:rPr>
        <w:t>Фадеева Е.И. Тайны имиджа. М., 2002.</w:t>
      </w:r>
    </w:p>
    <w:p w:rsidR="00B003B9" w:rsidRDefault="00B003B9">
      <w:bookmarkStart w:id="0" w:name="_GoBack"/>
      <w:bookmarkEnd w:id="0"/>
    </w:p>
    <w:sectPr w:rsidR="00B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7EA"/>
    <w:multiLevelType w:val="multilevel"/>
    <w:tmpl w:val="736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D1B50"/>
    <w:multiLevelType w:val="multilevel"/>
    <w:tmpl w:val="0F88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B329B"/>
    <w:multiLevelType w:val="multilevel"/>
    <w:tmpl w:val="55D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582B3F"/>
    <w:multiLevelType w:val="multilevel"/>
    <w:tmpl w:val="8B0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3E24A0"/>
    <w:multiLevelType w:val="multilevel"/>
    <w:tmpl w:val="7B6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4564F"/>
    <w:multiLevelType w:val="multilevel"/>
    <w:tmpl w:val="CC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F242B"/>
    <w:multiLevelType w:val="multilevel"/>
    <w:tmpl w:val="6DC4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2D65BB"/>
    <w:multiLevelType w:val="multilevel"/>
    <w:tmpl w:val="EFAA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B18B9"/>
    <w:multiLevelType w:val="multilevel"/>
    <w:tmpl w:val="6380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D030CD"/>
    <w:multiLevelType w:val="multilevel"/>
    <w:tmpl w:val="DF34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9F0FDE"/>
    <w:multiLevelType w:val="multilevel"/>
    <w:tmpl w:val="DDA6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D8439A"/>
    <w:multiLevelType w:val="multilevel"/>
    <w:tmpl w:val="7DC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830E8"/>
    <w:multiLevelType w:val="multilevel"/>
    <w:tmpl w:val="D794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E65565"/>
    <w:multiLevelType w:val="multilevel"/>
    <w:tmpl w:val="B6CE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CA010E"/>
    <w:multiLevelType w:val="multilevel"/>
    <w:tmpl w:val="57FA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6AE23ED"/>
    <w:multiLevelType w:val="multilevel"/>
    <w:tmpl w:val="DF36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EF3CF4"/>
    <w:multiLevelType w:val="multilevel"/>
    <w:tmpl w:val="4624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01A8B"/>
    <w:multiLevelType w:val="multilevel"/>
    <w:tmpl w:val="FDDE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EA6D67"/>
    <w:multiLevelType w:val="multilevel"/>
    <w:tmpl w:val="90EC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AD5151"/>
    <w:multiLevelType w:val="multilevel"/>
    <w:tmpl w:val="CD8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6F57C2"/>
    <w:multiLevelType w:val="multilevel"/>
    <w:tmpl w:val="F7C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D93FCB"/>
    <w:multiLevelType w:val="multilevel"/>
    <w:tmpl w:val="3E6E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20356F"/>
    <w:multiLevelType w:val="multilevel"/>
    <w:tmpl w:val="53EE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BA00AA1"/>
    <w:multiLevelType w:val="multilevel"/>
    <w:tmpl w:val="D10C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3"/>
  </w:num>
  <w:num w:numId="5">
    <w:abstractNumId w:val="22"/>
  </w:num>
  <w:num w:numId="6">
    <w:abstractNumId w:val="10"/>
  </w:num>
  <w:num w:numId="7">
    <w:abstractNumId w:val="8"/>
  </w:num>
  <w:num w:numId="8">
    <w:abstractNumId w:val="15"/>
  </w:num>
  <w:num w:numId="9">
    <w:abstractNumId w:val="7"/>
  </w:num>
  <w:num w:numId="10">
    <w:abstractNumId w:val="21"/>
  </w:num>
  <w:num w:numId="11">
    <w:abstractNumId w:val="14"/>
  </w:num>
  <w:num w:numId="12">
    <w:abstractNumId w:val="19"/>
  </w:num>
  <w:num w:numId="13">
    <w:abstractNumId w:val="9"/>
  </w:num>
  <w:num w:numId="14">
    <w:abstractNumId w:val="20"/>
  </w:num>
  <w:num w:numId="15">
    <w:abstractNumId w:val="12"/>
  </w:num>
  <w:num w:numId="16">
    <w:abstractNumId w:val="1"/>
  </w:num>
  <w:num w:numId="17">
    <w:abstractNumId w:val="5"/>
  </w:num>
  <w:num w:numId="18">
    <w:abstractNumId w:val="11"/>
  </w:num>
  <w:num w:numId="19">
    <w:abstractNumId w:val="16"/>
  </w:num>
  <w:num w:numId="20">
    <w:abstractNumId w:val="4"/>
  </w:num>
  <w:num w:numId="21">
    <w:abstractNumId w:val="0"/>
  </w:num>
  <w:num w:numId="22">
    <w:abstractNumId w:val="13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BA"/>
    <w:rsid w:val="00117754"/>
    <w:rsid w:val="00B003B9"/>
    <w:rsid w:val="00CF3ABA"/>
    <w:rsid w:val="00F1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2727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2017-01-27T17:50:00Z</dcterms:created>
  <dcterms:modified xsi:type="dcterms:W3CDTF">2017-01-27T17:51:00Z</dcterms:modified>
</cp:coreProperties>
</file>