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D8" w:rsidRDefault="005140D8" w:rsidP="005140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</w:t>
      </w:r>
      <w:r w:rsidR="00DF5927">
        <w:rPr>
          <w:rFonts w:ascii="Times New Roman" w:hAnsi="Times New Roman" w:cs="Times New Roman"/>
          <w:sz w:val="28"/>
          <w:szCs w:val="28"/>
        </w:rPr>
        <w:t>: урок внеклассного чтения</w:t>
      </w:r>
    </w:p>
    <w:p w:rsidR="00DF5927" w:rsidRDefault="00DF5927" w:rsidP="005140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повести Л. И. Бородина «Год чуда и печали»</w:t>
      </w:r>
    </w:p>
    <w:p w:rsidR="00B80AA7" w:rsidRDefault="00F917B0" w:rsidP="00514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5140D8">
        <w:rPr>
          <w:rFonts w:ascii="Times New Roman" w:hAnsi="Times New Roman" w:cs="Times New Roman"/>
          <w:sz w:val="28"/>
          <w:szCs w:val="28"/>
        </w:rPr>
        <w:t xml:space="preserve"> урока:</w:t>
      </w:r>
      <w:r w:rsidR="00203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понятия «чудо» и «печаль» рассмотреть проблематику повести, 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ределить нравственные понятия, духовные возможности человека.</w:t>
      </w:r>
    </w:p>
    <w:p w:rsidR="00AC51EF" w:rsidRDefault="00F917B0" w:rsidP="00514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метод: </w:t>
      </w:r>
      <w:r w:rsidR="00E77BF1">
        <w:rPr>
          <w:rFonts w:ascii="Times New Roman" w:hAnsi="Times New Roman" w:cs="Times New Roman"/>
          <w:sz w:val="28"/>
          <w:szCs w:val="28"/>
        </w:rPr>
        <w:t>эвристический, деятельностный (анализ, сопоставление)</w:t>
      </w:r>
    </w:p>
    <w:p w:rsidR="00F917B0" w:rsidRDefault="00F917B0" w:rsidP="00514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571F0A">
        <w:rPr>
          <w:rFonts w:ascii="Times New Roman" w:hAnsi="Times New Roman" w:cs="Times New Roman"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7BF1" w:rsidRDefault="00F917B0" w:rsidP="00514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Обучающая</w:t>
      </w:r>
      <w:proofErr w:type="gramEnd"/>
      <w:r w:rsidR="005140D8">
        <w:rPr>
          <w:rFonts w:ascii="Times New Roman" w:hAnsi="Times New Roman" w:cs="Times New Roman"/>
          <w:sz w:val="28"/>
          <w:szCs w:val="28"/>
        </w:rPr>
        <w:t>:</w:t>
      </w:r>
      <w:r w:rsidR="00E77BF1">
        <w:rPr>
          <w:rFonts w:ascii="Times New Roman" w:hAnsi="Times New Roman" w:cs="Times New Roman"/>
          <w:sz w:val="28"/>
          <w:szCs w:val="28"/>
        </w:rPr>
        <w:t xml:space="preserve"> определить проблематику повести, раскрыть содержание художестве</w:t>
      </w:r>
      <w:r w:rsidR="00E77BF1">
        <w:rPr>
          <w:rFonts w:ascii="Times New Roman" w:hAnsi="Times New Roman" w:cs="Times New Roman"/>
          <w:sz w:val="28"/>
          <w:szCs w:val="28"/>
        </w:rPr>
        <w:t>н</w:t>
      </w:r>
      <w:r w:rsidR="00E77BF1">
        <w:rPr>
          <w:rFonts w:ascii="Times New Roman" w:hAnsi="Times New Roman" w:cs="Times New Roman"/>
          <w:sz w:val="28"/>
          <w:szCs w:val="28"/>
        </w:rPr>
        <w:t>ных образов;</w:t>
      </w:r>
    </w:p>
    <w:p w:rsidR="00571F0A" w:rsidRDefault="005140D8" w:rsidP="00514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571F0A">
        <w:rPr>
          <w:rFonts w:ascii="Times New Roman" w:hAnsi="Times New Roman" w:cs="Times New Roman"/>
          <w:sz w:val="28"/>
          <w:szCs w:val="28"/>
        </w:rPr>
        <w:t xml:space="preserve"> развитие устной и письменной речи учащихся, монологической речи, </w:t>
      </w:r>
      <w:r w:rsidR="00CA43E6">
        <w:rPr>
          <w:rFonts w:ascii="Times New Roman" w:hAnsi="Times New Roman" w:cs="Times New Roman"/>
          <w:sz w:val="28"/>
          <w:szCs w:val="28"/>
        </w:rPr>
        <w:t>формирование умения анализа художественного текста;</w:t>
      </w:r>
      <w:r w:rsidR="00571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0D8" w:rsidRDefault="00E77BF1" w:rsidP="00514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="005140D8">
        <w:rPr>
          <w:rFonts w:ascii="Times New Roman" w:hAnsi="Times New Roman" w:cs="Times New Roman"/>
          <w:sz w:val="28"/>
          <w:szCs w:val="28"/>
        </w:rPr>
        <w:t>:</w:t>
      </w:r>
      <w:r w:rsidR="00571F0A">
        <w:rPr>
          <w:rFonts w:ascii="Times New Roman" w:hAnsi="Times New Roman" w:cs="Times New Roman"/>
          <w:sz w:val="28"/>
          <w:szCs w:val="28"/>
        </w:rPr>
        <w:t xml:space="preserve"> воспитывать чувство уважения к красоте родного края.</w:t>
      </w:r>
    </w:p>
    <w:p w:rsidR="00203366" w:rsidRDefault="00DF5927" w:rsidP="00E77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</w:t>
      </w:r>
      <w:r w:rsidR="008716AE">
        <w:rPr>
          <w:rFonts w:ascii="Times New Roman" w:hAnsi="Times New Roman" w:cs="Times New Roman"/>
          <w:sz w:val="28"/>
          <w:szCs w:val="28"/>
        </w:rPr>
        <w:t xml:space="preserve"> урока: комбинированный урок</w:t>
      </w:r>
    </w:p>
    <w:p w:rsidR="00E77BF1" w:rsidRPr="00E77BF1" w:rsidRDefault="00E77BF1" w:rsidP="00E77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урока: беседа</w:t>
      </w:r>
    </w:p>
    <w:p w:rsidR="008716AE" w:rsidRDefault="00DA45D1" w:rsidP="00514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="008716AE">
        <w:rPr>
          <w:rFonts w:ascii="Times New Roman" w:hAnsi="Times New Roman" w:cs="Times New Roman"/>
          <w:sz w:val="28"/>
          <w:szCs w:val="28"/>
        </w:rPr>
        <w:t xml:space="preserve"> урока:</w:t>
      </w:r>
      <w:r w:rsidR="00F917B0">
        <w:rPr>
          <w:rFonts w:ascii="Times New Roman" w:hAnsi="Times New Roman" w:cs="Times New Roman"/>
          <w:sz w:val="28"/>
          <w:szCs w:val="28"/>
        </w:rPr>
        <w:t xml:space="preserve"> слайдовая презентация, </w:t>
      </w:r>
      <w:r>
        <w:rPr>
          <w:rFonts w:ascii="Times New Roman" w:hAnsi="Times New Roman" w:cs="Times New Roman"/>
          <w:sz w:val="28"/>
          <w:szCs w:val="28"/>
        </w:rPr>
        <w:t>видео</w:t>
      </w:r>
      <w:r w:rsidR="00F917B0">
        <w:rPr>
          <w:rFonts w:ascii="Times New Roman" w:hAnsi="Times New Roman" w:cs="Times New Roman"/>
          <w:sz w:val="28"/>
          <w:szCs w:val="28"/>
        </w:rPr>
        <w:t>фи</w:t>
      </w:r>
      <w:r w:rsidR="00EB257F">
        <w:rPr>
          <w:rFonts w:ascii="Times New Roman" w:hAnsi="Times New Roman" w:cs="Times New Roman"/>
          <w:sz w:val="28"/>
          <w:szCs w:val="28"/>
        </w:rPr>
        <w:t>льм.</w:t>
      </w:r>
    </w:p>
    <w:p w:rsidR="008716AE" w:rsidRDefault="008716AE" w:rsidP="00514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16AE" w:rsidRDefault="008716AE" w:rsidP="008716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63555C" w:rsidRDefault="0063555C" w:rsidP="0063555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567549" w:rsidRDefault="00567549" w:rsidP="0063555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уроке мы говорим о повести «Год чуда и печали». Автором этого произведения является выдающийся  русский писатель, общественный деятель, лауреат  отечественных и зарубежных премий – Леонид Иванович Бор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2676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26762">
        <w:rPr>
          <w:rFonts w:ascii="Times New Roman" w:hAnsi="Times New Roman" w:cs="Times New Roman"/>
          <w:sz w:val="28"/>
          <w:szCs w:val="28"/>
        </w:rPr>
        <w:t>биография )</w:t>
      </w:r>
    </w:p>
    <w:p w:rsidR="00532B95" w:rsidRPr="00ED287A" w:rsidRDefault="00532B95" w:rsidP="00532B95">
      <w:pPr>
        <w:pStyle w:val="a4"/>
        <w:shd w:val="clear" w:color="auto" w:fill="FFFFFF"/>
        <w:spacing w:before="120" w:beforeAutospacing="0" w:after="120" w:afterAutospacing="0"/>
        <w:ind w:firstLine="708"/>
        <w:jc w:val="both"/>
        <w:rPr>
          <w:color w:val="252525"/>
          <w:sz w:val="28"/>
          <w:szCs w:val="28"/>
        </w:rPr>
      </w:pPr>
      <w:r w:rsidRPr="00ED287A">
        <w:rPr>
          <w:color w:val="000000"/>
          <w:sz w:val="28"/>
          <w:szCs w:val="28"/>
        </w:rPr>
        <w:t>Леонид Иванович Бородин  – русский писатель, поэт, публицист. Его мног</w:t>
      </w:r>
      <w:r w:rsidRPr="00ED287A">
        <w:rPr>
          <w:color w:val="000000"/>
          <w:sz w:val="28"/>
          <w:szCs w:val="28"/>
        </w:rPr>
        <w:t>о</w:t>
      </w:r>
      <w:r w:rsidRPr="00ED287A">
        <w:rPr>
          <w:color w:val="000000"/>
          <w:sz w:val="28"/>
          <w:szCs w:val="28"/>
        </w:rPr>
        <w:t>гранное творчество является частью историко-литературного процесса и  уходит ко</w:t>
      </w:r>
      <w:r w:rsidRPr="00ED287A">
        <w:rPr>
          <w:color w:val="000000"/>
          <w:sz w:val="28"/>
          <w:szCs w:val="28"/>
        </w:rPr>
        <w:t>р</w:t>
      </w:r>
      <w:r w:rsidRPr="00ED287A">
        <w:rPr>
          <w:color w:val="000000"/>
          <w:sz w:val="28"/>
          <w:szCs w:val="28"/>
        </w:rPr>
        <w:t>нями в православное христианское миропонимание</w:t>
      </w:r>
    </w:p>
    <w:p w:rsidR="00532B95" w:rsidRPr="00ED287A" w:rsidRDefault="00532B95" w:rsidP="00532B95">
      <w:pPr>
        <w:pStyle w:val="a4"/>
        <w:shd w:val="clear" w:color="auto" w:fill="FFFFFF"/>
        <w:spacing w:before="120" w:beforeAutospacing="0" w:after="120" w:afterAutospacing="0"/>
        <w:ind w:firstLine="708"/>
        <w:jc w:val="both"/>
        <w:rPr>
          <w:color w:val="252525"/>
          <w:sz w:val="28"/>
          <w:szCs w:val="28"/>
        </w:rPr>
      </w:pPr>
      <w:r w:rsidRPr="00ED287A">
        <w:rPr>
          <w:color w:val="252525"/>
          <w:sz w:val="28"/>
          <w:szCs w:val="28"/>
        </w:rPr>
        <w:t>Родился в  Иркутске в семье учителей. Учился в школе милиции в</w:t>
      </w:r>
      <w:r w:rsidRPr="00ED287A">
        <w:rPr>
          <w:rStyle w:val="apple-converted-space"/>
          <w:color w:val="252525"/>
          <w:sz w:val="28"/>
          <w:szCs w:val="28"/>
        </w:rPr>
        <w:t> </w:t>
      </w:r>
      <w:hyperlink r:id="rId6" w:tooltip="Елабуга" w:history="1">
        <w:r w:rsidRPr="00ED287A">
          <w:rPr>
            <w:rStyle w:val="a6"/>
            <w:color w:val="0B0080"/>
            <w:sz w:val="28"/>
            <w:szCs w:val="28"/>
          </w:rPr>
          <w:t>Елабуге</w:t>
        </w:r>
      </w:hyperlink>
      <w:r w:rsidRPr="00ED287A">
        <w:rPr>
          <w:color w:val="252525"/>
          <w:sz w:val="28"/>
          <w:szCs w:val="28"/>
        </w:rPr>
        <w:t>, з</w:t>
      </w:r>
      <w:r w:rsidRPr="00ED287A">
        <w:rPr>
          <w:color w:val="252525"/>
          <w:sz w:val="28"/>
          <w:szCs w:val="28"/>
        </w:rPr>
        <w:t>а</w:t>
      </w:r>
      <w:r w:rsidRPr="00ED287A">
        <w:rPr>
          <w:color w:val="252525"/>
          <w:sz w:val="28"/>
          <w:szCs w:val="28"/>
        </w:rPr>
        <w:t>тем на историческом факультете</w:t>
      </w:r>
      <w:r w:rsidRPr="00ED287A">
        <w:rPr>
          <w:rStyle w:val="apple-converted-space"/>
          <w:color w:val="252525"/>
          <w:sz w:val="28"/>
          <w:szCs w:val="28"/>
        </w:rPr>
        <w:t> </w:t>
      </w:r>
      <w:hyperlink r:id="rId7" w:tooltip="Иркутский государственный университет" w:history="1">
        <w:r w:rsidRPr="00ED287A">
          <w:rPr>
            <w:rStyle w:val="a6"/>
            <w:color w:val="0B0080"/>
            <w:sz w:val="28"/>
            <w:szCs w:val="28"/>
          </w:rPr>
          <w:t>Иркутского университета</w:t>
        </w:r>
      </w:hyperlink>
      <w:r w:rsidRPr="00ED287A">
        <w:rPr>
          <w:color w:val="252525"/>
          <w:sz w:val="28"/>
          <w:szCs w:val="28"/>
        </w:rPr>
        <w:t>. В 1956 году был исключён из</w:t>
      </w:r>
      <w:r w:rsidRPr="00ED287A">
        <w:rPr>
          <w:rStyle w:val="apple-converted-space"/>
          <w:color w:val="252525"/>
          <w:sz w:val="28"/>
          <w:szCs w:val="28"/>
        </w:rPr>
        <w:t> </w:t>
      </w:r>
      <w:r w:rsidRPr="00ED287A">
        <w:rPr>
          <w:color w:val="252525"/>
          <w:sz w:val="28"/>
          <w:szCs w:val="28"/>
        </w:rPr>
        <w:t xml:space="preserve">университета за участие в неофициальной студенческой студии «Свободное слово». </w:t>
      </w:r>
      <w:proofErr w:type="gramStart"/>
      <w:r w:rsidRPr="00ED287A">
        <w:rPr>
          <w:color w:val="252525"/>
          <w:sz w:val="28"/>
          <w:szCs w:val="28"/>
        </w:rPr>
        <w:t xml:space="preserve">Трудился рабочим путевой бригады на </w:t>
      </w:r>
      <w:hyperlink r:id="rId8" w:tooltip="Кругобайкальская железная дорога" w:history="1">
        <w:r w:rsidRPr="00ED287A">
          <w:rPr>
            <w:rStyle w:val="a6"/>
            <w:color w:val="0B0080"/>
            <w:sz w:val="28"/>
            <w:szCs w:val="28"/>
          </w:rPr>
          <w:t>К железной дороге</w:t>
        </w:r>
      </w:hyperlink>
      <w:r w:rsidRPr="00ED287A">
        <w:rPr>
          <w:color w:val="252525"/>
          <w:sz w:val="28"/>
          <w:szCs w:val="28"/>
        </w:rPr>
        <w:t>, бурильщиком на</w:t>
      </w:r>
      <w:r w:rsidRPr="00ED287A">
        <w:rPr>
          <w:rStyle w:val="apple-converted-space"/>
          <w:color w:val="252525"/>
          <w:sz w:val="28"/>
          <w:szCs w:val="28"/>
        </w:rPr>
        <w:t> </w:t>
      </w:r>
      <w:hyperlink r:id="rId9" w:tooltip="Братская ГЭС" w:history="1">
        <w:r w:rsidRPr="00ED287A">
          <w:rPr>
            <w:rStyle w:val="a6"/>
            <w:color w:val="0B0080"/>
            <w:sz w:val="28"/>
            <w:szCs w:val="28"/>
          </w:rPr>
          <w:t>Братской ГЭС</w:t>
        </w:r>
      </w:hyperlink>
      <w:r w:rsidRPr="00ED287A">
        <w:rPr>
          <w:color w:val="252525"/>
          <w:sz w:val="28"/>
          <w:szCs w:val="28"/>
        </w:rPr>
        <w:t xml:space="preserve">. </w:t>
      </w:r>
      <w:proofErr w:type="gramEnd"/>
    </w:p>
    <w:p w:rsidR="00532B95" w:rsidRPr="00ED287A" w:rsidRDefault="00532B95" w:rsidP="00532B95">
      <w:pPr>
        <w:pStyle w:val="a4"/>
        <w:shd w:val="clear" w:color="auto" w:fill="FFFFFF"/>
        <w:spacing w:before="120" w:beforeAutospacing="0" w:after="120" w:afterAutospacing="0"/>
        <w:ind w:firstLine="708"/>
        <w:jc w:val="both"/>
        <w:rPr>
          <w:color w:val="252525"/>
          <w:sz w:val="28"/>
          <w:szCs w:val="28"/>
        </w:rPr>
      </w:pPr>
      <w:r w:rsidRPr="00ED287A">
        <w:rPr>
          <w:color w:val="252525"/>
          <w:sz w:val="28"/>
          <w:szCs w:val="28"/>
        </w:rPr>
        <w:t>В 1958 году поступил на историко-филологический факультет</w:t>
      </w:r>
      <w:r w:rsidRPr="00ED287A">
        <w:rPr>
          <w:rStyle w:val="apple-converted-space"/>
          <w:color w:val="252525"/>
          <w:sz w:val="28"/>
          <w:szCs w:val="28"/>
        </w:rPr>
        <w:t> </w:t>
      </w:r>
      <w:proofErr w:type="spellStart"/>
      <w:r w:rsidRPr="00ED287A">
        <w:rPr>
          <w:color w:val="252525"/>
          <w:sz w:val="28"/>
          <w:szCs w:val="28"/>
        </w:rPr>
        <w:fldChar w:fldCharType="begin"/>
      </w:r>
      <w:r w:rsidRPr="00ED287A">
        <w:rPr>
          <w:color w:val="252525"/>
          <w:sz w:val="28"/>
          <w:szCs w:val="28"/>
        </w:rPr>
        <w:instrText xml:space="preserve"> HYPERLINK "https://ru.wikipedia.org/wiki/%D0%91%D1%83%D1%80%D1%8F%D1%82%D1%81%D0%BA%D0%B8%D0%B9_%D0%B3%D0%BE%D1%81%D1%83%D0%B4%D0%B0%D1%80%D1%81%D1%82%D0%B2%D0%B5%D0%BD%D0%BD%D1%8B%D0%B9_%D1%83%D0%BD%D0%B8%D0%B2%D0%B5%D1%80%D1%81%D0%B8%D1%82%D0%B5%D1%82" \o "Бурятский государственный университет" </w:instrText>
      </w:r>
      <w:r w:rsidRPr="00ED287A">
        <w:rPr>
          <w:color w:val="252525"/>
          <w:sz w:val="28"/>
          <w:szCs w:val="28"/>
        </w:rPr>
        <w:fldChar w:fldCharType="separate"/>
      </w:r>
      <w:r w:rsidRPr="00ED287A">
        <w:rPr>
          <w:rStyle w:val="a6"/>
          <w:color w:val="0B0080"/>
          <w:sz w:val="28"/>
          <w:szCs w:val="28"/>
        </w:rPr>
        <w:t>Улан-Удэнского</w:t>
      </w:r>
      <w:proofErr w:type="spellEnd"/>
      <w:r w:rsidRPr="00ED287A">
        <w:rPr>
          <w:rStyle w:val="a6"/>
          <w:color w:val="0B0080"/>
          <w:sz w:val="28"/>
          <w:szCs w:val="28"/>
        </w:rPr>
        <w:t xml:space="preserve"> пединститута</w:t>
      </w:r>
      <w:r w:rsidRPr="00ED287A">
        <w:rPr>
          <w:color w:val="252525"/>
          <w:sz w:val="28"/>
          <w:szCs w:val="28"/>
        </w:rPr>
        <w:fldChar w:fldCharType="end"/>
      </w:r>
      <w:r w:rsidRPr="00ED287A">
        <w:rPr>
          <w:color w:val="252525"/>
          <w:sz w:val="28"/>
          <w:szCs w:val="28"/>
        </w:rPr>
        <w:t>, который закончил в 1962 году. Работал директором средней школы на станции</w:t>
      </w:r>
      <w:r w:rsidRPr="00ED287A">
        <w:rPr>
          <w:rStyle w:val="apple-converted-space"/>
          <w:color w:val="252525"/>
          <w:sz w:val="28"/>
          <w:szCs w:val="28"/>
        </w:rPr>
        <w:t> </w:t>
      </w:r>
      <w:hyperlink r:id="rId10" w:tooltip="Гусиное Озеро (село)" w:history="1">
        <w:r w:rsidRPr="00ED287A">
          <w:rPr>
            <w:rStyle w:val="a6"/>
            <w:color w:val="0B0080"/>
            <w:sz w:val="28"/>
            <w:szCs w:val="28"/>
          </w:rPr>
          <w:t>Гусиное Озеро</w:t>
        </w:r>
      </w:hyperlink>
      <w:r w:rsidRPr="00ED287A">
        <w:rPr>
          <w:rStyle w:val="apple-converted-space"/>
          <w:color w:val="252525"/>
          <w:sz w:val="28"/>
          <w:szCs w:val="28"/>
        </w:rPr>
        <w:t> </w:t>
      </w:r>
      <w:r w:rsidRPr="00ED287A">
        <w:rPr>
          <w:color w:val="252525"/>
          <w:sz w:val="28"/>
          <w:szCs w:val="28"/>
        </w:rPr>
        <w:t>(</w:t>
      </w:r>
      <w:hyperlink r:id="rId11" w:tooltip="Бурятия" w:history="1">
        <w:r w:rsidRPr="00ED287A">
          <w:rPr>
            <w:rStyle w:val="a6"/>
            <w:color w:val="0B0080"/>
            <w:sz w:val="28"/>
            <w:szCs w:val="28"/>
          </w:rPr>
          <w:t>Бурятия</w:t>
        </w:r>
      </w:hyperlink>
      <w:r w:rsidRPr="00ED287A">
        <w:rPr>
          <w:color w:val="252525"/>
          <w:sz w:val="28"/>
          <w:szCs w:val="28"/>
        </w:rPr>
        <w:t>). В 1965 году уехал в</w:t>
      </w:r>
      <w:r w:rsidRPr="00ED287A">
        <w:rPr>
          <w:rStyle w:val="apple-converted-space"/>
          <w:color w:val="252525"/>
          <w:sz w:val="28"/>
          <w:szCs w:val="28"/>
        </w:rPr>
        <w:t> </w:t>
      </w:r>
      <w:hyperlink r:id="rId12" w:tooltip="Ленинград" w:history="1">
        <w:r w:rsidRPr="00ED287A">
          <w:rPr>
            <w:rStyle w:val="a6"/>
            <w:color w:val="0B0080"/>
            <w:sz w:val="28"/>
            <w:szCs w:val="28"/>
          </w:rPr>
          <w:t>Ленинград</w:t>
        </w:r>
      </w:hyperlink>
      <w:r w:rsidRPr="00ED287A">
        <w:rPr>
          <w:color w:val="252525"/>
          <w:sz w:val="28"/>
          <w:szCs w:val="28"/>
        </w:rPr>
        <w:t xml:space="preserve">. </w:t>
      </w:r>
    </w:p>
    <w:p w:rsidR="00532B95" w:rsidRPr="00ED287A" w:rsidRDefault="00532B95" w:rsidP="00532B95">
      <w:pPr>
        <w:pStyle w:val="a4"/>
        <w:shd w:val="clear" w:color="auto" w:fill="FFFFFF"/>
        <w:spacing w:before="120" w:beforeAutospacing="0" w:after="120" w:afterAutospacing="0"/>
        <w:ind w:firstLine="708"/>
        <w:jc w:val="both"/>
        <w:rPr>
          <w:color w:val="252525"/>
          <w:sz w:val="28"/>
          <w:szCs w:val="28"/>
        </w:rPr>
      </w:pPr>
      <w:proofErr w:type="gramStart"/>
      <w:r w:rsidRPr="00ED287A">
        <w:rPr>
          <w:color w:val="252525"/>
          <w:sz w:val="28"/>
          <w:szCs w:val="28"/>
        </w:rPr>
        <w:t>Арестован</w:t>
      </w:r>
      <w:proofErr w:type="gramEnd"/>
      <w:r w:rsidRPr="00ED287A">
        <w:rPr>
          <w:color w:val="252525"/>
          <w:sz w:val="28"/>
          <w:szCs w:val="28"/>
        </w:rPr>
        <w:t xml:space="preserve"> в феврале 1967 года. Срок отбывал во</w:t>
      </w:r>
      <w:r w:rsidRPr="00ED287A">
        <w:rPr>
          <w:rStyle w:val="apple-converted-space"/>
          <w:color w:val="252525"/>
          <w:sz w:val="28"/>
          <w:szCs w:val="28"/>
        </w:rPr>
        <w:t> </w:t>
      </w:r>
      <w:hyperlink r:id="rId13" w:tooltip="Владимирский централ" w:history="1">
        <w:r w:rsidRPr="00ED287A">
          <w:rPr>
            <w:rStyle w:val="a6"/>
            <w:color w:val="0B0080"/>
            <w:sz w:val="28"/>
            <w:szCs w:val="28"/>
          </w:rPr>
          <w:t>Владимирской тюрьме</w:t>
        </w:r>
      </w:hyperlink>
      <w:r w:rsidRPr="00ED287A">
        <w:rPr>
          <w:color w:val="252525"/>
          <w:sz w:val="28"/>
          <w:szCs w:val="28"/>
        </w:rPr>
        <w:t>. Осв</w:t>
      </w:r>
      <w:r w:rsidRPr="00ED287A">
        <w:rPr>
          <w:color w:val="252525"/>
          <w:sz w:val="28"/>
          <w:szCs w:val="28"/>
        </w:rPr>
        <w:t>о</w:t>
      </w:r>
      <w:r w:rsidRPr="00ED287A">
        <w:rPr>
          <w:color w:val="252525"/>
          <w:sz w:val="28"/>
          <w:szCs w:val="28"/>
        </w:rPr>
        <w:t>бождён в феврале 1973 года по отбытии полного срока</w:t>
      </w:r>
      <w:hyperlink r:id="rId14" w:anchor="cite_note-5" w:history="1">
        <w:r w:rsidRPr="00ED287A">
          <w:rPr>
            <w:rStyle w:val="a6"/>
            <w:color w:val="0B0080"/>
            <w:sz w:val="28"/>
            <w:szCs w:val="28"/>
            <w:vertAlign w:val="superscript"/>
          </w:rPr>
          <w:t>[5]</w:t>
        </w:r>
      </w:hyperlink>
      <w:r w:rsidRPr="00ED287A">
        <w:rPr>
          <w:color w:val="252525"/>
          <w:sz w:val="28"/>
          <w:szCs w:val="28"/>
        </w:rPr>
        <w:t>.</w:t>
      </w:r>
    </w:p>
    <w:p w:rsidR="00532B95" w:rsidRPr="00ED287A" w:rsidRDefault="00532B95" w:rsidP="00532B95">
      <w:pPr>
        <w:pStyle w:val="a4"/>
        <w:shd w:val="clear" w:color="auto" w:fill="FFFFFF"/>
        <w:spacing w:before="120" w:beforeAutospacing="0" w:after="120" w:afterAutospacing="0"/>
        <w:jc w:val="both"/>
        <w:rPr>
          <w:color w:val="252525"/>
          <w:sz w:val="28"/>
          <w:szCs w:val="28"/>
        </w:rPr>
      </w:pPr>
      <w:r w:rsidRPr="00ED287A">
        <w:rPr>
          <w:color w:val="252525"/>
          <w:sz w:val="28"/>
          <w:szCs w:val="28"/>
        </w:rPr>
        <w:t>В заключени</w:t>
      </w:r>
      <w:proofErr w:type="gramStart"/>
      <w:r w:rsidRPr="00ED287A">
        <w:rPr>
          <w:color w:val="252525"/>
          <w:sz w:val="28"/>
          <w:szCs w:val="28"/>
        </w:rPr>
        <w:t>и</w:t>
      </w:r>
      <w:proofErr w:type="gramEnd"/>
      <w:r w:rsidRPr="00ED287A">
        <w:rPr>
          <w:color w:val="252525"/>
          <w:sz w:val="28"/>
          <w:szCs w:val="28"/>
        </w:rPr>
        <w:t xml:space="preserve"> начал писать стихи, после освобождения обратился к прозе.</w:t>
      </w:r>
    </w:p>
    <w:p w:rsidR="00532B95" w:rsidRPr="00ED287A" w:rsidRDefault="00532B95" w:rsidP="00532B95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ED287A">
        <w:rPr>
          <w:color w:val="000000" w:themeColor="text1"/>
          <w:sz w:val="28"/>
          <w:szCs w:val="28"/>
        </w:rPr>
        <w:t xml:space="preserve"> В 1972 году  в тюрьме была написана повесть «Год чуда и печали». Произвед</w:t>
      </w:r>
      <w:r w:rsidRPr="00ED287A">
        <w:rPr>
          <w:color w:val="000000" w:themeColor="text1"/>
          <w:sz w:val="28"/>
          <w:szCs w:val="28"/>
        </w:rPr>
        <w:t>е</w:t>
      </w:r>
      <w:r w:rsidRPr="00ED287A">
        <w:rPr>
          <w:color w:val="000000" w:themeColor="text1"/>
          <w:sz w:val="28"/>
          <w:szCs w:val="28"/>
        </w:rPr>
        <w:t>ние создавалось не для печати, а для самого себя и для нескольких сокамерников. Н</w:t>
      </w:r>
      <w:r w:rsidRPr="00ED287A">
        <w:rPr>
          <w:color w:val="000000" w:themeColor="text1"/>
          <w:sz w:val="28"/>
          <w:szCs w:val="28"/>
        </w:rPr>
        <w:t>а</w:t>
      </w:r>
      <w:r w:rsidRPr="00ED287A">
        <w:rPr>
          <w:color w:val="000000" w:themeColor="text1"/>
          <w:sz w:val="28"/>
          <w:szCs w:val="28"/>
        </w:rPr>
        <w:t>ходясь в заключении, Бородин тосковал по Байкалу и по своей горе, которую очень любил в детстве. И вот, чтобы воскресить в памяти светлые минуты далёкого прошл</w:t>
      </w:r>
      <w:r w:rsidRPr="00ED287A">
        <w:rPr>
          <w:color w:val="000000" w:themeColor="text1"/>
          <w:sz w:val="28"/>
          <w:szCs w:val="28"/>
        </w:rPr>
        <w:t>о</w:t>
      </w:r>
      <w:r w:rsidRPr="00ED287A">
        <w:rPr>
          <w:color w:val="000000" w:themeColor="text1"/>
          <w:sz w:val="28"/>
          <w:szCs w:val="28"/>
        </w:rPr>
        <w:t>го, Леонид Иванович решил восстановить их в повести. Как вспоминает сам автор, п</w:t>
      </w:r>
      <w:r w:rsidRPr="00ED287A">
        <w:rPr>
          <w:color w:val="000000" w:themeColor="text1"/>
          <w:sz w:val="28"/>
          <w:szCs w:val="28"/>
        </w:rPr>
        <w:t>о</w:t>
      </w:r>
      <w:r w:rsidRPr="00ED287A">
        <w:rPr>
          <w:color w:val="000000" w:themeColor="text1"/>
          <w:sz w:val="28"/>
          <w:szCs w:val="28"/>
        </w:rPr>
        <w:t>сле того, как он прочёл готовый вариант сокамерникам, все они пл</w:t>
      </w:r>
      <w:r w:rsidRPr="00ED287A">
        <w:rPr>
          <w:color w:val="000000" w:themeColor="text1"/>
          <w:sz w:val="28"/>
          <w:szCs w:val="28"/>
        </w:rPr>
        <w:t>а</w:t>
      </w:r>
      <w:r w:rsidRPr="00ED287A">
        <w:rPr>
          <w:color w:val="000000" w:themeColor="text1"/>
          <w:sz w:val="28"/>
          <w:szCs w:val="28"/>
        </w:rPr>
        <w:t xml:space="preserve">кали. В 1973 году </w:t>
      </w:r>
      <w:r w:rsidRPr="00ED287A">
        <w:rPr>
          <w:color w:val="000000" w:themeColor="text1"/>
          <w:sz w:val="28"/>
          <w:szCs w:val="28"/>
        </w:rPr>
        <w:lastRenderedPageBreak/>
        <w:t>Леонида Бородина выпустили, а повесть отобрали, и ему пришлось восстанавливать её заново уже с изменениями. В 2007 году за свое творение писатель получил премию «Ясная поляна» имени Льва Толстого. Критик Валентин Курбатов назвал повесть «светлейшим произведением за последнюю четверть века».</w:t>
      </w:r>
    </w:p>
    <w:p w:rsidR="00532B95" w:rsidRPr="00532B95" w:rsidRDefault="00532B95" w:rsidP="00532B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55C" w:rsidRDefault="00567549" w:rsidP="005675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целей урока</w:t>
      </w:r>
    </w:p>
    <w:p w:rsidR="00DF5927" w:rsidRDefault="00DF5927" w:rsidP="00DF59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эпиграфом:</w:t>
      </w:r>
    </w:p>
    <w:p w:rsidR="00DF5927" w:rsidRPr="00DF5927" w:rsidRDefault="00DF5927" w:rsidP="00DF5927">
      <w:pPr>
        <w:pStyle w:val="a3"/>
        <w:spacing w:after="0"/>
        <w:ind w:left="1080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F59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Чудо – это то, что </w:t>
      </w:r>
      <w:proofErr w:type="gramStart"/>
      <w:r w:rsidRPr="00DF59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вопреки</w:t>
      </w:r>
      <w:proofErr w:type="gramEnd"/>
      <w:r w:rsidRPr="00DF59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! </w:t>
      </w:r>
    </w:p>
    <w:p w:rsidR="00DF5927" w:rsidRPr="00DF5927" w:rsidRDefault="00DF5927" w:rsidP="00DF5927">
      <w:pPr>
        <w:pStyle w:val="a3"/>
        <w:spacing w:after="0"/>
        <w:ind w:left="1080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F59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Чудо – это то, чего, как правило, не бывает! </w:t>
      </w:r>
    </w:p>
    <w:p w:rsidR="00DF5927" w:rsidRDefault="00DF5927" w:rsidP="00DF5927">
      <w:pPr>
        <w:pStyle w:val="a3"/>
        <w:spacing w:after="0"/>
        <w:ind w:left="1080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DF59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 бывает оно, следовательно, вопреки правилам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!</w:t>
      </w:r>
    </w:p>
    <w:p w:rsidR="00DF5927" w:rsidRDefault="00DF5927" w:rsidP="00DF5927">
      <w:pPr>
        <w:pStyle w:val="a3"/>
        <w:spacing w:after="0"/>
        <w:ind w:left="108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Л. И. Бородин</w:t>
      </w:r>
    </w:p>
    <w:p w:rsidR="00F00C65" w:rsidRDefault="00F00C65" w:rsidP="00DF5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Этими словами встречает нас рассказчик на первых страницах повести. К чему гот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вит нас? </w:t>
      </w:r>
      <w:proofErr w:type="gramStart"/>
      <w:r>
        <w:rPr>
          <w:rFonts w:ascii="Times New Roman" w:hAnsi="Times New Roman" w:cs="Times New Roman"/>
          <w:sz w:val="28"/>
          <w:szCs w:val="28"/>
        </w:rPr>
        <w:t>(Столкновение с необычным, с тем, что в нашей жизни бывает редко)</w:t>
      </w:r>
      <w:proofErr w:type="gramEnd"/>
    </w:p>
    <w:p w:rsidR="00DF5927" w:rsidRPr="00DF5927" w:rsidRDefault="00F00C65" w:rsidP="00DF5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понятия будут ключевыми на уроке? (Чудо и печаль)</w:t>
      </w:r>
    </w:p>
    <w:p w:rsidR="00567549" w:rsidRDefault="00167FDC" w:rsidP="00167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Необычное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происходит в нашей жизни редко. Что будем понимать под словом «ч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до»?  (Поразительное, удивительное, небывалое)</w:t>
      </w:r>
    </w:p>
    <w:p w:rsidR="00167FDC" w:rsidRDefault="00167FDC" w:rsidP="00167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ассоциации возникают со словом «печаль»? (Невеселое, нерадостное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живание) </w:t>
      </w:r>
    </w:p>
    <w:p w:rsidR="002F60E8" w:rsidRDefault="002F60E8" w:rsidP="00167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Толковый словарь русского языка объясняет эти понятия следующим образом:</w:t>
      </w:r>
    </w:p>
    <w:p w:rsidR="002F60E8" w:rsidRDefault="002F60E8" w:rsidP="00167FD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0E8">
        <w:rPr>
          <w:rFonts w:ascii="Times New Roman" w:hAnsi="Times New Roman" w:cs="Times New Roman"/>
          <w:color w:val="000000" w:themeColor="text1"/>
          <w:sz w:val="28"/>
          <w:szCs w:val="28"/>
        </w:rPr>
        <w:t>ЧУДО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60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В религиозных представлениях: явление, вызванное вмешательством бож</w:t>
      </w:r>
      <w:r w:rsidRPr="002F60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2F60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ственной силы, а также вообще нечто небы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валое. Со</w:t>
      </w:r>
      <w:r w:rsidRPr="002F60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вершить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2F60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</w:t>
      </w:r>
      <w:proofErr w:type="gramEnd"/>
      <w:r w:rsidRPr="002F60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Свершилось ч. Над</w:t>
      </w:r>
      <w:r w:rsidRPr="002F60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2F60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яться на чудеса (когда нет выхода, нет спасения). Ч. из чудес! (о чем-н. совершенно </w:t>
      </w:r>
      <w:proofErr w:type="gramStart"/>
      <w:r w:rsidRPr="002F60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необыкновенном</w:t>
      </w:r>
      <w:proofErr w:type="gramEnd"/>
      <w:r w:rsidRPr="002F60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 разг.).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2. </w:t>
      </w:r>
      <w:r w:rsidRPr="002F60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Нечто поразительное, удивляющее своей необычайностью. Ч. искусства. Чудеса героизма.</w:t>
      </w:r>
      <w:r w:rsidRPr="002F6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F60E8" w:rsidRDefault="002F60E8" w:rsidP="00167FDC">
      <w:pPr>
        <w:spacing w:after="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6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ПЕЧАЛЬ - </w:t>
      </w:r>
      <w:r w:rsidRPr="002F60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Чувство грусти, скорби, состояние душевной горечи. В глубокой печали. Тихая п. 2. То же, что забота (устар. и </w:t>
      </w:r>
      <w:proofErr w:type="gramStart"/>
      <w:r w:rsidRPr="002F60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прост</w:t>
      </w:r>
      <w:proofErr w:type="gramEnd"/>
      <w:r w:rsidRPr="002F60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.). Не </w:t>
      </w:r>
      <w:proofErr w:type="gramStart"/>
      <w:r w:rsidRPr="002F60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твоя</w:t>
      </w:r>
      <w:proofErr w:type="gramEnd"/>
      <w:r w:rsidRPr="002F60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п. чужих детей качать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60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(посл.).</w:t>
      </w:r>
      <w:r w:rsidRPr="002F60E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2F60E8" w:rsidRPr="002F60E8" w:rsidRDefault="002F60E8" w:rsidP="00167FD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Как связаны между собой эти понятия? Почему «чудо» стоит на первом месте в н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звании повести?</w:t>
      </w:r>
    </w:p>
    <w:p w:rsidR="00167FDC" w:rsidRPr="00E0332B" w:rsidRDefault="00904C24" w:rsidP="00E033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 художественного текста</w:t>
      </w:r>
    </w:p>
    <w:p w:rsidR="00484507" w:rsidRPr="00484507" w:rsidRDefault="00C26762" w:rsidP="0048450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="0051352E" w:rsidRPr="009F2AA1">
        <w:rPr>
          <w:rFonts w:ascii="Times New Roman" w:hAnsi="Times New Roman" w:cs="Times New Roman"/>
          <w:sz w:val="28"/>
          <w:szCs w:val="28"/>
        </w:rPr>
        <w:t xml:space="preserve"> про Байкал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(Яна)</w:t>
      </w:r>
    </w:p>
    <w:p w:rsidR="00484507" w:rsidRPr="00484507" w:rsidRDefault="00484507" w:rsidP="00484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5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Жемчужина мира - чудесный Байкал, </w:t>
      </w:r>
    </w:p>
    <w:p w:rsidR="00484507" w:rsidRPr="00484507" w:rsidRDefault="00484507" w:rsidP="00484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507">
        <w:rPr>
          <w:rFonts w:ascii="Times New Roman" w:eastAsia="Times New Roman" w:hAnsi="Times New Roman" w:cs="Times New Roman"/>
          <w:color w:val="000000"/>
          <w:sz w:val="28"/>
          <w:szCs w:val="28"/>
        </w:rPr>
        <w:t>Ты взоры людей уж давно привлекал,</w:t>
      </w:r>
    </w:p>
    <w:p w:rsidR="00484507" w:rsidRPr="00484507" w:rsidRDefault="00484507" w:rsidP="00484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507">
        <w:rPr>
          <w:rFonts w:ascii="Times New Roman" w:eastAsia="Times New Roman" w:hAnsi="Times New Roman" w:cs="Times New Roman"/>
          <w:color w:val="000000"/>
          <w:sz w:val="28"/>
          <w:szCs w:val="28"/>
        </w:rPr>
        <w:t>Глубины твои и прозрачность их вод,</w:t>
      </w:r>
    </w:p>
    <w:p w:rsidR="00484507" w:rsidRPr="00484507" w:rsidRDefault="00484507" w:rsidP="00484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507">
        <w:rPr>
          <w:rFonts w:ascii="Times New Roman" w:eastAsia="Times New Roman" w:hAnsi="Times New Roman" w:cs="Times New Roman"/>
          <w:color w:val="000000"/>
          <w:sz w:val="28"/>
          <w:szCs w:val="28"/>
        </w:rPr>
        <w:t>Весь мир покорили на сто лет вперед!</w:t>
      </w:r>
    </w:p>
    <w:p w:rsidR="00484507" w:rsidRPr="00484507" w:rsidRDefault="00484507" w:rsidP="00484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507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Прекрасны восходы, красивый закат,</w:t>
      </w:r>
    </w:p>
    <w:p w:rsidR="00484507" w:rsidRPr="00484507" w:rsidRDefault="00484507" w:rsidP="00484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507">
        <w:rPr>
          <w:rFonts w:ascii="Times New Roman" w:eastAsia="Times New Roman" w:hAnsi="Times New Roman" w:cs="Times New Roman"/>
          <w:color w:val="000000"/>
          <w:sz w:val="28"/>
          <w:szCs w:val="28"/>
        </w:rPr>
        <w:t>Волны бирюзовой шуршащий накат,</w:t>
      </w:r>
    </w:p>
    <w:p w:rsidR="00484507" w:rsidRPr="00484507" w:rsidRDefault="00484507" w:rsidP="00484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507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люди добрее и чище душой,</w:t>
      </w:r>
    </w:p>
    <w:p w:rsidR="00484507" w:rsidRPr="00484507" w:rsidRDefault="00484507" w:rsidP="00484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507">
        <w:rPr>
          <w:rFonts w:ascii="Times New Roman" w:eastAsia="Times New Roman" w:hAnsi="Times New Roman" w:cs="Times New Roman"/>
          <w:color w:val="000000"/>
          <w:sz w:val="28"/>
          <w:szCs w:val="28"/>
        </w:rPr>
        <w:t>Они молодеют, встречаясь с тобой!</w:t>
      </w:r>
    </w:p>
    <w:p w:rsidR="00484507" w:rsidRPr="00484507" w:rsidRDefault="00484507" w:rsidP="00484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5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Байкал </w:t>
      </w:r>
      <w:proofErr w:type="gramStart"/>
      <w:r w:rsidRPr="00484507">
        <w:rPr>
          <w:rFonts w:ascii="Times New Roman" w:eastAsia="Times New Roman" w:hAnsi="Times New Roman" w:cs="Times New Roman"/>
          <w:color w:val="000000"/>
          <w:sz w:val="28"/>
          <w:szCs w:val="28"/>
        </w:rPr>
        <w:t>вдохновляет</w:t>
      </w:r>
      <w:proofErr w:type="gramEnd"/>
      <w:r w:rsidRPr="004845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жить, и творить,</w:t>
      </w:r>
    </w:p>
    <w:p w:rsidR="00484507" w:rsidRPr="00484507" w:rsidRDefault="00484507" w:rsidP="00484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507">
        <w:rPr>
          <w:rFonts w:ascii="Times New Roman" w:eastAsia="Times New Roman" w:hAnsi="Times New Roman" w:cs="Times New Roman"/>
          <w:color w:val="000000"/>
          <w:sz w:val="28"/>
          <w:szCs w:val="28"/>
        </w:rPr>
        <w:t>Разумное, светлое все возводить,</w:t>
      </w:r>
    </w:p>
    <w:p w:rsidR="00484507" w:rsidRPr="00484507" w:rsidRDefault="00484507" w:rsidP="00484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507">
        <w:rPr>
          <w:rFonts w:ascii="Times New Roman" w:eastAsia="Times New Roman" w:hAnsi="Times New Roman" w:cs="Times New Roman"/>
          <w:color w:val="000000"/>
          <w:sz w:val="28"/>
          <w:szCs w:val="28"/>
        </w:rPr>
        <w:t>Не терпит он лжи и черствой души,</w:t>
      </w:r>
    </w:p>
    <w:p w:rsidR="00484507" w:rsidRPr="00484507" w:rsidRDefault="00484507" w:rsidP="00484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507">
        <w:rPr>
          <w:rFonts w:ascii="Times New Roman" w:eastAsia="Times New Roman" w:hAnsi="Times New Roman" w:cs="Times New Roman"/>
          <w:color w:val="000000"/>
          <w:sz w:val="28"/>
          <w:szCs w:val="28"/>
        </w:rPr>
        <w:t>Пороки людей он не прячет в тиши!</w:t>
      </w:r>
    </w:p>
    <w:p w:rsidR="00484507" w:rsidRPr="00484507" w:rsidRDefault="00484507" w:rsidP="00484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5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может характер и нрав показать, </w:t>
      </w:r>
    </w:p>
    <w:p w:rsidR="00484507" w:rsidRPr="00484507" w:rsidRDefault="00484507" w:rsidP="00484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5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Тогда никому "Баргузин" не сдержать!</w:t>
      </w:r>
    </w:p>
    <w:p w:rsidR="00484507" w:rsidRPr="00484507" w:rsidRDefault="00484507" w:rsidP="00484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507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proofErr w:type="spellStart"/>
      <w:r w:rsidRPr="00484507">
        <w:rPr>
          <w:rFonts w:ascii="Times New Roman" w:eastAsia="Times New Roman" w:hAnsi="Times New Roman" w:cs="Times New Roman"/>
          <w:color w:val="000000"/>
          <w:sz w:val="28"/>
          <w:szCs w:val="28"/>
        </w:rPr>
        <w:t>Сарма</w:t>
      </w:r>
      <w:proofErr w:type="spellEnd"/>
      <w:r w:rsidRPr="00484507">
        <w:rPr>
          <w:rFonts w:ascii="Times New Roman" w:eastAsia="Times New Roman" w:hAnsi="Times New Roman" w:cs="Times New Roman"/>
          <w:color w:val="000000"/>
          <w:sz w:val="28"/>
          <w:szCs w:val="28"/>
        </w:rPr>
        <w:t>" налетит и ударит "Култук",</w:t>
      </w:r>
    </w:p>
    <w:p w:rsidR="00484507" w:rsidRPr="00484507" w:rsidRDefault="00484507" w:rsidP="00484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507">
        <w:rPr>
          <w:rFonts w:ascii="Times New Roman" w:eastAsia="Times New Roman" w:hAnsi="Times New Roman" w:cs="Times New Roman"/>
          <w:color w:val="000000"/>
          <w:sz w:val="28"/>
          <w:szCs w:val="28"/>
        </w:rPr>
        <w:t>Ей-ей</w:t>
      </w:r>
      <w:proofErr w:type="gramEnd"/>
      <w:r w:rsidRPr="00484507">
        <w:rPr>
          <w:rFonts w:ascii="Times New Roman" w:eastAsia="Times New Roman" w:hAnsi="Times New Roman" w:cs="Times New Roman"/>
          <w:color w:val="000000"/>
          <w:sz w:val="28"/>
          <w:szCs w:val="28"/>
        </w:rPr>
        <w:t>, берегись, "</w:t>
      </w:r>
      <w:proofErr w:type="spellStart"/>
      <w:r w:rsidRPr="00484507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Верховик</w:t>
      </w:r>
      <w:proofErr w:type="spellEnd"/>
      <w:r w:rsidRPr="00484507">
        <w:rPr>
          <w:rFonts w:ascii="Times New Roman" w:eastAsia="Times New Roman" w:hAnsi="Times New Roman" w:cs="Times New Roman"/>
          <w:color w:val="000000"/>
          <w:sz w:val="28"/>
          <w:szCs w:val="28"/>
        </w:rPr>
        <w:t>" еще тут!</w:t>
      </w:r>
    </w:p>
    <w:p w:rsidR="00484507" w:rsidRPr="00484507" w:rsidRDefault="00484507" w:rsidP="00484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507">
        <w:rPr>
          <w:rFonts w:ascii="Times New Roman" w:eastAsia="Times New Roman" w:hAnsi="Times New Roman" w:cs="Times New Roman"/>
          <w:color w:val="000000"/>
          <w:sz w:val="28"/>
          <w:szCs w:val="28"/>
        </w:rPr>
        <w:t>Нам жить здесь всегда - это счастье дано,</w:t>
      </w:r>
    </w:p>
    <w:p w:rsidR="00484507" w:rsidRPr="00484507" w:rsidRDefault="00484507" w:rsidP="00484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5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Байкал защитить - так же нам суждено! </w:t>
      </w:r>
    </w:p>
    <w:p w:rsidR="00484507" w:rsidRPr="00484507" w:rsidRDefault="00484507" w:rsidP="00484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5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Придут и уйдут - наследят на песке, </w:t>
      </w:r>
    </w:p>
    <w:p w:rsidR="00484507" w:rsidRDefault="00484507" w:rsidP="004845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507">
        <w:rPr>
          <w:rFonts w:ascii="Times New Roman" w:eastAsia="Times New Roman" w:hAnsi="Times New Roman" w:cs="Times New Roman"/>
          <w:color w:val="000000"/>
          <w:sz w:val="28"/>
          <w:szCs w:val="28"/>
        </w:rPr>
        <w:t>Но чище людей ты не встретишь нигде!</w:t>
      </w:r>
    </w:p>
    <w:p w:rsidR="00484507" w:rsidRPr="00484507" w:rsidRDefault="00484507" w:rsidP="004845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со мной согласитесь, что одно из чудес в этой повести – Байкал.</w:t>
      </w:r>
    </w:p>
    <w:p w:rsidR="00804725" w:rsidRDefault="0051352E" w:rsidP="00513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для вас Байкал? </w:t>
      </w:r>
      <w:r>
        <w:rPr>
          <w:rFonts w:ascii="Times New Roman" w:hAnsi="Times New Roman" w:cs="Times New Roman"/>
          <w:b/>
          <w:sz w:val="28"/>
          <w:szCs w:val="28"/>
        </w:rPr>
        <w:t>(Впечатления, ассоциации)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C24" w:rsidRPr="00E13C4E" w:rsidRDefault="00904C24" w:rsidP="00904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Почему Байкал может называться чудом?</w:t>
      </w:r>
    </w:p>
    <w:p w:rsidR="002F60E8" w:rsidRDefault="00DB78BB" w:rsidP="00513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Славное море – священный Байкал. Почему же Байкал священен? Может ли чудо быть священным?</w:t>
      </w:r>
    </w:p>
    <w:p w:rsidR="00F734CD" w:rsidRDefault="00F734CD" w:rsidP="00513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Байкалом рассказчик знакомит нас на первых страницах повести:</w:t>
      </w:r>
    </w:p>
    <w:p w:rsidR="00F734CD" w:rsidRPr="00F734CD" w:rsidRDefault="00F734CD" w:rsidP="00F734CD">
      <w:pPr>
        <w:pStyle w:val="a4"/>
        <w:shd w:val="clear" w:color="auto" w:fill="FFFFFF"/>
        <w:spacing w:before="0" w:beforeAutospacing="0" w:after="0" w:afterAutospacing="0"/>
        <w:ind w:left="41" w:right="41" w:firstLine="480"/>
        <w:jc w:val="both"/>
        <w:rPr>
          <w:i/>
          <w:color w:val="000000" w:themeColor="text1"/>
          <w:sz w:val="28"/>
          <w:szCs w:val="28"/>
        </w:rPr>
      </w:pPr>
      <w:r w:rsidRPr="00F734CD">
        <w:rPr>
          <w:i/>
          <w:color w:val="000000" w:themeColor="text1"/>
          <w:sz w:val="28"/>
          <w:szCs w:val="28"/>
        </w:rPr>
        <w:t xml:space="preserve">Внезапно распахнутся горы, и не расступятся, а именно распахнутся сразу на три измерения — вверх, вдаль, вниз, и </w:t>
      </w:r>
      <w:r w:rsidR="00904C24">
        <w:rPr>
          <w:i/>
          <w:color w:val="000000" w:themeColor="text1"/>
          <w:sz w:val="28"/>
          <w:szCs w:val="28"/>
        </w:rPr>
        <w:t>тотчас же откроется необычайное</w:t>
      </w:r>
      <w:r w:rsidRPr="00F734CD">
        <w:rPr>
          <w:i/>
          <w:color w:val="000000" w:themeColor="text1"/>
          <w:sz w:val="28"/>
          <w:szCs w:val="28"/>
        </w:rPr>
        <w:t xml:space="preserve">. Для вас исчезнут стук колес, тряска вагона, </w:t>
      </w:r>
      <w:r w:rsidR="00904C24">
        <w:rPr>
          <w:i/>
          <w:color w:val="000000" w:themeColor="text1"/>
          <w:sz w:val="28"/>
          <w:szCs w:val="28"/>
        </w:rPr>
        <w:t xml:space="preserve">для вас исчезнет само движение, </w:t>
      </w:r>
      <w:r w:rsidRPr="00F734CD">
        <w:rPr>
          <w:i/>
          <w:color w:val="000000" w:themeColor="text1"/>
          <w:sz w:val="28"/>
          <w:szCs w:val="28"/>
        </w:rPr>
        <w:t>и вы как бы повиснете на краю фантастического мира, и вместе с движением поезда прекр</w:t>
      </w:r>
      <w:r w:rsidRPr="00F734CD">
        <w:rPr>
          <w:i/>
          <w:color w:val="000000" w:themeColor="text1"/>
          <w:sz w:val="28"/>
          <w:szCs w:val="28"/>
        </w:rPr>
        <w:t>а</w:t>
      </w:r>
      <w:r w:rsidRPr="00F734CD">
        <w:rPr>
          <w:i/>
          <w:color w:val="000000" w:themeColor="text1"/>
          <w:sz w:val="28"/>
          <w:szCs w:val="28"/>
        </w:rPr>
        <w:t>тятся и мысли, и чувства, и все ваше суетное бытие преобразится в этот миг в единое состояние восторга перед чудом!</w:t>
      </w:r>
    </w:p>
    <w:p w:rsidR="00F734CD" w:rsidRDefault="00F734CD" w:rsidP="00E13C4E">
      <w:pPr>
        <w:pStyle w:val="a4"/>
        <w:shd w:val="clear" w:color="auto" w:fill="FFFFFF"/>
        <w:spacing w:before="0" w:beforeAutospacing="0" w:after="0" w:afterAutospacing="0"/>
        <w:ind w:left="41" w:right="41" w:firstLine="480"/>
        <w:jc w:val="both"/>
        <w:rPr>
          <w:i/>
          <w:color w:val="000000" w:themeColor="text1"/>
          <w:sz w:val="28"/>
          <w:szCs w:val="28"/>
        </w:rPr>
      </w:pPr>
      <w:r w:rsidRPr="00F734CD">
        <w:rPr>
          <w:i/>
          <w:color w:val="000000" w:themeColor="text1"/>
          <w:sz w:val="28"/>
          <w:szCs w:val="28"/>
        </w:rPr>
        <w:t>Чудо, что откроется вам, если вы сядете в иркутскую электричку у окна по ходу поезда, зовется Байкалом</w:t>
      </w:r>
      <w:r w:rsidR="00904C24">
        <w:rPr>
          <w:i/>
          <w:color w:val="000000" w:themeColor="text1"/>
          <w:sz w:val="28"/>
          <w:szCs w:val="28"/>
        </w:rPr>
        <w:t>…</w:t>
      </w:r>
    </w:p>
    <w:p w:rsidR="0051352E" w:rsidRPr="009F2AA1" w:rsidRDefault="0051352E" w:rsidP="009F2AA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2AA1">
        <w:rPr>
          <w:rFonts w:ascii="Times New Roman" w:hAnsi="Times New Roman" w:cs="Times New Roman"/>
          <w:sz w:val="28"/>
          <w:szCs w:val="28"/>
        </w:rPr>
        <w:t>Слово учителя</w:t>
      </w:r>
    </w:p>
    <w:p w:rsidR="00532B95" w:rsidRDefault="0051352E" w:rsidP="00532B9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1352E">
        <w:rPr>
          <w:color w:val="000000" w:themeColor="text1"/>
          <w:sz w:val="28"/>
          <w:szCs w:val="28"/>
        </w:rPr>
        <w:t>- В повести «Год чуда и печали» автор рассказывает историю 12</w:t>
      </w:r>
      <w:r w:rsidRPr="0051352E">
        <w:rPr>
          <w:color w:val="000000" w:themeColor="text1"/>
          <w:sz w:val="28"/>
          <w:szCs w:val="28"/>
        </w:rPr>
        <w:softHyphen/>
        <w:t xml:space="preserve">летнего подростка, с которым происходят загадочные события, вместившиеся в один год, проведенный им в поселке на берегу Байкала. </w:t>
      </w:r>
      <w:r w:rsidR="007857B0" w:rsidRPr="007857B0">
        <w:rPr>
          <w:color w:val="000000" w:themeColor="text1"/>
          <w:sz w:val="28"/>
          <w:szCs w:val="28"/>
        </w:rPr>
        <w:t>Эта п</w:t>
      </w:r>
      <w:r w:rsidR="007857B0">
        <w:rPr>
          <w:color w:val="000000" w:themeColor="text1"/>
          <w:sz w:val="28"/>
          <w:szCs w:val="28"/>
        </w:rPr>
        <w:t xml:space="preserve">овесть </w:t>
      </w:r>
      <w:proofErr w:type="spellStart"/>
      <w:r w:rsidR="007857B0">
        <w:rPr>
          <w:color w:val="000000" w:themeColor="text1"/>
          <w:sz w:val="28"/>
          <w:szCs w:val="28"/>
        </w:rPr>
        <w:t>автобиографична</w:t>
      </w:r>
      <w:proofErr w:type="spellEnd"/>
      <w:r w:rsidR="007857B0">
        <w:rPr>
          <w:color w:val="000000" w:themeColor="text1"/>
          <w:sz w:val="28"/>
          <w:szCs w:val="28"/>
        </w:rPr>
        <w:t xml:space="preserve">. </w:t>
      </w:r>
      <w:r w:rsidRPr="007857B0">
        <w:rPr>
          <w:color w:val="000000" w:themeColor="text1"/>
          <w:sz w:val="28"/>
          <w:szCs w:val="28"/>
        </w:rPr>
        <w:t xml:space="preserve">Л.И. Бородин, родившийся в Иркутске, провел свое детство в селе </w:t>
      </w:r>
      <w:proofErr w:type="spellStart"/>
      <w:r w:rsidR="007857B0">
        <w:rPr>
          <w:color w:val="000000" w:themeColor="text1"/>
          <w:sz w:val="28"/>
          <w:szCs w:val="28"/>
        </w:rPr>
        <w:t>Маритуй</w:t>
      </w:r>
      <w:proofErr w:type="spellEnd"/>
      <w:r w:rsidR="007857B0">
        <w:rPr>
          <w:color w:val="000000" w:themeColor="text1"/>
          <w:sz w:val="28"/>
          <w:szCs w:val="28"/>
        </w:rPr>
        <w:t>, у подножья</w:t>
      </w:r>
      <w:r w:rsidRPr="007857B0">
        <w:rPr>
          <w:color w:val="000000" w:themeColor="text1"/>
          <w:sz w:val="28"/>
          <w:szCs w:val="28"/>
        </w:rPr>
        <w:t xml:space="preserve"> Байкала, куда привел и подростка.</w:t>
      </w:r>
      <w:r w:rsidR="00DB78BB">
        <w:rPr>
          <w:color w:val="000000" w:themeColor="text1"/>
          <w:sz w:val="28"/>
          <w:szCs w:val="28"/>
        </w:rPr>
        <w:t xml:space="preserve"> </w:t>
      </w:r>
      <w:r w:rsidR="00532B95">
        <w:rPr>
          <w:color w:val="000000" w:themeColor="text1"/>
          <w:sz w:val="28"/>
          <w:szCs w:val="28"/>
        </w:rPr>
        <w:t xml:space="preserve"> В повесть включена легенда о Байкале</w:t>
      </w:r>
    </w:p>
    <w:p w:rsidR="00AE4083" w:rsidRPr="007D05F0" w:rsidRDefault="00AE4083" w:rsidP="00AE4083">
      <w:pPr>
        <w:shd w:val="clear" w:color="auto" w:fill="FFFFFF"/>
        <w:spacing w:before="100" w:beforeAutospacing="1" w:after="90" w:line="240" w:lineRule="auto"/>
        <w:jc w:val="both"/>
        <w:outlineLvl w:val="2"/>
        <w:rPr>
          <w:rFonts w:ascii="Arial" w:eastAsia="Times New Roman" w:hAnsi="Arial" w:cs="Arial"/>
          <w:b/>
          <w:bCs/>
          <w:color w:val="00509E"/>
          <w:sz w:val="18"/>
          <w:szCs w:val="18"/>
        </w:rPr>
      </w:pPr>
      <w:r w:rsidRPr="007D05F0">
        <w:rPr>
          <w:rFonts w:ascii="Arial" w:eastAsia="Times New Roman" w:hAnsi="Arial" w:cs="Arial"/>
          <w:b/>
          <w:bCs/>
          <w:color w:val="00509E"/>
          <w:sz w:val="18"/>
          <w:szCs w:val="18"/>
        </w:rPr>
        <w:t>Легенда о Байкале и Ангаре</w:t>
      </w:r>
    </w:p>
    <w:tbl>
      <w:tblPr>
        <w:tblW w:w="9669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69"/>
      </w:tblGrid>
      <w:tr w:rsidR="00AE4083" w:rsidRPr="007D05F0" w:rsidTr="00761A7D">
        <w:trPr>
          <w:tblCellSpacing w:w="15" w:type="dxa"/>
        </w:trPr>
        <w:tc>
          <w:tcPr>
            <w:tcW w:w="9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D05F0" w:rsidRPr="007D05F0" w:rsidRDefault="00AE4083" w:rsidP="00761A7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Богат Байкал — седой богатырь. Много сокровищ </w:t>
            </w:r>
            <w:proofErr w:type="gramStart"/>
            <w:r w:rsidRPr="007D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скопил он за тысячи тысяч лет собирая</w:t>
            </w:r>
            <w:proofErr w:type="gramEnd"/>
            <w:r w:rsidRPr="007D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ясак с окрестностей. Несут ему богатства со всех ближних гор и долин более трёхсот верных слуг. Есть у него одна-единственная дочь — А</w:t>
            </w:r>
            <w:r w:rsidRPr="007D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D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гара. Прекрасна Ангара и ликом, и нравом, спокойным и добрым. Весть о её красе облетела весь мир. Сватались к ней лучшие женихи — самые богатые, самые уважаемые, самые сильные. Всем женихам отказывала красавица без сожаления. Один только красавец Енисей пришёлся ей по душе. Сила, ло</w:t>
            </w:r>
            <w:r w:rsidRPr="007D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D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кость и светлые кудри его очаровали Ангару. Но Байкал по-своему решил, по-отцовски распорядился. Давно </w:t>
            </w:r>
            <w:proofErr w:type="gramStart"/>
            <w:r w:rsidRPr="007D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приглядывался</w:t>
            </w:r>
            <w:proofErr w:type="gramEnd"/>
            <w:r w:rsidRPr="007D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богатырю Иркуту. Могуч и важен Иркут, чем не зять? Но тут вдруг всегда послушная дочь воспротив</w:t>
            </w:r>
            <w:r w:rsidRPr="007D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D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лась, заупрямилась. А отец привык на своем стоять. И назначена уже свадьба, а строптивую дочь посадил Байкал под замок. Пусть взаперти подумает, о</w:t>
            </w:r>
            <w:r w:rsidRPr="007D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7D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цовской воле покорится. Горько плакала Ангара в каменной темнице. Звала на помощь любимого, но далеко Енисей, не слышал. Тогда позвала Ангара ве</w:t>
            </w:r>
            <w:r w:rsidRPr="007D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D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друзей. Ручьи да речки тут же откликнулись. Стали они стены темницы подмывать да подтачивать. А время идёт, и к свадьбе уж готово всё. Тогда п</w:t>
            </w:r>
            <w:r w:rsidRPr="007D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7D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рестала Ангара лить слёзы. Ударилась о стену со всей силы — шелохнулась </w:t>
            </w:r>
            <w:r w:rsidRPr="007D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каменная твердь. Ударилась второй раз – треснул камень. Собр</w:t>
            </w:r>
            <w:r w:rsidRPr="007D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D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  все  свои  силы</w:t>
            </w:r>
          </w:p>
        </w:tc>
      </w:tr>
      <w:tr w:rsidR="00AE4083" w:rsidRPr="007D05F0" w:rsidTr="00761A7D">
        <w:trPr>
          <w:tblCellSpacing w:w="15" w:type="dxa"/>
        </w:trPr>
        <w:tc>
          <w:tcPr>
            <w:tcW w:w="9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D05F0" w:rsidRPr="007D05F0" w:rsidRDefault="00AE4083" w:rsidP="00761A7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Ангара, вспомнила светлый лик Енисея и ударила в третий раз. </w:t>
            </w:r>
            <w:proofErr w:type="gramStart"/>
            <w:r w:rsidRPr="007D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даром</w:t>
            </w:r>
            <w:proofErr w:type="gramEnd"/>
            <w:r w:rsidRPr="007D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она дочь Байкала! Не выдержал вековечный гранит, рухнул и рассыпался огро</w:t>
            </w:r>
            <w:r w:rsidRPr="007D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D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ными глыбами. Радостно Ангара вырвалась из темницы, поблагодарила др</w:t>
            </w:r>
            <w:r w:rsidRPr="007D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7D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зей — ручьи да речки. Не оглядываясь, побежала она к своему милому. Схв</w:t>
            </w:r>
            <w:r w:rsidRPr="007D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D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тился тут старик-отец, закричал громовым голосом вслед беглянке: </w:t>
            </w:r>
            <w:r w:rsidRPr="007D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— Стой! Остановись, неразумная! </w:t>
            </w:r>
            <w:r w:rsidRPr="007D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— Нет, отец, я так решила! — отозвалась Ангара. </w:t>
            </w:r>
            <w:r w:rsidRPr="007D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— Не оставляй меня, я умру от горя! — загрохотал Байкал. </w:t>
            </w:r>
            <w:r w:rsidRPr="007D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— Прощай, отец! — донеслось уже издалека. Зарычал от ярости Байкал, з</w:t>
            </w:r>
            <w:r w:rsidRPr="007D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D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скрежетал зубами. Вспенил волны до самых небес. Схватил обезумевший отец первую под руку попавшую глыбу, из тех, что Ангара раскрошила, и метнул вслед беглянке. Но было поздно... Бушевал и свирепствовал Байкал, но ничего изменить не смог. Прибежала Ангара к своему суженому, стала ему верной женой. Вместе побежали они по широким раздольям, не </w:t>
            </w:r>
            <w:proofErr w:type="gramStart"/>
            <w:r w:rsidRPr="007D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отводя глаз друг от</w:t>
            </w:r>
            <w:proofErr w:type="gramEnd"/>
            <w:r w:rsidRPr="007D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друга. В мире и согласии понесли свои </w:t>
            </w:r>
            <w:proofErr w:type="gramStart"/>
            <w:r w:rsidRPr="007D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воды</w:t>
            </w:r>
            <w:proofErr w:type="gramEnd"/>
            <w:r w:rsidRPr="007D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даря жизнь людям вокруг. А ск</w:t>
            </w:r>
            <w:r w:rsidRPr="007D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D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 и отец простил непокорную дочь, смирившись с её выбором. Но, как п</w:t>
            </w:r>
            <w:r w:rsidRPr="007D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D05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мятный знак, высится теперь у истока Ангары величавый Шаман-камень — та самая скала, что метнул когда-то Байкал в убегающую Ангару. </w:t>
            </w:r>
          </w:p>
        </w:tc>
      </w:tr>
    </w:tbl>
    <w:p w:rsidR="00AE4083" w:rsidRDefault="00AE4083" w:rsidP="00532B9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7857B0" w:rsidRDefault="009F2AA1" w:rsidP="00532B9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Анализ повести</w:t>
      </w:r>
    </w:p>
    <w:p w:rsidR="009F2AA1" w:rsidRDefault="009F2AA1" w:rsidP="009F2AA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Пространство повести</w:t>
      </w:r>
    </w:p>
    <w:p w:rsidR="009F2AA1" w:rsidRDefault="009F2AA1" w:rsidP="009F2AA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9F2AA1">
        <w:rPr>
          <w:color w:val="000000" w:themeColor="text1"/>
          <w:sz w:val="28"/>
          <w:szCs w:val="28"/>
        </w:rPr>
        <w:t xml:space="preserve">С первых страниц повести автор настраивает нас на серьёзное восприятие </w:t>
      </w:r>
      <w:proofErr w:type="gramStart"/>
      <w:r w:rsidRPr="009F2AA1">
        <w:rPr>
          <w:color w:val="000000" w:themeColor="text1"/>
          <w:sz w:val="28"/>
          <w:szCs w:val="28"/>
        </w:rPr>
        <w:t>прочита</w:t>
      </w:r>
      <w:r w:rsidRPr="009F2AA1">
        <w:rPr>
          <w:color w:val="000000" w:themeColor="text1"/>
          <w:sz w:val="28"/>
          <w:szCs w:val="28"/>
        </w:rPr>
        <w:t>н</w:t>
      </w:r>
      <w:r w:rsidRPr="009F2AA1">
        <w:rPr>
          <w:color w:val="000000" w:themeColor="text1"/>
          <w:sz w:val="28"/>
          <w:szCs w:val="28"/>
        </w:rPr>
        <w:t>ного</w:t>
      </w:r>
      <w:proofErr w:type="gramEnd"/>
      <w:r w:rsidRPr="009F2AA1">
        <w:rPr>
          <w:color w:val="000000" w:themeColor="text1"/>
          <w:sz w:val="28"/>
          <w:szCs w:val="28"/>
        </w:rPr>
        <w:t xml:space="preserve">: </w:t>
      </w:r>
      <w:r w:rsidRPr="00F734CD">
        <w:rPr>
          <w:i/>
          <w:color w:val="000000" w:themeColor="text1"/>
          <w:sz w:val="28"/>
          <w:szCs w:val="28"/>
        </w:rPr>
        <w:t>«Менее всего намерен я сочинить сказочку, безобидную и занимательную. Ради сказки не стоит марать бумагу – я не сказочник!»</w:t>
      </w:r>
      <w:r w:rsidRPr="009F2AA1">
        <w:rPr>
          <w:color w:val="000000" w:themeColor="text1"/>
          <w:sz w:val="28"/>
          <w:szCs w:val="28"/>
        </w:rPr>
        <w:t xml:space="preserve"> Он призывает верить каждому его слову</w:t>
      </w:r>
      <w:r>
        <w:rPr>
          <w:color w:val="000000" w:themeColor="text1"/>
          <w:sz w:val="28"/>
          <w:szCs w:val="28"/>
        </w:rPr>
        <w:t xml:space="preserve">. </w:t>
      </w:r>
    </w:p>
    <w:p w:rsidR="00F734CD" w:rsidRDefault="002933EA" w:rsidP="009F2AA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DA45D1">
        <w:rPr>
          <w:color w:val="000000" w:themeColor="text1"/>
          <w:sz w:val="28"/>
          <w:szCs w:val="28"/>
        </w:rPr>
        <w:t>Почему</w:t>
      </w:r>
      <w:r>
        <w:rPr>
          <w:color w:val="000000" w:themeColor="text1"/>
          <w:sz w:val="28"/>
          <w:szCs w:val="28"/>
        </w:rPr>
        <w:t xml:space="preserve"> автор</w:t>
      </w:r>
      <w:r w:rsidR="00DA45D1">
        <w:rPr>
          <w:color w:val="000000" w:themeColor="text1"/>
          <w:sz w:val="28"/>
          <w:szCs w:val="28"/>
        </w:rPr>
        <w:t xml:space="preserve"> не намерен сочинить сказку?</w:t>
      </w:r>
      <w:r w:rsidR="00F734CD">
        <w:rPr>
          <w:color w:val="000000" w:themeColor="text1"/>
          <w:sz w:val="28"/>
          <w:szCs w:val="28"/>
        </w:rPr>
        <w:t xml:space="preserve"> Как содержание повести связано с реал</w:t>
      </w:r>
      <w:r w:rsidR="00F734CD">
        <w:rPr>
          <w:color w:val="000000" w:themeColor="text1"/>
          <w:sz w:val="28"/>
          <w:szCs w:val="28"/>
        </w:rPr>
        <w:t>ь</w:t>
      </w:r>
      <w:r w:rsidR="00F734CD">
        <w:rPr>
          <w:color w:val="000000" w:themeColor="text1"/>
          <w:sz w:val="28"/>
          <w:szCs w:val="28"/>
        </w:rPr>
        <w:t>ностью?</w:t>
      </w:r>
    </w:p>
    <w:p w:rsidR="002933EA" w:rsidRDefault="002933EA" w:rsidP="009F2AA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F734CD" w:rsidRDefault="00F734CD" w:rsidP="00D11D2F">
      <w:pPr>
        <w:pStyle w:val="a4"/>
        <w:shd w:val="clear" w:color="auto" w:fill="FFFFFF"/>
        <w:tabs>
          <w:tab w:val="left" w:pos="6223"/>
        </w:tabs>
        <w:spacing w:before="0" w:beforeAutospacing="0" w:after="0" w:afterAutospacing="0" w:line="276" w:lineRule="auto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СЛАЙДЕ: </w:t>
      </w:r>
      <w:r w:rsidRPr="00F734CD">
        <w:rPr>
          <w:i/>
          <w:color w:val="000000" w:themeColor="text1"/>
          <w:sz w:val="28"/>
          <w:szCs w:val="28"/>
        </w:rPr>
        <w:t>Я не сказочник!</w:t>
      </w:r>
      <w:r w:rsidR="00D11D2F">
        <w:rPr>
          <w:i/>
          <w:color w:val="000000" w:themeColor="text1"/>
          <w:sz w:val="28"/>
          <w:szCs w:val="28"/>
        </w:rPr>
        <w:tab/>
      </w:r>
    </w:p>
    <w:p w:rsidR="00F734CD" w:rsidRDefault="00F734CD" w:rsidP="00F734C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Реальное место действия – поселок </w:t>
      </w:r>
      <w:proofErr w:type="spellStart"/>
      <w:r>
        <w:rPr>
          <w:color w:val="000000" w:themeColor="text1"/>
          <w:sz w:val="28"/>
          <w:szCs w:val="28"/>
        </w:rPr>
        <w:t>Маритуй</w:t>
      </w:r>
      <w:proofErr w:type="spellEnd"/>
    </w:p>
    <w:p w:rsidR="0062032F" w:rsidRDefault="0062032F" w:rsidP="00F734C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Герой – подросток</w:t>
      </w:r>
    </w:p>
    <w:p w:rsidR="0062032F" w:rsidRDefault="0062032F" w:rsidP="00F734C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Жители </w:t>
      </w:r>
      <w:proofErr w:type="spellStart"/>
      <w:r>
        <w:rPr>
          <w:color w:val="000000" w:themeColor="text1"/>
          <w:sz w:val="28"/>
          <w:szCs w:val="28"/>
        </w:rPr>
        <w:t>Маритуя</w:t>
      </w:r>
      <w:proofErr w:type="spellEnd"/>
    </w:p>
    <w:p w:rsidR="00E13C4E" w:rsidRDefault="0062032F" w:rsidP="00F734C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Занятия людей</w:t>
      </w:r>
    </w:p>
    <w:p w:rsidR="0062032F" w:rsidRDefault="0062032F" w:rsidP="0062032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Но почему произведение является чудесным? Как </w:t>
      </w:r>
      <w:proofErr w:type="gramStart"/>
      <w:r w:rsidR="00960AF5">
        <w:rPr>
          <w:color w:val="000000" w:themeColor="text1"/>
          <w:sz w:val="28"/>
          <w:szCs w:val="28"/>
        </w:rPr>
        <w:t>удивительное</w:t>
      </w:r>
      <w:proofErr w:type="gramEnd"/>
      <w:r>
        <w:rPr>
          <w:color w:val="000000" w:themeColor="text1"/>
          <w:sz w:val="28"/>
          <w:szCs w:val="28"/>
        </w:rPr>
        <w:t xml:space="preserve"> проникает в текст?</w:t>
      </w:r>
    </w:p>
    <w:p w:rsidR="0062032F" w:rsidRDefault="0062032F" w:rsidP="0062032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СЛАЙДЕ: </w:t>
      </w:r>
      <w:r w:rsidRPr="0062032F">
        <w:rPr>
          <w:i/>
          <w:color w:val="000000" w:themeColor="text1"/>
          <w:sz w:val="28"/>
          <w:szCs w:val="28"/>
        </w:rPr>
        <w:t>Мифическое:</w:t>
      </w:r>
    </w:p>
    <w:p w:rsidR="0062032F" w:rsidRDefault="0062032F" w:rsidP="0062032F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Мертвая скала</w:t>
      </w:r>
    </w:p>
    <w:p w:rsidR="0062032F" w:rsidRDefault="0062032F" w:rsidP="0062032F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Долина Молодого Месяца</w:t>
      </w:r>
    </w:p>
    <w:p w:rsidR="0062032F" w:rsidRDefault="0062032F" w:rsidP="0062032F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Старуха </w:t>
      </w:r>
      <w:proofErr w:type="spellStart"/>
      <w:r>
        <w:rPr>
          <w:color w:val="000000" w:themeColor="text1"/>
          <w:sz w:val="28"/>
          <w:szCs w:val="28"/>
        </w:rPr>
        <w:t>Сарма</w:t>
      </w:r>
      <w:proofErr w:type="spellEnd"/>
    </w:p>
    <w:p w:rsidR="007124DE" w:rsidRDefault="00960AF5" w:rsidP="007124DE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Легендарные герои, богатыри</w:t>
      </w:r>
      <w:r w:rsidR="007124DE" w:rsidRPr="007124DE">
        <w:rPr>
          <w:color w:val="000000" w:themeColor="text1"/>
          <w:sz w:val="28"/>
          <w:szCs w:val="28"/>
        </w:rPr>
        <w:t xml:space="preserve"> </w:t>
      </w:r>
      <w:r w:rsidR="007124DE">
        <w:rPr>
          <w:color w:val="000000" w:themeColor="text1"/>
          <w:sz w:val="28"/>
          <w:szCs w:val="28"/>
        </w:rPr>
        <w:t>(</w:t>
      </w:r>
      <w:proofErr w:type="spellStart"/>
      <w:r w:rsidR="007124DE">
        <w:rPr>
          <w:color w:val="000000" w:themeColor="text1"/>
          <w:sz w:val="28"/>
          <w:szCs w:val="28"/>
        </w:rPr>
        <w:t>Байколла</w:t>
      </w:r>
      <w:proofErr w:type="spellEnd"/>
      <w:r w:rsidR="007124DE">
        <w:rPr>
          <w:color w:val="000000" w:themeColor="text1"/>
          <w:sz w:val="28"/>
          <w:szCs w:val="28"/>
        </w:rPr>
        <w:t xml:space="preserve">, </w:t>
      </w:r>
      <w:proofErr w:type="spellStart"/>
      <w:r w:rsidR="007124DE">
        <w:rPr>
          <w:color w:val="000000" w:themeColor="text1"/>
          <w:sz w:val="28"/>
          <w:szCs w:val="28"/>
        </w:rPr>
        <w:t>Нгара</w:t>
      </w:r>
      <w:proofErr w:type="spellEnd"/>
      <w:r w:rsidR="007124DE">
        <w:rPr>
          <w:color w:val="000000" w:themeColor="text1"/>
          <w:sz w:val="28"/>
          <w:szCs w:val="28"/>
        </w:rPr>
        <w:t xml:space="preserve">, </w:t>
      </w:r>
      <w:proofErr w:type="spellStart"/>
      <w:r w:rsidR="007124DE">
        <w:rPr>
          <w:color w:val="000000" w:themeColor="text1"/>
          <w:sz w:val="28"/>
          <w:szCs w:val="28"/>
        </w:rPr>
        <w:t>Баргуззи</w:t>
      </w:r>
      <w:proofErr w:type="spellEnd"/>
      <w:r w:rsidR="007124DE">
        <w:rPr>
          <w:color w:val="000000" w:themeColor="text1"/>
          <w:sz w:val="28"/>
          <w:szCs w:val="28"/>
        </w:rPr>
        <w:t xml:space="preserve">, </w:t>
      </w:r>
      <w:proofErr w:type="spellStart"/>
      <w:r w:rsidR="007124DE">
        <w:rPr>
          <w:color w:val="000000" w:themeColor="text1"/>
          <w:sz w:val="28"/>
          <w:szCs w:val="28"/>
        </w:rPr>
        <w:t>Ольхонн</w:t>
      </w:r>
      <w:proofErr w:type="spellEnd"/>
      <w:r w:rsidR="007124DE">
        <w:rPr>
          <w:color w:val="000000" w:themeColor="text1"/>
          <w:sz w:val="28"/>
          <w:szCs w:val="28"/>
        </w:rPr>
        <w:t xml:space="preserve">, </w:t>
      </w:r>
      <w:proofErr w:type="spellStart"/>
      <w:r w:rsidR="007124DE">
        <w:rPr>
          <w:color w:val="000000" w:themeColor="text1"/>
          <w:sz w:val="28"/>
          <w:szCs w:val="28"/>
        </w:rPr>
        <w:t>Бурри</w:t>
      </w:r>
      <w:proofErr w:type="spellEnd"/>
      <w:r w:rsidR="007124DE">
        <w:rPr>
          <w:color w:val="000000" w:themeColor="text1"/>
          <w:sz w:val="28"/>
          <w:szCs w:val="28"/>
        </w:rPr>
        <w:t>, бог</w:t>
      </w:r>
      <w:r w:rsidR="007124DE">
        <w:rPr>
          <w:color w:val="000000" w:themeColor="text1"/>
          <w:sz w:val="28"/>
          <w:szCs w:val="28"/>
        </w:rPr>
        <w:t>а</w:t>
      </w:r>
      <w:r w:rsidR="007124DE">
        <w:rPr>
          <w:color w:val="000000" w:themeColor="text1"/>
          <w:sz w:val="28"/>
          <w:szCs w:val="28"/>
        </w:rPr>
        <w:t xml:space="preserve">тырь </w:t>
      </w:r>
      <w:proofErr w:type="spellStart"/>
      <w:r w:rsidR="007124DE">
        <w:rPr>
          <w:color w:val="000000" w:themeColor="text1"/>
          <w:sz w:val="28"/>
          <w:szCs w:val="28"/>
        </w:rPr>
        <w:t>Сибир</w:t>
      </w:r>
      <w:proofErr w:type="spellEnd"/>
      <w:r w:rsidR="007124DE">
        <w:rPr>
          <w:color w:val="000000" w:themeColor="text1"/>
          <w:sz w:val="28"/>
          <w:szCs w:val="28"/>
        </w:rPr>
        <w:t xml:space="preserve">, </w:t>
      </w:r>
      <w:proofErr w:type="spellStart"/>
      <w:r w:rsidR="007124DE">
        <w:rPr>
          <w:color w:val="000000" w:themeColor="text1"/>
          <w:sz w:val="28"/>
          <w:szCs w:val="28"/>
        </w:rPr>
        <w:t>Нессей</w:t>
      </w:r>
      <w:proofErr w:type="spellEnd"/>
      <w:r w:rsidR="007124DE">
        <w:rPr>
          <w:color w:val="000000" w:themeColor="text1"/>
          <w:sz w:val="28"/>
          <w:szCs w:val="28"/>
        </w:rPr>
        <w:t xml:space="preserve">, </w:t>
      </w:r>
      <w:proofErr w:type="spellStart"/>
      <w:r w:rsidR="007124DE">
        <w:rPr>
          <w:color w:val="000000" w:themeColor="text1"/>
          <w:sz w:val="28"/>
          <w:szCs w:val="28"/>
        </w:rPr>
        <w:t>Марит</w:t>
      </w:r>
      <w:proofErr w:type="spellEnd"/>
      <w:r w:rsidR="007124DE">
        <w:rPr>
          <w:color w:val="000000" w:themeColor="text1"/>
          <w:sz w:val="28"/>
          <w:szCs w:val="28"/>
        </w:rPr>
        <w:t>)</w:t>
      </w:r>
    </w:p>
    <w:p w:rsidR="00E700E1" w:rsidRPr="00E700E1" w:rsidRDefault="00E700E1" w:rsidP="0027427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i w:val="0"/>
          <w:iCs w:val="0"/>
          <w:color w:val="000000" w:themeColor="text1"/>
          <w:sz w:val="28"/>
          <w:szCs w:val="28"/>
        </w:rPr>
      </w:pPr>
    </w:p>
    <w:p w:rsidR="00E700E1" w:rsidRDefault="00E700E1" w:rsidP="00E700E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Cs/>
          <w:i w:val="0"/>
          <w:color w:val="000000" w:themeColor="text1"/>
          <w:sz w:val="28"/>
          <w:szCs w:val="28"/>
        </w:rPr>
      </w:pPr>
      <w:r>
        <w:rPr>
          <w:rStyle w:val="a5"/>
          <w:bCs/>
          <w:i w:val="0"/>
          <w:color w:val="000000" w:themeColor="text1"/>
          <w:sz w:val="28"/>
          <w:szCs w:val="28"/>
        </w:rPr>
        <w:lastRenderedPageBreak/>
        <w:t>Испытания главного героя</w:t>
      </w:r>
    </w:p>
    <w:p w:rsidR="0063493B" w:rsidRDefault="00E700E1" w:rsidP="00E700E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Почему главным героем является 12летний мальчик? </w:t>
      </w:r>
    </w:p>
    <w:p w:rsidR="00E700E1" w:rsidRDefault="0063493B" w:rsidP="00E700E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Почему именно ему позволено увидеть чудо? </w:t>
      </w:r>
      <w:r w:rsidR="00E700E1">
        <w:rPr>
          <w:color w:val="000000" w:themeColor="text1"/>
          <w:sz w:val="28"/>
          <w:szCs w:val="28"/>
        </w:rPr>
        <w:t>Что различного между взрослым и де</w:t>
      </w:r>
      <w:r w:rsidR="00E700E1">
        <w:rPr>
          <w:color w:val="000000" w:themeColor="text1"/>
          <w:sz w:val="28"/>
          <w:szCs w:val="28"/>
        </w:rPr>
        <w:t>т</w:t>
      </w:r>
      <w:r w:rsidR="00E700E1">
        <w:rPr>
          <w:color w:val="000000" w:themeColor="text1"/>
          <w:sz w:val="28"/>
          <w:szCs w:val="28"/>
        </w:rPr>
        <w:t>ских пониманием мира?</w:t>
      </w:r>
    </w:p>
    <w:p w:rsidR="00E700E1" w:rsidRDefault="00DA45D1" w:rsidP="00E700E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Назовите его имя</w:t>
      </w:r>
      <w:r w:rsidR="00E700E1">
        <w:rPr>
          <w:color w:val="000000" w:themeColor="text1"/>
          <w:sz w:val="28"/>
          <w:szCs w:val="28"/>
        </w:rPr>
        <w:t xml:space="preserve">? </w:t>
      </w:r>
    </w:p>
    <w:p w:rsidR="00E700E1" w:rsidRDefault="00E700E1" w:rsidP="00E700E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Почему нет имени? Имя нужно заслужить?</w:t>
      </w:r>
    </w:p>
    <w:p w:rsidR="0063493B" w:rsidRDefault="0063493B" w:rsidP="00E700E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2933EA" w:rsidRDefault="00E700E1" w:rsidP="0063493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Cs/>
          <w:i w:val="0"/>
          <w:color w:val="000000" w:themeColor="text1"/>
          <w:sz w:val="28"/>
          <w:szCs w:val="28"/>
        </w:rPr>
      </w:pPr>
      <w:r>
        <w:rPr>
          <w:rStyle w:val="a5"/>
          <w:bCs/>
          <w:i w:val="0"/>
          <w:color w:val="000000" w:themeColor="text1"/>
          <w:sz w:val="28"/>
          <w:szCs w:val="28"/>
        </w:rPr>
        <w:t>- Смотря на Мертвую скалу, мальчику вместо ветвей сосны чудятся руки</w:t>
      </w:r>
      <w:r w:rsidR="0063493B">
        <w:rPr>
          <w:rStyle w:val="a5"/>
          <w:bCs/>
          <w:i w:val="0"/>
          <w:color w:val="000000" w:themeColor="text1"/>
          <w:sz w:val="28"/>
          <w:szCs w:val="28"/>
        </w:rPr>
        <w:t>: две подняты вверх, две опущены вниз. Именно с этого момента начинаются испытания главного героя.</w:t>
      </w:r>
      <w:r w:rsidR="00E61972">
        <w:rPr>
          <w:rStyle w:val="a5"/>
          <w:bCs/>
          <w:i w:val="0"/>
          <w:color w:val="000000" w:themeColor="text1"/>
          <w:sz w:val="28"/>
          <w:szCs w:val="28"/>
        </w:rPr>
        <w:t xml:space="preserve"> </w:t>
      </w:r>
    </w:p>
    <w:p w:rsidR="002933EA" w:rsidRDefault="00E61972" w:rsidP="0063493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Cs/>
          <w:i w:val="0"/>
          <w:color w:val="000000" w:themeColor="text1"/>
          <w:sz w:val="28"/>
          <w:szCs w:val="28"/>
        </w:rPr>
      </w:pPr>
      <w:r>
        <w:rPr>
          <w:rStyle w:val="a5"/>
          <w:bCs/>
          <w:i w:val="0"/>
          <w:color w:val="000000" w:themeColor="text1"/>
          <w:sz w:val="28"/>
          <w:szCs w:val="28"/>
        </w:rPr>
        <w:t xml:space="preserve">- </w:t>
      </w:r>
      <w:r w:rsidRPr="002933EA">
        <w:rPr>
          <w:rStyle w:val="a5"/>
          <w:bCs/>
          <w:i w:val="0"/>
          <w:color w:val="000000" w:themeColor="text1"/>
          <w:sz w:val="28"/>
          <w:szCs w:val="28"/>
        </w:rPr>
        <w:t xml:space="preserve">Он не богатырь, а обыкновенный мальчишка, </w:t>
      </w:r>
      <w:proofErr w:type="spellStart"/>
      <w:r w:rsidRPr="002933EA">
        <w:rPr>
          <w:rStyle w:val="a5"/>
          <w:bCs/>
          <w:i w:val="0"/>
          <w:color w:val="000000" w:themeColor="text1"/>
          <w:sz w:val="28"/>
          <w:szCs w:val="28"/>
        </w:rPr>
        <w:t>Сарма</w:t>
      </w:r>
      <w:proofErr w:type="spellEnd"/>
      <w:r w:rsidRPr="002933EA">
        <w:rPr>
          <w:rStyle w:val="a5"/>
          <w:bCs/>
          <w:i w:val="0"/>
          <w:color w:val="000000" w:themeColor="text1"/>
          <w:sz w:val="28"/>
          <w:szCs w:val="28"/>
        </w:rPr>
        <w:t xml:space="preserve"> говорит о нем:</w:t>
      </w:r>
      <w:r w:rsidRPr="002933EA">
        <w:rPr>
          <w:color w:val="000000" w:themeColor="text1"/>
          <w:sz w:val="28"/>
          <w:szCs w:val="28"/>
        </w:rPr>
        <w:t xml:space="preserve"> «И ведь цыпл</w:t>
      </w:r>
      <w:r w:rsidRPr="002933EA">
        <w:rPr>
          <w:color w:val="000000" w:themeColor="text1"/>
          <w:sz w:val="28"/>
          <w:szCs w:val="28"/>
        </w:rPr>
        <w:t>е</w:t>
      </w:r>
      <w:r w:rsidRPr="002933EA">
        <w:rPr>
          <w:color w:val="000000" w:themeColor="text1"/>
          <w:sz w:val="28"/>
          <w:szCs w:val="28"/>
        </w:rPr>
        <w:t>нок, и в чем только душа держится! А вмешался...»</w:t>
      </w:r>
      <w:r w:rsidRPr="002933EA">
        <w:rPr>
          <w:rStyle w:val="a5"/>
          <w:bCs/>
          <w:i w:val="0"/>
          <w:color w:val="000000" w:themeColor="text1"/>
          <w:sz w:val="28"/>
          <w:szCs w:val="28"/>
        </w:rPr>
        <w:t xml:space="preserve">.  </w:t>
      </w:r>
    </w:p>
    <w:p w:rsidR="002933EA" w:rsidRDefault="002933EA" w:rsidP="0063493B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Cs/>
          <w:i w:val="0"/>
          <w:color w:val="000000" w:themeColor="text1"/>
          <w:sz w:val="28"/>
          <w:szCs w:val="28"/>
        </w:rPr>
      </w:pPr>
      <w:r>
        <w:rPr>
          <w:rStyle w:val="a5"/>
          <w:bCs/>
          <w:i w:val="0"/>
          <w:color w:val="000000" w:themeColor="text1"/>
          <w:sz w:val="28"/>
          <w:szCs w:val="28"/>
        </w:rPr>
        <w:t>- Рассмотрим, какие же действия позволяют герою справиться со своими испытаниями и оценить настоящее чудо.</w:t>
      </w:r>
    </w:p>
    <w:p w:rsidR="00E61972" w:rsidRDefault="00E61972" w:rsidP="00E61972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Чудо прощения: </w:t>
      </w:r>
      <w:r>
        <w:rPr>
          <w:color w:val="000000" w:themeColor="text1"/>
          <w:sz w:val="28"/>
          <w:szCs w:val="28"/>
        </w:rPr>
        <w:t xml:space="preserve">старуха Васина и </w:t>
      </w:r>
      <w:proofErr w:type="spellStart"/>
      <w:r>
        <w:rPr>
          <w:color w:val="000000" w:themeColor="text1"/>
          <w:sz w:val="28"/>
          <w:szCs w:val="28"/>
        </w:rPr>
        <w:t>Сарма</w:t>
      </w:r>
      <w:proofErr w:type="spellEnd"/>
    </w:p>
    <w:p w:rsidR="00E61972" w:rsidRDefault="00E61972" w:rsidP="00E6197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Cs/>
          <w:i w:val="0"/>
          <w:color w:val="000000" w:themeColor="text1"/>
          <w:sz w:val="28"/>
          <w:szCs w:val="28"/>
        </w:rPr>
      </w:pPr>
      <w:r>
        <w:rPr>
          <w:rStyle w:val="a5"/>
          <w:bCs/>
          <w:i w:val="0"/>
          <w:color w:val="000000" w:themeColor="text1"/>
          <w:sz w:val="28"/>
          <w:szCs w:val="28"/>
        </w:rPr>
        <w:t>- Что общего между этими персонажами? Что их различает?</w:t>
      </w:r>
    </w:p>
    <w:p w:rsidR="00F405A2" w:rsidRDefault="00F405A2" w:rsidP="00E6197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Cs/>
          <w:i w:val="0"/>
          <w:color w:val="000000" w:themeColor="text1"/>
          <w:sz w:val="28"/>
          <w:szCs w:val="28"/>
        </w:rPr>
      </w:pPr>
      <w:r>
        <w:rPr>
          <w:rStyle w:val="a5"/>
          <w:bCs/>
          <w:i w:val="0"/>
          <w:color w:val="000000" w:themeColor="text1"/>
          <w:sz w:val="28"/>
          <w:szCs w:val="28"/>
        </w:rPr>
        <w:t>- Почему старуха Васина совершает чудо</w:t>
      </w:r>
      <w:r w:rsidR="007124DE">
        <w:rPr>
          <w:rStyle w:val="a5"/>
          <w:bCs/>
          <w:i w:val="0"/>
          <w:color w:val="000000" w:themeColor="text1"/>
          <w:sz w:val="28"/>
          <w:szCs w:val="28"/>
        </w:rPr>
        <w:t>? (Прощает убийство)</w:t>
      </w:r>
    </w:p>
    <w:p w:rsidR="007124DE" w:rsidRDefault="007124DE" w:rsidP="00E6197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Cs/>
          <w:i w:val="0"/>
          <w:color w:val="000000" w:themeColor="text1"/>
          <w:sz w:val="28"/>
          <w:szCs w:val="28"/>
        </w:rPr>
      </w:pPr>
      <w:r>
        <w:rPr>
          <w:rStyle w:val="a5"/>
          <w:bCs/>
          <w:i w:val="0"/>
          <w:color w:val="000000" w:themeColor="text1"/>
          <w:sz w:val="28"/>
          <w:szCs w:val="28"/>
        </w:rPr>
        <w:t xml:space="preserve">- Согласны ли вы с мнением </w:t>
      </w:r>
      <w:proofErr w:type="spellStart"/>
      <w:r>
        <w:rPr>
          <w:rStyle w:val="a5"/>
          <w:bCs/>
          <w:i w:val="0"/>
          <w:color w:val="000000" w:themeColor="text1"/>
          <w:sz w:val="28"/>
          <w:szCs w:val="28"/>
        </w:rPr>
        <w:t>Сармы</w:t>
      </w:r>
      <w:proofErr w:type="spellEnd"/>
      <w:r>
        <w:rPr>
          <w:rStyle w:val="a5"/>
          <w:bCs/>
          <w:i w:val="0"/>
          <w:color w:val="000000" w:themeColor="text1"/>
          <w:sz w:val="28"/>
          <w:szCs w:val="28"/>
        </w:rPr>
        <w:t>:</w:t>
      </w:r>
    </w:p>
    <w:p w:rsidR="007124DE" w:rsidRDefault="007124DE" w:rsidP="00E6197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 w:themeColor="text1"/>
          <w:sz w:val="28"/>
          <w:szCs w:val="28"/>
        </w:rPr>
      </w:pPr>
      <w:r w:rsidRPr="007124DE">
        <w:rPr>
          <w:i/>
          <w:color w:val="000000" w:themeColor="text1"/>
          <w:sz w:val="28"/>
          <w:szCs w:val="28"/>
        </w:rPr>
        <w:t>«Прощения не существует, запомни! Прощают только те, кто не может мстить. Прощение – ложь слабого сердца… Месть – это долг! А прощение – измена долгу! И если не будет наказания за зло, то зло будет названо добром, и тогда гибель всему»</w:t>
      </w:r>
    </w:p>
    <w:p w:rsidR="007124DE" w:rsidRPr="007124DE" w:rsidRDefault="007124DE" w:rsidP="00E6197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Cs/>
          <w:i w:val="0"/>
          <w:color w:val="000000" w:themeColor="text1"/>
          <w:sz w:val="28"/>
          <w:szCs w:val="28"/>
        </w:rPr>
      </w:pPr>
    </w:p>
    <w:p w:rsidR="007124DE" w:rsidRPr="00AD7BCA" w:rsidRDefault="007124DE" w:rsidP="007124D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Может ли человек</w:t>
      </w:r>
      <w:r w:rsidRPr="00E53C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носящий в сердце месть,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делать добро? (Н</w:t>
      </w:r>
      <w:r w:rsidRPr="00E53C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икогда не сможет д</w:t>
      </w:r>
      <w:r w:rsidRPr="00E53C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E53C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лать добро, он будет постоянно думать лишь о том, как отмстить своему обидчику, и этим убьёт сам се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бя)</w:t>
      </w:r>
    </w:p>
    <w:p w:rsidR="007124DE" w:rsidRDefault="00EF7500" w:rsidP="00981FB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Cs/>
          <w:i w:val="0"/>
          <w:color w:val="000000" w:themeColor="text1"/>
          <w:sz w:val="28"/>
          <w:szCs w:val="28"/>
        </w:rPr>
      </w:pPr>
      <w:r>
        <w:rPr>
          <w:rStyle w:val="a5"/>
          <w:bCs/>
          <w:i w:val="0"/>
          <w:color w:val="000000" w:themeColor="text1"/>
          <w:sz w:val="28"/>
          <w:szCs w:val="28"/>
        </w:rPr>
        <w:t>- Исследуя эту ситуацию, сравнивая поведения разных людей, мальчик приходит к в</w:t>
      </w:r>
      <w:r>
        <w:rPr>
          <w:rStyle w:val="a5"/>
          <w:bCs/>
          <w:i w:val="0"/>
          <w:color w:val="000000" w:themeColor="text1"/>
          <w:sz w:val="28"/>
          <w:szCs w:val="28"/>
        </w:rPr>
        <w:t>ы</w:t>
      </w:r>
      <w:r>
        <w:rPr>
          <w:rStyle w:val="a5"/>
          <w:bCs/>
          <w:i w:val="0"/>
          <w:color w:val="000000" w:themeColor="text1"/>
          <w:sz w:val="28"/>
          <w:szCs w:val="28"/>
        </w:rPr>
        <w:t>воду, что он не может оставаться сторонним на</w:t>
      </w:r>
      <w:r w:rsidR="00804725">
        <w:rPr>
          <w:rStyle w:val="a5"/>
          <w:bCs/>
          <w:i w:val="0"/>
          <w:color w:val="000000" w:themeColor="text1"/>
          <w:sz w:val="28"/>
          <w:szCs w:val="28"/>
        </w:rPr>
        <w:t>блюдателем, все чувства восстают</w:t>
      </w:r>
      <w:r>
        <w:rPr>
          <w:rStyle w:val="a5"/>
          <w:bCs/>
          <w:i w:val="0"/>
          <w:color w:val="000000" w:themeColor="text1"/>
          <w:sz w:val="28"/>
          <w:szCs w:val="28"/>
        </w:rPr>
        <w:t xml:space="preserve"> пр</w:t>
      </w:r>
      <w:r>
        <w:rPr>
          <w:rStyle w:val="a5"/>
          <w:bCs/>
          <w:i w:val="0"/>
          <w:color w:val="000000" w:themeColor="text1"/>
          <w:sz w:val="28"/>
          <w:szCs w:val="28"/>
        </w:rPr>
        <w:t>о</w:t>
      </w:r>
      <w:r>
        <w:rPr>
          <w:rStyle w:val="a5"/>
          <w:bCs/>
          <w:i w:val="0"/>
          <w:color w:val="000000" w:themeColor="text1"/>
          <w:sz w:val="28"/>
          <w:szCs w:val="28"/>
        </w:rPr>
        <w:t>тив этого.</w:t>
      </w:r>
    </w:p>
    <w:p w:rsidR="00981FB5" w:rsidRDefault="00981FB5" w:rsidP="007124DE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Чудо вопреки правилам, вопреки опыту:</w:t>
      </w:r>
    </w:p>
    <w:p w:rsidR="00A02B04" w:rsidRDefault="00A02B04" w:rsidP="00981FB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 w:themeColor="text1"/>
          <w:sz w:val="28"/>
          <w:szCs w:val="28"/>
        </w:rPr>
      </w:pPr>
      <w:r w:rsidRPr="00A02B04">
        <w:rPr>
          <w:i/>
          <w:color w:val="000000" w:themeColor="text1"/>
          <w:sz w:val="28"/>
          <w:szCs w:val="28"/>
        </w:rPr>
        <w:t xml:space="preserve">«Я уже говорил, что чудо – это то, что </w:t>
      </w:r>
      <w:proofErr w:type="gramStart"/>
      <w:r w:rsidRPr="00A02B04">
        <w:rPr>
          <w:i/>
          <w:color w:val="000000" w:themeColor="text1"/>
          <w:sz w:val="28"/>
          <w:szCs w:val="28"/>
        </w:rPr>
        <w:t>вопреки</w:t>
      </w:r>
      <w:proofErr w:type="gramEnd"/>
      <w:r w:rsidRPr="00A02B04">
        <w:rPr>
          <w:i/>
          <w:color w:val="000000" w:themeColor="text1"/>
          <w:sz w:val="28"/>
          <w:szCs w:val="28"/>
        </w:rPr>
        <w:t>. Но вопреки чему? Конечно же, н</w:t>
      </w:r>
      <w:r w:rsidRPr="00A02B04">
        <w:rPr>
          <w:i/>
          <w:color w:val="000000" w:themeColor="text1"/>
          <w:sz w:val="28"/>
          <w:szCs w:val="28"/>
        </w:rPr>
        <w:t>а</w:t>
      </w:r>
      <w:r w:rsidRPr="00A02B04">
        <w:rPr>
          <w:i/>
          <w:color w:val="000000" w:themeColor="text1"/>
          <w:sz w:val="28"/>
          <w:szCs w:val="28"/>
        </w:rPr>
        <w:t>шему опыту. И потому, чем опытнее человек, тем недоступнее ему чудо, тем нево</w:t>
      </w:r>
      <w:r w:rsidRPr="00A02B04">
        <w:rPr>
          <w:i/>
          <w:color w:val="000000" w:themeColor="text1"/>
          <w:sz w:val="28"/>
          <w:szCs w:val="28"/>
        </w:rPr>
        <w:t>з</w:t>
      </w:r>
      <w:r w:rsidRPr="00A02B04">
        <w:rPr>
          <w:i/>
          <w:color w:val="000000" w:themeColor="text1"/>
          <w:sz w:val="28"/>
          <w:szCs w:val="28"/>
        </w:rPr>
        <w:t>можнее ему принять его, примириться с ним»</w:t>
      </w:r>
    </w:p>
    <w:p w:rsidR="007124DE" w:rsidRPr="007124DE" w:rsidRDefault="007124DE" w:rsidP="00981FB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Главный герой прибывает в </w:t>
      </w:r>
      <w:proofErr w:type="spellStart"/>
      <w:r>
        <w:rPr>
          <w:color w:val="000000" w:themeColor="text1"/>
          <w:sz w:val="28"/>
          <w:szCs w:val="28"/>
        </w:rPr>
        <w:t>Маритуй</w:t>
      </w:r>
      <w:proofErr w:type="spellEnd"/>
      <w:r>
        <w:rPr>
          <w:color w:val="000000" w:themeColor="text1"/>
          <w:sz w:val="28"/>
          <w:szCs w:val="28"/>
        </w:rPr>
        <w:t xml:space="preserve"> веселым озорником, а уезжает маленьким му</w:t>
      </w:r>
      <w:r>
        <w:rPr>
          <w:color w:val="000000" w:themeColor="text1"/>
          <w:sz w:val="28"/>
          <w:szCs w:val="28"/>
        </w:rPr>
        <w:t>ж</w:t>
      </w:r>
      <w:r>
        <w:rPr>
          <w:color w:val="000000" w:themeColor="text1"/>
          <w:sz w:val="28"/>
          <w:szCs w:val="28"/>
        </w:rPr>
        <w:t>чиной. Какие испытания он должен пройти, чтобы повзрослеть?</w:t>
      </w:r>
    </w:p>
    <w:p w:rsidR="00EF7500" w:rsidRDefault="00EF7500" w:rsidP="00981FB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7124DE">
        <w:rPr>
          <w:color w:val="000000" w:themeColor="text1"/>
          <w:sz w:val="28"/>
          <w:szCs w:val="28"/>
        </w:rPr>
        <w:t>реодолеть страх</w:t>
      </w:r>
    </w:p>
    <w:p w:rsidR="007124DE" w:rsidRDefault="00EF7500" w:rsidP="007124DE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Как испытывает его </w:t>
      </w:r>
      <w:proofErr w:type="spellStart"/>
      <w:r>
        <w:rPr>
          <w:color w:val="000000" w:themeColor="text1"/>
          <w:sz w:val="28"/>
          <w:szCs w:val="28"/>
        </w:rPr>
        <w:t>Сарма</w:t>
      </w:r>
      <w:proofErr w:type="spellEnd"/>
      <w:r>
        <w:rPr>
          <w:color w:val="000000" w:themeColor="text1"/>
          <w:sz w:val="28"/>
          <w:szCs w:val="28"/>
        </w:rPr>
        <w:t>?</w:t>
      </w:r>
      <w:r w:rsidR="007124DE">
        <w:rPr>
          <w:color w:val="000000" w:themeColor="text1"/>
          <w:sz w:val="28"/>
          <w:szCs w:val="28"/>
        </w:rPr>
        <w:t xml:space="preserve"> </w:t>
      </w:r>
    </w:p>
    <w:p w:rsidR="00AD7BCA" w:rsidRDefault="007124DE" w:rsidP="00981FB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Пожертвовал собой ради благополучия</w:t>
      </w:r>
      <w:r w:rsidRPr="007124DE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Ри</w:t>
      </w:r>
      <w:proofErr w:type="spellEnd"/>
    </w:p>
    <w:p w:rsidR="004E1745" w:rsidRPr="004E1745" w:rsidRDefault="004E1745" w:rsidP="002933EA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 w:themeColor="text1"/>
          <w:sz w:val="28"/>
          <w:szCs w:val="28"/>
        </w:rPr>
      </w:pPr>
      <w:r w:rsidRPr="006405CF">
        <w:rPr>
          <w:i/>
          <w:color w:val="000000" w:themeColor="text1"/>
          <w:sz w:val="28"/>
          <w:szCs w:val="28"/>
        </w:rPr>
        <w:t>«</w:t>
      </w:r>
      <w:r>
        <w:rPr>
          <w:i/>
          <w:color w:val="000000" w:themeColor="text1"/>
          <w:sz w:val="28"/>
          <w:szCs w:val="28"/>
        </w:rPr>
        <w:t>Н</w:t>
      </w:r>
      <w:r w:rsidRPr="006405CF">
        <w:rPr>
          <w:i/>
          <w:color w:val="000000" w:themeColor="text1"/>
          <w:sz w:val="28"/>
          <w:szCs w:val="28"/>
        </w:rPr>
        <w:t>ет ничего хуже, чем быть бесполезным для тех, кто несчастен».</w:t>
      </w:r>
    </w:p>
    <w:p w:rsidR="00EF7500" w:rsidRDefault="00EF7500" w:rsidP="00EF750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Понимая несправедливость наказания, на какой поступок он решается? (Принимает часть наказания)</w:t>
      </w:r>
    </w:p>
    <w:p w:rsidR="00EF7500" w:rsidRDefault="00EF7500" w:rsidP="00EF750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Какую возможность получает </w:t>
      </w:r>
      <w:proofErr w:type="spellStart"/>
      <w:r>
        <w:rPr>
          <w:color w:val="000000" w:themeColor="text1"/>
          <w:sz w:val="28"/>
          <w:szCs w:val="28"/>
        </w:rPr>
        <w:t>Ри</w:t>
      </w:r>
      <w:proofErr w:type="spellEnd"/>
      <w:r>
        <w:rPr>
          <w:color w:val="000000" w:themeColor="text1"/>
          <w:sz w:val="28"/>
          <w:szCs w:val="28"/>
        </w:rPr>
        <w:t>?</w:t>
      </w:r>
    </w:p>
    <w:p w:rsidR="0027427D" w:rsidRDefault="0027427D" w:rsidP="00EF750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Как заплатил за благополучие </w:t>
      </w:r>
      <w:proofErr w:type="spellStart"/>
      <w:r>
        <w:rPr>
          <w:color w:val="000000" w:themeColor="text1"/>
          <w:sz w:val="28"/>
          <w:szCs w:val="28"/>
        </w:rPr>
        <w:t>Ри</w:t>
      </w:r>
      <w:proofErr w:type="spellEnd"/>
      <w:r>
        <w:rPr>
          <w:color w:val="000000" w:themeColor="text1"/>
          <w:sz w:val="28"/>
          <w:szCs w:val="28"/>
        </w:rPr>
        <w:t xml:space="preserve">? </w:t>
      </w:r>
    </w:p>
    <w:p w:rsidR="00AD7BCA" w:rsidRDefault="00AD7BCA" w:rsidP="00981FB5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u w:val="single"/>
        </w:rPr>
      </w:pPr>
      <w:r w:rsidRPr="0027427D">
        <w:rPr>
          <w:color w:val="000000" w:themeColor="text1"/>
          <w:sz w:val="28"/>
          <w:szCs w:val="28"/>
          <w:u w:val="single"/>
        </w:rPr>
        <w:t>Умение хранить тайну</w:t>
      </w:r>
    </w:p>
    <w:p w:rsidR="002933EA" w:rsidRDefault="002933EA" w:rsidP="00DA45D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Каждый</w:t>
      </w:r>
      <w:r w:rsidR="00DC7F02">
        <w:rPr>
          <w:color w:val="000000" w:themeColor="text1"/>
          <w:sz w:val="28"/>
          <w:szCs w:val="28"/>
        </w:rPr>
        <w:t xml:space="preserve"> ли способен открыть в себе чудо</w:t>
      </w:r>
      <w:r>
        <w:rPr>
          <w:color w:val="000000" w:themeColor="text1"/>
          <w:sz w:val="28"/>
          <w:szCs w:val="28"/>
        </w:rPr>
        <w:t>? Почему?</w:t>
      </w:r>
    </w:p>
    <w:p w:rsidR="002933EA" w:rsidRDefault="002933EA" w:rsidP="00DA45D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Есть ли в вас то, что мы находим в характеристике героя?</w:t>
      </w:r>
    </w:p>
    <w:p w:rsidR="00DA45D1" w:rsidRDefault="00704352" w:rsidP="00DA45D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Чудо – это …</w:t>
      </w:r>
      <w:proofErr w:type="gramStart"/>
      <w:r>
        <w:rPr>
          <w:color w:val="000000" w:themeColor="text1"/>
          <w:sz w:val="28"/>
          <w:szCs w:val="28"/>
        </w:rPr>
        <w:t xml:space="preserve"> ?</w:t>
      </w:r>
      <w:proofErr w:type="gramEnd"/>
    </w:p>
    <w:p w:rsidR="004E1745" w:rsidRPr="003438E2" w:rsidRDefault="00BC3A49" w:rsidP="003438E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Итог урока</w:t>
      </w:r>
    </w:p>
    <w:p w:rsidR="003438E2" w:rsidRDefault="003438E2" w:rsidP="00BC3A4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Составить рассуждение по схеме:</w:t>
      </w:r>
    </w:p>
    <w:p w:rsidR="009D015A" w:rsidRDefault="003438E2" w:rsidP="00BC3A4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Человек, который …</w:t>
      </w:r>
      <w:proofErr w:type="gramStart"/>
      <w:r w:rsidR="009D015A">
        <w:rPr>
          <w:color w:val="000000" w:themeColor="text1"/>
          <w:sz w:val="28"/>
          <w:szCs w:val="28"/>
        </w:rPr>
        <w:t xml:space="preserve"> ,</w:t>
      </w:r>
      <w:proofErr w:type="gramEnd"/>
      <w:r w:rsidR="009D015A">
        <w:rPr>
          <w:color w:val="000000" w:themeColor="text1"/>
          <w:sz w:val="28"/>
          <w:szCs w:val="28"/>
        </w:rPr>
        <w:t xml:space="preserve"> может  совершить чуд</w:t>
      </w:r>
      <w:r>
        <w:rPr>
          <w:color w:val="000000" w:themeColor="text1"/>
          <w:sz w:val="28"/>
          <w:szCs w:val="28"/>
        </w:rPr>
        <w:t>о.</w:t>
      </w:r>
      <w:r w:rsidR="009D015A">
        <w:rPr>
          <w:color w:val="000000" w:themeColor="text1"/>
          <w:sz w:val="28"/>
          <w:szCs w:val="28"/>
        </w:rPr>
        <w:t xml:space="preserve"> </w:t>
      </w:r>
    </w:p>
    <w:p w:rsidR="003438E2" w:rsidRPr="003438E2" w:rsidRDefault="009D015A" w:rsidP="00BC3A4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Ради счастья близкого он способен…</w:t>
      </w:r>
      <w:proofErr w:type="gramStart"/>
      <w:r>
        <w:rPr>
          <w:color w:val="000000" w:themeColor="text1"/>
          <w:sz w:val="28"/>
          <w:szCs w:val="28"/>
        </w:rPr>
        <w:t xml:space="preserve"> .</w:t>
      </w:r>
      <w:proofErr w:type="gramEnd"/>
    </w:p>
    <w:p w:rsidR="00AD7BCA" w:rsidRDefault="006405CF" w:rsidP="006405C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Рефлексия</w:t>
      </w:r>
    </w:p>
    <w:p w:rsidR="006405CF" w:rsidRDefault="00EC776C" w:rsidP="00EC776C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Мне было интересно…</w:t>
      </w:r>
    </w:p>
    <w:p w:rsidR="00EC776C" w:rsidRDefault="00EC776C" w:rsidP="00EC776C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Мне было трудно…</w:t>
      </w:r>
    </w:p>
    <w:p w:rsidR="00EC776C" w:rsidRDefault="00EC776C" w:rsidP="00EC776C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Завтра я хочу на уроке…</w:t>
      </w:r>
    </w:p>
    <w:p w:rsidR="009F2AA1" w:rsidRDefault="006405CF" w:rsidP="009F2AA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Домашнее задание</w:t>
      </w:r>
    </w:p>
    <w:p w:rsidR="00804725" w:rsidRPr="00571F0A" w:rsidRDefault="002933EA" w:rsidP="0080472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Подготовить иллюстрацию </w:t>
      </w:r>
      <w:r w:rsidR="00804725">
        <w:rPr>
          <w:color w:val="000000" w:themeColor="text1"/>
          <w:sz w:val="28"/>
          <w:szCs w:val="28"/>
        </w:rPr>
        <w:t>по повести Л. Бородина «Год чуда и печали»</w:t>
      </w:r>
    </w:p>
    <w:p w:rsidR="005140D8" w:rsidRPr="005140D8" w:rsidRDefault="005140D8" w:rsidP="00514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140D8" w:rsidRPr="005140D8" w:rsidSect="00514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A4473"/>
    <w:multiLevelType w:val="hybridMultilevel"/>
    <w:tmpl w:val="0ED2D216"/>
    <w:lvl w:ilvl="0" w:tplc="87821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D0B9E"/>
    <w:multiLevelType w:val="hybridMultilevel"/>
    <w:tmpl w:val="5C220A10"/>
    <w:lvl w:ilvl="0" w:tplc="4F165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BD54A7"/>
    <w:multiLevelType w:val="hybridMultilevel"/>
    <w:tmpl w:val="BDD67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750CD"/>
    <w:multiLevelType w:val="hybridMultilevel"/>
    <w:tmpl w:val="F8C2D64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33F91AAF"/>
    <w:multiLevelType w:val="hybridMultilevel"/>
    <w:tmpl w:val="CD4A2A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BD7BD9"/>
    <w:multiLevelType w:val="hybridMultilevel"/>
    <w:tmpl w:val="B8EE3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46992"/>
    <w:multiLevelType w:val="hybridMultilevel"/>
    <w:tmpl w:val="65BAF0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1335D"/>
    <w:multiLevelType w:val="hybridMultilevel"/>
    <w:tmpl w:val="FAA6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D155A"/>
    <w:multiLevelType w:val="hybridMultilevel"/>
    <w:tmpl w:val="BD6EC94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83F1A"/>
    <w:multiLevelType w:val="hybridMultilevel"/>
    <w:tmpl w:val="1EF60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16912"/>
    <w:multiLevelType w:val="hybridMultilevel"/>
    <w:tmpl w:val="47D0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103BF"/>
    <w:multiLevelType w:val="hybridMultilevel"/>
    <w:tmpl w:val="98C8DE92"/>
    <w:lvl w:ilvl="0" w:tplc="87821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2"/>
  </w:num>
  <w:num w:numId="7">
    <w:abstractNumId w:val="4"/>
  </w:num>
  <w:num w:numId="8">
    <w:abstractNumId w:val="10"/>
  </w:num>
  <w:num w:numId="9">
    <w:abstractNumId w:val="5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5140D8"/>
    <w:rsid w:val="00157618"/>
    <w:rsid w:val="00167FDC"/>
    <w:rsid w:val="00203366"/>
    <w:rsid w:val="0027216E"/>
    <w:rsid w:val="0027427D"/>
    <w:rsid w:val="00281F5F"/>
    <w:rsid w:val="002933EA"/>
    <w:rsid w:val="002F60E8"/>
    <w:rsid w:val="003438E2"/>
    <w:rsid w:val="00360B10"/>
    <w:rsid w:val="00406D53"/>
    <w:rsid w:val="00484507"/>
    <w:rsid w:val="00496067"/>
    <w:rsid w:val="004E1745"/>
    <w:rsid w:val="0051352E"/>
    <w:rsid w:val="005140D8"/>
    <w:rsid w:val="00532B95"/>
    <w:rsid w:val="00550E31"/>
    <w:rsid w:val="00567549"/>
    <w:rsid w:val="00571F0A"/>
    <w:rsid w:val="005B343F"/>
    <w:rsid w:val="0062032F"/>
    <w:rsid w:val="0063493B"/>
    <w:rsid w:val="0063555C"/>
    <w:rsid w:val="006405CF"/>
    <w:rsid w:val="00655DE9"/>
    <w:rsid w:val="0066331B"/>
    <w:rsid w:val="00704352"/>
    <w:rsid w:val="007124DE"/>
    <w:rsid w:val="00712B98"/>
    <w:rsid w:val="007329A2"/>
    <w:rsid w:val="007366C3"/>
    <w:rsid w:val="007857B0"/>
    <w:rsid w:val="00804725"/>
    <w:rsid w:val="00812CBF"/>
    <w:rsid w:val="008716AE"/>
    <w:rsid w:val="00883829"/>
    <w:rsid w:val="00904C24"/>
    <w:rsid w:val="00930A46"/>
    <w:rsid w:val="00960AF5"/>
    <w:rsid w:val="00981CA9"/>
    <w:rsid w:val="00981FB5"/>
    <w:rsid w:val="009D015A"/>
    <w:rsid w:val="009F2AA1"/>
    <w:rsid w:val="00A02B04"/>
    <w:rsid w:val="00A27A4E"/>
    <w:rsid w:val="00AA19A6"/>
    <w:rsid w:val="00AC51EF"/>
    <w:rsid w:val="00AD7BCA"/>
    <w:rsid w:val="00AE4083"/>
    <w:rsid w:val="00B80AA7"/>
    <w:rsid w:val="00BC3A49"/>
    <w:rsid w:val="00C02E10"/>
    <w:rsid w:val="00C26762"/>
    <w:rsid w:val="00C90B44"/>
    <w:rsid w:val="00CA43E6"/>
    <w:rsid w:val="00D11D2F"/>
    <w:rsid w:val="00D52C2C"/>
    <w:rsid w:val="00DA45D1"/>
    <w:rsid w:val="00DB78BB"/>
    <w:rsid w:val="00DC7F02"/>
    <w:rsid w:val="00DF5927"/>
    <w:rsid w:val="00E0332B"/>
    <w:rsid w:val="00E13C4E"/>
    <w:rsid w:val="00E61972"/>
    <w:rsid w:val="00E700E1"/>
    <w:rsid w:val="00E77BF1"/>
    <w:rsid w:val="00EB257F"/>
    <w:rsid w:val="00EC776C"/>
    <w:rsid w:val="00EE536F"/>
    <w:rsid w:val="00EF7500"/>
    <w:rsid w:val="00F00C65"/>
    <w:rsid w:val="00F405A2"/>
    <w:rsid w:val="00F734CD"/>
    <w:rsid w:val="00F91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1B"/>
  </w:style>
  <w:style w:type="paragraph" w:styleId="1">
    <w:name w:val="heading 1"/>
    <w:basedOn w:val="a"/>
    <w:next w:val="a"/>
    <w:link w:val="10"/>
    <w:uiPriority w:val="9"/>
    <w:qFormat/>
    <w:rsid w:val="00E77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5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13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90B4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77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2F60E8"/>
  </w:style>
  <w:style w:type="character" w:styleId="a6">
    <w:name w:val="Hyperlink"/>
    <w:basedOn w:val="a0"/>
    <w:uiPriority w:val="99"/>
    <w:semiHidden/>
    <w:unhideWhenUsed/>
    <w:rsid w:val="00532B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0%D1%83%D0%B3%D0%BE%D0%B1%D0%B0%D0%B9%D0%BA%D0%B0%D0%BB%D1%8C%D1%81%D0%BA%D0%B0%D1%8F_%D0%B6%D0%B5%D0%BB%D0%B5%D0%B7%D0%BD%D0%B0%D1%8F_%D0%B4%D0%BE%D1%80%D0%BE%D0%B3%D0%B0" TargetMode="External"/><Relationship Id="rId13" Type="http://schemas.openxmlformats.org/officeDocument/2006/relationships/hyperlink" Target="https://ru.wikipedia.org/wiki/%D0%92%D0%BB%D0%B0%D0%B4%D0%B8%D0%BC%D0%B8%D1%80%D1%81%D0%BA%D0%B8%D0%B9_%D1%86%D0%B5%D0%BD%D1%82%D1%80%D0%B0%D0%BB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8%D1%80%D0%BA%D1%83%D1%82%D1%81%D0%BA%D0%B8%D0%B9_%D0%B3%D0%BE%D1%81%D1%83%D0%B4%D0%B0%D1%80%D1%81%D1%82%D0%B2%D0%B5%D0%BD%D0%BD%D1%8B%D0%B9_%D1%83%D0%BD%D0%B8%D0%B2%D0%B5%D1%80%D1%81%D0%B8%D1%82%D0%B5%D1%82" TargetMode="External"/><Relationship Id="rId12" Type="http://schemas.openxmlformats.org/officeDocument/2006/relationships/hyperlink" Target="https://ru.wikipedia.org/wiki/%D0%9B%D0%B5%D0%BD%D0%B8%D0%BD%D0%B3%D1%80%D0%B0%D0%B4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5%D0%BB%D0%B0%D0%B1%D1%83%D0%B3%D0%B0" TargetMode="External"/><Relationship Id="rId11" Type="http://schemas.openxmlformats.org/officeDocument/2006/relationships/hyperlink" Target="https://ru.wikipedia.org/wiki/%D0%91%D1%83%D1%80%D1%8F%D1%82%D0%B8%D1%8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3%D1%83%D1%81%D0%B8%D0%BD%D0%BE%D0%B5_%D0%9E%D0%B7%D0%B5%D1%80%D0%BE_(%D1%81%D0%B5%D0%BB%D0%BE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1%80%D0%B0%D1%82%D1%81%D0%BA%D0%B0%D1%8F_%D0%93%D0%AD%D0%A1" TargetMode="External"/><Relationship Id="rId14" Type="http://schemas.openxmlformats.org/officeDocument/2006/relationships/hyperlink" Target="https://ru.wikipedia.org/wiki/%D0%91%D0%BE%D1%80%D0%BE%D0%B4%D0%B8%D0%BD,_%D0%9B%D0%B5%D0%BE%D0%BD%D0%B8%D0%B4_%D0%98%D0%B2%D0%B0%D0%BD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74482-46F9-45EB-AE9F-C860D891E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серега</cp:lastModifiedBy>
  <cp:revision>33</cp:revision>
  <dcterms:created xsi:type="dcterms:W3CDTF">2015-12-13T18:08:00Z</dcterms:created>
  <dcterms:modified xsi:type="dcterms:W3CDTF">2016-11-29T15:53:00Z</dcterms:modified>
</cp:coreProperties>
</file>