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98" w:rsidRDefault="00EB570B">
      <w:r w:rsidRPr="00EB570B">
        <w:t xml:space="preserve">        </w:t>
      </w:r>
      <w:r>
        <w:t xml:space="preserve">                        </w:t>
      </w:r>
      <w:r w:rsidRPr="00EB570B">
        <w:t xml:space="preserve"> Голос и здоровье</w:t>
      </w:r>
    </w:p>
    <w:p w:rsidR="00EB570B" w:rsidRDefault="00EB570B">
      <w:r>
        <w:t xml:space="preserve">Что нам дает пение? </w:t>
      </w:r>
    </w:p>
    <w:p w:rsidR="00EB570B" w:rsidRDefault="00EB570B" w:rsidP="00EB570B">
      <w:pPr>
        <w:pStyle w:val="a7"/>
        <w:numPr>
          <w:ilvl w:val="0"/>
          <w:numId w:val="4"/>
        </w:numPr>
      </w:pPr>
      <w:r>
        <w:t>Уникальный самомассаж внутренних органов, который оздоровляет весь организм. Кроме того, сам голосовой аппарат оздоравливается во время пения.</w:t>
      </w:r>
    </w:p>
    <w:p w:rsidR="00EB570B" w:rsidRDefault="00EB570B" w:rsidP="00EB570B">
      <w:pPr>
        <w:pStyle w:val="a7"/>
        <w:numPr>
          <w:ilvl w:val="0"/>
          <w:numId w:val="4"/>
        </w:numPr>
      </w:pPr>
      <w:r>
        <w:t>При пении происходит оптимальный выброс гормонов, а значит у человека повышается защищенность от заболеваний. Это доказала доцент МГПИ им. В. И. Ленина Галина Петровна Стулова.</w:t>
      </w:r>
    </w:p>
    <w:p w:rsidR="00EB570B" w:rsidRDefault="00DF6712" w:rsidP="00EB570B">
      <w:pPr>
        <w:pStyle w:val="a7"/>
        <w:numPr>
          <w:ilvl w:val="0"/>
          <w:numId w:val="4"/>
        </w:numPr>
      </w:pPr>
      <w:r>
        <w:t>Вентиляция легких. В легких</w:t>
      </w:r>
      <w:r w:rsidRPr="00DF6712">
        <w:t xml:space="preserve"> </w:t>
      </w:r>
      <w:r w:rsidR="00EB570B">
        <w:t>без певческой нагрузки могут</w:t>
      </w:r>
      <w:r>
        <w:t xml:space="preserve"> образоваться застойные явления, </w:t>
      </w:r>
      <w:r w:rsidR="00EB570B">
        <w:t>и поэтому вентиляция необходима.</w:t>
      </w:r>
    </w:p>
    <w:p w:rsidR="00EB570B" w:rsidRDefault="00DF6712" w:rsidP="00EB570B">
      <w:pPr>
        <w:pStyle w:val="a7"/>
        <w:numPr>
          <w:ilvl w:val="0"/>
          <w:numId w:val="4"/>
        </w:numPr>
      </w:pPr>
      <w:r>
        <w:t>Великолепная</w:t>
      </w:r>
      <w:r w:rsidR="00EB570B">
        <w:t xml:space="preserve"> психическая саморегуляция, прекрасно снижаются стрессы.</w:t>
      </w:r>
    </w:p>
    <w:p w:rsidR="00EB570B" w:rsidRDefault="00EB570B" w:rsidP="00EB570B">
      <w:pPr>
        <w:pStyle w:val="a7"/>
        <w:numPr>
          <w:ilvl w:val="0"/>
          <w:numId w:val="4"/>
        </w:numPr>
      </w:pPr>
      <w:r>
        <w:t>Поющий человек легче проходит мутацию.</w:t>
      </w:r>
    </w:p>
    <w:p w:rsidR="00EB570B" w:rsidRDefault="00EB570B" w:rsidP="00EB570B">
      <w:pPr>
        <w:pStyle w:val="a7"/>
        <w:numPr>
          <w:ilvl w:val="0"/>
          <w:numId w:val="4"/>
        </w:numPr>
      </w:pPr>
      <w:r>
        <w:t>Если девочка поет во время мутации, то в пожилом возрасте ее климакс отодвига</w:t>
      </w:r>
      <w:r w:rsidR="00DF6712">
        <w:t>е</w:t>
      </w:r>
      <w:r>
        <w:t>тся на пять-шесть лет (это данные Анатолия Ивановича Попова, директора дома Шаляпина). Когда мальчик поет во время мутации, его жизнь продляется на десять-пятнадцать лет (это проверено на одной паре близнецов).</w:t>
      </w:r>
    </w:p>
    <w:p w:rsidR="00EB570B" w:rsidRDefault="00EB570B" w:rsidP="00EB570B">
      <w:pPr>
        <w:pStyle w:val="a7"/>
      </w:pPr>
      <w:r>
        <w:t>Кроме того, пение</w:t>
      </w:r>
      <w:r w:rsidR="00DF6712">
        <w:t xml:space="preserve">, </w:t>
      </w:r>
      <w:r>
        <w:t>вок</w:t>
      </w:r>
      <w:r w:rsidR="00DF6712">
        <w:t>альная работа в детстве дает ко</w:t>
      </w:r>
      <w:r>
        <w:t>лос</w:t>
      </w:r>
      <w:r w:rsidR="00DF6712">
        <w:t>с</w:t>
      </w:r>
      <w:r>
        <w:t xml:space="preserve">альную </w:t>
      </w:r>
      <w:r w:rsidR="005F0E4B">
        <w:t xml:space="preserve">прибавку интеллектуальных способностей. Это тоже объясняется. Простая речь вызывает в коре головного мозга очаги возбуждения </w:t>
      </w:r>
      <w:r>
        <w:t xml:space="preserve"> </w:t>
      </w:r>
      <w:r w:rsidR="005F0E4B">
        <w:t>в виде небольших воронок, мощные звуковые сигналы образуют более глубокие очаги возбуждения.</w:t>
      </w:r>
    </w:p>
    <w:p w:rsidR="005F0E4B" w:rsidRDefault="005F0E4B" w:rsidP="00EB570B">
      <w:pPr>
        <w:pStyle w:val="a7"/>
      </w:pPr>
      <w:r>
        <w:t xml:space="preserve">И еще о красоте, молодости. Поющий человек внешне, казалось бы, самый невыразительный во время пения, эмоциональной нагрузки преображается. Становится счастливее. Последнее. Дети нашей школы очень загружены. У них две школы, да еще поездки в каникулы, а учатся они почти на балл выше своих сверстников. </w:t>
      </w:r>
    </w:p>
    <w:p w:rsidR="005F0E4B" w:rsidRDefault="005F0E4B" w:rsidP="00EB570B">
      <w:pPr>
        <w:pStyle w:val="a7"/>
      </w:pPr>
      <w:r>
        <w:t>В заключении остается добавить, что во время записи этой заметки, преподаватели и учащиеся нашей школы выехали в город Уральск для участия в Республиканском конкурсе, от души желаю удачи и побед, где предшествовал большой кропотливый труд детей и учителей. Мой хор ждут впереди такие же конкурсы, но для этого нужно трудиться и трудиться.</w:t>
      </w:r>
    </w:p>
    <w:p w:rsidR="00EB570B" w:rsidRPr="00EB570B" w:rsidRDefault="00EB570B" w:rsidP="00EB570B"/>
    <w:p w:rsidR="00EB570B" w:rsidRPr="00EB570B" w:rsidRDefault="00EB570B"/>
    <w:sectPr w:rsidR="00EB570B" w:rsidRPr="00EB570B" w:rsidSect="002A3E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7E" w:rsidRDefault="0007477E" w:rsidP="00EB570B">
      <w:pPr>
        <w:spacing w:after="0" w:line="240" w:lineRule="auto"/>
      </w:pPr>
      <w:r>
        <w:separator/>
      </w:r>
    </w:p>
  </w:endnote>
  <w:endnote w:type="continuationSeparator" w:id="1">
    <w:p w:rsidR="0007477E" w:rsidRDefault="0007477E" w:rsidP="00EB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7E" w:rsidRDefault="0007477E" w:rsidP="00EB570B">
      <w:pPr>
        <w:spacing w:after="0" w:line="240" w:lineRule="auto"/>
      </w:pPr>
      <w:r>
        <w:separator/>
      </w:r>
    </w:p>
  </w:footnote>
  <w:footnote w:type="continuationSeparator" w:id="1">
    <w:p w:rsidR="0007477E" w:rsidRDefault="0007477E" w:rsidP="00EB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0B" w:rsidRDefault="00EB570B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5E3"/>
    <w:multiLevelType w:val="hybridMultilevel"/>
    <w:tmpl w:val="0CC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58"/>
    <w:multiLevelType w:val="hybridMultilevel"/>
    <w:tmpl w:val="05AC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2DC4"/>
    <w:multiLevelType w:val="hybridMultilevel"/>
    <w:tmpl w:val="F6A4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0DF6"/>
    <w:multiLevelType w:val="hybridMultilevel"/>
    <w:tmpl w:val="34D2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70B"/>
    <w:rsid w:val="0007477E"/>
    <w:rsid w:val="002A3E98"/>
    <w:rsid w:val="005F0E4B"/>
    <w:rsid w:val="00624396"/>
    <w:rsid w:val="00DF6712"/>
    <w:rsid w:val="00EB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70B"/>
  </w:style>
  <w:style w:type="paragraph" w:styleId="a5">
    <w:name w:val="footer"/>
    <w:basedOn w:val="a"/>
    <w:link w:val="a6"/>
    <w:uiPriority w:val="99"/>
    <w:semiHidden/>
    <w:unhideWhenUsed/>
    <w:rsid w:val="00EB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70B"/>
  </w:style>
  <w:style w:type="paragraph" w:styleId="a7">
    <w:name w:val="List Paragraph"/>
    <w:basedOn w:val="a"/>
    <w:uiPriority w:val="34"/>
    <w:qFormat/>
    <w:rsid w:val="00EB5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Baton</dc:creator>
  <cp:keywords/>
  <dc:description/>
  <cp:lastModifiedBy>Baton</cp:lastModifiedBy>
  <cp:revision>5</cp:revision>
  <dcterms:created xsi:type="dcterms:W3CDTF">2017-01-13T18:54:00Z</dcterms:created>
  <dcterms:modified xsi:type="dcterms:W3CDTF">2017-01-13T19:33:00Z</dcterms:modified>
</cp:coreProperties>
</file>