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44B" w:rsidRPr="0064607F" w:rsidRDefault="0064607F">
      <w:pPr>
        <w:rPr>
          <w:b/>
          <w:sz w:val="32"/>
          <w:szCs w:val="32"/>
        </w:rPr>
      </w:pPr>
      <w:r w:rsidRPr="0064607F">
        <w:rPr>
          <w:b/>
          <w:sz w:val="32"/>
          <w:szCs w:val="32"/>
        </w:rPr>
        <w:t>Тема урока : « Технология изготовления подушечки для игл»</w:t>
      </w:r>
    </w:p>
    <w:p w:rsidR="0064607F" w:rsidRPr="0064607F" w:rsidRDefault="0064607F">
      <w:pPr>
        <w:rPr>
          <w:sz w:val="28"/>
          <w:szCs w:val="28"/>
        </w:rPr>
      </w:pPr>
      <w:r w:rsidRPr="0064607F">
        <w:rPr>
          <w:sz w:val="28"/>
          <w:szCs w:val="28"/>
        </w:rPr>
        <w:t>4 а класс</w:t>
      </w:r>
    </w:p>
    <w:p w:rsidR="0064607F" w:rsidRDefault="0064607F">
      <w:pPr>
        <w:rPr>
          <w:sz w:val="28"/>
          <w:szCs w:val="28"/>
        </w:rPr>
      </w:pPr>
      <w:r w:rsidRPr="0064607F">
        <w:rPr>
          <w:b/>
          <w:sz w:val="28"/>
          <w:szCs w:val="28"/>
        </w:rPr>
        <w:t>Цели:</w:t>
      </w:r>
      <w:r w:rsidRPr="0064607F">
        <w:rPr>
          <w:sz w:val="28"/>
          <w:szCs w:val="28"/>
        </w:rPr>
        <w:t xml:space="preserve"> Закрепить знания приемов изготовления подушечки для игл. Совершенствовать умения</w:t>
      </w:r>
      <w:r>
        <w:rPr>
          <w:sz w:val="28"/>
          <w:szCs w:val="28"/>
        </w:rPr>
        <w:t xml:space="preserve"> выполнять</w:t>
      </w:r>
      <w:r w:rsidRPr="0064607F">
        <w:rPr>
          <w:sz w:val="28"/>
          <w:szCs w:val="28"/>
        </w:rPr>
        <w:t xml:space="preserve"> соединительные швы косым и прямым стежком.</w:t>
      </w:r>
    </w:p>
    <w:p w:rsidR="0064607F" w:rsidRPr="002C4BF3" w:rsidRDefault="0064607F">
      <w:pPr>
        <w:rPr>
          <w:b/>
          <w:sz w:val="28"/>
          <w:szCs w:val="28"/>
        </w:rPr>
      </w:pPr>
      <w:r w:rsidRPr="002C4BF3">
        <w:rPr>
          <w:b/>
          <w:sz w:val="28"/>
          <w:szCs w:val="28"/>
        </w:rPr>
        <w:t xml:space="preserve">Задачи: </w:t>
      </w:r>
    </w:p>
    <w:p w:rsidR="0064607F" w:rsidRDefault="0064607F">
      <w:pPr>
        <w:rPr>
          <w:sz w:val="28"/>
          <w:szCs w:val="28"/>
        </w:rPr>
      </w:pPr>
      <w:r w:rsidRPr="002C4BF3">
        <w:rPr>
          <w:b/>
          <w:sz w:val="28"/>
          <w:szCs w:val="28"/>
        </w:rPr>
        <w:t>Образовательная:</w:t>
      </w:r>
      <w:r>
        <w:rPr>
          <w:sz w:val="28"/>
          <w:szCs w:val="28"/>
        </w:rPr>
        <w:t xml:space="preserve"> закрепить знания о использование косых стежков</w:t>
      </w:r>
    </w:p>
    <w:p w:rsidR="002C4BF3" w:rsidRDefault="0064607F" w:rsidP="002C4BF3">
      <w:pPr>
        <w:pStyle w:val="a3"/>
        <w:jc w:val="center"/>
        <w:rPr>
          <w:color w:val="000000"/>
          <w:sz w:val="27"/>
          <w:szCs w:val="27"/>
        </w:rPr>
      </w:pPr>
      <w:r w:rsidRPr="002C4BF3">
        <w:rPr>
          <w:b/>
          <w:sz w:val="28"/>
          <w:szCs w:val="28"/>
        </w:rPr>
        <w:t>Воспитательная:</w:t>
      </w:r>
      <w:r w:rsidR="002C4BF3" w:rsidRPr="002C4BF3">
        <w:rPr>
          <w:color w:val="000000"/>
          <w:sz w:val="27"/>
          <w:szCs w:val="27"/>
        </w:rPr>
        <w:t xml:space="preserve"> </w:t>
      </w:r>
      <w:r w:rsidR="002C4BF3">
        <w:rPr>
          <w:color w:val="000000"/>
          <w:sz w:val="27"/>
          <w:szCs w:val="27"/>
        </w:rPr>
        <w:t>формирование нравственных качеств (бережное отношение к школьному имуществу,</w:t>
      </w:r>
      <w:r w:rsidR="002C4BF3">
        <w:rPr>
          <w:rFonts w:ascii="Helvetica" w:hAnsi="Helvetica" w:cs="Helvetica"/>
          <w:color w:val="000000"/>
          <w:sz w:val="27"/>
          <w:szCs w:val="27"/>
        </w:rPr>
        <w:t xml:space="preserve"> </w:t>
      </w:r>
      <w:r w:rsidR="002C4BF3">
        <w:rPr>
          <w:color w:val="000000"/>
          <w:sz w:val="27"/>
          <w:szCs w:val="27"/>
        </w:rPr>
        <w:t>трудолюбие, взаимопомощь)</w:t>
      </w: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 w:rsidRPr="002C4BF3">
        <w:rPr>
          <w:b/>
          <w:color w:val="000000"/>
          <w:sz w:val="27"/>
          <w:szCs w:val="27"/>
        </w:rPr>
        <w:t>Коррекционно – развивающая:</w:t>
      </w:r>
      <w:r w:rsidRPr="002C4BF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корригировать и развивать сенсорные</w:t>
      </w: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сферы учащихся (развитие глазомера, ориентировки в</w:t>
      </w:r>
    </w:p>
    <w:p w:rsidR="002C4BF3" w:rsidRDefault="002C4BF3" w:rsidP="002C4BF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пространстве, точности и тонкости различения цвета, формы)</w:t>
      </w:r>
    </w:p>
    <w:p w:rsidR="00415205" w:rsidRPr="00A435B6" w:rsidRDefault="00415205" w:rsidP="00415205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435B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комбинированный</w:t>
      </w:r>
    </w:p>
    <w:p w:rsidR="002C4BF3" w:rsidRP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Оборудование</w:t>
      </w:r>
      <w:r w:rsidRPr="002C4BF3">
        <w:rPr>
          <w:b/>
          <w:color w:val="000000"/>
          <w:sz w:val="27"/>
          <w:szCs w:val="27"/>
        </w:rPr>
        <w:t>:</w:t>
      </w:r>
      <w:r>
        <w:rPr>
          <w:b/>
          <w:color w:val="000000"/>
          <w:sz w:val="27"/>
          <w:szCs w:val="27"/>
        </w:rPr>
        <w:t xml:space="preserve"> </w:t>
      </w:r>
      <w:r w:rsidRPr="002C4BF3">
        <w:rPr>
          <w:color w:val="000000"/>
          <w:sz w:val="27"/>
          <w:szCs w:val="27"/>
        </w:rPr>
        <w:t xml:space="preserve">наглядные пособия, </w:t>
      </w:r>
      <w:r>
        <w:rPr>
          <w:color w:val="000000"/>
          <w:sz w:val="27"/>
          <w:szCs w:val="27"/>
        </w:rPr>
        <w:t>образец игольницы, образцы поузловой обработки изделия;</w:t>
      </w:r>
      <w:r>
        <w:rPr>
          <w:rFonts w:ascii="Helvetica" w:hAnsi="Helvetica" w:cs="Helvetica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инструментальная карта (план работы), карточки со словарными словами, ТСО,  ИКТ, презентация, музыкальное оформление.</w:t>
      </w: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 w:rsidRPr="002C4BF3">
        <w:rPr>
          <w:b/>
          <w:color w:val="000000"/>
          <w:sz w:val="27"/>
          <w:szCs w:val="27"/>
        </w:rPr>
        <w:t>Инструменты:</w:t>
      </w:r>
      <w:r>
        <w:rPr>
          <w:color w:val="000000"/>
          <w:sz w:val="27"/>
          <w:szCs w:val="27"/>
        </w:rPr>
        <w:t xml:space="preserve"> игла, ножницы;</w:t>
      </w: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 w:rsidRPr="002C4BF3">
        <w:rPr>
          <w:b/>
          <w:color w:val="000000"/>
          <w:sz w:val="27"/>
          <w:szCs w:val="27"/>
        </w:rPr>
        <w:t>Материалы:</w:t>
      </w:r>
      <w:r>
        <w:rPr>
          <w:color w:val="000000"/>
          <w:sz w:val="27"/>
          <w:szCs w:val="27"/>
        </w:rPr>
        <w:t xml:space="preserve"> детали игольницы, </w:t>
      </w:r>
      <w:r w:rsidR="00AA117A">
        <w:rPr>
          <w:color w:val="000000"/>
          <w:sz w:val="27"/>
          <w:szCs w:val="27"/>
        </w:rPr>
        <w:t xml:space="preserve"> синтепон, </w:t>
      </w:r>
      <w:r>
        <w:rPr>
          <w:color w:val="000000"/>
          <w:sz w:val="27"/>
          <w:szCs w:val="27"/>
        </w:rPr>
        <w:t>нитки</w:t>
      </w:r>
      <w:r w:rsidR="009413DC">
        <w:rPr>
          <w:color w:val="000000"/>
          <w:sz w:val="27"/>
          <w:szCs w:val="27"/>
        </w:rPr>
        <w:t>, атласная лента</w:t>
      </w:r>
      <w:r>
        <w:rPr>
          <w:color w:val="000000"/>
          <w:sz w:val="27"/>
          <w:szCs w:val="27"/>
        </w:rPr>
        <w:t>.</w:t>
      </w:r>
    </w:p>
    <w:p w:rsidR="002C4BF3" w:rsidRDefault="002C4BF3" w:rsidP="002C4BF3">
      <w:pPr>
        <w:pStyle w:val="a3"/>
        <w:rPr>
          <w:color w:val="000000"/>
          <w:sz w:val="27"/>
          <w:szCs w:val="27"/>
        </w:rPr>
      </w:pPr>
      <w:r w:rsidRPr="002C4BF3">
        <w:rPr>
          <w:b/>
          <w:color w:val="000000"/>
          <w:sz w:val="27"/>
          <w:szCs w:val="27"/>
        </w:rPr>
        <w:t>Приспособления:</w:t>
      </w:r>
      <w:r>
        <w:rPr>
          <w:color w:val="000000"/>
          <w:sz w:val="27"/>
          <w:szCs w:val="27"/>
        </w:rPr>
        <w:t xml:space="preserve"> игольница</w:t>
      </w:r>
      <w:r w:rsidR="00415205">
        <w:rPr>
          <w:color w:val="000000"/>
          <w:sz w:val="27"/>
          <w:szCs w:val="27"/>
        </w:rPr>
        <w:t>.</w:t>
      </w:r>
    </w:p>
    <w:p w:rsidR="00415205" w:rsidRDefault="00415205" w:rsidP="00415205">
      <w:pPr>
        <w:pStyle w:val="a3"/>
        <w:jc w:val="center"/>
        <w:rPr>
          <w:b/>
          <w:color w:val="000000"/>
          <w:sz w:val="27"/>
          <w:szCs w:val="27"/>
        </w:rPr>
      </w:pPr>
      <w:r w:rsidRPr="00415205">
        <w:rPr>
          <w:b/>
          <w:color w:val="000000"/>
          <w:sz w:val="27"/>
          <w:szCs w:val="27"/>
        </w:rPr>
        <w:t>Ход урока</w:t>
      </w:r>
    </w:p>
    <w:p w:rsidR="00415205" w:rsidRDefault="00415205" w:rsidP="00415205">
      <w:pPr>
        <w:pStyle w:val="a3"/>
        <w:numPr>
          <w:ilvl w:val="0"/>
          <w:numId w:val="1"/>
        </w:num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Организационный момент</w:t>
      </w:r>
    </w:p>
    <w:p w:rsidR="008C6E96" w:rsidRPr="008C6E96" w:rsidRDefault="008C6E96" w:rsidP="008C6E96">
      <w:pPr>
        <w:pStyle w:val="a3"/>
        <w:ind w:left="720"/>
        <w:rPr>
          <w:color w:val="000000"/>
          <w:sz w:val="27"/>
          <w:szCs w:val="27"/>
        </w:rPr>
      </w:pPr>
      <w:r w:rsidRPr="008C6E96">
        <w:rPr>
          <w:color w:val="000000"/>
          <w:sz w:val="27"/>
          <w:szCs w:val="27"/>
        </w:rPr>
        <w:t xml:space="preserve">Прозвенел звонок </w:t>
      </w:r>
    </w:p>
    <w:p w:rsidR="008C6E96" w:rsidRPr="008C6E96" w:rsidRDefault="008C6E96" w:rsidP="008C6E96">
      <w:pPr>
        <w:pStyle w:val="a3"/>
        <w:ind w:left="720"/>
        <w:rPr>
          <w:color w:val="000000"/>
          <w:sz w:val="27"/>
          <w:szCs w:val="27"/>
        </w:rPr>
      </w:pPr>
      <w:r w:rsidRPr="008C6E96">
        <w:rPr>
          <w:color w:val="000000"/>
          <w:sz w:val="27"/>
          <w:szCs w:val="27"/>
        </w:rPr>
        <w:t>Сели на урок</w:t>
      </w:r>
    </w:p>
    <w:p w:rsidR="00415205" w:rsidRPr="00415205" w:rsidRDefault="008C6E96" w:rsidP="0041520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C6E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Pr="004152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Здравствуйте</w:t>
      </w:r>
      <w:r w:rsidR="00415205" w:rsidRPr="004152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ребята!</w:t>
      </w:r>
    </w:p>
    <w:p w:rsidR="00415205" w:rsidRPr="009210BA" w:rsidRDefault="00415205" w:rsidP="0041520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9210BA">
        <w:rPr>
          <w:color w:val="000000"/>
          <w:sz w:val="28"/>
          <w:szCs w:val="28"/>
        </w:rPr>
        <w:t>Разве любы нам хмурые лица,</w:t>
      </w:r>
    </w:p>
    <w:p w:rsidR="00415205" w:rsidRPr="009210BA" w:rsidRDefault="00415205" w:rsidP="0041520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9210BA">
        <w:rPr>
          <w:color w:val="000000"/>
          <w:sz w:val="28"/>
          <w:szCs w:val="28"/>
        </w:rPr>
        <w:t>или чья-то сердитая речь?</w:t>
      </w:r>
    </w:p>
    <w:p w:rsidR="00415205" w:rsidRPr="009210BA" w:rsidRDefault="00415205" w:rsidP="0041520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9210BA">
        <w:rPr>
          <w:color w:val="000000"/>
          <w:sz w:val="28"/>
          <w:szCs w:val="28"/>
        </w:rPr>
        <w:t>Вы улыбкой умейте делиться</w:t>
      </w:r>
    </w:p>
    <w:p w:rsidR="00415205" w:rsidRPr="009210BA" w:rsidRDefault="00415205" w:rsidP="0041520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9210BA">
        <w:rPr>
          <w:color w:val="000000"/>
          <w:sz w:val="28"/>
          <w:szCs w:val="28"/>
        </w:rPr>
        <w:t>И ответную искру зажечь.</w:t>
      </w:r>
    </w:p>
    <w:p w:rsidR="00415205" w:rsidRPr="009210BA" w:rsidRDefault="00415205" w:rsidP="00415205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9210BA">
        <w:rPr>
          <w:color w:val="000000"/>
          <w:sz w:val="28"/>
          <w:szCs w:val="28"/>
        </w:rPr>
        <w:t>(Давайте улыбнемся друг другу)</w:t>
      </w:r>
    </w:p>
    <w:p w:rsidR="00415205" w:rsidRDefault="008C6E96" w:rsidP="008C6E96">
      <w:pPr>
        <w:pStyle w:val="a3"/>
        <w:numPr>
          <w:ilvl w:val="0"/>
          <w:numId w:val="1"/>
        </w:num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Опрос учащихся повторение по пройдённому материалу</w:t>
      </w:r>
    </w:p>
    <w:p w:rsidR="008C6E96" w:rsidRDefault="008C6E96" w:rsidP="00603CB4">
      <w:pPr>
        <w:pStyle w:val="a3"/>
        <w:ind w:left="720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Игра </w:t>
      </w:r>
      <w:r w:rsidR="00603CB4">
        <w:rPr>
          <w:b/>
          <w:color w:val="000000"/>
          <w:sz w:val="27"/>
          <w:szCs w:val="27"/>
        </w:rPr>
        <w:t>«Угадай вид ручного стежка»</w:t>
      </w:r>
    </w:p>
    <w:p w:rsidR="00603CB4" w:rsidRDefault="00603CB4" w:rsidP="00603CB4">
      <w:pPr>
        <w:pStyle w:val="a3"/>
        <w:ind w:left="720"/>
        <w:rPr>
          <w:color w:val="000000"/>
          <w:sz w:val="27"/>
          <w:szCs w:val="27"/>
        </w:rPr>
      </w:pPr>
      <w:r w:rsidRPr="00603CB4">
        <w:rPr>
          <w:color w:val="000000"/>
          <w:sz w:val="27"/>
          <w:szCs w:val="27"/>
        </w:rPr>
        <w:t>По образцам дети должны угадать стежок и сказать где мы его применяем</w:t>
      </w:r>
    </w:p>
    <w:p w:rsidR="00603CB4" w:rsidRDefault="00603CB4" w:rsidP="00603CB4">
      <w:pPr>
        <w:pStyle w:val="a3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косой для соединения деталей</w:t>
      </w:r>
    </w:p>
    <w:p w:rsidR="00603CB4" w:rsidRDefault="00603CB4" w:rsidP="00603CB4">
      <w:pPr>
        <w:pStyle w:val="a3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прямой</w:t>
      </w:r>
    </w:p>
    <w:p w:rsidR="00603CB4" w:rsidRDefault="00603CB4" w:rsidP="00603CB4">
      <w:pPr>
        <w:pStyle w:val="a3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петлеобразный</w:t>
      </w:r>
    </w:p>
    <w:p w:rsidR="002747B4" w:rsidRPr="00603CB4" w:rsidRDefault="002747B4" w:rsidP="00603CB4">
      <w:pPr>
        <w:pStyle w:val="a3"/>
        <w:ind w:left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Строчка петлеобразного стежка соединяет детали по краям ткани. Выполняют её справа налево или сверху вниз.</w:t>
      </w:r>
    </w:p>
    <w:p w:rsidR="008C6E96" w:rsidRPr="00664C0B" w:rsidRDefault="008C6E96" w:rsidP="008C6E96">
      <w:pPr>
        <w:pStyle w:val="a3"/>
        <w:ind w:left="720"/>
        <w:rPr>
          <w:i/>
          <w:color w:val="000000"/>
          <w:sz w:val="27"/>
          <w:szCs w:val="27"/>
          <w:u w:val="single"/>
        </w:rPr>
      </w:pPr>
      <w:r w:rsidRPr="00664C0B">
        <w:rPr>
          <w:i/>
          <w:color w:val="000000"/>
          <w:sz w:val="27"/>
          <w:szCs w:val="27"/>
          <w:u w:val="single"/>
        </w:rPr>
        <w:t>Введение в тему</w:t>
      </w:r>
    </w:p>
    <w:p w:rsid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Давным- давно в Азии в 18 веке до нашей эры был изготовлен этот предмет.</w:t>
      </w:r>
    </w:p>
    <w:p w:rsidR="00664C0B" w:rsidRP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 xml:space="preserve">Угадайте что это: </w:t>
      </w:r>
    </w:p>
    <w:p w:rsidR="00664C0B" w:rsidRP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>Птичка-невеличка</w:t>
      </w:r>
    </w:p>
    <w:p w:rsidR="00664C0B" w:rsidRP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>Носик стальной</w:t>
      </w:r>
    </w:p>
    <w:p w:rsidR="00664C0B" w:rsidRP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>Хвостик льняной</w:t>
      </w:r>
    </w:p>
    <w:p w:rsidR="00664C0B" w:rsidRP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>Всех на свете обшивает,</w:t>
      </w:r>
    </w:p>
    <w:p w:rsidR="00664C0B" w:rsidRDefault="00664C0B" w:rsidP="00664C0B">
      <w:pPr>
        <w:pStyle w:val="a3"/>
        <w:jc w:val="center"/>
        <w:rPr>
          <w:rFonts w:ascii="Calibri" w:hAnsi="Calibri" w:cs="Helvetica"/>
          <w:color w:val="000000"/>
          <w:sz w:val="28"/>
          <w:szCs w:val="28"/>
        </w:rPr>
      </w:pPr>
      <w:r w:rsidRPr="00664C0B">
        <w:rPr>
          <w:rFonts w:ascii="Calibri" w:hAnsi="Calibri" w:cs="Helvetica"/>
          <w:color w:val="000000"/>
          <w:sz w:val="28"/>
          <w:szCs w:val="28"/>
        </w:rPr>
        <w:t>Что сошьет, не надевает? (иголка)</w:t>
      </w:r>
    </w:p>
    <w:p w:rsidR="00664C0B" w:rsidRDefault="00664C0B" w:rsidP="00664C0B">
      <w:pPr>
        <w:pStyle w:val="a3"/>
        <w:rPr>
          <w:color w:val="000000"/>
          <w:sz w:val="27"/>
          <w:szCs w:val="27"/>
        </w:rPr>
      </w:pPr>
      <w:r w:rsidRPr="00664C0B">
        <w:rPr>
          <w:b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Правильно, ребята это иголка (вывешивается слово иголка)</w:t>
      </w:r>
    </w:p>
    <w:p w:rsidR="00622B11" w:rsidRDefault="00622B11" w:rsidP="00664C0B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Скажите где мы применяем иголку? (ответ детей)</w:t>
      </w:r>
    </w:p>
    <w:p w:rsidR="00664C0B" w:rsidRDefault="00664C0B" w:rsidP="00664C0B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–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Ребята, а скажите, пожалуйста, как нужно обращаться с иголкой? (Осторожно, не оставлять, где попало).</w:t>
      </w:r>
    </w:p>
    <w:p w:rsidR="00664C0B" w:rsidRDefault="00664C0B" w:rsidP="00622B11">
      <w:pPr>
        <w:pStyle w:val="a3"/>
        <w:rPr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–</w:t>
      </w:r>
      <w:r>
        <w:rPr>
          <w:rStyle w:val="apple-converted-space"/>
          <w:rFonts w:ascii="Helvetica" w:hAnsi="Helvetica" w:cs="Helvetica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Правильно!</w:t>
      </w:r>
    </w:p>
    <w:p w:rsidR="00AE0D90" w:rsidRDefault="00AE0D90" w:rsidP="00AE0D90">
      <w:pPr>
        <w:pStyle w:val="a3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 xml:space="preserve">Сегодня на уроке </w:t>
      </w:r>
      <w:r w:rsidRPr="00AE0D90">
        <w:rPr>
          <w:bCs/>
          <w:color w:val="000000"/>
          <w:sz w:val="27"/>
          <w:szCs w:val="27"/>
        </w:rPr>
        <w:t>изготовим подушечку для игл</w:t>
      </w:r>
      <w:r>
        <w:rPr>
          <w:bCs/>
          <w:color w:val="000000"/>
          <w:sz w:val="27"/>
          <w:szCs w:val="27"/>
        </w:rPr>
        <w:t>. (вывешивается тема)</w:t>
      </w:r>
    </w:p>
    <w:p w:rsidR="00AE0D90" w:rsidRPr="00AE0D90" w:rsidRDefault="00AE0D90" w:rsidP="00AE0D90">
      <w:pPr>
        <w:pStyle w:val="a3"/>
        <w:numPr>
          <w:ilvl w:val="0"/>
          <w:numId w:val="1"/>
        </w:numPr>
        <w:rPr>
          <w:rFonts w:ascii="Helvetica" w:hAnsi="Helvetica" w:cs="Helvetica"/>
          <w:b/>
          <w:color w:val="000000"/>
          <w:sz w:val="27"/>
          <w:szCs w:val="27"/>
        </w:rPr>
      </w:pPr>
      <w:r w:rsidRPr="00AE0D90">
        <w:rPr>
          <w:b/>
          <w:bCs/>
          <w:color w:val="000000"/>
          <w:sz w:val="27"/>
          <w:szCs w:val="27"/>
        </w:rPr>
        <w:t>Изучение нового материала</w:t>
      </w:r>
    </w:p>
    <w:p w:rsidR="00AE0D90" w:rsidRDefault="00AE0D90" w:rsidP="00AE0D9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Игольницы - прекрасный сувенир, который может быть использован как приспособление для шитья и вышивания, так и для декоративных целей.</w:t>
      </w:r>
    </w:p>
    <w:p w:rsidR="00AE0D90" w:rsidRDefault="008D2DC3" w:rsidP="00AE0D90">
      <w:pPr>
        <w:pStyle w:val="a3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Давайте посмотрим на слайд в мире игольниц</w:t>
      </w:r>
    </w:p>
    <w:p w:rsidR="008D2DC3" w:rsidRDefault="008D2DC3" w:rsidP="008D2DC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 w:rsidRPr="008D2DC3">
        <w:rPr>
          <w:b/>
          <w:color w:val="000000"/>
          <w:sz w:val="27"/>
          <w:szCs w:val="27"/>
        </w:rPr>
        <w:lastRenderedPageBreak/>
        <w:t>Учитель:</w:t>
      </w:r>
      <w:r>
        <w:rPr>
          <w:color w:val="000000"/>
          <w:sz w:val="27"/>
          <w:szCs w:val="27"/>
        </w:rPr>
        <w:t xml:space="preserve"> Нравятся ли Вам игольницы, представленные на этой картинке?</w:t>
      </w:r>
    </w:p>
    <w:p w:rsidR="008D2DC3" w:rsidRDefault="008D2DC3" w:rsidP="008D2DC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Игольницы бывают самыми разнообразными: от простой подушечки до более сложных. Существует одно правило для всех игольниц: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ткань должна быть красивой, яркой в нее легко должны вкалываться иглы.</w:t>
      </w:r>
    </w:p>
    <w:p w:rsidR="008D2DC3" w:rsidRDefault="008D2DC3" w:rsidP="008D2DC3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Есть ли в ваших домах такие игольницы? </w:t>
      </w:r>
    </w:p>
    <w:p w:rsidR="008D2DC3" w:rsidRDefault="008D2DC3" w:rsidP="00603CB4">
      <w:pPr>
        <w:pStyle w:val="a3"/>
        <w:rPr>
          <w:rFonts w:ascii="Helvetica" w:hAnsi="Helvetica" w:cs="Helvetica"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-Какую форму может иметь игольница? (круглой, овальной, фигурной..)</w:t>
      </w:r>
    </w:p>
    <w:p w:rsidR="008D2DC3" w:rsidRDefault="008D2DC3" w:rsidP="00603CB4">
      <w:pPr>
        <w:pStyle w:val="a3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-А вот какой формы будет наша игольница, вы догадайтесь сами:</w:t>
      </w:r>
    </w:p>
    <w:p w:rsidR="008D2DC3" w:rsidRDefault="008D2DC3" w:rsidP="008D2DC3">
      <w:pPr>
        <w:pStyle w:val="a3"/>
        <w:jc w:val="center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Про квадрат загадка</w:t>
      </w:r>
    </w:p>
    <w:p w:rsidR="00AA117A" w:rsidRDefault="00AA117A" w:rsidP="008D2DC3">
      <w:pPr>
        <w:pStyle w:val="a3"/>
        <w:jc w:val="center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Анализ образца</w:t>
      </w:r>
    </w:p>
    <w:p w:rsidR="00AA117A" w:rsidRPr="00AA117A" w:rsidRDefault="00AA117A" w:rsidP="00AA117A">
      <w:pPr>
        <w:pStyle w:val="a3"/>
        <w:rPr>
          <w:b/>
          <w:i/>
          <w:iCs/>
          <w:color w:val="000000"/>
          <w:sz w:val="27"/>
          <w:szCs w:val="27"/>
        </w:rPr>
      </w:pPr>
      <w:r w:rsidRPr="00AA117A">
        <w:rPr>
          <w:b/>
          <w:i/>
          <w:iCs/>
          <w:color w:val="000000"/>
          <w:sz w:val="27"/>
          <w:szCs w:val="27"/>
        </w:rPr>
        <w:t>Посмотрите на образец</w:t>
      </w:r>
    </w:p>
    <w:p w:rsidR="00AA117A" w:rsidRDefault="00AA117A" w:rsidP="00AA117A">
      <w:pPr>
        <w:pStyle w:val="a3"/>
        <w:rPr>
          <w:iCs/>
          <w:color w:val="000000"/>
          <w:sz w:val="27"/>
          <w:szCs w:val="27"/>
        </w:rPr>
      </w:pPr>
      <w:r w:rsidRPr="00AA117A">
        <w:rPr>
          <w:iCs/>
          <w:color w:val="000000"/>
          <w:sz w:val="27"/>
          <w:szCs w:val="27"/>
        </w:rPr>
        <w:t>- скажите какие материалы и инструменты понадобятся для изготовления игольницы?</w:t>
      </w:r>
      <w:r>
        <w:rPr>
          <w:iCs/>
          <w:color w:val="000000"/>
          <w:sz w:val="27"/>
          <w:szCs w:val="27"/>
        </w:rPr>
        <w:t xml:space="preserve"> (ткань, нитки, набивочный материал, ножницы, иголки, игольница)</w:t>
      </w:r>
    </w:p>
    <w:p w:rsidR="00AA117A" w:rsidRDefault="00AA117A" w:rsidP="00AA117A">
      <w:pPr>
        <w:pStyle w:val="a3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- сколь</w:t>
      </w:r>
      <w:r w:rsidR="00603CB4">
        <w:rPr>
          <w:iCs/>
          <w:color w:val="000000"/>
          <w:sz w:val="27"/>
          <w:szCs w:val="27"/>
        </w:rPr>
        <w:t>ко деталей имеет игольница? (одну</w:t>
      </w:r>
      <w:r>
        <w:rPr>
          <w:iCs/>
          <w:color w:val="000000"/>
          <w:sz w:val="27"/>
          <w:szCs w:val="27"/>
        </w:rPr>
        <w:t>)</w:t>
      </w:r>
    </w:p>
    <w:p w:rsidR="00AA117A" w:rsidRDefault="002747B4" w:rsidP="00AA117A">
      <w:pPr>
        <w:pStyle w:val="a3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- какие  ручные стежки</w:t>
      </w:r>
      <w:r w:rsidR="00AA117A">
        <w:rPr>
          <w:iCs/>
          <w:color w:val="000000"/>
          <w:sz w:val="27"/>
          <w:szCs w:val="27"/>
        </w:rPr>
        <w:t xml:space="preserve"> будем использовать? (петлеобразный</w:t>
      </w:r>
      <w:r>
        <w:rPr>
          <w:iCs/>
          <w:color w:val="000000"/>
          <w:sz w:val="27"/>
          <w:szCs w:val="27"/>
        </w:rPr>
        <w:t>, прямой</w:t>
      </w:r>
      <w:r w:rsidR="00AA117A">
        <w:rPr>
          <w:iCs/>
          <w:color w:val="000000"/>
          <w:sz w:val="27"/>
          <w:szCs w:val="27"/>
        </w:rPr>
        <w:t>)</w:t>
      </w:r>
    </w:p>
    <w:p w:rsidR="002747B4" w:rsidRDefault="002747B4" w:rsidP="00AA117A">
      <w:pPr>
        <w:pStyle w:val="a3"/>
        <w:rPr>
          <w:i/>
          <w:iCs/>
          <w:color w:val="000000"/>
          <w:sz w:val="32"/>
          <w:szCs w:val="32"/>
          <w:u w:val="single"/>
        </w:rPr>
      </w:pPr>
      <w:r w:rsidRPr="002747B4">
        <w:rPr>
          <w:i/>
          <w:iCs/>
          <w:color w:val="000000"/>
          <w:sz w:val="32"/>
          <w:szCs w:val="32"/>
          <w:u w:val="single"/>
        </w:rPr>
        <w:t>Последовательность выполнения практической работы</w:t>
      </w:r>
    </w:p>
    <w:p w:rsidR="00CE0278" w:rsidRDefault="00BD276F" w:rsidP="00AA117A">
      <w:pPr>
        <w:pStyle w:val="a3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Р</w:t>
      </w:r>
      <w:r w:rsidR="00CE0278" w:rsidRPr="00BD276F">
        <w:rPr>
          <w:iCs/>
          <w:color w:val="000000"/>
          <w:sz w:val="28"/>
          <w:szCs w:val="28"/>
        </w:rPr>
        <w:t>аботать</w:t>
      </w:r>
      <w:r>
        <w:rPr>
          <w:iCs/>
          <w:color w:val="000000"/>
          <w:sz w:val="28"/>
          <w:szCs w:val="28"/>
        </w:rPr>
        <w:t xml:space="preserve"> будем </w:t>
      </w:r>
      <w:r w:rsidR="00CE0278" w:rsidRPr="00BD276F">
        <w:rPr>
          <w:iCs/>
          <w:color w:val="000000"/>
          <w:sz w:val="28"/>
          <w:szCs w:val="28"/>
        </w:rPr>
        <w:t xml:space="preserve"> по готовому крою</w:t>
      </w:r>
      <w:r>
        <w:rPr>
          <w:iCs/>
          <w:color w:val="000000"/>
          <w:sz w:val="28"/>
          <w:szCs w:val="28"/>
        </w:rPr>
        <w:t xml:space="preserve"> в 2 этапа </w:t>
      </w:r>
    </w:p>
    <w:p w:rsidR="00EA6215" w:rsidRDefault="009413DC" w:rsidP="009413DC">
      <w:pPr>
        <w:pStyle w:val="a3"/>
        <w:numPr>
          <w:ilvl w:val="0"/>
          <w:numId w:val="2"/>
        </w:numPr>
        <w:rPr>
          <w:iCs/>
          <w:color w:val="000000"/>
          <w:sz w:val="28"/>
          <w:szCs w:val="28"/>
        </w:rPr>
      </w:pPr>
      <w:r w:rsidRPr="009413DC">
        <w:rPr>
          <w:b/>
          <w:iCs/>
          <w:color w:val="000000"/>
          <w:sz w:val="28"/>
          <w:szCs w:val="28"/>
        </w:rPr>
        <w:t>Этап</w:t>
      </w:r>
      <w:r>
        <w:rPr>
          <w:iCs/>
          <w:color w:val="000000"/>
          <w:sz w:val="28"/>
          <w:szCs w:val="28"/>
        </w:rPr>
        <w:t xml:space="preserve"> </w:t>
      </w:r>
      <w:r w:rsidR="00EA6215">
        <w:rPr>
          <w:iCs/>
          <w:color w:val="000000"/>
          <w:sz w:val="28"/>
          <w:szCs w:val="28"/>
        </w:rPr>
        <w:t>Прошить заготовку по намеченным линиям строчкой прямого стежка.</w:t>
      </w:r>
    </w:p>
    <w:p w:rsidR="00603CB4" w:rsidRPr="00EA6215" w:rsidRDefault="009413DC" w:rsidP="00430196">
      <w:pPr>
        <w:pStyle w:val="a3"/>
        <w:numPr>
          <w:ilvl w:val="0"/>
          <w:numId w:val="2"/>
        </w:numPr>
        <w:rPr>
          <w:iCs/>
          <w:color w:val="000000"/>
          <w:sz w:val="27"/>
          <w:szCs w:val="27"/>
        </w:rPr>
      </w:pPr>
      <w:r w:rsidRPr="009413DC">
        <w:rPr>
          <w:b/>
          <w:iCs/>
          <w:color w:val="000000"/>
          <w:sz w:val="28"/>
          <w:szCs w:val="28"/>
        </w:rPr>
        <w:t xml:space="preserve">Этап </w:t>
      </w:r>
      <w:r w:rsidR="00EA6215" w:rsidRPr="00EA6215">
        <w:rPr>
          <w:iCs/>
          <w:color w:val="000000"/>
          <w:sz w:val="28"/>
          <w:szCs w:val="28"/>
        </w:rPr>
        <w:t xml:space="preserve"> Сшивание краев заготовки строчкой петлеобразного</w:t>
      </w:r>
      <w:r w:rsidR="00EA6215">
        <w:rPr>
          <w:iCs/>
          <w:color w:val="000000"/>
          <w:sz w:val="28"/>
          <w:szCs w:val="28"/>
        </w:rPr>
        <w:t xml:space="preserve"> стежка</w:t>
      </w:r>
    </w:p>
    <w:p w:rsidR="00EA6215" w:rsidRDefault="009413DC" w:rsidP="00EA6215">
      <w:pPr>
        <w:pStyle w:val="a3"/>
        <w:ind w:left="72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2.1 </w:t>
      </w:r>
      <w:r w:rsidR="00EA6215">
        <w:rPr>
          <w:iCs/>
          <w:color w:val="000000"/>
          <w:sz w:val="28"/>
          <w:szCs w:val="28"/>
        </w:rPr>
        <w:t xml:space="preserve">Сложи заготовку лицевой стороной внутрь. Прошей края заготовки игольника строчкой петлеобразного стежка. </w:t>
      </w:r>
      <w:r>
        <w:rPr>
          <w:iCs/>
          <w:color w:val="000000"/>
          <w:sz w:val="28"/>
          <w:szCs w:val="28"/>
        </w:rPr>
        <w:t>Оставь не зашитым 5 см.</w:t>
      </w:r>
    </w:p>
    <w:p w:rsidR="009413DC" w:rsidRDefault="009413DC" w:rsidP="009413DC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2.2 Набивание игольника синтепоном.</w:t>
      </w:r>
    </w:p>
    <w:p w:rsidR="009413DC" w:rsidRDefault="009413DC" w:rsidP="009413DC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Выверни заготовку на лицевую сторону. Набей игольник набивочным материалом.</w:t>
      </w:r>
    </w:p>
    <w:p w:rsidR="009413DC" w:rsidRDefault="009413DC" w:rsidP="009413DC">
      <w:pPr>
        <w:pStyle w:val="a3"/>
        <w:numPr>
          <w:ilvl w:val="1"/>
          <w:numId w:val="2"/>
        </w:numPr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Зашивание отверстия петлеобразными стежками.</w:t>
      </w:r>
    </w:p>
    <w:p w:rsidR="009413DC" w:rsidRDefault="009413DC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Вставь атласную ленту в угол игольника и зашей отверстие строчкой петлеобразного стежка. Игольник готов.</w:t>
      </w:r>
    </w:p>
    <w:p w:rsidR="009413DC" w:rsidRDefault="009413DC" w:rsidP="009413DC">
      <w:pPr>
        <w:pStyle w:val="a3"/>
        <w:ind w:left="1125"/>
        <w:rPr>
          <w:i/>
          <w:iCs/>
          <w:color w:val="000000"/>
          <w:sz w:val="27"/>
          <w:szCs w:val="27"/>
          <w:u w:val="single"/>
        </w:rPr>
      </w:pPr>
      <w:r w:rsidRPr="009413DC">
        <w:rPr>
          <w:i/>
          <w:iCs/>
          <w:color w:val="000000"/>
          <w:sz w:val="27"/>
          <w:szCs w:val="27"/>
          <w:u w:val="single"/>
        </w:rPr>
        <w:t>Составление плана</w:t>
      </w:r>
    </w:p>
    <w:p w:rsidR="009413DC" w:rsidRDefault="009413DC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lastRenderedPageBreak/>
        <w:t>- С чего начнем работу?</w:t>
      </w:r>
    </w:p>
    <w:p w:rsidR="009413DC" w:rsidRDefault="009413DC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Что будем делать потом?</w:t>
      </w:r>
    </w:p>
    <w:p w:rsidR="009413DC" w:rsidRDefault="009413DC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 xml:space="preserve">  Чтобы игольник получился красивый, каждый из вас должен постараться, чтобы ручной шов петлеобразным стежком был ровный, края заготовки соединены тоже ровно.</w:t>
      </w:r>
    </w:p>
    <w:p w:rsidR="00A9459B" w:rsidRPr="00A9459B" w:rsidRDefault="00A9459B" w:rsidP="00A9459B">
      <w:pPr>
        <w:pStyle w:val="a3"/>
        <w:rPr>
          <w:iCs/>
          <w:color w:val="000000"/>
          <w:sz w:val="28"/>
          <w:szCs w:val="28"/>
        </w:rPr>
      </w:pPr>
      <w:r w:rsidRPr="00A9459B">
        <w:rPr>
          <w:b/>
          <w:color w:val="333333"/>
          <w:sz w:val="28"/>
          <w:szCs w:val="28"/>
          <w:shd w:val="clear" w:color="auto" w:fill="FFFFFF"/>
        </w:rPr>
        <w:t>Учитель: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A9459B">
        <w:rPr>
          <w:color w:val="333333"/>
          <w:sz w:val="28"/>
          <w:szCs w:val="28"/>
          <w:shd w:val="clear" w:color="auto" w:fill="FFFFFF"/>
        </w:rPr>
        <w:t>Труд – дело важное.</w:t>
      </w:r>
      <w:r w:rsidRPr="00A9459B">
        <w:rPr>
          <w:color w:val="333333"/>
          <w:sz w:val="28"/>
          <w:szCs w:val="28"/>
        </w:rPr>
        <w:br/>
      </w:r>
      <w:r w:rsidRPr="00A9459B">
        <w:rPr>
          <w:color w:val="333333"/>
          <w:sz w:val="28"/>
          <w:szCs w:val="28"/>
          <w:shd w:val="clear" w:color="auto" w:fill="FFFFFF"/>
        </w:rPr>
        <w:t>Порой небезопасное.</w:t>
      </w:r>
      <w:r w:rsidRPr="00A9459B">
        <w:rPr>
          <w:color w:val="333333"/>
          <w:sz w:val="28"/>
          <w:szCs w:val="28"/>
        </w:rPr>
        <w:br/>
      </w:r>
      <w:r w:rsidRPr="00A9459B">
        <w:rPr>
          <w:color w:val="333333"/>
          <w:sz w:val="28"/>
          <w:szCs w:val="28"/>
          <w:shd w:val="clear" w:color="auto" w:fill="FFFFFF"/>
        </w:rPr>
        <w:t>Правила должны мы знать,</w:t>
      </w:r>
      <w:r w:rsidRPr="00A9459B">
        <w:rPr>
          <w:color w:val="333333"/>
          <w:sz w:val="28"/>
          <w:szCs w:val="28"/>
        </w:rPr>
        <w:br/>
      </w:r>
      <w:r w:rsidRPr="00A9459B">
        <w:rPr>
          <w:color w:val="333333"/>
          <w:sz w:val="28"/>
          <w:szCs w:val="28"/>
          <w:shd w:val="clear" w:color="auto" w:fill="FFFFFF"/>
        </w:rPr>
        <w:t>Их четко нужно выполнять</w:t>
      </w:r>
    </w:p>
    <w:p w:rsidR="006B2980" w:rsidRDefault="006B2980" w:rsidP="009413DC">
      <w:pPr>
        <w:pStyle w:val="a3"/>
        <w:ind w:left="1125"/>
        <w:rPr>
          <w:b/>
          <w:iCs/>
          <w:color w:val="000000"/>
          <w:sz w:val="27"/>
          <w:szCs w:val="27"/>
        </w:rPr>
      </w:pPr>
      <w:r w:rsidRPr="006B2980">
        <w:rPr>
          <w:b/>
          <w:iCs/>
          <w:color w:val="000000"/>
          <w:sz w:val="27"/>
          <w:szCs w:val="27"/>
        </w:rPr>
        <w:t>Правила техники безопасности</w:t>
      </w:r>
    </w:p>
    <w:p w:rsidR="006B2980" w:rsidRDefault="006B2980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Какие правила техники безопасности  мы должны  соблюдать при работе с иглой нам напомнит  С. Катя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Ты с иголкой не шути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И в руках не тереби.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А уж взяв ее за ушко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Уколи её в подушку. Сл.</w:t>
      </w:r>
    </w:p>
    <w:p w:rsidR="006B2980" w:rsidRDefault="00D13FE2" w:rsidP="009413DC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 xml:space="preserve"> Правила техники безопасности при работе с ножницами Л. Вика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С ножницами не играй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Высоко не поднимай.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И держа за острый край</w:t>
      </w:r>
    </w:p>
    <w:p w:rsid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Подружки их передавай.</w:t>
      </w:r>
    </w:p>
    <w:p w:rsidR="006B2980" w:rsidRDefault="006B2980" w:rsidP="006B2980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О чем говорит это правило? Сл</w:t>
      </w:r>
    </w:p>
    <w:p w:rsidR="006B2980" w:rsidRDefault="00A86E69" w:rsidP="006B2980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Физминутка</w:t>
      </w:r>
    </w:p>
    <w:p w:rsidR="00A9459B" w:rsidRDefault="00A9459B" w:rsidP="006B2980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Вновь у нас физкультминутка,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Наклонились, ну-ка, ну-ка!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Распрямились, потянулись,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А теперь назад прогнулись.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Голова устала тоже.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Так давайте ей поможем!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Вправо-влево, раз и два: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Думай, думай, голова!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Хоть зарядка коротка,</w:t>
      </w: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Отдохнули мы слегка.</w:t>
      </w:r>
    </w:p>
    <w:p w:rsidR="00A86E69" w:rsidRDefault="00A86E69" w:rsidP="006B2980">
      <w:pPr>
        <w:pStyle w:val="a3"/>
        <w:ind w:left="1125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lastRenderedPageBreak/>
        <w:t>Практическая часть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 xml:space="preserve">Самостоятельная работа учащихся </w:t>
      </w:r>
    </w:p>
    <w:p w:rsidR="00A9459B" w:rsidRPr="00A9459B" w:rsidRDefault="00A9459B" w:rsidP="00A945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Проверка своевременного начала работы и организация рабочего места.</w:t>
      </w:r>
    </w:p>
    <w:p w:rsidR="00A9459B" w:rsidRPr="00A9459B" w:rsidRDefault="00A9459B" w:rsidP="00A945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Проверка соблюдения технологической последовательности выполняемой работы.</w:t>
      </w:r>
    </w:p>
    <w:p w:rsidR="00A9459B" w:rsidRPr="00A9459B" w:rsidRDefault="00A9459B" w:rsidP="00A945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Проверка соблюден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ий правил техники безопасности</w:t>
      </w: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A9459B" w:rsidRPr="00A9459B" w:rsidRDefault="00A9459B" w:rsidP="00A945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Индивидуальная работа с учащимися, помощь в работе.</w:t>
      </w:r>
    </w:p>
    <w:p w:rsidR="00A86E69" w:rsidRPr="00A86E69" w:rsidRDefault="00A86E69" w:rsidP="00A86E69">
      <w:pPr>
        <w:pStyle w:val="a3"/>
        <w:numPr>
          <w:ilvl w:val="0"/>
          <w:numId w:val="1"/>
        </w:numPr>
        <w:rPr>
          <w:b/>
          <w:iCs/>
          <w:color w:val="000000"/>
          <w:sz w:val="27"/>
          <w:szCs w:val="27"/>
        </w:rPr>
      </w:pPr>
      <w:r w:rsidRPr="00A86E69">
        <w:rPr>
          <w:b/>
          <w:iCs/>
          <w:color w:val="000000"/>
          <w:sz w:val="27"/>
          <w:szCs w:val="27"/>
        </w:rPr>
        <w:t>Закрепление нового материала</w:t>
      </w:r>
    </w:p>
    <w:p w:rsidR="00A86E69" w:rsidRDefault="00A86E69" w:rsidP="00A86E69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- Что мы сегодня делали на уроке?</w:t>
      </w:r>
    </w:p>
    <w:p w:rsidR="00A86E69" w:rsidRDefault="00A86E69" w:rsidP="00A86E69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- Какую форму имеет игольник?</w:t>
      </w:r>
    </w:p>
    <w:p w:rsidR="00A86E69" w:rsidRDefault="00A86E69" w:rsidP="00A86E69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- Какие стежки мы использовали для соединения краев заготовки?</w:t>
      </w:r>
    </w:p>
    <w:p w:rsidR="00A86E69" w:rsidRDefault="00A86E69" w:rsidP="00A86E69">
      <w:pPr>
        <w:pStyle w:val="a3"/>
        <w:ind w:left="720"/>
        <w:rPr>
          <w:b/>
          <w:iCs/>
          <w:color w:val="000000"/>
          <w:sz w:val="27"/>
          <w:szCs w:val="27"/>
        </w:rPr>
      </w:pPr>
      <w:r w:rsidRPr="00A86E69">
        <w:rPr>
          <w:b/>
          <w:iCs/>
          <w:color w:val="000000"/>
          <w:sz w:val="27"/>
          <w:szCs w:val="27"/>
        </w:rPr>
        <w:t>5. Подведение итогов</w:t>
      </w:r>
    </w:p>
    <w:p w:rsidR="00A86E69" w:rsidRDefault="00A86E69" w:rsidP="00A86E69">
      <w:pPr>
        <w:pStyle w:val="a3"/>
        <w:ind w:left="720"/>
        <w:rPr>
          <w:iCs/>
          <w:color w:val="000000"/>
          <w:sz w:val="27"/>
          <w:szCs w:val="27"/>
        </w:rPr>
      </w:pPr>
      <w:r w:rsidRPr="00A86E69">
        <w:rPr>
          <w:iCs/>
          <w:color w:val="000000"/>
          <w:sz w:val="27"/>
          <w:szCs w:val="27"/>
        </w:rPr>
        <w:t>Перед тем как оценить работу, давайте вспомним какие критерии нужно учитывать. (ровная строчка,  ровное соединение деталей)</w:t>
      </w:r>
      <w:r>
        <w:rPr>
          <w:iCs/>
          <w:color w:val="000000"/>
          <w:sz w:val="27"/>
          <w:szCs w:val="27"/>
        </w:rPr>
        <w:t xml:space="preserve">. </w:t>
      </w:r>
    </w:p>
    <w:p w:rsidR="00A86E69" w:rsidRDefault="00A86E69" w:rsidP="00A86E69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iCs/>
          <w:color w:val="000000"/>
          <w:sz w:val="27"/>
          <w:szCs w:val="27"/>
        </w:rPr>
        <w:t>Молодцы спасибо за урок.</w:t>
      </w:r>
    </w:p>
    <w:p w:rsidR="00A86E69" w:rsidRDefault="00D13FE2" w:rsidP="00D13FE2">
      <w:pPr>
        <w:pStyle w:val="a3"/>
        <w:ind w:left="360"/>
        <w:rPr>
          <w:b/>
          <w:iCs/>
          <w:color w:val="000000"/>
          <w:sz w:val="27"/>
          <w:szCs w:val="27"/>
        </w:rPr>
      </w:pPr>
      <w:r>
        <w:rPr>
          <w:b/>
          <w:iCs/>
          <w:color w:val="000000"/>
          <w:sz w:val="27"/>
          <w:szCs w:val="27"/>
        </w:rPr>
        <w:t xml:space="preserve">    6.</w:t>
      </w:r>
      <w:r w:rsidR="00A86E69" w:rsidRPr="00A86E69">
        <w:rPr>
          <w:b/>
          <w:iCs/>
          <w:color w:val="000000"/>
          <w:sz w:val="27"/>
          <w:szCs w:val="27"/>
        </w:rPr>
        <w:t>Домашние задание</w:t>
      </w:r>
      <w:bookmarkStart w:id="0" w:name="_GoBack"/>
      <w:bookmarkEnd w:id="0"/>
    </w:p>
    <w:p w:rsidR="004C56D4" w:rsidRPr="00A86E69" w:rsidRDefault="004C56D4" w:rsidP="00D13FE2">
      <w:pPr>
        <w:pStyle w:val="a3"/>
        <w:ind w:left="360"/>
        <w:rPr>
          <w:b/>
          <w:iCs/>
          <w:color w:val="000000"/>
          <w:sz w:val="27"/>
          <w:szCs w:val="27"/>
        </w:rPr>
      </w:pPr>
    </w:p>
    <w:p w:rsidR="00A86E69" w:rsidRDefault="004C56D4" w:rsidP="00A86E69">
      <w:pPr>
        <w:pStyle w:val="a3"/>
        <w:ind w:left="720"/>
        <w:rPr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715000" cy="3619500"/>
            <wp:effectExtent l="19050" t="0" r="0" b="0"/>
            <wp:docPr id="1" name="Рисунок 1" descr="http://tehnologi.su/wp-content/uploads/2015/10/f64d94d0fa087951bc64fc7a26bc4a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hnologi.su/wp-content/uploads/2015/10/f64d94d0fa087951bc64fc7a26bc4a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80" w:rsidRDefault="006B2980" w:rsidP="006B2980">
      <w:pPr>
        <w:pStyle w:val="a3"/>
        <w:ind w:left="1125"/>
        <w:rPr>
          <w:iCs/>
          <w:color w:val="000000"/>
          <w:sz w:val="27"/>
          <w:szCs w:val="27"/>
        </w:rPr>
      </w:pPr>
    </w:p>
    <w:p w:rsidR="006B2980" w:rsidRPr="006B2980" w:rsidRDefault="006B2980" w:rsidP="006B2980">
      <w:pPr>
        <w:pStyle w:val="a3"/>
        <w:ind w:left="1125"/>
        <w:jc w:val="center"/>
        <w:rPr>
          <w:iCs/>
          <w:color w:val="000000"/>
          <w:sz w:val="27"/>
          <w:szCs w:val="27"/>
        </w:rPr>
      </w:pPr>
    </w:p>
    <w:p w:rsidR="009413DC" w:rsidRPr="00EA6215" w:rsidRDefault="009413DC" w:rsidP="009413DC">
      <w:pPr>
        <w:pStyle w:val="a3"/>
        <w:ind w:left="1125"/>
        <w:rPr>
          <w:iCs/>
          <w:color w:val="000000"/>
          <w:sz w:val="27"/>
          <w:szCs w:val="27"/>
        </w:rPr>
      </w:pP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b/>
          <w:bCs/>
          <w:color w:val="333333"/>
          <w:sz w:val="20"/>
          <w:lang w:eastAsia="ru-RU"/>
        </w:rPr>
        <w:t>Рассказ учителя.</w:t>
      </w:r>
    </w:p>
    <w:p w:rsidR="00A91975" w:rsidRPr="00A91975" w:rsidRDefault="00A9459B" w:rsidP="00A9197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Игольница – самая первая вещь, которая приобретается или шьется портным. Ведь как же без нее? Это самый нужный аксессуар среди принадлежностей для шитья: все нужные иголочки и булавочки не </w:t>
      </w:r>
      <w:r w:rsidR="00A9197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теряются во время </w:t>
      </w: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работы</w:t>
      </w:r>
      <w:r w:rsidR="00A91975" w:rsidRPr="00A91975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их изготавливали из ткани и бумаги, которые в то время привозились из-за границы и были очень-очень дорогими. Такую роскошь могли себе позволить лишь очень богатые люди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5).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Позже стали изготавливать игольницы из разнообразных тканей и разной основы – дерева и слоновой кости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6).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Хранить иглу-кормилицу, которая помогала шить одежду от мала до велика – особое дело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8).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Многие народы твердили, что к этому маленькому чуду нужно относиться бережно, поэтому и ее хранение должно быть на высоком уровне. Она – символ женского начала. Многие народы при рождении девочки втыкали иглу в подобие игольницы и относили в священное место. Мало того, если умирала женщина, то вместе с ней хоронили и иглу.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Одним из основных занятий женщин Древней Руси являлось рукоделие. А шитье и вышивание были самыми важными из этих занятий. У каждой девки был сундук или шкатулка, заполненная всяческими мелочами для шитья. Одной из самых незаменимых вещей-мелочей для рукоделия являлась игольница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9)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 сейчас каждая хозяйка в доме обязательно имеет эту удивительную вещицу, которую выбирают или шьют для себя по душе. А если игла ваша кормилица – ее «дом» должен быть удобным и комфортным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10).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Конечно, можно использовать для хранения иголок купленную подушечку, но гораздо интереснее и приятнее сделать этот аксессуар собственными руками.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Во-первых, игольницу можно использовать по назначению, хранить в ней иголки. Во-вторых, игольница ручной работы настолько красива, что может служить и украшением интерьера.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Игольницы могут быть простой формы: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11)</w:t>
      </w:r>
    </w:p>
    <w:p w:rsidR="00A9459B" w:rsidRPr="00A9459B" w:rsidRDefault="00A9459B" w:rsidP="00A9459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Квадрат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12)</w:t>
      </w:r>
    </w:p>
    <w:p w:rsidR="00A9459B" w:rsidRPr="00A9459B" w:rsidRDefault="00A9459B" w:rsidP="00A9459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Круг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13)</w:t>
      </w:r>
    </w:p>
    <w:p w:rsidR="00A9459B" w:rsidRPr="00A9459B" w:rsidRDefault="00A9459B" w:rsidP="00A9459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Сердечко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14)</w:t>
      </w:r>
    </w:p>
    <w:p w:rsidR="00A9459B" w:rsidRPr="00A9459B" w:rsidRDefault="00A9459B" w:rsidP="00A9459B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Или сложной формы: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15)</w:t>
      </w:r>
    </w:p>
    <w:p w:rsidR="00A9459B" w:rsidRPr="00A9459B" w:rsidRDefault="00A9459B" w:rsidP="00A945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Игольница-сумочка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16)</w:t>
      </w:r>
    </w:p>
    <w:p w:rsidR="00A9459B" w:rsidRPr="00A9459B" w:rsidRDefault="00A9459B" w:rsidP="00A945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Игольница – фигурка животного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17)</w:t>
      </w:r>
    </w:p>
    <w:p w:rsidR="00A9459B" w:rsidRPr="00A9459B" w:rsidRDefault="00A9459B" w:rsidP="00A945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Игольница-цветок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18)</w:t>
      </w:r>
    </w:p>
    <w:p w:rsidR="00A9459B" w:rsidRPr="00A9459B" w:rsidRDefault="00A9459B" w:rsidP="00A945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Игольница-кактус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19)</w:t>
      </w:r>
    </w:p>
    <w:p w:rsidR="00A9459B" w:rsidRPr="00A9459B" w:rsidRDefault="00A9459B" w:rsidP="00A945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9459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Игольница- шкатулка</w:t>
      </w:r>
      <w:r w:rsidRPr="00A9459B">
        <w:rPr>
          <w:rFonts w:ascii="Helvetica" w:eastAsia="Times New Roman" w:hAnsi="Helvetica" w:cs="Helvetica"/>
          <w:color w:val="333333"/>
          <w:sz w:val="20"/>
          <w:lang w:eastAsia="ru-RU"/>
        </w:rPr>
        <w:t> </w:t>
      </w:r>
      <w:r w:rsidRPr="00A9459B">
        <w:rPr>
          <w:rFonts w:ascii="Helvetica" w:eastAsia="Times New Roman" w:hAnsi="Helvetica" w:cs="Helvetica"/>
          <w:b/>
          <w:bCs/>
          <w:i/>
          <w:iCs/>
          <w:color w:val="333333"/>
          <w:sz w:val="20"/>
          <w:lang w:eastAsia="ru-RU"/>
        </w:rPr>
        <w:t>(слайд 20)</w:t>
      </w:r>
    </w:p>
    <w:p w:rsidR="00A9459B" w:rsidRDefault="00A9459B" w:rsidP="00A9459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 w:rsidRPr="00A9459B">
        <w:rPr>
          <w:rFonts w:ascii="Helvetica" w:hAnsi="Helvetica" w:cs="Helvetica"/>
          <w:color w:val="333333"/>
          <w:sz w:val="20"/>
          <w:szCs w:val="20"/>
        </w:rPr>
        <w:t>Иго</w:t>
      </w:r>
      <w:r>
        <w:rPr>
          <w:rFonts w:ascii="Helvetica" w:hAnsi="Helvetica" w:cs="Helvetica"/>
          <w:color w:val="333333"/>
          <w:sz w:val="20"/>
          <w:szCs w:val="20"/>
        </w:rPr>
        <w:t>Многим нравятся симпатичные вышитые игольницы-кривулечки, которые украшаются разными видами: вышивкой, бисером, пайетками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</w:rPr>
        <w:t> </w:t>
      </w:r>
      <w:r>
        <w:rPr>
          <w:rStyle w:val="a8"/>
          <w:rFonts w:ascii="Helvetica" w:hAnsi="Helvetica" w:cs="Helvetica"/>
          <w:b/>
          <w:bCs/>
          <w:color w:val="333333"/>
          <w:sz w:val="20"/>
          <w:szCs w:val="20"/>
        </w:rPr>
        <w:t>(слайд 26).</w:t>
      </w:r>
    </w:p>
    <w:p w:rsidR="00A9459B" w:rsidRPr="00C00DB2" w:rsidRDefault="00A9459B" w:rsidP="00A9459B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a8"/>
          <w:rFonts w:ascii="Helvetica" w:hAnsi="Helvetica" w:cs="Helvetica"/>
          <w:b/>
          <w:bCs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Старая, но любимая чашка может продолжить свое существование в виде игольницы, украшенной по вкусу лентами, кружевом, тесьмой, фурнитурой</w:t>
      </w:r>
      <w:r>
        <w:rPr>
          <w:rStyle w:val="apple-converted-space"/>
          <w:rFonts w:ascii="Helvetica" w:hAnsi="Helvetica" w:cs="Helvetica"/>
          <w:color w:val="333333"/>
          <w:sz w:val="20"/>
          <w:szCs w:val="20"/>
        </w:rPr>
        <w:t> </w:t>
      </w:r>
      <w:r>
        <w:rPr>
          <w:rStyle w:val="a8"/>
          <w:rFonts w:ascii="Helvetica" w:hAnsi="Helvetica" w:cs="Helvetica"/>
          <w:b/>
          <w:bCs/>
          <w:color w:val="333333"/>
          <w:sz w:val="20"/>
          <w:szCs w:val="20"/>
        </w:rPr>
        <w:t>(слайд 27).</w:t>
      </w:r>
    </w:p>
    <w:p w:rsidR="00A91975" w:rsidRPr="00C00DB2" w:rsidRDefault="00A91975" w:rsidP="00A9459B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AA117A" w:rsidRDefault="00A91975" w:rsidP="008D2DC3">
      <w:pPr>
        <w:pStyle w:val="a3"/>
        <w:jc w:val="center"/>
        <w:rPr>
          <w:i/>
          <w:iCs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15000" cy="4286250"/>
            <wp:effectExtent l="19050" t="0" r="0" b="0"/>
            <wp:docPr id="2" name="Рисунок 1" descr="http://www.wardi.dk/uploaded_images/summer01-7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rdi.dk/uploaded_images/summer01-75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Pr="00A91975" w:rsidRDefault="00A91975" w:rsidP="008D2DC3">
      <w:pPr>
        <w:pStyle w:val="a3"/>
        <w:jc w:val="center"/>
        <w:rPr>
          <w:i/>
          <w:iCs/>
          <w:color w:val="000000"/>
          <w:sz w:val="27"/>
          <w:szCs w:val="27"/>
          <w:lang w:val="en-US"/>
        </w:rPr>
      </w:pPr>
    </w:p>
    <w:p w:rsidR="008D2DC3" w:rsidRDefault="00A91975" w:rsidP="008D2DC3">
      <w:pPr>
        <w:pStyle w:val="a3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762500" cy="6362700"/>
            <wp:effectExtent l="19050" t="0" r="0" b="0"/>
            <wp:docPr id="4" name="Рисунок 4" descr="http://img1.liveinternet.ru/images/attach/c/0/121/661/121661955_b0d6cfc55c1f3e0caef32e368690f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0/121/661/121661955_b0d6cfc55c1f3e0caef32e368690f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Pr="00A91975" w:rsidRDefault="00A91975" w:rsidP="008D2DC3">
      <w:pPr>
        <w:pStyle w:val="a3"/>
        <w:jc w:val="center"/>
        <w:rPr>
          <w:rFonts w:ascii="Helvetica" w:hAnsi="Helvetica" w:cs="Helvetica"/>
          <w:color w:val="000000"/>
          <w:sz w:val="27"/>
          <w:szCs w:val="27"/>
          <w:lang w:val="en-US"/>
        </w:rPr>
      </w:pPr>
    </w:p>
    <w:p w:rsidR="008D2DC3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19050" t="0" r="0" b="0"/>
            <wp:docPr id="3" name="Рисунок 1" descr="http://easyengl.ucoz.ru/_ld/197/1785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syengl.ucoz.ru/_ld/197/17858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57675" cy="2047875"/>
            <wp:effectExtent l="19050" t="0" r="9525" b="0"/>
            <wp:docPr id="6" name="Рисунок 7" descr="https://im3-tub-ru.yandex.net/i?id=33464f858facbbd6f8aee8359f2efa2b&amp;n=33&amp;h=215&amp;w=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33464f858facbbd6f8aee8359f2efa2b&amp;n=33&amp;h=215&amp;w=4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http://repetitor-it.ru/prefix/789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petitor-it.ru/prefix/7893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0" descr="http://2.bp.blogspot.com/-Nb7MY6r-yww/UChSoZsXEMI/AAAAAAAAAMA/_LRqe03EmBQ/s1600/beautiful-flowe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Nb7MY6r-yww/UChSoZsXEMI/AAAAAAAAAMA/_LRqe03EmBQ/s1600/beautiful-flower-backgrou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13" descr="http://900igr.net/datas/obschestvoznanie/Proforientatsija-uchaschikhsja/0010-010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datas/obschestvoznanie/Proforientatsija-uchaschikhsja/0010-010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A80F4E" w:rsidP="00AE0D90">
      <w:pPr>
        <w:pStyle w:val="a3"/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00DB2">
        <w:rPr>
          <w:noProof/>
        </w:rPr>
        <w:drawing>
          <wp:inline distT="0" distB="0" distL="0" distR="0">
            <wp:extent cx="4286250" cy="3219450"/>
            <wp:effectExtent l="19050" t="0" r="0" b="0"/>
            <wp:docPr id="17" name="Рисунок 17" descr="http://img1.liveinternet.ru/images/attach/c/8/101/393/10139393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iveinternet.ru/images/attach/c/8/101/393/101393939_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6389701"/>
            <wp:effectExtent l="19050" t="0" r="3175" b="0"/>
            <wp:docPr id="20" name="Рисунок 20" descr="http://1.bp.blogspot.com/-0zCEcq5Qev8/Uy_PXjX1JVI/AAAAAAAADx8/LHioz0zQCj8/s1600/photo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.bp.blogspot.com/-0zCEcq5Qev8/Uy_PXjX1JVI/AAAAAAAADx8/LHioz0zQCj8/s1600/photo+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953000" cy="3248025"/>
            <wp:effectExtent l="19050" t="0" r="0" b="0"/>
            <wp:docPr id="23" name="Рисунок 23" descr="http://img2.postila.ru/storage/7616000/7609745/3de29578eab817ffb4a8e4cd929f2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2.postila.ru/storage/7616000/7609745/3de29578eab817ffb4a8e4cd929f2ff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drawing>
          <wp:inline distT="0" distB="0" distL="0" distR="0">
            <wp:extent cx="5514975" cy="4171950"/>
            <wp:effectExtent l="19050" t="0" r="9525" b="0"/>
            <wp:docPr id="26" name="Рисунок 26" descr="http://www2.fiskars.com/var/fiskars_amer/storage/images/media/images/project-images/sewn-pumpkin-pin-cushion/pumpkin-pincushion4/50209-1-eng-US/579x438xPumpkin-Pincushion4_product_main.jpg.pagespeed.ic.nFPLsGr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2.fiskars.com/var/fiskars_amer/storage/images/media/images/project-images/sewn-pumpkin-pin-cushion/pumpkin-pincushion4/50209-1-eng-US/579x438xPumpkin-Pincushion4_product_main.jpg.pagespeed.ic.nFPLsGrrb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552700" cy="1466850"/>
            <wp:effectExtent l="19050" t="0" r="0" b="0"/>
            <wp:docPr id="29" name="Рисунок 29" descr="http://hata.profi.co.ua/uploads/posts/1191301108_tmp35b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ata.profi.co.ua/uploads/posts/1191301108_tmp35b4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32" name="Рисунок 32" descr="http://s020.radikal.ru/i718/1505/a3/69ec2383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020.radikal.ru/i718/1505/a3/69ec23838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066231"/>
            <wp:effectExtent l="19050" t="0" r="3175" b="0"/>
            <wp:docPr id="35" name="Рисунок 35" descr="https://pipersgirls.files.wordpress.com/2009/10/img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persgirls.files.wordpress.com/2009/10/img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B2" w:rsidRPr="00C00DB2" w:rsidRDefault="00C00DB2" w:rsidP="00AE0D90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http://mypresentation.ru/documents/27a56281eb7a877ab309aa5314fdee2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ypresentation.ru/documents/27a56281eb7a877ab309aa5314fdee22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B11" w:rsidRDefault="00A91975" w:rsidP="00622B11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6033244"/>
            <wp:effectExtent l="19050" t="0" r="3175" b="0"/>
            <wp:docPr id="7" name="Рисунок 7" descr="http://www.passionforum.ru/upload/083/u8320/108/f18de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assionforum.ru/upload/083/u8320/108/f18debb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Default="00A91975" w:rsidP="00622B11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48250" cy="4991100"/>
            <wp:effectExtent l="19050" t="0" r="0" b="0"/>
            <wp:docPr id="10" name="Рисунок 10" descr="http://ale4ka.ru/wp-content/uploads/2014/11/116-530x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e4ka.ru/wp-content/uploads/2014/11/116-530x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Pr="00A91975" w:rsidRDefault="00A91975" w:rsidP="00622B11">
      <w:pPr>
        <w:pStyle w:val="a3"/>
        <w:rPr>
          <w:rFonts w:ascii="Helvetica" w:hAnsi="Helvetica" w:cs="Helvetica"/>
          <w:color w:val="000000"/>
          <w:sz w:val="27"/>
          <w:szCs w:val="27"/>
          <w:lang w:val="en-US"/>
        </w:rPr>
      </w:pPr>
    </w:p>
    <w:p w:rsidR="00664C0B" w:rsidRDefault="00A91975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702468"/>
            <wp:effectExtent l="19050" t="0" r="3175" b="0"/>
            <wp:docPr id="13" name="Рисунок 13" descr="http://img0.liveinternet.ru/images/attach/c/7/94/57/94057920_3970145_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7/94/57/94057920_3970145_GLAVNAY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Pr="00A91975" w:rsidRDefault="00A91975" w:rsidP="00664C0B">
      <w:pPr>
        <w:pStyle w:val="a3"/>
        <w:jc w:val="center"/>
        <w:rPr>
          <w:rFonts w:ascii="Helvetica" w:hAnsi="Helvetica" w:cs="Helvetica"/>
          <w:color w:val="000000"/>
          <w:sz w:val="28"/>
          <w:szCs w:val="28"/>
          <w:lang w:val="en-US"/>
        </w:rPr>
      </w:pPr>
    </w:p>
    <w:p w:rsidR="00664C0B" w:rsidRPr="008C6E96" w:rsidRDefault="00664C0B" w:rsidP="008C6E96">
      <w:pPr>
        <w:pStyle w:val="a3"/>
        <w:ind w:left="720"/>
        <w:rPr>
          <w:i/>
          <w:color w:val="000000"/>
          <w:sz w:val="27"/>
          <w:szCs w:val="27"/>
        </w:rPr>
      </w:pPr>
    </w:p>
    <w:p w:rsidR="00415205" w:rsidRDefault="00A91975" w:rsidP="002C4BF3">
      <w:pPr>
        <w:pStyle w:val="a3"/>
        <w:rPr>
          <w:color w:val="000000"/>
          <w:sz w:val="27"/>
          <w:szCs w:val="27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://sudob.com/img/56e36382b98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udob.com/img/56e36382b98b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975" w:rsidRPr="00A91975" w:rsidRDefault="00A91975" w:rsidP="002C4BF3">
      <w:pPr>
        <w:pStyle w:val="a3"/>
        <w:rPr>
          <w:color w:val="000000"/>
          <w:sz w:val="27"/>
          <w:szCs w:val="27"/>
          <w:lang w:val="en-US"/>
        </w:rPr>
      </w:pP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2C4BF3" w:rsidRDefault="002C4BF3" w:rsidP="002C4BF3">
      <w:pPr>
        <w:pStyle w:val="a3"/>
        <w:rPr>
          <w:rFonts w:ascii="Helvetica" w:hAnsi="Helvetica" w:cs="Helvetica"/>
          <w:color w:val="000000"/>
          <w:sz w:val="27"/>
          <w:szCs w:val="27"/>
        </w:rPr>
      </w:pPr>
    </w:p>
    <w:p w:rsidR="0064607F" w:rsidRPr="0064607F" w:rsidRDefault="0064607F">
      <w:pPr>
        <w:rPr>
          <w:sz w:val="28"/>
          <w:szCs w:val="28"/>
        </w:rPr>
      </w:pPr>
    </w:p>
    <w:sectPr w:rsidR="0064607F" w:rsidRPr="0064607F" w:rsidSect="009B2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0492B"/>
    <w:multiLevelType w:val="multilevel"/>
    <w:tmpl w:val="6558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1E13F8"/>
    <w:multiLevelType w:val="multilevel"/>
    <w:tmpl w:val="7D24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77A91"/>
    <w:multiLevelType w:val="multilevel"/>
    <w:tmpl w:val="A288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814B4A"/>
    <w:multiLevelType w:val="multilevel"/>
    <w:tmpl w:val="AFFE125C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588C4A26"/>
    <w:multiLevelType w:val="hybridMultilevel"/>
    <w:tmpl w:val="64465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41BA"/>
    <w:rsid w:val="000041BA"/>
    <w:rsid w:val="000B744B"/>
    <w:rsid w:val="00103A11"/>
    <w:rsid w:val="00237C80"/>
    <w:rsid w:val="002747B4"/>
    <w:rsid w:val="002C4BF3"/>
    <w:rsid w:val="00415205"/>
    <w:rsid w:val="004C56D4"/>
    <w:rsid w:val="00603CB4"/>
    <w:rsid w:val="00622B11"/>
    <w:rsid w:val="0064607F"/>
    <w:rsid w:val="00664C0B"/>
    <w:rsid w:val="006B2980"/>
    <w:rsid w:val="006D7B4E"/>
    <w:rsid w:val="006E784E"/>
    <w:rsid w:val="007E1448"/>
    <w:rsid w:val="008C6E96"/>
    <w:rsid w:val="008D2DC3"/>
    <w:rsid w:val="009413DC"/>
    <w:rsid w:val="009B2F4C"/>
    <w:rsid w:val="00A80F4E"/>
    <w:rsid w:val="00A86E69"/>
    <w:rsid w:val="00A91975"/>
    <w:rsid w:val="00A9459B"/>
    <w:rsid w:val="00AA117A"/>
    <w:rsid w:val="00AE0D90"/>
    <w:rsid w:val="00BD276F"/>
    <w:rsid w:val="00C00DB2"/>
    <w:rsid w:val="00CE0278"/>
    <w:rsid w:val="00D02E53"/>
    <w:rsid w:val="00D13FE2"/>
    <w:rsid w:val="00E743F4"/>
    <w:rsid w:val="00EA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5205"/>
    <w:pPr>
      <w:ind w:left="720"/>
      <w:contextualSpacing/>
    </w:pPr>
  </w:style>
  <w:style w:type="character" w:customStyle="1" w:styleId="apple-converted-space">
    <w:name w:val="apple-converted-space"/>
    <w:basedOn w:val="a0"/>
    <w:rsid w:val="00664C0B"/>
  </w:style>
  <w:style w:type="paragraph" w:styleId="a5">
    <w:name w:val="Balloon Text"/>
    <w:basedOn w:val="a"/>
    <w:link w:val="a6"/>
    <w:uiPriority w:val="99"/>
    <w:semiHidden/>
    <w:unhideWhenUsed/>
    <w:rsid w:val="004C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6D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9459B"/>
    <w:rPr>
      <w:b/>
      <w:bCs/>
    </w:rPr>
  </w:style>
  <w:style w:type="character" w:styleId="a8">
    <w:name w:val="Emphasis"/>
    <w:basedOn w:val="a0"/>
    <w:uiPriority w:val="20"/>
    <w:qFormat/>
    <w:rsid w:val="00A945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D!akov RePack</cp:lastModifiedBy>
  <cp:revision>10</cp:revision>
  <dcterms:created xsi:type="dcterms:W3CDTF">2016-04-06T02:45:00Z</dcterms:created>
  <dcterms:modified xsi:type="dcterms:W3CDTF">2017-01-14T06:47:00Z</dcterms:modified>
</cp:coreProperties>
</file>