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A" w:rsidRPr="00C7077E" w:rsidRDefault="00C7077E" w:rsidP="008A1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77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№10 г</w:t>
      </w:r>
      <w:proofErr w:type="gramStart"/>
      <w:r w:rsidRPr="00C707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077E">
        <w:rPr>
          <w:rFonts w:ascii="Times New Roman" w:hAnsi="Times New Roman" w:cs="Times New Roman"/>
          <w:sz w:val="28"/>
          <w:szCs w:val="28"/>
        </w:rPr>
        <w:t>терлитамак</w:t>
      </w: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C3CDA" w:rsidRPr="00C7077E" w:rsidRDefault="006A607D" w:rsidP="008A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7E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BC3CDA" w:rsidRPr="00C7077E">
        <w:rPr>
          <w:rFonts w:ascii="Times New Roman" w:hAnsi="Times New Roman" w:cs="Times New Roman"/>
          <w:b/>
          <w:sz w:val="28"/>
          <w:szCs w:val="28"/>
        </w:rPr>
        <w:t xml:space="preserve"> у детей </w:t>
      </w:r>
    </w:p>
    <w:p w:rsidR="00BC3CDA" w:rsidRPr="00C7077E" w:rsidRDefault="00BC3CDA" w:rsidP="008A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7E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возраста. </w:t>
      </w:r>
    </w:p>
    <w:p w:rsidR="008A1E8A" w:rsidRPr="00C7077E" w:rsidRDefault="00BC3CDA" w:rsidP="008A1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77E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8A1E8A" w:rsidRPr="00C7077E" w:rsidRDefault="008A1E8A" w:rsidP="008A1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8A" w:rsidRPr="00C7077E" w:rsidRDefault="008A1E8A" w:rsidP="008A1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8A" w:rsidRDefault="008A1E8A" w:rsidP="008A1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DA" w:rsidRDefault="00BC3CDA" w:rsidP="00BC3C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CDA" w:rsidRDefault="00BC3CDA" w:rsidP="00BC3C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1E8A" w:rsidRPr="00BC3CDA" w:rsidRDefault="00BC3CDA" w:rsidP="00BC3C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воспитателем</w:t>
      </w:r>
    </w:p>
    <w:p w:rsidR="008A1E8A" w:rsidRDefault="008A1E8A" w:rsidP="008A1E8A">
      <w:pPr>
        <w:jc w:val="right"/>
        <w:rPr>
          <w:rFonts w:ascii="Times New Roman" w:hAnsi="Times New Roman" w:cs="Times New Roman"/>
          <w:sz w:val="28"/>
          <w:szCs w:val="28"/>
        </w:rPr>
      </w:pPr>
      <w:r w:rsidRPr="00BC3CDA">
        <w:rPr>
          <w:rFonts w:ascii="Times New Roman" w:hAnsi="Times New Roman" w:cs="Times New Roman"/>
          <w:sz w:val="28"/>
          <w:szCs w:val="28"/>
        </w:rPr>
        <w:t>Павлов</w:t>
      </w:r>
      <w:r w:rsidR="00BC3CDA">
        <w:rPr>
          <w:rFonts w:ascii="Times New Roman" w:hAnsi="Times New Roman" w:cs="Times New Roman"/>
          <w:sz w:val="28"/>
          <w:szCs w:val="28"/>
        </w:rPr>
        <w:t>ой Инной Владимировной</w:t>
      </w:r>
    </w:p>
    <w:p w:rsidR="00BC3CDA" w:rsidRDefault="00BC3CDA" w:rsidP="008A1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«Детский сад №10»</w:t>
      </w:r>
    </w:p>
    <w:p w:rsidR="00C7077E" w:rsidRDefault="00C7077E" w:rsidP="008A1E8A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Г.Стерлитамк</w:t>
      </w:r>
      <w:proofErr w:type="spellEnd"/>
    </w:p>
    <w:p w:rsidR="008A1E8A" w:rsidRPr="00FD6502" w:rsidRDefault="008A1E8A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EE1AED" w:rsidRPr="00FD6502">
        <w:rPr>
          <w:rFonts w:ascii="Times New Roman" w:hAnsi="Times New Roman" w:cs="Times New Roman"/>
          <w:sz w:val="28"/>
          <w:szCs w:val="28"/>
        </w:rPr>
        <w:lastRenderedPageBreak/>
        <w:t>В наше время очень мало родители уделяют внимание своим детям, ввиду некоторых неблагополучных факторов социальной жизни. Дети предоставлены в основном самим себе, без присмотра родителей, без их внимания и общения. В дошкольные учреждения в основном приходят ребята со слабой речью. В последнее время открыло</w:t>
      </w:r>
      <w:bookmarkStart w:id="0" w:name="_GoBack"/>
      <w:bookmarkEnd w:id="0"/>
      <w:r w:rsidR="00EE1AED" w:rsidRPr="00FD6502">
        <w:rPr>
          <w:rFonts w:ascii="Times New Roman" w:hAnsi="Times New Roman" w:cs="Times New Roman"/>
          <w:sz w:val="28"/>
          <w:szCs w:val="28"/>
        </w:rPr>
        <w:t>сь и открывается большое количество логопедических групп, пунктов по исправлению речи. Поэтому своей целью я поставила работать над этой темой через театрализованную деятельность.</w:t>
      </w:r>
      <w:r w:rsidR="00AC6FF1" w:rsidRPr="00FD6502">
        <w:rPr>
          <w:rFonts w:ascii="Times New Roman" w:hAnsi="Times New Roman" w:cs="Times New Roman"/>
          <w:sz w:val="28"/>
          <w:szCs w:val="28"/>
        </w:rPr>
        <w:t xml:space="preserve"> Понимая, что разностороннее влияние театрализованных игр на личность ребенка позволяет решить речевые проблемы, я начала глубже изучать эту тему. В поисках новых методов, приемов я обратилась к программе Н. Ф. Сорокиной «Театр – творчество – дети». Я сделала выборку методических приемов работы с детьми, составила картотеку этюдов, скороговорок, </w:t>
      </w:r>
      <w:proofErr w:type="spellStart"/>
      <w:r w:rsidR="00AC6FF1" w:rsidRPr="00FD650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AC6FF1" w:rsidRPr="00FD6502">
        <w:rPr>
          <w:rFonts w:ascii="Times New Roman" w:hAnsi="Times New Roman" w:cs="Times New Roman"/>
          <w:sz w:val="28"/>
          <w:szCs w:val="28"/>
        </w:rPr>
        <w:t>, библиографию по теме: «Развитие речи через театрализованную деятельность» и многое другое.</w:t>
      </w:r>
    </w:p>
    <w:p w:rsidR="00AC6FF1" w:rsidRPr="00FD6502" w:rsidRDefault="00AE53B6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 xml:space="preserve">Руководство театрализованной деятельностью требует от воспитателя умения планировать и распределять свою работу от простого к сложному, уделяя внимание на индивидуальные особенности каждого </w:t>
      </w:r>
      <w:r w:rsidR="00DC64FE" w:rsidRPr="00FD6502">
        <w:rPr>
          <w:rFonts w:ascii="Times New Roman" w:hAnsi="Times New Roman" w:cs="Times New Roman"/>
          <w:sz w:val="28"/>
          <w:szCs w:val="28"/>
        </w:rPr>
        <w:t>ребенка, на их эмоциональный настрой, на их речевые навыки и умения. Особое внимание необходимо уделять робким и пассивным детям, стараясь их заинтересовать.</w:t>
      </w:r>
    </w:p>
    <w:p w:rsidR="00DC64FE" w:rsidRPr="00FD6502" w:rsidRDefault="00DC64FE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Я считаю, становление речи ребенка начинается с четырех лет. В этом возрасте уже достаточно владеют диалогической речью, они способны активно экспериментировать со словом, видоизменяя его и придумывая новые слова. Этой удивительной способностью овладения речью я решила воспользоваться, направить в правильное русло, исправляя некоторые недостатки лексической и монологической речи, через игры и упражнения, мини-сценки, игры-импровизации, воплощения в образы, артикуляционные гимнастики.</w:t>
      </w:r>
    </w:p>
    <w:p w:rsidR="00010965" w:rsidRPr="00FD6502" w:rsidRDefault="00010965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 xml:space="preserve">Первой постановкой была «Репка». Дети активно включались в работу. Я в начале показала кукольный театр, затем мы обсудили сказку и начали распределять роли. Отозвались активные дети, </w:t>
      </w:r>
      <w:r w:rsidR="00000A98" w:rsidRPr="00FD6502">
        <w:rPr>
          <w:rFonts w:ascii="Times New Roman" w:hAnsi="Times New Roman" w:cs="Times New Roman"/>
          <w:sz w:val="28"/>
          <w:szCs w:val="28"/>
        </w:rPr>
        <w:t>пассивные же остались поначалу в стороне. Мы решили во второй постановке поменяться ролями и меня удивил результат: вторая постановка была лучше. Весь эмоциональный и речевой потенциал каждого ребенка выплеснулся в импровизациях, в воплощенных образах.</w:t>
      </w:r>
    </w:p>
    <w:p w:rsidR="00000A98" w:rsidRPr="00FD6502" w:rsidRDefault="00000A98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Чтобы дети больше чувствовали в спектаклях, сценках я стала привлекать родителей. Предварительно провела с ними «Круглый стол» на тему: «Влияние театра на умственное развитие детей». Родители с удовольствием включились в работу, увидев результаты в поставленных спектаклях.</w:t>
      </w:r>
    </w:p>
    <w:p w:rsidR="00000A98" w:rsidRPr="00FD6502" w:rsidRDefault="00000A98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Мы с детьми выбрали название группы – «Теремок» и к нему девиз: «Ни дня без театра!». К каждой постановке дети и родители с удовольствием готовят костюмы, декорации. Сейчас ребята сами решают – какой спектакль они будут ставить, какой вид театра, самостоятельно распределяют между собой роли.</w:t>
      </w:r>
    </w:p>
    <w:p w:rsidR="00000A98" w:rsidRPr="00FD6502" w:rsidRDefault="00000A98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lastRenderedPageBreak/>
        <w:t>Я со своей стороны помогаю им организовывать игры, объединяться</w:t>
      </w:r>
      <w:r w:rsidR="00FD6502" w:rsidRPr="00FD6502">
        <w:rPr>
          <w:rFonts w:ascii="Times New Roman" w:hAnsi="Times New Roman" w:cs="Times New Roman"/>
          <w:sz w:val="28"/>
          <w:szCs w:val="28"/>
        </w:rPr>
        <w:t xml:space="preserve"> в небольшие творческие группы, красочно оформлять афиши. Провожу упражнения по дикции, игры-превращения, знакомлю с правилами поведения в общественных местах.</w:t>
      </w:r>
    </w:p>
    <w:p w:rsidR="00FD6502" w:rsidRPr="00FD6502" w:rsidRDefault="00FD6502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 xml:space="preserve">Итогом своей работы я считаю, что речь детей стала чистой, выразительной, пополнился словарный запас, значительно улучшилась диалогическая речь. Дошкольники стали намного общительнее, у многих возник интерес к </w:t>
      </w:r>
      <w:proofErr w:type="spellStart"/>
      <w:r w:rsidRPr="00FD6502">
        <w:rPr>
          <w:rFonts w:ascii="Times New Roman" w:hAnsi="Times New Roman" w:cs="Times New Roman"/>
          <w:sz w:val="28"/>
          <w:szCs w:val="28"/>
        </w:rPr>
        <w:t>речетворчеству</w:t>
      </w:r>
      <w:proofErr w:type="spellEnd"/>
      <w:r w:rsidRPr="00FD6502">
        <w:rPr>
          <w:rFonts w:ascii="Times New Roman" w:hAnsi="Times New Roman" w:cs="Times New Roman"/>
          <w:sz w:val="28"/>
          <w:szCs w:val="28"/>
        </w:rPr>
        <w:t>.</w:t>
      </w:r>
    </w:p>
    <w:p w:rsidR="00FD6502" w:rsidRPr="00FD6502" w:rsidRDefault="00FD6502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Готовлю методический комплект по развитию речи детей, куда входят перспективное планирование начиная со среднего возраста, конспекты занятий, серии методических приемов, направленных на развитие диалогической и монологической речи, подборка этюдов на развитие эмоциональной сферы детей, консультации для воспитателей и родителей.</w:t>
      </w:r>
    </w:p>
    <w:p w:rsidR="00FD6502" w:rsidRDefault="00FD65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FD6502" w:rsidRPr="00FD6502" w:rsidRDefault="00FD6502" w:rsidP="00EE1AE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FD6502" w:rsidRPr="00FD6502" w:rsidRDefault="00FD6502" w:rsidP="00FD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Pr="00FD6502">
        <w:rPr>
          <w:rFonts w:ascii="Times New Roman" w:hAnsi="Times New Roman" w:cs="Times New Roman"/>
          <w:sz w:val="28"/>
          <w:szCs w:val="28"/>
        </w:rPr>
        <w:t>Акунова</w:t>
      </w:r>
      <w:proofErr w:type="spellEnd"/>
      <w:r w:rsidRPr="00FD6502">
        <w:rPr>
          <w:rFonts w:ascii="Times New Roman" w:hAnsi="Times New Roman" w:cs="Times New Roman"/>
          <w:sz w:val="28"/>
          <w:szCs w:val="28"/>
        </w:rPr>
        <w:t xml:space="preserve"> О. «Театрализованные игры»</w:t>
      </w:r>
    </w:p>
    <w:p w:rsidR="00FD6502" w:rsidRPr="00FD6502" w:rsidRDefault="00FD6502" w:rsidP="00FD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О. В. Гончарова «Театрализованная палитра»</w:t>
      </w:r>
    </w:p>
    <w:p w:rsidR="00FD6502" w:rsidRPr="00FD6502" w:rsidRDefault="00FD6502" w:rsidP="00FD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 xml:space="preserve"> Е. А. Мигунова «Театрализованная педагогика в детском саду»</w:t>
      </w:r>
    </w:p>
    <w:p w:rsidR="00FD6502" w:rsidRPr="00FD6502" w:rsidRDefault="00FD6502" w:rsidP="00FD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Е. А. Антипина «Театрализованная деятельность в детском саду»</w:t>
      </w:r>
    </w:p>
    <w:p w:rsidR="00FD6502" w:rsidRPr="00FD6502" w:rsidRDefault="00FD6502" w:rsidP="00FD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502">
        <w:rPr>
          <w:rFonts w:ascii="Times New Roman" w:hAnsi="Times New Roman" w:cs="Times New Roman"/>
          <w:sz w:val="28"/>
          <w:szCs w:val="28"/>
        </w:rPr>
        <w:t>Н. Ф. Сорокина «Театр – творчество – дети» программа</w:t>
      </w:r>
    </w:p>
    <w:sectPr w:rsidR="00FD6502" w:rsidRPr="00FD6502" w:rsidSect="005F4DC0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55B2"/>
    <w:multiLevelType w:val="hybridMultilevel"/>
    <w:tmpl w:val="E040B31C"/>
    <w:lvl w:ilvl="0" w:tplc="ACEC8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49"/>
    <w:rsid w:val="00000A98"/>
    <w:rsid w:val="00010965"/>
    <w:rsid w:val="001F4343"/>
    <w:rsid w:val="002C7BC8"/>
    <w:rsid w:val="00317F1C"/>
    <w:rsid w:val="00447720"/>
    <w:rsid w:val="00473449"/>
    <w:rsid w:val="004772C5"/>
    <w:rsid w:val="00480F8E"/>
    <w:rsid w:val="005F4DC0"/>
    <w:rsid w:val="006A607D"/>
    <w:rsid w:val="008A1E8A"/>
    <w:rsid w:val="00AC6FF1"/>
    <w:rsid w:val="00AE53B6"/>
    <w:rsid w:val="00BC3CDA"/>
    <w:rsid w:val="00C7077E"/>
    <w:rsid w:val="00DC64FE"/>
    <w:rsid w:val="00EE1AED"/>
    <w:rsid w:val="00F92DAA"/>
    <w:rsid w:val="00FD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2016</cp:lastModifiedBy>
  <cp:revision>6</cp:revision>
  <dcterms:created xsi:type="dcterms:W3CDTF">2016-11-23T11:37:00Z</dcterms:created>
  <dcterms:modified xsi:type="dcterms:W3CDTF">2016-12-07T10:56:00Z</dcterms:modified>
</cp:coreProperties>
</file>