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F8" w:rsidRPr="000517BF" w:rsidRDefault="00D659F8" w:rsidP="00A539BB">
      <w:pPr>
        <w:rPr>
          <w:rFonts w:ascii="Times New Roman" w:hAnsi="Times New Roman" w:cs="Times New Roman"/>
          <w:color w:val="000000"/>
          <w:sz w:val="28"/>
          <w:szCs w:val="28"/>
          <w:shd w:val="clear" w:color="auto" w:fill="FFFFFF"/>
        </w:rPr>
      </w:pPr>
      <w:r w:rsidRPr="000517BF">
        <w:rPr>
          <w:rFonts w:ascii="Times New Roman" w:hAnsi="Times New Roman" w:cs="Times New Roman"/>
          <w:color w:val="000000"/>
          <w:sz w:val="28"/>
          <w:szCs w:val="28"/>
          <w:shd w:val="clear" w:color="auto" w:fill="FFFFFF"/>
        </w:rPr>
        <w:t>Память – один из основных познавательных процессов. Без достаточного уровня развития памяти невозможно успешное обучение. Поэтому многих родителей заботит вопрос о том, как можно развивать память ребенка.</w:t>
      </w:r>
      <w:r w:rsidRPr="000517BF">
        <w:rPr>
          <w:rFonts w:ascii="Times New Roman" w:hAnsi="Times New Roman" w:cs="Times New Roman"/>
          <w:color w:val="000000"/>
          <w:sz w:val="28"/>
          <w:szCs w:val="28"/>
          <w:shd w:val="clear" w:color="auto" w:fill="FFFFFF"/>
        </w:rPr>
        <w:br/>
        <w:t> </w:t>
      </w:r>
      <w:r w:rsidRPr="000517BF">
        <w:rPr>
          <w:rFonts w:ascii="Times New Roman" w:hAnsi="Times New Roman" w:cs="Times New Roman"/>
          <w:bCs/>
          <w:color w:val="000000"/>
          <w:sz w:val="28"/>
          <w:szCs w:val="28"/>
          <w:shd w:val="clear" w:color="auto" w:fill="FFFFFF"/>
        </w:rPr>
        <w:t>Память</w:t>
      </w:r>
      <w:r w:rsidRPr="000517BF">
        <w:rPr>
          <w:rStyle w:val="apple-converted-space"/>
          <w:rFonts w:ascii="Times New Roman" w:hAnsi="Times New Roman" w:cs="Times New Roman"/>
          <w:color w:val="000000"/>
          <w:sz w:val="28"/>
          <w:szCs w:val="28"/>
          <w:shd w:val="clear" w:color="auto" w:fill="FFFFFF"/>
        </w:rPr>
        <w:t> </w:t>
      </w:r>
      <w:r w:rsidRPr="000517BF">
        <w:rPr>
          <w:rFonts w:ascii="Times New Roman" w:hAnsi="Times New Roman" w:cs="Times New Roman"/>
          <w:color w:val="000000"/>
          <w:sz w:val="28"/>
          <w:szCs w:val="28"/>
          <w:shd w:val="clear" w:color="auto" w:fill="FFFFFF"/>
        </w:rPr>
        <w:t>- процесс запечатления, сохранения и воспроизведения следов прошлого опыта.</w:t>
      </w:r>
    </w:p>
    <w:p w:rsidR="000D5D87" w:rsidRPr="000517BF" w:rsidRDefault="00D659F8" w:rsidP="00A539BB">
      <w:pPr>
        <w:jc w:val="center"/>
        <w:rPr>
          <w:rFonts w:ascii="Times New Roman" w:hAnsi="Times New Roman" w:cs="Times New Roman"/>
          <w:b/>
          <w:bCs/>
          <w:color w:val="000000"/>
          <w:sz w:val="28"/>
          <w:szCs w:val="28"/>
          <w:shd w:val="clear" w:color="auto" w:fill="FFFFFF"/>
        </w:rPr>
      </w:pPr>
      <w:r w:rsidRPr="000517BF">
        <w:rPr>
          <w:rFonts w:ascii="Times New Roman" w:hAnsi="Times New Roman" w:cs="Times New Roman"/>
          <w:b/>
          <w:bCs/>
          <w:color w:val="000000"/>
          <w:sz w:val="28"/>
          <w:szCs w:val="28"/>
          <w:shd w:val="clear" w:color="auto" w:fill="FFFFFF"/>
        </w:rPr>
        <w:t>Рекомендации родителям.</w:t>
      </w:r>
    </w:p>
    <w:p w:rsidR="00D659F8" w:rsidRPr="000517BF" w:rsidRDefault="00D659F8" w:rsidP="00A539BB">
      <w:pPr>
        <w:pStyle w:val="a3"/>
        <w:numPr>
          <w:ilvl w:val="0"/>
          <w:numId w:val="1"/>
        </w:numPr>
        <w:rPr>
          <w:rFonts w:ascii="Times New Roman" w:hAnsi="Times New Roman" w:cs="Times New Roman"/>
          <w:sz w:val="28"/>
          <w:szCs w:val="28"/>
        </w:rPr>
      </w:pPr>
      <w:r w:rsidRPr="000517BF">
        <w:rPr>
          <w:rFonts w:ascii="Times New Roman" w:hAnsi="Times New Roman" w:cs="Times New Roman"/>
          <w:color w:val="000000"/>
          <w:sz w:val="28"/>
          <w:szCs w:val="28"/>
          <w:shd w:val="clear" w:color="auto" w:fill="FFFFFF"/>
        </w:rPr>
        <w:t>Обратите внимание на сильные стороны памяти ребенка, что он лучше всего запоминает: то, что видит - зрительная память; то, что слышит – слуховая память, или у него лучше развита двигательная память.</w:t>
      </w:r>
    </w:p>
    <w:p w:rsidR="00D659F8" w:rsidRPr="000517BF" w:rsidRDefault="00D659F8" w:rsidP="00A539BB">
      <w:pPr>
        <w:pStyle w:val="a3"/>
        <w:numPr>
          <w:ilvl w:val="0"/>
          <w:numId w:val="1"/>
        </w:numPr>
        <w:rPr>
          <w:rStyle w:val="apple-converted-space"/>
          <w:rFonts w:ascii="Times New Roman" w:hAnsi="Times New Roman" w:cs="Times New Roman"/>
          <w:sz w:val="28"/>
          <w:szCs w:val="28"/>
        </w:rPr>
      </w:pPr>
      <w:r w:rsidRPr="000517BF">
        <w:rPr>
          <w:rFonts w:ascii="Times New Roman" w:hAnsi="Times New Roman" w:cs="Times New Roman"/>
          <w:color w:val="000000"/>
          <w:sz w:val="28"/>
          <w:szCs w:val="28"/>
          <w:shd w:val="clear" w:color="auto" w:fill="FFFFFF"/>
        </w:rPr>
        <w:t>Обратите особое внимание на слабые стороны памяти ребенка. Организуйте запоминание разными способами, чередуйте их, чтобы развивать ослабленный тип памяти.</w:t>
      </w:r>
      <w:r w:rsidRPr="000517BF">
        <w:rPr>
          <w:rStyle w:val="apple-converted-space"/>
          <w:rFonts w:ascii="Times New Roman" w:hAnsi="Times New Roman" w:cs="Times New Roman"/>
          <w:color w:val="000000"/>
          <w:sz w:val="28"/>
          <w:szCs w:val="28"/>
          <w:shd w:val="clear" w:color="auto" w:fill="FFFFFF"/>
        </w:rPr>
        <w:t> </w:t>
      </w:r>
    </w:p>
    <w:p w:rsidR="00D659F8" w:rsidRPr="000517BF" w:rsidRDefault="00D659F8" w:rsidP="00A539BB">
      <w:pPr>
        <w:pStyle w:val="a3"/>
        <w:numPr>
          <w:ilvl w:val="0"/>
          <w:numId w:val="1"/>
        </w:numPr>
        <w:rPr>
          <w:rFonts w:ascii="Times New Roman" w:hAnsi="Times New Roman" w:cs="Times New Roman"/>
          <w:sz w:val="28"/>
          <w:szCs w:val="28"/>
        </w:rPr>
      </w:pPr>
      <w:r w:rsidRPr="000517BF">
        <w:rPr>
          <w:rStyle w:val="apple-converted-space"/>
          <w:rFonts w:ascii="Times New Roman" w:hAnsi="Times New Roman" w:cs="Times New Roman"/>
          <w:color w:val="000000"/>
          <w:sz w:val="28"/>
          <w:szCs w:val="28"/>
          <w:shd w:val="clear" w:color="auto" w:fill="FFFFFF"/>
        </w:rPr>
        <w:t> </w:t>
      </w:r>
      <w:r w:rsidRPr="000517BF">
        <w:rPr>
          <w:rFonts w:ascii="Times New Roman" w:hAnsi="Times New Roman" w:cs="Times New Roman"/>
          <w:color w:val="000000"/>
          <w:sz w:val="28"/>
          <w:szCs w:val="28"/>
          <w:shd w:val="clear" w:color="auto" w:fill="FFFFFF"/>
        </w:rPr>
        <w:t xml:space="preserve">Интерес во многом обусловливает успешность заучивания. Отсутствие </w:t>
      </w:r>
      <w:proofErr w:type="gramStart"/>
      <w:r w:rsidRPr="000517BF">
        <w:rPr>
          <w:rFonts w:ascii="Times New Roman" w:hAnsi="Times New Roman" w:cs="Times New Roman"/>
          <w:color w:val="000000"/>
          <w:sz w:val="28"/>
          <w:szCs w:val="28"/>
          <w:shd w:val="clear" w:color="auto" w:fill="FFFFFF"/>
        </w:rPr>
        <w:t>интереса</w:t>
      </w:r>
      <w:proofErr w:type="gramEnd"/>
      <w:r w:rsidRPr="000517BF">
        <w:rPr>
          <w:rFonts w:ascii="Times New Roman" w:hAnsi="Times New Roman" w:cs="Times New Roman"/>
          <w:color w:val="000000"/>
          <w:sz w:val="28"/>
          <w:szCs w:val="28"/>
          <w:shd w:val="clear" w:color="auto" w:fill="FFFFFF"/>
        </w:rPr>
        <w:t xml:space="preserve"> как правило в отсутствии намерения выучить материал и делает бесполезными всякие стремления достигнуть усвоения.</w:t>
      </w:r>
    </w:p>
    <w:p w:rsidR="00D659F8" w:rsidRPr="000517BF" w:rsidRDefault="00D659F8" w:rsidP="00A539BB">
      <w:pPr>
        <w:pStyle w:val="a3"/>
        <w:numPr>
          <w:ilvl w:val="0"/>
          <w:numId w:val="1"/>
        </w:numPr>
        <w:rPr>
          <w:rFonts w:ascii="Times New Roman" w:hAnsi="Times New Roman" w:cs="Times New Roman"/>
          <w:sz w:val="28"/>
          <w:szCs w:val="28"/>
        </w:rPr>
      </w:pPr>
      <w:r w:rsidRPr="000517BF">
        <w:rPr>
          <w:rFonts w:ascii="Times New Roman" w:hAnsi="Times New Roman" w:cs="Times New Roman"/>
          <w:color w:val="000000"/>
          <w:sz w:val="28"/>
          <w:szCs w:val="28"/>
          <w:shd w:val="clear" w:color="auto" w:fill="FFFFFF"/>
        </w:rPr>
        <w:t>Материал должен быть осмысленным.</w:t>
      </w:r>
    </w:p>
    <w:p w:rsidR="00D659F8" w:rsidRPr="000517BF" w:rsidRDefault="000517BF" w:rsidP="00A539BB">
      <w:pPr>
        <w:jc w:val="center"/>
        <w:rPr>
          <w:rFonts w:ascii="Times New Roman" w:hAnsi="Times New Roman" w:cs="Times New Roman"/>
          <w:b/>
          <w:sz w:val="28"/>
          <w:szCs w:val="28"/>
        </w:rPr>
      </w:pPr>
      <w:r w:rsidRPr="000517BF">
        <w:rPr>
          <w:rFonts w:ascii="Times New Roman" w:hAnsi="Times New Roman" w:cs="Times New Roman"/>
          <w:b/>
          <w:sz w:val="28"/>
          <w:szCs w:val="28"/>
        </w:rPr>
        <w:t>Рекомендации для педагогов.</w:t>
      </w:r>
    </w:p>
    <w:p w:rsidR="000517BF" w:rsidRPr="000517BF" w:rsidRDefault="000517BF" w:rsidP="00A539BB">
      <w:pPr>
        <w:pStyle w:val="a4"/>
        <w:spacing w:line="276" w:lineRule="auto"/>
        <w:rPr>
          <w:color w:val="000000"/>
          <w:sz w:val="28"/>
          <w:szCs w:val="28"/>
        </w:rPr>
      </w:pPr>
      <w:r w:rsidRPr="000517BF">
        <w:rPr>
          <w:color w:val="000000"/>
          <w:sz w:val="28"/>
          <w:szCs w:val="28"/>
          <w:shd w:val="clear" w:color="auto" w:fill="FFFFFF"/>
        </w:rPr>
        <w:t>1.Проконтролируйте, чтобы тот материал, который запоминает ребенок, был ему понятен.</w:t>
      </w:r>
      <w:r w:rsidRPr="000517BF">
        <w:rPr>
          <w:color w:val="000000"/>
          <w:sz w:val="28"/>
          <w:szCs w:val="28"/>
          <w:shd w:val="clear" w:color="auto" w:fill="FFFFFF"/>
        </w:rPr>
        <w:br/>
        <w:t>2. Заинтересуйте ребенка той информацией, которую он изучает, так как высокая мотивация обучения оказывает очень большое положительное влияние на память.</w:t>
      </w:r>
      <w:r w:rsidRPr="000517BF">
        <w:rPr>
          <w:color w:val="000000"/>
          <w:sz w:val="28"/>
          <w:szCs w:val="28"/>
          <w:shd w:val="clear" w:color="auto" w:fill="FFFFFF"/>
        </w:rPr>
        <w:br/>
        <w:t>3. При появлении у ребёнка явных признаков утомления сделайте перерыв.</w:t>
      </w:r>
      <w:r w:rsidRPr="000517BF">
        <w:rPr>
          <w:color w:val="000000"/>
          <w:sz w:val="28"/>
          <w:szCs w:val="28"/>
          <w:shd w:val="clear" w:color="auto" w:fill="FFFFFF"/>
        </w:rPr>
        <w:br/>
        <w:t>4.Время для изучения материала лучше поделить на разумные временные отрезки, так как малыми порциями материал запоминается не только быстрее, но и надолго.</w:t>
      </w:r>
      <w:r w:rsidRPr="000517BF">
        <w:rPr>
          <w:color w:val="000000"/>
          <w:sz w:val="28"/>
          <w:szCs w:val="28"/>
          <w:shd w:val="clear" w:color="auto" w:fill="FFFFFF"/>
        </w:rPr>
        <w:br/>
        <w:t>5.</w:t>
      </w:r>
      <w:r w:rsidRPr="000517BF">
        <w:rPr>
          <w:bCs/>
          <w:color w:val="000000"/>
          <w:sz w:val="28"/>
          <w:szCs w:val="28"/>
        </w:rPr>
        <w:t xml:space="preserve"> Использование наглядность на уроках.</w:t>
      </w:r>
      <w:r w:rsidRPr="000517BF">
        <w:rPr>
          <w:color w:val="000000"/>
          <w:sz w:val="28"/>
          <w:szCs w:val="28"/>
        </w:rPr>
        <w:t xml:space="preserve"> Наглядность обогащает впечатления учащихся, расширяет чувственный опыт. Поэтому для запоминания материала очень важно опираться на наглядный материал. Например: разные пособия, макеты, картины.</w:t>
      </w:r>
    </w:p>
    <w:p w:rsidR="000517BF" w:rsidRPr="000517BF" w:rsidRDefault="000517BF" w:rsidP="00A539BB">
      <w:pPr>
        <w:pStyle w:val="a4"/>
        <w:spacing w:line="276" w:lineRule="auto"/>
        <w:jc w:val="center"/>
        <w:rPr>
          <w:b/>
          <w:bCs/>
          <w:color w:val="000000"/>
          <w:sz w:val="28"/>
          <w:szCs w:val="28"/>
          <w:shd w:val="clear" w:color="auto" w:fill="FFFFFF"/>
        </w:rPr>
      </w:pPr>
      <w:r w:rsidRPr="000517BF">
        <w:rPr>
          <w:b/>
          <w:bCs/>
          <w:color w:val="000000"/>
          <w:sz w:val="28"/>
          <w:szCs w:val="28"/>
          <w:shd w:val="clear" w:color="auto" w:fill="FFFFFF"/>
        </w:rPr>
        <w:t>Рекомендации учащимся.</w:t>
      </w:r>
    </w:p>
    <w:p w:rsidR="000517BF" w:rsidRPr="000517BF" w:rsidRDefault="000517BF" w:rsidP="00A539BB">
      <w:pPr>
        <w:pStyle w:val="a4"/>
        <w:spacing w:line="276" w:lineRule="auto"/>
        <w:rPr>
          <w:rFonts w:ascii="Helvetica" w:hAnsi="Helvetica" w:cs="Helvetica"/>
          <w:color w:val="000000"/>
          <w:sz w:val="28"/>
          <w:szCs w:val="28"/>
        </w:rPr>
      </w:pPr>
      <w:r w:rsidRPr="000517BF">
        <w:rPr>
          <w:color w:val="000000"/>
          <w:sz w:val="28"/>
          <w:szCs w:val="28"/>
        </w:rPr>
        <w:t>1. Приступая к запоминанию, надо поставить цель – запомнить надолго.</w:t>
      </w:r>
      <w:r>
        <w:rPr>
          <w:color w:val="000000"/>
          <w:sz w:val="28"/>
          <w:szCs w:val="28"/>
        </w:rPr>
        <w:br/>
      </w:r>
      <w:r w:rsidRPr="000517BF">
        <w:rPr>
          <w:color w:val="000000"/>
          <w:sz w:val="28"/>
          <w:szCs w:val="28"/>
        </w:rPr>
        <w:t>2. При запоминании нужно быть внимательным, не отвлекаться.</w:t>
      </w:r>
      <w:r>
        <w:rPr>
          <w:color w:val="000000"/>
          <w:sz w:val="28"/>
          <w:szCs w:val="28"/>
        </w:rPr>
        <w:br/>
      </w:r>
      <w:r w:rsidRPr="000517BF">
        <w:rPr>
          <w:color w:val="000000"/>
          <w:sz w:val="28"/>
          <w:szCs w:val="28"/>
        </w:rPr>
        <w:t>3. Запоминание должно быть осмысленным.</w:t>
      </w:r>
      <w:r>
        <w:rPr>
          <w:color w:val="000000"/>
          <w:sz w:val="28"/>
          <w:szCs w:val="28"/>
        </w:rPr>
        <w:br/>
      </w:r>
      <w:r w:rsidRPr="000517BF">
        <w:rPr>
          <w:color w:val="000000"/>
          <w:sz w:val="28"/>
          <w:szCs w:val="28"/>
        </w:rPr>
        <w:t>4. Запоминаемый материал нужно представить в виде картинок, образов.</w:t>
      </w:r>
      <w:r>
        <w:rPr>
          <w:color w:val="000000"/>
          <w:sz w:val="28"/>
          <w:szCs w:val="28"/>
        </w:rPr>
        <w:br/>
      </w:r>
      <w:r w:rsidRPr="000517BF">
        <w:rPr>
          <w:color w:val="000000"/>
          <w:sz w:val="28"/>
          <w:szCs w:val="28"/>
        </w:rPr>
        <w:lastRenderedPageBreak/>
        <w:t>5.При запоминании текста нужно придерживаться следующих шагов: понять основное содержание, разбить текст на смысловые части, найти в каждой части ключевую фразу, опорный пункт для передачи ее содержания. Запомнить их в определенной последовательности.</w:t>
      </w:r>
      <w:r>
        <w:rPr>
          <w:color w:val="000000"/>
          <w:sz w:val="28"/>
          <w:szCs w:val="28"/>
        </w:rPr>
        <w:br/>
      </w:r>
      <w:r w:rsidRPr="000517BF">
        <w:rPr>
          <w:color w:val="000000"/>
          <w:sz w:val="28"/>
          <w:szCs w:val="28"/>
        </w:rPr>
        <w:t>6. Лучше два раза прочесть текст и дважды его воспроизвести, чем пять раз читать без воспроизведения.</w:t>
      </w:r>
      <w:r>
        <w:rPr>
          <w:color w:val="000000"/>
          <w:sz w:val="28"/>
          <w:szCs w:val="28"/>
        </w:rPr>
        <w:br/>
      </w:r>
      <w:r w:rsidRPr="000517BF">
        <w:rPr>
          <w:color w:val="000000"/>
          <w:sz w:val="28"/>
          <w:szCs w:val="28"/>
        </w:rPr>
        <w:t>7. Заданный материал лучше повторять сразу по «горячим следам».</w:t>
      </w:r>
      <w:r>
        <w:rPr>
          <w:color w:val="000000"/>
          <w:sz w:val="28"/>
          <w:szCs w:val="28"/>
        </w:rPr>
        <w:br/>
      </w:r>
      <w:r w:rsidRPr="000517BF">
        <w:rPr>
          <w:color w:val="000000"/>
          <w:sz w:val="28"/>
          <w:szCs w:val="28"/>
        </w:rPr>
        <w:t>8. Самую сложную информацию следует начинать запоминать в начале или в конце домашней работы.</w:t>
      </w:r>
      <w:r>
        <w:rPr>
          <w:color w:val="000000"/>
          <w:sz w:val="28"/>
          <w:szCs w:val="28"/>
        </w:rPr>
        <w:br/>
      </w:r>
      <w:r w:rsidRPr="000517BF">
        <w:rPr>
          <w:color w:val="000000"/>
          <w:sz w:val="28"/>
          <w:szCs w:val="28"/>
        </w:rPr>
        <w:t>9. Запоминание будет более успешным, если то, что нужно запомнить можно будет использовать в повседневной жизни.</w:t>
      </w:r>
      <w:r>
        <w:rPr>
          <w:color w:val="000000"/>
          <w:sz w:val="28"/>
          <w:szCs w:val="28"/>
        </w:rPr>
        <w:br/>
      </w:r>
      <w:r w:rsidRPr="000517BF">
        <w:rPr>
          <w:b/>
          <w:color w:val="000000"/>
          <w:sz w:val="28"/>
          <w:szCs w:val="28"/>
        </w:rPr>
        <w:t>10.</w:t>
      </w:r>
      <w:r w:rsidRPr="000517BF">
        <w:rPr>
          <w:b/>
          <w:bCs/>
          <w:color w:val="000000"/>
          <w:sz w:val="28"/>
          <w:szCs w:val="28"/>
        </w:rPr>
        <w:t xml:space="preserve"> Запоминание связанного текста</w:t>
      </w:r>
      <w:proofErr w:type="gramStart"/>
      <w:r w:rsidRPr="000517BF">
        <w:rPr>
          <w:rFonts w:ascii="Helvetica" w:hAnsi="Helvetica" w:cs="Helvetica"/>
          <w:b/>
          <w:color w:val="000000"/>
          <w:sz w:val="28"/>
          <w:szCs w:val="28"/>
        </w:rPr>
        <w:br/>
      </w:r>
      <w:r w:rsidRPr="000517BF">
        <w:rPr>
          <w:color w:val="000000"/>
          <w:sz w:val="28"/>
          <w:szCs w:val="28"/>
        </w:rPr>
        <w:t>Д</w:t>
      </w:r>
      <w:proofErr w:type="gramEnd"/>
      <w:r w:rsidRPr="000517BF">
        <w:rPr>
          <w:color w:val="000000"/>
          <w:sz w:val="28"/>
          <w:szCs w:val="28"/>
        </w:rPr>
        <w:t>ля успешного запоминания связанного материала используются смысловые "узелки на память". Это ключевые слова, которые помогут воспроизвести смысл выбранного отрывка. Их можно выписать, затем по ним постараться воспроизвести запомненный текст, затем сравнить его с первоисточником и выявить свои ошибки, не забыв сделать собственные комментарии. Затем, убрав выписанные ключевые слова, постараться вспомнить их и воспроизвести текст по памяти. Упражняясь таким способом, можно добиться непроизвольного запоминания текста.</w:t>
      </w:r>
      <w:r w:rsidRPr="000517BF">
        <w:rPr>
          <w:rFonts w:ascii="Helvetica" w:hAnsi="Helvetica" w:cs="Helvetica"/>
          <w:color w:val="000000"/>
          <w:sz w:val="28"/>
          <w:szCs w:val="28"/>
        </w:rPr>
        <w:br/>
      </w:r>
      <w:r w:rsidRPr="000517BF">
        <w:rPr>
          <w:color w:val="000000"/>
          <w:sz w:val="28"/>
          <w:szCs w:val="28"/>
        </w:rPr>
        <w:t>11.</w:t>
      </w:r>
      <w:r w:rsidRPr="000517BF">
        <w:rPr>
          <w:b/>
          <w:bCs/>
          <w:color w:val="000000"/>
          <w:sz w:val="28"/>
          <w:szCs w:val="28"/>
        </w:rPr>
        <w:t>Запоминание научной литературы</w:t>
      </w:r>
      <w:proofErr w:type="gramStart"/>
      <w:r w:rsidRPr="000517BF">
        <w:rPr>
          <w:color w:val="000000"/>
          <w:sz w:val="28"/>
          <w:szCs w:val="28"/>
        </w:rPr>
        <w:br/>
        <w:t>В</w:t>
      </w:r>
      <w:proofErr w:type="gramEnd"/>
      <w:r w:rsidRPr="000517BF">
        <w:rPr>
          <w:color w:val="000000"/>
          <w:sz w:val="28"/>
          <w:szCs w:val="28"/>
        </w:rPr>
        <w:t xml:space="preserve"> случае с запоминанием научной литературы следует воспользоваться тем же методом, что и при запоминании связанного текста, но при этом, необходимо запомнить: наименование работы, ее автора, тему работы и ее основное содержание, научные факты, спорные моменты, новизну этой работы. Осмыслив изученную работу, следует подумать, как ее можно использовать в ваших личных интересах и особо выделить </w:t>
      </w:r>
      <w:proofErr w:type="gramStart"/>
      <w:r w:rsidRPr="000517BF">
        <w:rPr>
          <w:color w:val="000000"/>
          <w:sz w:val="28"/>
          <w:szCs w:val="28"/>
        </w:rPr>
        <w:t>то</w:t>
      </w:r>
      <w:proofErr w:type="gramEnd"/>
      <w:r w:rsidRPr="000517BF">
        <w:rPr>
          <w:color w:val="000000"/>
          <w:sz w:val="28"/>
          <w:szCs w:val="28"/>
        </w:rPr>
        <w:t xml:space="preserve"> что представляет для вас интерес.</w:t>
      </w:r>
      <w:r>
        <w:rPr>
          <w:color w:val="000000"/>
          <w:sz w:val="28"/>
          <w:szCs w:val="28"/>
        </w:rPr>
        <w:br/>
      </w:r>
    </w:p>
    <w:p w:rsidR="000517BF" w:rsidRPr="000517BF" w:rsidRDefault="000517BF" w:rsidP="00A539BB">
      <w:pPr>
        <w:pStyle w:val="a4"/>
        <w:spacing w:line="276" w:lineRule="auto"/>
        <w:rPr>
          <w:color w:val="000000"/>
          <w:sz w:val="28"/>
          <w:szCs w:val="28"/>
        </w:rPr>
      </w:pPr>
    </w:p>
    <w:p w:rsidR="000517BF" w:rsidRPr="000517BF" w:rsidRDefault="000517BF" w:rsidP="000517BF">
      <w:pPr>
        <w:pStyle w:val="a4"/>
        <w:rPr>
          <w:rFonts w:ascii="Tahoma" w:hAnsi="Tahoma" w:cs="Tahoma"/>
          <w:color w:val="000000"/>
          <w:sz w:val="28"/>
          <w:szCs w:val="28"/>
        </w:rPr>
      </w:pPr>
    </w:p>
    <w:p w:rsidR="000517BF" w:rsidRDefault="000517BF" w:rsidP="000517BF">
      <w:pPr>
        <w:rPr>
          <w:color w:val="000000"/>
          <w:sz w:val="28"/>
          <w:szCs w:val="28"/>
          <w:shd w:val="clear" w:color="auto" w:fill="FFFFFF"/>
        </w:rPr>
      </w:pPr>
    </w:p>
    <w:p w:rsidR="000517BF" w:rsidRPr="000517BF" w:rsidRDefault="000517BF" w:rsidP="000517BF">
      <w:pPr>
        <w:rPr>
          <w:rFonts w:ascii="Times New Roman" w:hAnsi="Times New Roman" w:cs="Times New Roman"/>
          <w:b/>
          <w:sz w:val="28"/>
          <w:szCs w:val="28"/>
        </w:rPr>
      </w:pPr>
    </w:p>
    <w:sectPr w:rsidR="000517BF" w:rsidRPr="000517BF" w:rsidSect="000D5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70A3"/>
    <w:multiLevelType w:val="multilevel"/>
    <w:tmpl w:val="C7B6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A1667F"/>
    <w:multiLevelType w:val="hybridMultilevel"/>
    <w:tmpl w:val="0D6423E6"/>
    <w:lvl w:ilvl="0" w:tplc="348674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9F8"/>
    <w:rsid w:val="000517BF"/>
    <w:rsid w:val="000D5D87"/>
    <w:rsid w:val="00404AFC"/>
    <w:rsid w:val="00A539BB"/>
    <w:rsid w:val="00D65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59F8"/>
  </w:style>
  <w:style w:type="paragraph" w:styleId="a3">
    <w:name w:val="List Paragraph"/>
    <w:basedOn w:val="a"/>
    <w:uiPriority w:val="34"/>
    <w:qFormat/>
    <w:rsid w:val="00D659F8"/>
    <w:pPr>
      <w:ind w:left="720"/>
      <w:contextualSpacing/>
    </w:pPr>
  </w:style>
  <w:style w:type="paragraph" w:styleId="a4">
    <w:name w:val="Normal (Web)"/>
    <w:basedOn w:val="a"/>
    <w:uiPriority w:val="99"/>
    <w:semiHidden/>
    <w:unhideWhenUsed/>
    <w:rsid w:val="000517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217148">
      <w:bodyDiv w:val="1"/>
      <w:marLeft w:val="0"/>
      <w:marRight w:val="0"/>
      <w:marTop w:val="0"/>
      <w:marBottom w:val="0"/>
      <w:divBdr>
        <w:top w:val="none" w:sz="0" w:space="0" w:color="auto"/>
        <w:left w:val="none" w:sz="0" w:space="0" w:color="auto"/>
        <w:bottom w:val="none" w:sz="0" w:space="0" w:color="auto"/>
        <w:right w:val="none" w:sz="0" w:space="0" w:color="auto"/>
      </w:divBdr>
    </w:div>
    <w:div w:id="519125755">
      <w:bodyDiv w:val="1"/>
      <w:marLeft w:val="0"/>
      <w:marRight w:val="0"/>
      <w:marTop w:val="0"/>
      <w:marBottom w:val="0"/>
      <w:divBdr>
        <w:top w:val="none" w:sz="0" w:space="0" w:color="auto"/>
        <w:left w:val="none" w:sz="0" w:space="0" w:color="auto"/>
        <w:bottom w:val="none" w:sz="0" w:space="0" w:color="auto"/>
        <w:right w:val="none" w:sz="0" w:space="0" w:color="auto"/>
      </w:divBdr>
    </w:div>
    <w:div w:id="720207569">
      <w:bodyDiv w:val="1"/>
      <w:marLeft w:val="0"/>
      <w:marRight w:val="0"/>
      <w:marTop w:val="0"/>
      <w:marBottom w:val="0"/>
      <w:divBdr>
        <w:top w:val="none" w:sz="0" w:space="0" w:color="auto"/>
        <w:left w:val="none" w:sz="0" w:space="0" w:color="auto"/>
        <w:bottom w:val="none" w:sz="0" w:space="0" w:color="auto"/>
        <w:right w:val="none" w:sz="0" w:space="0" w:color="auto"/>
      </w:divBdr>
    </w:div>
    <w:div w:id="10960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2016-12-07T04:08:00Z</dcterms:created>
  <dcterms:modified xsi:type="dcterms:W3CDTF">2016-12-07T05:34:00Z</dcterms:modified>
</cp:coreProperties>
</file>