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756" w:rsidRPr="001B6CB7" w:rsidRDefault="001B6CB7" w:rsidP="00F03B77">
      <w:pPr>
        <w:tabs>
          <w:tab w:val="left" w:pos="1155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159513" distB="378699" distL="273803" distR="496732" simplePos="0" relativeHeight="251663360" behindDoc="0" locked="0" layoutInCell="1" allowOverlap="1">
            <wp:simplePos x="0" y="0"/>
            <wp:positionH relativeFrom="column">
              <wp:posOffset>-368476</wp:posOffset>
            </wp:positionH>
            <wp:positionV relativeFrom="paragraph">
              <wp:posOffset>86995</wp:posOffset>
            </wp:positionV>
            <wp:extent cx="1293762" cy="1947059"/>
            <wp:effectExtent l="171450" t="171450" r="363855" b="358140"/>
            <wp:wrapNone/>
            <wp:docPr id="7" name="Рисунок 7" descr="ШАРАП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0" descr="ШАРАПОВА.jpg"/>
                    <pic:cNvPicPr/>
                  </pic:nvPicPr>
                  <pic:blipFill>
                    <a:blip r:embed="rId6" cstate="print">
                      <a:lum bright="10000"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762" cy="1947059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B6CB7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1B6CB7" w:rsidRDefault="001B6CB7" w:rsidP="00F03B77">
      <w:pPr>
        <w:tabs>
          <w:tab w:val="left" w:pos="1155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B6CB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>Мерзімі:  15.01.2015ж.</w:t>
      </w:r>
    </w:p>
    <w:p w:rsidR="001B6CB7" w:rsidRDefault="001B6CB7" w:rsidP="00F03B77">
      <w:pPr>
        <w:tabs>
          <w:tab w:val="left" w:pos="1155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Сыныбы: 2 «А»</w:t>
      </w:r>
    </w:p>
    <w:p w:rsidR="001B6CB7" w:rsidRDefault="001B6CB7" w:rsidP="00F03B77">
      <w:pPr>
        <w:tabs>
          <w:tab w:val="left" w:pos="1155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Пәні: Дүниетану</w:t>
      </w:r>
    </w:p>
    <w:p w:rsidR="001B6CB7" w:rsidRDefault="001B6CB7" w:rsidP="00F03B77">
      <w:pPr>
        <w:tabs>
          <w:tab w:val="left" w:pos="1155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Мұғалімі: Шарапова К.С.</w:t>
      </w:r>
    </w:p>
    <w:p w:rsidR="001B6CB7" w:rsidRDefault="001B6CB7" w:rsidP="00F03B77">
      <w:pPr>
        <w:tabs>
          <w:tab w:val="left" w:pos="1155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B6CB7" w:rsidRDefault="001B6CB7" w:rsidP="00F03B77">
      <w:pPr>
        <w:tabs>
          <w:tab w:val="left" w:pos="1155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Сабақтың тақырыбы:  Жапырақ</w:t>
      </w:r>
    </w:p>
    <w:p w:rsidR="001B6CB7" w:rsidRDefault="001B6CB7" w:rsidP="00F03B77">
      <w:pPr>
        <w:tabs>
          <w:tab w:val="left" w:pos="1155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Сабақтың мақсаты:</w:t>
      </w:r>
      <w:r w:rsidR="00B030FD">
        <w:rPr>
          <w:rFonts w:ascii="Times New Roman" w:hAnsi="Times New Roman" w:cs="Times New Roman"/>
          <w:sz w:val="24"/>
          <w:szCs w:val="24"/>
          <w:lang w:val="kk-KZ"/>
        </w:rPr>
        <w:t xml:space="preserve"> Ж</w:t>
      </w:r>
      <w:r w:rsidR="000B58E6">
        <w:rPr>
          <w:rFonts w:ascii="Times New Roman" w:hAnsi="Times New Roman" w:cs="Times New Roman"/>
          <w:sz w:val="24"/>
          <w:szCs w:val="24"/>
          <w:lang w:val="kk-KZ"/>
        </w:rPr>
        <w:t xml:space="preserve">апырақтың атқаратын қызметі мен </w:t>
      </w:r>
      <w:r w:rsidR="00B030FD">
        <w:rPr>
          <w:rFonts w:ascii="Times New Roman" w:hAnsi="Times New Roman" w:cs="Times New Roman"/>
          <w:sz w:val="24"/>
          <w:szCs w:val="24"/>
          <w:lang w:val="kk-KZ"/>
        </w:rPr>
        <w:t xml:space="preserve"> жапырақтың қасиеті </w:t>
      </w:r>
      <w:r w:rsidR="000B58E6">
        <w:rPr>
          <w:rFonts w:ascii="Times New Roman" w:hAnsi="Times New Roman" w:cs="Times New Roman"/>
          <w:sz w:val="24"/>
          <w:szCs w:val="24"/>
          <w:lang w:val="kk-KZ"/>
        </w:rPr>
        <w:t>бойынша білім беру.</w:t>
      </w:r>
    </w:p>
    <w:p w:rsidR="000B58E6" w:rsidRPr="001B6CB7" w:rsidRDefault="000B58E6" w:rsidP="00F03B77">
      <w:pPr>
        <w:tabs>
          <w:tab w:val="left" w:pos="1155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Күтілетін нәтиже:</w:t>
      </w:r>
    </w:p>
    <w:tbl>
      <w:tblPr>
        <w:tblStyle w:val="a3"/>
        <w:tblW w:w="0" w:type="auto"/>
        <w:tblInd w:w="1951" w:type="dxa"/>
        <w:tblLook w:val="04A0" w:firstRow="1" w:lastRow="0" w:firstColumn="1" w:lastColumn="0" w:noHBand="0" w:noVBand="1"/>
      </w:tblPr>
      <w:tblGrid>
        <w:gridCol w:w="2126"/>
        <w:gridCol w:w="10632"/>
      </w:tblGrid>
      <w:tr w:rsidR="000B58E6" w:rsidRPr="00CF74A2" w:rsidTr="00F70D98">
        <w:tc>
          <w:tcPr>
            <w:tcW w:w="2126" w:type="dxa"/>
          </w:tcPr>
          <w:p w:rsidR="000B58E6" w:rsidRDefault="000B58E6" w:rsidP="00F03B77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Білу</w:t>
            </w:r>
          </w:p>
        </w:tc>
        <w:tc>
          <w:tcPr>
            <w:tcW w:w="10632" w:type="dxa"/>
          </w:tcPr>
          <w:p w:rsidR="000B58E6" w:rsidRDefault="000B58E6" w:rsidP="00F03B77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Өсімдік мүшелерін еске түсіреді. Жапырақ – өсімдіктің сабақ пен бұтақта орналасқан бөлігі екенін және оның қызметін біледі.</w:t>
            </w:r>
          </w:p>
        </w:tc>
      </w:tr>
      <w:tr w:rsidR="000B58E6" w:rsidRPr="00CF74A2" w:rsidTr="00F70D98">
        <w:tc>
          <w:tcPr>
            <w:tcW w:w="2126" w:type="dxa"/>
          </w:tcPr>
          <w:p w:rsidR="000B58E6" w:rsidRDefault="000B58E6" w:rsidP="000B58E6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Түсіну</w:t>
            </w:r>
          </w:p>
        </w:tc>
        <w:tc>
          <w:tcPr>
            <w:tcW w:w="10632" w:type="dxa"/>
          </w:tcPr>
          <w:p w:rsidR="000B58E6" w:rsidRDefault="000B58E6" w:rsidP="00F03B77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Өсімдік жапырағының түрлеріне мысал келтіреді.</w:t>
            </w:r>
          </w:p>
        </w:tc>
      </w:tr>
      <w:tr w:rsidR="000B58E6" w:rsidRPr="00CF74A2" w:rsidTr="00F70D98">
        <w:tc>
          <w:tcPr>
            <w:tcW w:w="2126" w:type="dxa"/>
          </w:tcPr>
          <w:p w:rsidR="000B58E6" w:rsidRDefault="000B58E6" w:rsidP="00F03B77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Қолдану</w:t>
            </w:r>
          </w:p>
        </w:tc>
        <w:tc>
          <w:tcPr>
            <w:tcW w:w="10632" w:type="dxa"/>
          </w:tcPr>
          <w:p w:rsidR="000B58E6" w:rsidRDefault="000B58E6" w:rsidP="00F03B77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Жапырақ сарғаюының </w:t>
            </w:r>
            <w:r w:rsidR="000B2E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сырын ашып біледі.</w:t>
            </w:r>
          </w:p>
        </w:tc>
      </w:tr>
      <w:tr w:rsidR="000B58E6" w:rsidTr="00F70D98">
        <w:tc>
          <w:tcPr>
            <w:tcW w:w="2126" w:type="dxa"/>
          </w:tcPr>
          <w:p w:rsidR="000B58E6" w:rsidRDefault="000B2E99" w:rsidP="00F03B77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Талдау</w:t>
            </w:r>
          </w:p>
        </w:tc>
        <w:tc>
          <w:tcPr>
            <w:tcW w:w="10632" w:type="dxa"/>
          </w:tcPr>
          <w:p w:rsidR="000B58E6" w:rsidRDefault="000B2E99" w:rsidP="00F03B77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Өсімдіктердің жапырақтарын салыстырады.</w:t>
            </w:r>
          </w:p>
        </w:tc>
      </w:tr>
      <w:tr w:rsidR="000B58E6" w:rsidRPr="00CF74A2" w:rsidTr="00F70D98">
        <w:tc>
          <w:tcPr>
            <w:tcW w:w="2126" w:type="dxa"/>
          </w:tcPr>
          <w:p w:rsidR="000B58E6" w:rsidRDefault="000B2E99" w:rsidP="00F03B77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Жинақтау</w:t>
            </w:r>
          </w:p>
        </w:tc>
        <w:tc>
          <w:tcPr>
            <w:tcW w:w="10632" w:type="dxa"/>
          </w:tcPr>
          <w:p w:rsidR="000B58E6" w:rsidRDefault="000B2E99" w:rsidP="00F03B77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Жапырақтың өсімдіктің басқа бөліктерімен байланысын және қызметін анықтайды.</w:t>
            </w:r>
          </w:p>
        </w:tc>
      </w:tr>
      <w:tr w:rsidR="000B58E6" w:rsidRPr="00CF74A2" w:rsidTr="00F70D98">
        <w:tc>
          <w:tcPr>
            <w:tcW w:w="2126" w:type="dxa"/>
          </w:tcPr>
          <w:p w:rsidR="000B58E6" w:rsidRDefault="000B2E99" w:rsidP="00F03B77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0632" w:type="dxa"/>
          </w:tcPr>
          <w:p w:rsidR="000B58E6" w:rsidRDefault="000B2E99" w:rsidP="00F03B77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Жапырақтың ауаны </w:t>
            </w:r>
            <w:r w:rsidR="00103B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тазартатын қызметін біледі.</w:t>
            </w:r>
          </w:p>
        </w:tc>
      </w:tr>
    </w:tbl>
    <w:p w:rsidR="00103B0C" w:rsidRDefault="00103B0C" w:rsidP="00F03B77">
      <w:pPr>
        <w:tabs>
          <w:tab w:val="left" w:pos="1155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Қолданылатын әдіс – тәсілдер: топтық жұмыс, «Бірге ойлайық», «6 неліктен», «Болжау»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073"/>
        <w:gridCol w:w="1846"/>
        <w:gridCol w:w="3062"/>
        <w:gridCol w:w="5893"/>
        <w:gridCol w:w="1420"/>
        <w:gridCol w:w="1492"/>
      </w:tblGrid>
      <w:tr w:rsidR="002B7ECA" w:rsidRPr="00DF6439" w:rsidTr="000D1081">
        <w:tc>
          <w:tcPr>
            <w:tcW w:w="1073" w:type="dxa"/>
          </w:tcPr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1846" w:type="dxa"/>
          </w:tcPr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кезеңдері</w:t>
            </w:r>
          </w:p>
        </w:tc>
        <w:tc>
          <w:tcPr>
            <w:tcW w:w="3062" w:type="dxa"/>
          </w:tcPr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Мұғалімнің іс-әрекеті</w:t>
            </w:r>
          </w:p>
        </w:tc>
        <w:tc>
          <w:tcPr>
            <w:tcW w:w="5893" w:type="dxa"/>
          </w:tcPr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Оқушының іс-әрекеті</w:t>
            </w:r>
          </w:p>
        </w:tc>
        <w:tc>
          <w:tcPr>
            <w:tcW w:w="1420" w:type="dxa"/>
          </w:tcPr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Оқыту үшін бағалау  </w:t>
            </w:r>
          </w:p>
        </w:tc>
        <w:tc>
          <w:tcPr>
            <w:tcW w:w="1492" w:type="dxa"/>
          </w:tcPr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Ресурстар</w:t>
            </w:r>
          </w:p>
        </w:tc>
      </w:tr>
      <w:tr w:rsidR="002B7ECA" w:rsidRPr="00DF6439" w:rsidTr="000D1081">
        <w:tc>
          <w:tcPr>
            <w:tcW w:w="1073" w:type="dxa"/>
          </w:tcPr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мин.</w:t>
            </w: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мин.</w:t>
            </w: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мин.</w:t>
            </w: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0D39" w:rsidRDefault="00180D3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мин.</w:t>
            </w:r>
          </w:p>
        </w:tc>
        <w:tc>
          <w:tcPr>
            <w:tcW w:w="1846" w:type="dxa"/>
          </w:tcPr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Кіріспе</w:t>
            </w: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Таныстырылым</w:t>
            </w: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Негізгі бөлім</w:t>
            </w: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D1081" w:rsidRDefault="000D1081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D1081" w:rsidRDefault="000D1081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D1081" w:rsidRDefault="000D1081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D1081" w:rsidRDefault="000D1081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D1081" w:rsidRDefault="000D1081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0D39" w:rsidRDefault="00180D3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Қорытынды</w:t>
            </w: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</w:t>
            </w: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Үйге тапсырма</w:t>
            </w: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62" w:type="dxa"/>
          </w:tcPr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Денсаулық сәті</w:t>
            </w: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Психологиялық дайындық</w:t>
            </w:r>
          </w:p>
          <w:p w:rsidR="00BC3A2B" w:rsidRDefault="00103B0C" w:rsidP="00103B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Бастапқы ақпарат береді, оқушыларға қажет болғанда көмектеседі.</w:t>
            </w:r>
          </w:p>
          <w:p w:rsidR="00103B0C" w:rsidRDefault="00BC3A2B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топқа шығармашылық тапсырма береді: Жыл мезгілдеріне байланысты өсімдіктің өзгеруі</w:t>
            </w:r>
          </w:p>
          <w:p w:rsidR="005A0BBB" w:rsidRPr="00DF6439" w:rsidRDefault="005A0BBB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1.Жапырақ – өсімдіктің бөлігі.</w:t>
            </w:r>
          </w:p>
          <w:p w:rsidR="00BC3A2B" w:rsidRDefault="005A0BBB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BC3A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.Өсімдік жапырағының түрлері.</w:t>
            </w:r>
          </w:p>
          <w:p w:rsidR="00BC3A2B" w:rsidRDefault="005A0BBB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BC3A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.Ө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сімдік жапырағының қызметі.</w:t>
            </w:r>
          </w:p>
          <w:p w:rsidR="005A0BBB" w:rsidRDefault="005A0BBB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4.Өсімдік жапырағының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қасиеті</w:t>
            </w: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«Сұр қоян»</w:t>
            </w:r>
            <w:r w:rsidR="00CE1B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жаттығуын жасату</w:t>
            </w:r>
          </w:p>
          <w:p w:rsidR="00103B0C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7ECA" w:rsidRDefault="00CE1B43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тапсырмаларды дұрыс орындауын қадағалайды.</w:t>
            </w:r>
          </w:p>
          <w:p w:rsidR="002B7ECA" w:rsidRDefault="00055E8A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Интерактивті тақтада  тақырып бойынша жасалған слайдтарды көрсетеді.</w:t>
            </w:r>
          </w:p>
          <w:p w:rsidR="002B7ECA" w:rsidRDefault="002B7ECA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A8760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Топтағы оқушылардың белсенділігін қадағалайды.</w:t>
            </w:r>
          </w:p>
          <w:p w:rsidR="00997AA2" w:rsidRDefault="00A8760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Зерттеуге алынған  А,В,С деңгейлі оқушыларға деңгейлі тапсырмалар береді, назарға алады.</w:t>
            </w: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Суреттерді көрсету</w:t>
            </w: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«Болжау» әдісі</w:t>
            </w:r>
            <w:r w:rsidR="007D7F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жапы</w:t>
            </w:r>
            <w:r w:rsidR="00180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рақтың адам өміріндегі пайдасы; жапырақтың өсімдік тіршілігіндегі пайдасы қандай? </w:t>
            </w: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0D39" w:rsidRDefault="00180D3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«6 неліктен</w:t>
            </w:r>
            <w:r w:rsidR="00103B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</w:t>
            </w: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 бағалау</w:t>
            </w:r>
          </w:p>
          <w:p w:rsidR="00103B0C" w:rsidRPr="00DF6439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59</w:t>
            </w:r>
            <w:r w:rsidR="00103B0C"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103B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103B0C"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бет оқу,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03B0C"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суретін салу.</w:t>
            </w:r>
          </w:p>
          <w:p w:rsidR="00103B0C" w:rsidRPr="00DF6439" w:rsidRDefault="00515F14" w:rsidP="00515F14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жаз</w:t>
            </w:r>
            <w:r w:rsidR="00103B0C"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</w:t>
            </w:r>
            <w:r w:rsidR="00103B0C"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5893" w:type="dxa"/>
          </w:tcPr>
          <w:p w:rsidR="00103B0C" w:rsidRDefault="00103B0C" w:rsidP="00103B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Хормен айтады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103B0C" w:rsidRPr="00DF6439" w:rsidRDefault="00103B0C" w:rsidP="00103B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Жыл мезгілдері </w:t>
            </w: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суреттері бойынша топтарға  бөлінеді</w:t>
            </w:r>
          </w:p>
          <w:p w:rsidR="002B7ECA" w:rsidRDefault="002B7ECA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638A34" wp14:editId="14B9C156">
                  <wp:extent cx="2647950" cy="1356869"/>
                  <wp:effectExtent l="0" t="0" r="0" b="0"/>
                  <wp:docPr id="8" name="Рисунок 8" descr="D:\мои документы\фото\DSC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фото\DSC_0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" t="14024" r="9769" b="18903"/>
                          <a:stretch/>
                        </pic:blipFill>
                        <pic:spPr bwMode="auto">
                          <a:xfrm>
                            <a:off x="0" y="0"/>
                            <a:ext cx="2647950" cy="135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7ECA" w:rsidRDefault="002B7ECA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Default="00BC3A2B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оқиды, топта талқылайды.</w:t>
            </w:r>
          </w:p>
          <w:p w:rsidR="00BC3A2B" w:rsidRDefault="005A0BBB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 бойынша теориялық білімін бекітеді, тапсырма бойы</w:t>
            </w:r>
            <w:r w:rsidR="000D10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нша ұжымдық қорытынды шығарады. Әр топ таңдаған жыл мезгілін салады, постерлерін қорғайды.</w:t>
            </w:r>
          </w:p>
          <w:p w:rsidR="00E155B9" w:rsidRDefault="002B7ECA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353ACEEB" wp14:editId="2C20DC9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37465</wp:posOffset>
                  </wp:positionV>
                  <wp:extent cx="2439035" cy="1647825"/>
                  <wp:effectExtent l="0" t="0" r="0" b="9525"/>
                  <wp:wrapSquare wrapText="bothSides"/>
                  <wp:docPr id="5" name="Рисунок 5" descr="D:\мои документы\фото\DSC_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фото\DSC_00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7" t="5285" r="14148" b="17276"/>
                          <a:stretch/>
                        </pic:blipFill>
                        <pic:spPr bwMode="auto">
                          <a:xfrm>
                            <a:off x="0" y="0"/>
                            <a:ext cx="243903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55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 суретте күзде күннің жарығы мен жылуы азайып,</w:t>
            </w:r>
          </w:p>
          <w:p w:rsidR="00997AA2" w:rsidRDefault="000D1081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Жапырақта хлорофил өндіруі тоқтап, жапырақ сарғайғанын дәлелдейді.</w:t>
            </w:r>
          </w:p>
          <w:p w:rsidR="00E155B9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3BAA6A8" wp14:editId="2A9837C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1904365</wp:posOffset>
                  </wp:positionV>
                  <wp:extent cx="1685925" cy="1657350"/>
                  <wp:effectExtent l="0" t="0" r="9525" b="0"/>
                  <wp:wrapNone/>
                  <wp:docPr id="6" name="Рисунок 6" descr="D:\мои документы\фото\DSC_0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фото\DSC_01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50" t="14024" r="21500" b="20936"/>
                          <a:stretch/>
                        </pic:blipFill>
                        <pic:spPr bwMode="auto">
                          <a:xfrm>
                            <a:off x="0" y="0"/>
                            <a:ext cx="16859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10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CA172DD" wp14:editId="48C055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57785</wp:posOffset>
                  </wp:positionV>
                  <wp:extent cx="3448050" cy="1787525"/>
                  <wp:effectExtent l="0" t="0" r="0" b="3175"/>
                  <wp:wrapSquare wrapText="bothSides"/>
                  <wp:docPr id="9" name="Рисунок 9" descr="D:\мои документы\фото\DSC_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фото\DSC_01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" t="6707" b="16463"/>
                          <a:stretch/>
                        </pic:blipFill>
                        <pic:spPr bwMode="auto">
                          <a:xfrm>
                            <a:off x="0" y="0"/>
                            <a:ext cx="3448050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Жапырақ көмір қышқыл </w:t>
            </w: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газын жұтып,оттегін бөліп</w:t>
            </w:r>
          </w:p>
          <w:p w:rsidR="00E155B9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шығаратынын айтады.</w:t>
            </w:r>
          </w:p>
          <w:p w:rsidR="00E155B9" w:rsidRDefault="00E155B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55B9" w:rsidRDefault="00E155B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55B9" w:rsidRDefault="00E155B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55B9" w:rsidRDefault="00E155B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55B9" w:rsidRDefault="00E155B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55B9" w:rsidRDefault="00E155B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Жапырақтың түрлері жалпақ, қылқан,жай жапырақ, күрделі болатынын айтады</w:t>
            </w: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5F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43C7C90A" wp14:editId="62786AF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82550</wp:posOffset>
                  </wp:positionV>
                  <wp:extent cx="1914525" cy="1634490"/>
                  <wp:effectExtent l="0" t="0" r="9525" b="3810"/>
                  <wp:wrapTight wrapText="bothSides">
                    <wp:wrapPolygon edited="0">
                      <wp:start x="17624" y="0"/>
                      <wp:lineTo x="2149" y="0"/>
                      <wp:lineTo x="0" y="503"/>
                      <wp:lineTo x="0" y="11077"/>
                      <wp:lineTo x="4728" y="12084"/>
                      <wp:lineTo x="430" y="13343"/>
                      <wp:lineTo x="0" y="13846"/>
                      <wp:lineTo x="215" y="17874"/>
                      <wp:lineTo x="1934" y="20140"/>
                      <wp:lineTo x="4299" y="21399"/>
                      <wp:lineTo x="6018" y="21399"/>
                      <wp:lineTo x="16979" y="20643"/>
                      <wp:lineTo x="18913" y="20140"/>
                      <wp:lineTo x="21278" y="17874"/>
                      <wp:lineTo x="21493" y="12587"/>
                      <wp:lineTo x="21493" y="2517"/>
                      <wp:lineTo x="20848" y="0"/>
                      <wp:lineTo x="17624" y="0"/>
                    </wp:wrapPolygon>
                  </wp:wrapTight>
                  <wp:docPr id="1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" t="4218" r="2257" b="32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634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7326960" wp14:editId="64017DE3">
                  <wp:extent cx="1445355" cy="1714500"/>
                  <wp:effectExtent l="0" t="0" r="2540" b="0"/>
                  <wp:docPr id="11" name="Рисунок 11" descr="D:\мои документы\фото\IMG_4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фото\IMG_45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77" r="61296" b="28054"/>
                          <a:stretch/>
                        </pic:blipFill>
                        <pic:spPr bwMode="auto">
                          <a:xfrm>
                            <a:off x="0" y="0"/>
                            <a:ext cx="1451723" cy="172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C70D99" w:rsidRDefault="00180D3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CEDC168" wp14:editId="4821A4BF">
                  <wp:simplePos x="0" y="0"/>
                  <wp:positionH relativeFrom="column">
                    <wp:posOffset>1768475</wp:posOffset>
                  </wp:positionH>
                  <wp:positionV relativeFrom="paragraph">
                    <wp:posOffset>-1715135</wp:posOffset>
                  </wp:positionV>
                  <wp:extent cx="1600200" cy="1714500"/>
                  <wp:effectExtent l="0" t="0" r="0" b="0"/>
                  <wp:wrapSquare wrapText="bothSides"/>
                  <wp:docPr id="12" name="Рисунок 12" descr="D:\мои документы\фото\IMG_4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фото\IMG_45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 r="22992" b="7094"/>
                          <a:stretch/>
                        </pic:blipFill>
                        <pic:spPr bwMode="auto">
                          <a:xfrm>
                            <a:off x="0" y="0"/>
                            <a:ext cx="16002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0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«Болжау»</w:t>
            </w:r>
            <w:r w:rsidR="00F70D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бойынша жапырақтың қызметі мен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жапырақтың адам өміріндегі пайдасы; жапырақтың өсімдік тіршілігіндегі пайдасы , </w:t>
            </w:r>
            <w:r w:rsidR="00F70D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жапырақтан жасалатын шай, тамақ т,б, жайлы айтады.</w:t>
            </w: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бір-біріне сұрақтар қояды.</w:t>
            </w: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Күнделігіне тапсырманы жазып алады.</w:t>
            </w: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«Екі жұлдыз, бір тілек» рефлексиясын жаздыру</w:t>
            </w: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20" w:type="dxa"/>
          </w:tcPr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2B7ECA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кестесі</w:t>
            </w: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Бір-біріне қолдау көрсетеді</w:t>
            </w: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Коммента</w:t>
            </w:r>
            <w:r w:rsidR="000D10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рий жасау</w:t>
            </w: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0D99" w:rsidRPr="00DF6439" w:rsidRDefault="00C70D99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Коммента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рий жасау</w:t>
            </w:r>
          </w:p>
        </w:tc>
        <w:tc>
          <w:tcPr>
            <w:tcW w:w="1492" w:type="dxa"/>
          </w:tcPr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Сюжетті суреттер</w:t>
            </w: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Эталондар</w:t>
            </w: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постерлер</w:t>
            </w: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Pr="00DF6439" w:rsidRDefault="00103B0C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7AA2" w:rsidRDefault="00997AA2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03B0C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103B0C" w:rsidRPr="00DF64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тикерлер</w:t>
            </w: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515F14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15F14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515F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лайд</w:t>
            </w: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Сюжетті суреттер</w:t>
            </w: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D98" w:rsidRPr="00DF6439" w:rsidRDefault="00F70D98" w:rsidP="0057760C">
            <w:pPr>
              <w:tabs>
                <w:tab w:val="left" w:pos="1155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стикерлер</w:t>
            </w:r>
          </w:p>
        </w:tc>
      </w:tr>
    </w:tbl>
    <w:p w:rsidR="000B58E6" w:rsidRDefault="000B58E6" w:rsidP="00F03B77">
      <w:pPr>
        <w:tabs>
          <w:tab w:val="left" w:pos="1155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4B2FE6" w:rsidRPr="004B2FE6" w:rsidRDefault="00A65309" w:rsidP="004B2FE6">
      <w:pPr>
        <w:tabs>
          <w:tab w:val="left" w:pos="115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D7FAA">
        <w:rPr>
          <w:rFonts w:ascii="Times New Roman" w:hAnsi="Times New Roman" w:cs="Times New Roman"/>
          <w:sz w:val="24"/>
          <w:szCs w:val="24"/>
          <w:lang w:val="kk-KZ"/>
        </w:rPr>
        <w:t xml:space="preserve">          </w:t>
      </w:r>
      <w:r w:rsidRPr="007D7FAA">
        <w:rPr>
          <w:rFonts w:ascii="Times New Roman" w:hAnsi="Times New Roman" w:cs="Times New Roman"/>
          <w:sz w:val="28"/>
          <w:szCs w:val="28"/>
          <w:lang w:val="kk-KZ"/>
        </w:rPr>
        <w:t>Дүниетану пәнінен  «Табиғат» бөлімі</w:t>
      </w:r>
      <w:r w:rsidR="007D7FAA" w:rsidRPr="007D7FAA">
        <w:rPr>
          <w:rFonts w:ascii="Times New Roman" w:hAnsi="Times New Roman" w:cs="Times New Roman"/>
          <w:sz w:val="28"/>
          <w:szCs w:val="28"/>
          <w:lang w:val="kk-KZ"/>
        </w:rPr>
        <w:t xml:space="preserve">нде </w:t>
      </w:r>
      <w:r w:rsidR="007D7F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D7FAA" w:rsidRPr="007D7FAA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7D7FAA">
        <w:rPr>
          <w:rFonts w:ascii="Times New Roman" w:hAnsi="Times New Roman" w:cs="Times New Roman"/>
          <w:sz w:val="28"/>
          <w:szCs w:val="28"/>
          <w:lang w:val="kk-KZ"/>
        </w:rPr>
        <w:t>Жапыр</w:t>
      </w:r>
      <w:r w:rsidR="007D7FAA" w:rsidRPr="007D7FAA">
        <w:rPr>
          <w:rFonts w:ascii="Times New Roman" w:hAnsi="Times New Roman" w:cs="Times New Roman"/>
          <w:sz w:val="28"/>
          <w:szCs w:val="28"/>
          <w:lang w:val="kk-KZ"/>
        </w:rPr>
        <w:t xml:space="preserve">ақ» тақырыбы бойынша </w:t>
      </w:r>
      <w:r w:rsidR="007D7F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D7FAA">
        <w:rPr>
          <w:rFonts w:ascii="Times New Roman" w:hAnsi="Times New Roman" w:cs="Times New Roman"/>
          <w:sz w:val="28"/>
          <w:szCs w:val="28"/>
          <w:lang w:val="kk-KZ"/>
        </w:rPr>
        <w:t xml:space="preserve">өтілген </w:t>
      </w:r>
      <w:r w:rsidR="00347247">
        <w:rPr>
          <w:rFonts w:ascii="Times New Roman" w:hAnsi="Times New Roman" w:cs="Times New Roman"/>
          <w:sz w:val="28"/>
          <w:szCs w:val="28"/>
          <w:lang w:val="kk-KZ"/>
        </w:rPr>
        <w:t xml:space="preserve">сабақты денсаулық сәтінен бастады. </w:t>
      </w:r>
      <w:r w:rsidR="007D7FAA">
        <w:rPr>
          <w:rFonts w:ascii="Times New Roman" w:hAnsi="Times New Roman" w:cs="Times New Roman"/>
          <w:sz w:val="28"/>
          <w:szCs w:val="28"/>
          <w:lang w:val="kk-KZ"/>
        </w:rPr>
        <w:t>Сабақтың мақсатына қол жеткізу үшін тақырып бойынша слайдтар жасалды. Оқушылармен топтық жұмыс, шығармашылық тапсырмалар жоспарланды.</w:t>
      </w:r>
      <w:r w:rsidR="00180D3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7247">
        <w:rPr>
          <w:rFonts w:ascii="Times New Roman" w:hAnsi="Times New Roman" w:cs="Times New Roman"/>
          <w:sz w:val="28"/>
          <w:szCs w:val="28"/>
          <w:lang w:val="kk-KZ"/>
        </w:rPr>
        <w:t>Оқушыларды жыл мезгілдерінің суреттері бойынша  топқа бөлді. Сабақты сын тұрғысына</w:t>
      </w:r>
      <w:r w:rsidR="00CC1506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347247">
        <w:rPr>
          <w:rFonts w:ascii="Times New Roman" w:hAnsi="Times New Roman" w:cs="Times New Roman"/>
          <w:sz w:val="28"/>
          <w:szCs w:val="28"/>
          <w:lang w:val="kk-KZ"/>
        </w:rPr>
        <w:t xml:space="preserve"> ойлау модулінің «Бірге ойлайық» әдісі бойынша </w:t>
      </w:r>
      <w:r w:rsidR="00C459F0">
        <w:rPr>
          <w:rFonts w:ascii="Times New Roman" w:hAnsi="Times New Roman" w:cs="Times New Roman"/>
          <w:sz w:val="28"/>
          <w:szCs w:val="28"/>
          <w:lang w:val="kk-KZ"/>
        </w:rPr>
        <w:t xml:space="preserve">оқулықтан тақырыпты оқып, тақырып бойынша теориялық білімін бекітіп, </w:t>
      </w:r>
      <w:r w:rsidR="00347247">
        <w:rPr>
          <w:rFonts w:ascii="Times New Roman" w:hAnsi="Times New Roman" w:cs="Times New Roman"/>
          <w:sz w:val="28"/>
          <w:szCs w:val="28"/>
          <w:lang w:val="kk-KZ"/>
        </w:rPr>
        <w:t xml:space="preserve">жыл мезгілдеріне сурет салу тапсырмасы берілді </w:t>
      </w:r>
      <w:r w:rsidR="00C459F0">
        <w:rPr>
          <w:rFonts w:ascii="Times New Roman" w:hAnsi="Times New Roman" w:cs="Times New Roman"/>
          <w:sz w:val="28"/>
          <w:szCs w:val="28"/>
          <w:lang w:val="kk-KZ"/>
        </w:rPr>
        <w:t>. Бұл тәсілді таңдаған себебі, оқушылар өздігінен оқулық материалын меңгеріп, оны өмірмен байланыстырады, постер жасап оны қорғайды және оқушыда логикалық ойлау,</w:t>
      </w:r>
      <w:r w:rsidR="004B2FE6">
        <w:rPr>
          <w:rFonts w:ascii="Times New Roman" w:hAnsi="Times New Roman" w:cs="Times New Roman"/>
          <w:sz w:val="28"/>
          <w:szCs w:val="28"/>
          <w:lang w:val="kk-KZ"/>
        </w:rPr>
        <w:t xml:space="preserve"> өздігінен және топта жұмыс жасау дағдылары қалыптасады, ұжым мүшесі ретінде өзінің жауапкершілігін сезінеді.</w:t>
      </w:r>
      <w:r w:rsidR="004B2FE6" w:rsidRPr="004B2F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B2FE6">
        <w:rPr>
          <w:rFonts w:ascii="Times New Roman" w:hAnsi="Times New Roman" w:cs="Times New Roman"/>
          <w:sz w:val="28"/>
          <w:szCs w:val="28"/>
          <w:lang w:val="kk-KZ"/>
        </w:rPr>
        <w:t xml:space="preserve">Сонымен, </w:t>
      </w:r>
      <w:r w:rsidR="004B2FE6" w:rsidRPr="00F015DE">
        <w:rPr>
          <w:rFonts w:ascii="Times New Roman" w:hAnsi="Times New Roman" w:cs="Times New Roman"/>
          <w:sz w:val="28"/>
          <w:szCs w:val="28"/>
          <w:lang w:val="kk-KZ"/>
        </w:rPr>
        <w:t xml:space="preserve">1-топқа </w:t>
      </w:r>
      <w:r w:rsidR="004B2F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B2FE6" w:rsidRPr="004B2FE6">
        <w:rPr>
          <w:rFonts w:ascii="Times New Roman" w:hAnsi="Times New Roman" w:cs="Times New Roman"/>
          <w:sz w:val="28"/>
          <w:szCs w:val="28"/>
          <w:lang w:val="kk-KZ"/>
        </w:rPr>
        <w:t>Жапырақ – өсімдіктің бөлігі.</w:t>
      </w:r>
      <w:r w:rsidR="004B2F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B2FE6" w:rsidRPr="004B2FE6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4B2FE6">
        <w:rPr>
          <w:rFonts w:ascii="Times New Roman" w:hAnsi="Times New Roman" w:cs="Times New Roman"/>
          <w:sz w:val="28"/>
          <w:szCs w:val="28"/>
          <w:lang w:val="kk-KZ"/>
        </w:rPr>
        <w:t xml:space="preserve">-топқа </w:t>
      </w:r>
      <w:r w:rsidR="004B2FE6" w:rsidRPr="004B2FE6">
        <w:rPr>
          <w:rFonts w:ascii="Times New Roman" w:hAnsi="Times New Roman" w:cs="Times New Roman"/>
          <w:sz w:val="28"/>
          <w:szCs w:val="28"/>
          <w:lang w:val="kk-KZ"/>
        </w:rPr>
        <w:t>Өсімдік жапырағының түрлері.</w:t>
      </w:r>
    </w:p>
    <w:p w:rsidR="00A33545" w:rsidRDefault="004B2FE6" w:rsidP="00A33545">
      <w:pPr>
        <w:tabs>
          <w:tab w:val="left" w:pos="11557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B2FE6">
        <w:rPr>
          <w:rFonts w:ascii="Times New Roman" w:hAnsi="Times New Roman" w:cs="Times New Roman"/>
          <w:sz w:val="28"/>
          <w:szCs w:val="28"/>
          <w:lang w:val="kk-KZ"/>
        </w:rPr>
        <w:t>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-топқа </w:t>
      </w:r>
      <w:r w:rsidRPr="004B2FE6">
        <w:rPr>
          <w:rFonts w:ascii="Times New Roman" w:hAnsi="Times New Roman" w:cs="Times New Roman"/>
          <w:sz w:val="28"/>
          <w:szCs w:val="28"/>
          <w:lang w:val="kk-KZ"/>
        </w:rPr>
        <w:t>Өсімдік жапырағының қызметі.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B2FE6">
        <w:rPr>
          <w:rFonts w:ascii="Times New Roman" w:hAnsi="Times New Roman" w:cs="Times New Roman"/>
          <w:sz w:val="28"/>
          <w:szCs w:val="28"/>
          <w:lang w:val="kk-KZ"/>
        </w:rPr>
        <w:t>4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-топқа </w:t>
      </w:r>
      <w:r w:rsidRPr="004B2FE6">
        <w:rPr>
          <w:rFonts w:ascii="Times New Roman" w:hAnsi="Times New Roman" w:cs="Times New Roman"/>
          <w:sz w:val="28"/>
          <w:szCs w:val="28"/>
          <w:lang w:val="kk-KZ"/>
        </w:rPr>
        <w:t>Өсімдік жапырағының қасиеті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бойынша</w:t>
      </w:r>
      <w:r w:rsidRPr="00F015DE">
        <w:rPr>
          <w:rFonts w:ascii="Times New Roman" w:hAnsi="Times New Roman" w:cs="Times New Roman"/>
          <w:sz w:val="28"/>
          <w:szCs w:val="28"/>
          <w:lang w:val="kk-KZ"/>
        </w:rPr>
        <w:t xml:space="preserve">  талдап  дәлелдеу  тапсырылды.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015DE">
        <w:rPr>
          <w:rFonts w:ascii="Times New Roman" w:hAnsi="Times New Roman" w:cs="Times New Roman"/>
          <w:sz w:val="28"/>
          <w:szCs w:val="28"/>
          <w:lang w:val="kk-KZ"/>
        </w:rPr>
        <w:t>Нәтижесінде, оқушылар  өздері  ұйымдаса  отырып ой қорытындысын жасап,ойлары мен пікірлерін дәлелдеп шығуға тырысты.</w:t>
      </w:r>
      <w:r w:rsidR="00A3354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015DE">
        <w:rPr>
          <w:rFonts w:ascii="Times New Roman" w:hAnsi="Times New Roman" w:cs="Times New Roman"/>
          <w:sz w:val="28"/>
          <w:szCs w:val="28"/>
          <w:lang w:val="kk-KZ"/>
        </w:rPr>
        <w:t>Аталған та</w:t>
      </w:r>
      <w:r w:rsidR="00994F71">
        <w:rPr>
          <w:rFonts w:ascii="Times New Roman" w:hAnsi="Times New Roman" w:cs="Times New Roman"/>
          <w:sz w:val="28"/>
          <w:szCs w:val="28"/>
          <w:lang w:val="kk-KZ"/>
        </w:rPr>
        <w:t>псырма барысында  олар диалогтік</w:t>
      </w:r>
      <w:r w:rsidRPr="00F015DE">
        <w:rPr>
          <w:rFonts w:ascii="Times New Roman" w:hAnsi="Times New Roman" w:cs="Times New Roman"/>
          <w:sz w:val="28"/>
          <w:szCs w:val="28"/>
          <w:lang w:val="kk-KZ"/>
        </w:rPr>
        <w:t xml:space="preserve">  тәсіл бойынша бір-бірімен пікірлесті.</w:t>
      </w:r>
      <w:r w:rsidR="00A33545" w:rsidRPr="00A3354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545" w:rsidRPr="00F015DE">
        <w:rPr>
          <w:rFonts w:ascii="Times New Roman" w:hAnsi="Times New Roman" w:cs="Times New Roman"/>
          <w:sz w:val="28"/>
          <w:szCs w:val="28"/>
          <w:lang w:val="kk-KZ"/>
        </w:rPr>
        <w:t>Сабақта  оқушыларды шығармашылыққа  баулып,</w:t>
      </w:r>
      <w:r w:rsidR="00A3354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545" w:rsidRPr="00F015DE">
        <w:rPr>
          <w:rFonts w:ascii="Times New Roman" w:hAnsi="Times New Roman" w:cs="Times New Roman"/>
          <w:sz w:val="28"/>
          <w:szCs w:val="28"/>
          <w:lang w:val="kk-KZ"/>
        </w:rPr>
        <w:t>таланты мен  дарынын шыңда</w:t>
      </w:r>
      <w:r w:rsidR="00A33545">
        <w:rPr>
          <w:rFonts w:ascii="Times New Roman" w:hAnsi="Times New Roman" w:cs="Times New Roman"/>
          <w:sz w:val="28"/>
          <w:szCs w:val="28"/>
          <w:lang w:val="kk-KZ"/>
        </w:rPr>
        <w:t>у мақсатында  жұмыстар жүргізілді.</w:t>
      </w:r>
      <w:r w:rsidR="00CC1506"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Оқушылардың жас ерекшеліктерін ескере отырып бағалауды мұғалімнің өзі басшылыққа алды. Бағалау кестесіне төрт топқа оқушылардың бөлінгеніне қарай есімдері жазылды және көңілді стикерлермен бағаланып отырды.</w:t>
      </w:r>
    </w:p>
    <w:p w:rsidR="00A33545" w:rsidRDefault="00CC1506" w:rsidP="00A33545">
      <w:pPr>
        <w:tabs>
          <w:tab w:val="left" w:pos="11557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Сабақтың сәтті шыққан тұстары</w:t>
      </w:r>
      <w:r w:rsidR="00D47A75"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015DE">
        <w:rPr>
          <w:rFonts w:ascii="Times New Roman" w:hAnsi="Times New Roman" w:cs="Times New Roman"/>
          <w:sz w:val="28"/>
          <w:szCs w:val="28"/>
          <w:lang w:val="kk-KZ"/>
        </w:rPr>
        <w:t>Оқушылар өзін - өзі реттеуді, когнитивті, эмоц</w:t>
      </w:r>
      <w:r w:rsidR="009A2223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F015DE">
        <w:rPr>
          <w:rFonts w:ascii="Times New Roman" w:hAnsi="Times New Roman" w:cs="Times New Roman"/>
          <w:sz w:val="28"/>
          <w:szCs w:val="28"/>
          <w:lang w:val="kk-KZ"/>
        </w:rPr>
        <w:t>оналды бақылай алу мүмкіндігіне қол жеткізді, өз бетімен ізденіп, жұмыс жасауға дағдыланды, ұжымшылдыққа, топта ортақ шешім қабылдауды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үйренді.</w:t>
      </w:r>
    </w:p>
    <w:p w:rsidR="00D47A75" w:rsidRDefault="00D47A75" w:rsidP="00A33545">
      <w:pPr>
        <w:tabs>
          <w:tab w:val="left" w:pos="11557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Блум таксономиясына салынған күтілетін нәтижеге де қол жеткізді деуге болады, себебі жапырақ-өсімдіктің сабақ пен бұтаққа орналасқан бөлігі екенін және оның қызметін , өсімдік жапырағының түрлерін, жапырақ сарғаюын, ауаны тазартатынын айтып дәлелдеді. </w:t>
      </w:r>
      <w:r w:rsidR="005831CC">
        <w:rPr>
          <w:rFonts w:ascii="Times New Roman" w:hAnsi="Times New Roman" w:cs="Times New Roman"/>
          <w:sz w:val="28"/>
          <w:szCs w:val="28"/>
          <w:lang w:val="kk-KZ"/>
        </w:rPr>
        <w:t xml:space="preserve">«Болжау» әдісі бойынша жапырақтың қызметін және қасиетін өмірмен байланыстырып айтты.  </w:t>
      </w:r>
      <w:r>
        <w:rPr>
          <w:rFonts w:ascii="Times New Roman" w:hAnsi="Times New Roman" w:cs="Times New Roman"/>
          <w:sz w:val="28"/>
          <w:szCs w:val="28"/>
          <w:lang w:val="kk-KZ"/>
        </w:rPr>
        <w:t>Алайда, сабақтың сәтсіз тұстары да орын алды: оқушылардың бастапқыда топтық жұмыс жасауда «Бірге ойлайық» әдісінде</w:t>
      </w:r>
      <w:r w:rsidR="00A87602">
        <w:rPr>
          <w:rFonts w:ascii="Times New Roman" w:hAnsi="Times New Roman" w:cs="Times New Roman"/>
          <w:sz w:val="28"/>
          <w:szCs w:val="28"/>
          <w:lang w:val="kk-KZ"/>
        </w:rPr>
        <w:t xml:space="preserve"> топтағы ұяң оқушылар</w:t>
      </w:r>
      <w:r>
        <w:rPr>
          <w:rFonts w:ascii="Times New Roman" w:hAnsi="Times New Roman" w:cs="Times New Roman"/>
          <w:sz w:val="28"/>
          <w:szCs w:val="28"/>
          <w:lang w:val="kk-KZ"/>
        </w:rPr>
        <w:t>дың жұмыссыз</w:t>
      </w:r>
      <w:r w:rsidR="0064399A">
        <w:rPr>
          <w:rFonts w:ascii="Times New Roman" w:hAnsi="Times New Roman" w:cs="Times New Roman"/>
          <w:sz w:val="28"/>
          <w:szCs w:val="28"/>
          <w:lang w:val="kk-KZ"/>
        </w:rPr>
        <w:t xml:space="preserve"> отыруы және «6 неліктен» әдісінде оқушылардың сұрақ қоюға дағдыланбағаны. Осы жайттарды ескере отырып келесі сабақтарды жос</w:t>
      </w:r>
      <w:r w:rsidR="00320C04">
        <w:rPr>
          <w:rFonts w:ascii="Times New Roman" w:hAnsi="Times New Roman" w:cs="Times New Roman"/>
          <w:sz w:val="28"/>
          <w:szCs w:val="28"/>
          <w:lang w:val="kk-KZ"/>
        </w:rPr>
        <w:t xml:space="preserve">парлауда </w:t>
      </w:r>
      <w:r w:rsidR="0064399A">
        <w:rPr>
          <w:rFonts w:ascii="Times New Roman" w:hAnsi="Times New Roman" w:cs="Times New Roman"/>
          <w:sz w:val="28"/>
          <w:szCs w:val="28"/>
          <w:lang w:val="kk-KZ"/>
        </w:rPr>
        <w:t xml:space="preserve"> оқушылар</w:t>
      </w:r>
      <w:r w:rsidR="009A2223">
        <w:rPr>
          <w:rFonts w:ascii="Times New Roman" w:hAnsi="Times New Roman" w:cs="Times New Roman"/>
          <w:sz w:val="28"/>
          <w:szCs w:val="28"/>
          <w:lang w:val="kk-KZ"/>
        </w:rPr>
        <w:t xml:space="preserve">ды топқа бөлгенде рөлдерін анықтап немесе топ мүшелеріне тапсырмаларды бөліп тапсыруды, </w:t>
      </w:r>
      <w:r w:rsidR="00320C04">
        <w:rPr>
          <w:rFonts w:ascii="Times New Roman" w:hAnsi="Times New Roman" w:cs="Times New Roman"/>
          <w:sz w:val="28"/>
          <w:szCs w:val="28"/>
          <w:lang w:val="kk-KZ"/>
        </w:rPr>
        <w:t xml:space="preserve">топ мүшелері бір-біріне қалай көмектесетінін және жұмыс топ ішінде қалай бөлінетінін, жұмыс барысында топ ішіндегі қарым-қатынас қалай жүзеге асатынын оқушыларға ескерту және оқушылардың сұрақ қою дағдыларын қалыптастыруға </w:t>
      </w:r>
      <w:r w:rsidR="005831CC">
        <w:rPr>
          <w:rFonts w:ascii="Times New Roman" w:hAnsi="Times New Roman" w:cs="Times New Roman"/>
          <w:sz w:val="28"/>
          <w:szCs w:val="28"/>
          <w:lang w:val="kk-KZ"/>
        </w:rPr>
        <w:t>жағдай жасау және оқушыларды топта өзара бағалауды да жүзеге асыруды бірте-бірте үйрету.</w:t>
      </w:r>
    </w:p>
    <w:p w:rsidR="007D7FAA" w:rsidRPr="00A33545" w:rsidRDefault="007D7FAA" w:rsidP="00A33545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7D7FAA" w:rsidRPr="00A33545" w:rsidSect="009A5BB3">
      <w:pgSz w:w="16838" w:h="11906" w:orient="landscape"/>
      <w:pgMar w:top="426" w:right="1134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65D37"/>
    <w:multiLevelType w:val="hybridMultilevel"/>
    <w:tmpl w:val="AAF05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E22850"/>
    <w:multiLevelType w:val="hybridMultilevel"/>
    <w:tmpl w:val="AAF05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C779EC"/>
    <w:multiLevelType w:val="hybridMultilevel"/>
    <w:tmpl w:val="AAF05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2F3B77"/>
    <w:multiLevelType w:val="hybridMultilevel"/>
    <w:tmpl w:val="9286C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976B02"/>
    <w:multiLevelType w:val="hybridMultilevel"/>
    <w:tmpl w:val="B03CA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980AE0"/>
    <w:multiLevelType w:val="hybridMultilevel"/>
    <w:tmpl w:val="CCB83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1FF"/>
    <w:rsid w:val="00043DBE"/>
    <w:rsid w:val="0005379D"/>
    <w:rsid w:val="00054138"/>
    <w:rsid w:val="00055E8A"/>
    <w:rsid w:val="00062B2B"/>
    <w:rsid w:val="00071CBD"/>
    <w:rsid w:val="000B2E99"/>
    <w:rsid w:val="000B58E6"/>
    <w:rsid w:val="000D1081"/>
    <w:rsid w:val="000E28C9"/>
    <w:rsid w:val="000F3A93"/>
    <w:rsid w:val="00103B0C"/>
    <w:rsid w:val="00105598"/>
    <w:rsid w:val="0013651E"/>
    <w:rsid w:val="0015487D"/>
    <w:rsid w:val="00157F79"/>
    <w:rsid w:val="00180D39"/>
    <w:rsid w:val="00187BE9"/>
    <w:rsid w:val="001B571D"/>
    <w:rsid w:val="001B6CB7"/>
    <w:rsid w:val="001C2492"/>
    <w:rsid w:val="001C548B"/>
    <w:rsid w:val="001E1B26"/>
    <w:rsid w:val="002055FA"/>
    <w:rsid w:val="00225140"/>
    <w:rsid w:val="00227F08"/>
    <w:rsid w:val="00244D7D"/>
    <w:rsid w:val="00255F90"/>
    <w:rsid w:val="00262944"/>
    <w:rsid w:val="00287533"/>
    <w:rsid w:val="00292A13"/>
    <w:rsid w:val="00294689"/>
    <w:rsid w:val="002A04E3"/>
    <w:rsid w:val="002A4138"/>
    <w:rsid w:val="002B7ECA"/>
    <w:rsid w:val="002C344F"/>
    <w:rsid w:val="002C43C5"/>
    <w:rsid w:val="002D41F1"/>
    <w:rsid w:val="002D7DDB"/>
    <w:rsid w:val="002E714B"/>
    <w:rsid w:val="002F080E"/>
    <w:rsid w:val="002F2C0E"/>
    <w:rsid w:val="002F5190"/>
    <w:rsid w:val="002F6302"/>
    <w:rsid w:val="00302D82"/>
    <w:rsid w:val="00320C04"/>
    <w:rsid w:val="00323E96"/>
    <w:rsid w:val="00327092"/>
    <w:rsid w:val="003349CD"/>
    <w:rsid w:val="00342E51"/>
    <w:rsid w:val="00347247"/>
    <w:rsid w:val="00380E01"/>
    <w:rsid w:val="003A1542"/>
    <w:rsid w:val="003C43D3"/>
    <w:rsid w:val="003C644D"/>
    <w:rsid w:val="003E09D6"/>
    <w:rsid w:val="003E0BBE"/>
    <w:rsid w:val="003E415A"/>
    <w:rsid w:val="003F0119"/>
    <w:rsid w:val="003F636F"/>
    <w:rsid w:val="00421583"/>
    <w:rsid w:val="00424C65"/>
    <w:rsid w:val="00432C36"/>
    <w:rsid w:val="004432E3"/>
    <w:rsid w:val="00450D54"/>
    <w:rsid w:val="0045580E"/>
    <w:rsid w:val="00471DF5"/>
    <w:rsid w:val="004A523E"/>
    <w:rsid w:val="004B2FE6"/>
    <w:rsid w:val="004B597F"/>
    <w:rsid w:val="004C31F4"/>
    <w:rsid w:val="004C6BAC"/>
    <w:rsid w:val="00505770"/>
    <w:rsid w:val="00511BA0"/>
    <w:rsid w:val="00515F14"/>
    <w:rsid w:val="00526351"/>
    <w:rsid w:val="00527234"/>
    <w:rsid w:val="00530E58"/>
    <w:rsid w:val="00551C5E"/>
    <w:rsid w:val="005831CC"/>
    <w:rsid w:val="0058475C"/>
    <w:rsid w:val="0059097E"/>
    <w:rsid w:val="00592F6C"/>
    <w:rsid w:val="005A0BBB"/>
    <w:rsid w:val="005C1385"/>
    <w:rsid w:val="005D6B7E"/>
    <w:rsid w:val="005E5D6E"/>
    <w:rsid w:val="00614070"/>
    <w:rsid w:val="0064399A"/>
    <w:rsid w:val="0064581F"/>
    <w:rsid w:val="00650ADE"/>
    <w:rsid w:val="00652133"/>
    <w:rsid w:val="006528B8"/>
    <w:rsid w:val="00656035"/>
    <w:rsid w:val="00657A28"/>
    <w:rsid w:val="00674320"/>
    <w:rsid w:val="006A3BCB"/>
    <w:rsid w:val="006B4768"/>
    <w:rsid w:val="006B7B05"/>
    <w:rsid w:val="006C7756"/>
    <w:rsid w:val="006F3341"/>
    <w:rsid w:val="0074120A"/>
    <w:rsid w:val="007423F9"/>
    <w:rsid w:val="0078230A"/>
    <w:rsid w:val="007955B0"/>
    <w:rsid w:val="007A361D"/>
    <w:rsid w:val="007D7FAA"/>
    <w:rsid w:val="00836A21"/>
    <w:rsid w:val="00875FCF"/>
    <w:rsid w:val="008A4554"/>
    <w:rsid w:val="008A4A8D"/>
    <w:rsid w:val="008B6292"/>
    <w:rsid w:val="008D1009"/>
    <w:rsid w:val="008D468D"/>
    <w:rsid w:val="008F0AEC"/>
    <w:rsid w:val="00904244"/>
    <w:rsid w:val="0091537A"/>
    <w:rsid w:val="00931F66"/>
    <w:rsid w:val="00947F09"/>
    <w:rsid w:val="00951D27"/>
    <w:rsid w:val="009605FF"/>
    <w:rsid w:val="00962C5F"/>
    <w:rsid w:val="00980CDA"/>
    <w:rsid w:val="00987C08"/>
    <w:rsid w:val="00994F71"/>
    <w:rsid w:val="00997AA2"/>
    <w:rsid w:val="009A129A"/>
    <w:rsid w:val="009A2223"/>
    <w:rsid w:val="009A2FC5"/>
    <w:rsid w:val="009A5BB3"/>
    <w:rsid w:val="009C6752"/>
    <w:rsid w:val="009D376E"/>
    <w:rsid w:val="009F2552"/>
    <w:rsid w:val="00A03ABA"/>
    <w:rsid w:val="00A12160"/>
    <w:rsid w:val="00A12A3A"/>
    <w:rsid w:val="00A22F7F"/>
    <w:rsid w:val="00A251FF"/>
    <w:rsid w:val="00A303FC"/>
    <w:rsid w:val="00A33545"/>
    <w:rsid w:val="00A43C85"/>
    <w:rsid w:val="00A5594F"/>
    <w:rsid w:val="00A56F96"/>
    <w:rsid w:val="00A65309"/>
    <w:rsid w:val="00A67C98"/>
    <w:rsid w:val="00A87602"/>
    <w:rsid w:val="00A92274"/>
    <w:rsid w:val="00AB08C7"/>
    <w:rsid w:val="00AC652B"/>
    <w:rsid w:val="00AF152D"/>
    <w:rsid w:val="00AF49B0"/>
    <w:rsid w:val="00B030FD"/>
    <w:rsid w:val="00B14803"/>
    <w:rsid w:val="00B35775"/>
    <w:rsid w:val="00B413A9"/>
    <w:rsid w:val="00B442CA"/>
    <w:rsid w:val="00B5288C"/>
    <w:rsid w:val="00B73FF0"/>
    <w:rsid w:val="00B8647B"/>
    <w:rsid w:val="00B9171C"/>
    <w:rsid w:val="00BA2D8B"/>
    <w:rsid w:val="00BB1D31"/>
    <w:rsid w:val="00BC05C7"/>
    <w:rsid w:val="00BC3A2B"/>
    <w:rsid w:val="00BE039B"/>
    <w:rsid w:val="00BE2B76"/>
    <w:rsid w:val="00C122B9"/>
    <w:rsid w:val="00C30571"/>
    <w:rsid w:val="00C329BA"/>
    <w:rsid w:val="00C44887"/>
    <w:rsid w:val="00C459F0"/>
    <w:rsid w:val="00C511B5"/>
    <w:rsid w:val="00C70D99"/>
    <w:rsid w:val="00C71100"/>
    <w:rsid w:val="00C90F5E"/>
    <w:rsid w:val="00CA4B2A"/>
    <w:rsid w:val="00CA534E"/>
    <w:rsid w:val="00CC1506"/>
    <w:rsid w:val="00CD1BEC"/>
    <w:rsid w:val="00CE1B43"/>
    <w:rsid w:val="00CE4232"/>
    <w:rsid w:val="00CF74A2"/>
    <w:rsid w:val="00D20AC8"/>
    <w:rsid w:val="00D21ADE"/>
    <w:rsid w:val="00D47A75"/>
    <w:rsid w:val="00D5230B"/>
    <w:rsid w:val="00D62124"/>
    <w:rsid w:val="00D6557B"/>
    <w:rsid w:val="00D67F61"/>
    <w:rsid w:val="00D85FE1"/>
    <w:rsid w:val="00DC5F85"/>
    <w:rsid w:val="00DE0717"/>
    <w:rsid w:val="00DE1127"/>
    <w:rsid w:val="00DF12E9"/>
    <w:rsid w:val="00DF6439"/>
    <w:rsid w:val="00E03EB8"/>
    <w:rsid w:val="00E155B9"/>
    <w:rsid w:val="00E3610F"/>
    <w:rsid w:val="00E6209A"/>
    <w:rsid w:val="00E90671"/>
    <w:rsid w:val="00EC2F3D"/>
    <w:rsid w:val="00EC3047"/>
    <w:rsid w:val="00F03B77"/>
    <w:rsid w:val="00F05D6B"/>
    <w:rsid w:val="00F16DF9"/>
    <w:rsid w:val="00F20065"/>
    <w:rsid w:val="00F2246A"/>
    <w:rsid w:val="00F45D08"/>
    <w:rsid w:val="00F6405C"/>
    <w:rsid w:val="00F70D98"/>
    <w:rsid w:val="00F85726"/>
    <w:rsid w:val="00F914EA"/>
    <w:rsid w:val="00FA3A1D"/>
    <w:rsid w:val="00FB4BD4"/>
    <w:rsid w:val="00FC4428"/>
    <w:rsid w:val="00FD6DD3"/>
    <w:rsid w:val="00FE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5B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5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572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200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5B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5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572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200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2004</TotalTime>
  <Pages>1</Pages>
  <Words>902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6037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99</cp:revision>
  <cp:lastPrinted>2015-01-20T16:25:00Z</cp:lastPrinted>
  <dcterms:created xsi:type="dcterms:W3CDTF">2014-09-28T06:35:00Z</dcterms:created>
  <dcterms:modified xsi:type="dcterms:W3CDTF">2015-02-02T06:24:00Z</dcterms:modified>
</cp:coreProperties>
</file>