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39" w:rsidRPr="00126CA1" w:rsidRDefault="00385839" w:rsidP="00126CA1">
      <w:pPr>
        <w:rPr>
          <w:i/>
          <w:sz w:val="24"/>
          <w:lang w:eastAsia="ru-RU"/>
        </w:rPr>
      </w:pPr>
      <w:r w:rsidRPr="00126CA1">
        <w:rPr>
          <w:b/>
          <w:sz w:val="24"/>
          <w:lang w:eastAsia="ru-RU"/>
        </w:rPr>
        <w:t xml:space="preserve">Тема: </w:t>
      </w:r>
      <w:r w:rsidRPr="00126CA1">
        <w:rPr>
          <w:sz w:val="24"/>
          <w:lang w:eastAsia="ru-RU"/>
        </w:rPr>
        <w:t xml:space="preserve">Знакомство с некоторыми способами выбора </w:t>
      </w:r>
      <w:proofErr w:type="spellStart"/>
      <w:proofErr w:type="gramStart"/>
      <w:r w:rsidRPr="00126CA1">
        <w:rPr>
          <w:sz w:val="24"/>
          <w:lang w:eastAsia="ru-RU"/>
        </w:rPr>
        <w:t>букв:Методом</w:t>
      </w:r>
      <w:proofErr w:type="spellEnd"/>
      <w:proofErr w:type="gramEnd"/>
      <w:r w:rsidRPr="00126CA1">
        <w:rPr>
          <w:sz w:val="24"/>
          <w:lang w:eastAsia="ru-RU"/>
        </w:rPr>
        <w:t xml:space="preserve"> подстановки слов-указателей </w:t>
      </w:r>
      <w:r w:rsidRPr="00126CA1">
        <w:rPr>
          <w:i/>
          <w:sz w:val="24"/>
          <w:lang w:eastAsia="ru-RU"/>
        </w:rPr>
        <w:t>она, оно, они.</w:t>
      </w:r>
    </w:p>
    <w:p w:rsidR="00126CA1" w:rsidRPr="00126CA1" w:rsidRDefault="00126CA1" w:rsidP="00126CA1">
      <w:pPr>
        <w:rPr>
          <w:rFonts w:ascii="Tahoma" w:hAnsi="Tahoma" w:cs="Tahoma"/>
          <w:color w:val="000000"/>
          <w:szCs w:val="18"/>
        </w:rPr>
      </w:pPr>
      <w:r w:rsidRPr="00126CA1">
        <w:rPr>
          <w:b/>
          <w:iCs/>
          <w:color w:val="000000"/>
          <w:sz w:val="24"/>
        </w:rPr>
        <w:t>Цель урока</w:t>
      </w:r>
      <w:r w:rsidRPr="00126CA1">
        <w:rPr>
          <w:color w:val="000000"/>
          <w:sz w:val="24"/>
        </w:rPr>
        <w:t>: на основе наблюдения за словами познакомить детей со способом выбора букв в окончаниях имен существительных в именительном падеже и в родовых окончаниях глаголов прошедшего времени.</w:t>
      </w:r>
    </w:p>
    <w:p w:rsidR="00126CA1" w:rsidRPr="00126CA1" w:rsidRDefault="00126CA1" w:rsidP="00126CA1">
      <w:pPr>
        <w:rPr>
          <w:rFonts w:ascii="Tahoma" w:hAnsi="Tahoma" w:cs="Tahoma"/>
          <w:color w:val="000000"/>
          <w:szCs w:val="18"/>
        </w:rPr>
      </w:pPr>
      <w:r w:rsidRPr="00126CA1">
        <w:rPr>
          <w:b/>
          <w:iCs/>
          <w:color w:val="000000"/>
          <w:sz w:val="24"/>
        </w:rPr>
        <w:t>Формируемые УУД</w:t>
      </w:r>
    </w:p>
    <w:p w:rsidR="00126CA1" w:rsidRPr="00126CA1" w:rsidRDefault="00126CA1" w:rsidP="00126CA1">
      <w:pPr>
        <w:rPr>
          <w:rFonts w:ascii="Tahoma" w:hAnsi="Tahoma" w:cs="Tahoma"/>
          <w:color w:val="000000"/>
          <w:szCs w:val="18"/>
        </w:rPr>
      </w:pPr>
      <w:r w:rsidRPr="00126CA1">
        <w:rPr>
          <w:b/>
          <w:i/>
          <w:color w:val="000000"/>
          <w:sz w:val="24"/>
        </w:rPr>
        <w:t>-</w:t>
      </w:r>
      <w:r w:rsidRPr="00126CA1">
        <w:rPr>
          <w:b/>
          <w:i/>
          <w:color w:val="000000"/>
          <w:sz w:val="24"/>
        </w:rPr>
        <w:t>Регулятивные</w:t>
      </w:r>
      <w:r w:rsidRPr="00126CA1">
        <w:rPr>
          <w:color w:val="000000"/>
          <w:sz w:val="24"/>
        </w:rPr>
        <w:t>: определять и формировать цель деятельности на уроке с помощью учителя; учить высказывать свои предположения на основе работы с материалом учебника.</w:t>
      </w:r>
    </w:p>
    <w:p w:rsidR="00126CA1" w:rsidRPr="00126CA1" w:rsidRDefault="00126CA1" w:rsidP="00126CA1">
      <w:pPr>
        <w:rPr>
          <w:rFonts w:ascii="Tahoma" w:hAnsi="Tahoma" w:cs="Tahoma"/>
          <w:color w:val="000000"/>
          <w:szCs w:val="18"/>
        </w:rPr>
      </w:pPr>
      <w:r w:rsidRPr="00126CA1">
        <w:rPr>
          <w:b/>
          <w:i/>
          <w:color w:val="000000"/>
          <w:sz w:val="24"/>
        </w:rPr>
        <w:t>-</w:t>
      </w:r>
      <w:r w:rsidRPr="00126CA1">
        <w:rPr>
          <w:b/>
          <w:i/>
          <w:color w:val="000000"/>
          <w:sz w:val="24"/>
        </w:rPr>
        <w:t>Познавательные</w:t>
      </w:r>
      <w:r w:rsidRPr="00126CA1">
        <w:rPr>
          <w:color w:val="000000"/>
          <w:sz w:val="24"/>
        </w:rPr>
        <w:t>: делать выводы в результате совместной работы класса и учителя; ориентироваться в словаре; преобразовывать информацию из одной формы в другую.</w:t>
      </w:r>
    </w:p>
    <w:p w:rsidR="00126CA1" w:rsidRPr="00126CA1" w:rsidRDefault="00126CA1" w:rsidP="00126CA1">
      <w:pPr>
        <w:rPr>
          <w:rFonts w:ascii="Tahoma" w:hAnsi="Tahoma" w:cs="Tahoma"/>
          <w:color w:val="000000"/>
          <w:szCs w:val="18"/>
        </w:rPr>
      </w:pPr>
      <w:r w:rsidRPr="00126CA1">
        <w:rPr>
          <w:b/>
          <w:i/>
          <w:color w:val="000000"/>
          <w:sz w:val="24"/>
        </w:rPr>
        <w:t>-</w:t>
      </w:r>
      <w:r w:rsidRPr="00126CA1">
        <w:rPr>
          <w:b/>
          <w:i/>
          <w:color w:val="000000"/>
          <w:sz w:val="24"/>
        </w:rPr>
        <w:t>Коммуникативные:</w:t>
      </w:r>
      <w:r w:rsidRPr="00126CA1">
        <w:rPr>
          <w:color w:val="000000"/>
          <w:sz w:val="24"/>
        </w:rPr>
        <w:t xml:space="preserve"> оформлять свои мысли в устной и письменной форме, уметь сотрудничать с одноклассниками, формировать собственное мнение и позицию.</w:t>
      </w:r>
    </w:p>
    <w:p w:rsidR="00126CA1" w:rsidRPr="00126CA1" w:rsidRDefault="00126CA1" w:rsidP="00126CA1">
      <w:pPr>
        <w:rPr>
          <w:color w:val="000000"/>
          <w:sz w:val="24"/>
        </w:rPr>
      </w:pPr>
      <w:r w:rsidRPr="00126CA1">
        <w:rPr>
          <w:b/>
          <w:i/>
          <w:color w:val="000000"/>
          <w:sz w:val="24"/>
        </w:rPr>
        <w:t>-</w:t>
      </w:r>
      <w:r w:rsidRPr="00126CA1">
        <w:rPr>
          <w:b/>
          <w:i/>
          <w:color w:val="000000"/>
          <w:sz w:val="24"/>
        </w:rPr>
        <w:t xml:space="preserve">Личностные: </w:t>
      </w:r>
      <w:proofErr w:type="spellStart"/>
      <w:r w:rsidRPr="00126CA1">
        <w:rPr>
          <w:color w:val="000000"/>
          <w:sz w:val="24"/>
        </w:rPr>
        <w:t>осозновать</w:t>
      </w:r>
      <w:proofErr w:type="spellEnd"/>
      <w:r w:rsidRPr="00126CA1">
        <w:rPr>
          <w:color w:val="000000"/>
          <w:sz w:val="24"/>
        </w:rPr>
        <w:t xml:space="preserve"> свои трудности и стремиться к их преодолению.</w:t>
      </w:r>
    </w:p>
    <w:p w:rsidR="00C36E7B" w:rsidRPr="00126CA1" w:rsidRDefault="00385839" w:rsidP="00126CA1">
      <w:pPr>
        <w:rPr>
          <w:rFonts w:ascii="Tahoma" w:hAnsi="Tahoma" w:cs="Tahoma"/>
          <w:color w:val="000000"/>
          <w:szCs w:val="18"/>
          <w:lang w:eastAsia="ru-RU"/>
        </w:rPr>
      </w:pPr>
      <w:r w:rsidRPr="00126CA1">
        <w:rPr>
          <w:b/>
          <w:sz w:val="24"/>
          <w:lang w:eastAsia="ru-RU"/>
        </w:rPr>
        <w:t>Дидактическое оснащение:</w:t>
      </w:r>
      <w:r w:rsidRPr="00126CA1">
        <w:rPr>
          <w:sz w:val="24"/>
          <w:lang w:eastAsia="ru-RU"/>
        </w:rPr>
        <w:t xml:space="preserve"> </w:t>
      </w:r>
      <w:r w:rsidR="00C36E7B" w:rsidRPr="00126CA1">
        <w:rPr>
          <w:sz w:val="24"/>
          <w:lang w:eastAsia="ru-RU"/>
        </w:rPr>
        <w:t>муль</w:t>
      </w:r>
      <w:r w:rsidRPr="00126CA1">
        <w:rPr>
          <w:sz w:val="24"/>
          <w:lang w:eastAsia="ru-RU"/>
        </w:rPr>
        <w:t>тимедийный проектор и экран; компьютер; презентация; схемы-опоры.</w:t>
      </w:r>
      <w:r w:rsidR="00C36E7B" w:rsidRPr="00126CA1">
        <w:rPr>
          <w:sz w:val="24"/>
          <w:lang w:eastAsia="ru-RU"/>
        </w:rPr>
        <w:t> </w:t>
      </w:r>
      <w:r w:rsidR="00C36E7B" w:rsidRPr="00126CA1">
        <w:rPr>
          <w:sz w:val="24"/>
          <w:lang w:eastAsia="ru-RU"/>
        </w:rPr>
        <w:br/>
      </w:r>
    </w:p>
    <w:p w:rsidR="00C36E7B" w:rsidRPr="00126CA1" w:rsidRDefault="00126CA1" w:rsidP="00126CA1">
      <w:pPr>
        <w:jc w:val="center"/>
        <w:rPr>
          <w:rFonts w:ascii="Helvetica" w:eastAsia="Times New Roman" w:hAnsi="Helvetica" w:cs="Helvetica"/>
          <w:color w:val="333333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Ход урока</w:t>
      </w:r>
    </w:p>
    <w:p w:rsidR="00C36E7B" w:rsidRPr="00126CA1" w:rsidRDefault="00834C65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I. Мотивация к учебной деятельности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 - Прозвенел звонок! – Проверьте готовность к уроку?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0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t xml:space="preserve">Быть должны у вас в </w:t>
      </w:r>
      <w:proofErr w:type="gramStart"/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t>порядке:</w:t>
      </w:r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br/>
        <w:t>Книжки</w:t>
      </w:r>
      <w:proofErr w:type="gramEnd"/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t>, ручки и тетрадки.</w:t>
      </w:r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br/>
        <w:t>А девиз у нас какой? </w:t>
      </w:r>
      <w:r w:rsidRPr="00126CA1">
        <w:rPr>
          <w:rFonts w:ascii="Helvetica" w:eastAsia="Times New Roman" w:hAnsi="Helvetica" w:cs="Helvetica"/>
          <w:color w:val="333333"/>
          <w:szCs w:val="20"/>
          <w:lang w:eastAsia="ru-RU"/>
        </w:rPr>
        <w:br/>
        <w:t> Всё, что надо под рукой!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-Учебные принадлежности готовы. Настроимся и мы на серьёзную работу!</w:t>
      </w:r>
    </w:p>
    <w:p w:rsidR="00385839" w:rsidRPr="00126CA1" w:rsidRDefault="00385839" w:rsidP="00126CA1">
      <w:pPr>
        <w:rPr>
          <w:rFonts w:ascii="Helvetica" w:eastAsia="Times New Roman" w:hAnsi="Helvetica" w:cs="Helvetica"/>
          <w:color w:val="333333"/>
          <w:szCs w:val="21"/>
          <w:u w:val="single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-Какие орфограммы вы знаете? (</w:t>
      </w:r>
      <w:proofErr w:type="spellStart"/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безуд</w:t>
      </w:r>
      <w:proofErr w:type="spellEnd"/>
      <w:proofErr w:type="gram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. гл., парных </w:t>
      </w:r>
      <w:proofErr w:type="spell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согл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.)</w:t>
      </w:r>
    </w:p>
    <w:p w:rsidR="00C36E7B" w:rsidRPr="00126CA1" w:rsidRDefault="00385839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 Решить орфографическую задачу- это значит …. (</w:t>
      </w:r>
      <w:proofErr w:type="gramStart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сделать</w:t>
      </w:r>
      <w:proofErr w:type="gramEnd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выбор).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Я знаю правило - ЧК, ЧН, ЧЛ, ЧТ, ЩН пиши без Ь. 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А какое правило знаешь ты?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II. Тема, постановка учебной задачи.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</w:t>
      </w:r>
      <w:hyperlink r:id="rId5" w:history="1">
        <w:r w:rsidRPr="00126CA1">
          <w:rPr>
            <w:rFonts w:ascii="Helvetica" w:eastAsia="Times New Roman" w:hAnsi="Helvetica" w:cs="Helvetica"/>
            <w:b/>
            <w:bCs/>
            <w:color w:val="606060"/>
            <w:szCs w:val="21"/>
            <w:u w:val="single"/>
            <w:lang w:eastAsia="ru-RU"/>
          </w:rPr>
          <w:t>Приложение 1</w:t>
        </w:r>
      </w:hyperlink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. Презентация - 1 слайд).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- Ребята! Сегодня у нас урок- 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исследование.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</w:t>
      </w:r>
      <w:proofErr w:type="gram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Прочитайте, что мы будем исследовать?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Тема: «Орфографические задачи, которые легко решать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».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</w:t>
      </w:r>
      <w:proofErr w:type="gramEnd"/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Приложение 1. Презентация - 2 слайд).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Значит, цель нашего урока: научиться решать простые орфографические задачи..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Ребята! Ну, а поскольку у нас сегодня урок – исследование, значит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ВЫ ЮНЫЕ ИССЛЕДОВАТЕЛИ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 xml:space="preserve">- Исследователь - это человек, который умеет наблюдать, анализировать, делать 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выводы.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</w:t>
      </w:r>
      <w:proofErr w:type="gram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Готовы быть исследователями? Начинаем!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lastRenderedPageBreak/>
        <w:t> III. Работа по теме.</w:t>
      </w:r>
    </w:p>
    <w:p w:rsidR="001F2691" w:rsidRPr="00126CA1" w:rsidRDefault="001F2691" w:rsidP="00126CA1">
      <w:pPr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-Хотите ли вы научиться решать орфографические задачи, чтобы делать меньше «окошек»? 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ФИЗМИНУТКА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4. Работа по теме (продолжение).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 Ребята! Учёные всегда упорны в своём поиске, продолжим</w:t>
      </w:r>
      <w:r w:rsidR="008E4CE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и</w:t>
      </w:r>
      <w:r w:rsidR="0003205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мы работу! Откроем 68 страницу</w:t>
      </w:r>
      <w:r w:rsidR="008E4CE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, упражнение 141.</w:t>
      </w:r>
    </w:p>
    <w:p w:rsidR="00C36E7B" w:rsidRPr="00126CA1" w:rsidRDefault="006C03BD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(Приложение 1. Презентация - 3</w:t>
      </w:r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слайд</w:t>
      </w:r>
      <w:proofErr w:type="gramStart"/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).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она</w:t>
      </w:r>
      <w:proofErr w:type="gramEnd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оно они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 </w:t>
      </w:r>
      <w:r w:rsidR="002914E6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–это слова-указатели 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К слову указателю </w:t>
      </w:r>
      <w:r w:rsidR="00C36E7B" w:rsidRPr="00126CA1">
        <w:rPr>
          <w:rFonts w:ascii="Helvetica" w:eastAsia="Times New Roman" w:hAnsi="Helvetica" w:cs="Helvetica"/>
          <w:i/>
          <w:iCs/>
          <w:color w:val="333333"/>
          <w:szCs w:val="21"/>
          <w:lang w:eastAsia="ru-RU"/>
        </w:rPr>
        <w:t>она 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пристроилась другая группа слов! Как её</w:t>
      </w:r>
      <w:r w:rsidR="0003205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можно назвать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?</w:t>
      </w:r>
    </w:p>
    <w:p w:rsidR="00032059" w:rsidRPr="00126CA1" w:rsidRDefault="00032059" w:rsidP="00126CA1">
      <w:pPr>
        <w:rPr>
          <w:rFonts w:ascii="Helvetica" w:eastAsia="Times New Roman" w:hAnsi="Helvetica" w:cs="Helvetica"/>
          <w:i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</w:t>
      </w:r>
      <w:proofErr w:type="gramStart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слива</w:t>
      </w:r>
      <w:proofErr w:type="gramEnd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      </w:t>
      </w:r>
    </w:p>
    <w:p w:rsidR="00032059" w:rsidRPr="00126CA1" w:rsidRDefault="00032059" w:rsidP="00126CA1">
      <w:pPr>
        <w:rPr>
          <w:rFonts w:ascii="Helvetica" w:eastAsia="Times New Roman" w:hAnsi="Helvetica" w:cs="Helvetica"/>
          <w:i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</w:t>
      </w:r>
      <w:proofErr w:type="gramStart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вишня</w:t>
      </w:r>
      <w:proofErr w:type="gramEnd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    </w:t>
      </w:r>
    </w:p>
    <w:p w:rsidR="00C36E7B" w:rsidRPr="00126CA1" w:rsidRDefault="00032059" w:rsidP="00126CA1">
      <w:pPr>
        <w:rPr>
          <w:rFonts w:ascii="Helvetica" w:eastAsia="Times New Roman" w:hAnsi="Helvetica" w:cs="Helvetica"/>
          <w:i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 xml:space="preserve"> </w:t>
      </w:r>
      <w:proofErr w:type="gramStart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девочка</w:t>
      </w:r>
      <w:proofErr w:type="gramEnd"/>
      <w:r w:rsidR="00C36E7B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.</w:t>
      </w:r>
    </w:p>
    <w:p w:rsidR="00032059" w:rsidRPr="00126CA1" w:rsidRDefault="00032059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-Внимание! Наблюдаем! </w:t>
      </w:r>
    </w:p>
    <w:p w:rsidR="00032059" w:rsidRPr="00126CA1" w:rsidRDefault="00032059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-За буквами безударных гласных в конце названий предметов.</w:t>
      </w:r>
    </w:p>
    <w:p w:rsidR="00032059" w:rsidRPr="00126CA1" w:rsidRDefault="00032059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-За буквой гласного в конце слова указателя.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 - Действие, какого правила можно увидеть? Что заметили?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Какое слово будет командовать буквами гласных в конце ? (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она</w:t>
      </w:r>
      <w:proofErr w:type="gram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т.к. к нему пристраиваются, значит можно предположить , что слова указатели будут как-то руководить словами предметами)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В исследованиях не всегда сразу всё заметишь. Продолжаем наблюдать!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="006C03BD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(Приложение 1. Презентация - 4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слайд).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-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Обратите внимание, именно, на буквы </w:t>
      </w:r>
      <w:r w:rsidRPr="00126CA1">
        <w:rPr>
          <w:rFonts w:ascii="Helvetica" w:eastAsia="Times New Roman" w:hAnsi="Helvetica" w:cs="Helvetica"/>
          <w:color w:val="333333"/>
          <w:szCs w:val="21"/>
          <w:u w:val="single"/>
          <w:lang w:eastAsia="ru-RU"/>
        </w:rPr>
        <w:t>гласных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 в конце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дерево</w:t>
      </w:r>
      <w:proofErr w:type="gram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 </w:t>
      </w:r>
      <w:r w:rsidR="0003205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     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яблоки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 xml:space="preserve">море   </w:t>
      </w:r>
      <w:r w:rsidR="0003205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      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 сливы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яблоки    </w:t>
      </w:r>
      <w:r w:rsidR="0003205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   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деревья</w:t>
      </w:r>
    </w:p>
    <w:p w:rsidR="00126CA1" w:rsidRDefault="006C03BD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(Приложение 1. Презентация - 5</w:t>
      </w:r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слайд</w:t>
      </w:r>
      <w:proofErr w:type="gramStart"/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).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</w:t>
      </w:r>
      <w:proofErr w:type="gramEnd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Сформулируем вывод!</w:t>
      </w:r>
    </w:p>
    <w:p w:rsidR="001F2691" w:rsidRPr="00126CA1" w:rsidRDefault="008E2560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bookmarkStart w:id="0" w:name="_GoBack"/>
      <w:bookmarkEnd w:id="0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-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Если к названиям предметов </w:t>
      </w:r>
      <w:proofErr w:type="gramStart"/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подходит  слово</w:t>
      </w:r>
      <w:proofErr w:type="gramEnd"/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она,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то пишем  буквы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а (я).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 Если к названиям предметов подходит слово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оно,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то пишем  буквы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о (е)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 Если к названиям предметов подходит слово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они,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то пишем буквы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и (ы) я               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  <w:t>- Эта новая задача? (</w:t>
      </w:r>
      <w:proofErr w:type="gramStart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да</w:t>
      </w:r>
      <w:proofErr w:type="gramEnd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) 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- Мы её </w:t>
      </w:r>
      <w:proofErr w:type="gram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решили?</w:t>
      </w:r>
      <w:r w:rsidR="004A0114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(</w:t>
      </w:r>
      <w:proofErr w:type="gramEnd"/>
      <w:r w:rsidR="004A0114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да)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IV. Закрепление пройденного.</w:t>
      </w:r>
    </w:p>
    <w:p w:rsidR="004A0114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</w:t>
      </w:r>
      <w:r w:rsidR="006C03BD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Приложение 1. Презентация - 6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слайд).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 Что ж воспользуемся новыми знаниями. 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Выполним задание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 </w:t>
      </w:r>
    </w:p>
    <w:p w:rsidR="004A0114" w:rsidRPr="00126CA1" w:rsidRDefault="009014F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</w:t>
      </w:r>
      <w:proofErr w:type="gramStart"/>
      <w:r w:rsidR="004A0114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Вставь  пропущенные</w:t>
      </w:r>
      <w:proofErr w:type="gramEnd"/>
      <w:r w:rsidR="004A0114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  буквы   и   запиши  слова  в  тетрадь.</w:t>
      </w:r>
    </w:p>
    <w:p w:rsidR="004A0114" w:rsidRPr="00126CA1" w:rsidRDefault="009014F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</w:t>
      </w:r>
      <w:proofErr w:type="spellStart"/>
      <w:proofErr w:type="gramStart"/>
      <w:r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Девочк</w:t>
      </w:r>
      <w:proofErr w:type="spellEnd"/>
      <w:r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</w:t>
      </w:r>
      <w:proofErr w:type="gramEnd"/>
      <w:r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, дерев . , </w:t>
      </w:r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дет . ,   неб . ,   </w:t>
      </w:r>
      <w:proofErr w:type="spellStart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лужайк</w:t>
      </w:r>
      <w:proofErr w:type="spellEnd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 ,   </w:t>
      </w:r>
      <w:proofErr w:type="spellStart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облак</w:t>
      </w:r>
      <w:proofErr w:type="spellEnd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 , пол . ,   </w:t>
      </w:r>
      <w:proofErr w:type="spellStart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солнышк</w:t>
      </w:r>
      <w:proofErr w:type="spellEnd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 ,  </w:t>
      </w:r>
      <w:proofErr w:type="spellStart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плать</w:t>
      </w:r>
      <w:proofErr w:type="spellEnd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 ,  </w:t>
      </w:r>
      <w:proofErr w:type="spellStart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>кресл</w:t>
      </w:r>
      <w:proofErr w:type="spellEnd"/>
      <w:r w:rsidR="004A0114" w:rsidRPr="00126CA1">
        <w:rPr>
          <w:rFonts w:ascii="Helvetica" w:eastAsia="Times New Roman" w:hAnsi="Helvetica" w:cs="Helvetica"/>
          <w:bCs/>
          <w:i/>
          <w:iCs/>
          <w:color w:val="333333"/>
          <w:szCs w:val="21"/>
          <w:lang w:eastAsia="ru-RU"/>
        </w:rPr>
        <w:t xml:space="preserve"> . , озер.  .</w:t>
      </w:r>
    </w:p>
    <w:p w:rsidR="00C36E7B" w:rsidRPr="00126CA1" w:rsidRDefault="00C36E7B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- 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Продолжаем работу</w:t>
      </w: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в тетради.</w:t>
      </w:r>
    </w:p>
    <w:p w:rsidR="00A673F9" w:rsidRPr="00126CA1" w:rsidRDefault="00A673F9" w:rsidP="00126CA1">
      <w:pPr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</w:pPr>
      <w:proofErr w:type="spellStart"/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Физминутка</w:t>
      </w:r>
      <w:proofErr w:type="spellEnd"/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.</w:t>
      </w:r>
    </w:p>
    <w:p w:rsidR="00112B53" w:rsidRPr="00126CA1" w:rsidRDefault="00A673F9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lastRenderedPageBreak/>
        <w:t>-Упражнение 143.</w:t>
      </w:r>
    </w:p>
    <w:p w:rsidR="001E79B8" w:rsidRPr="00126CA1" w:rsidRDefault="001E79B8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-Что называются слова, которым поставлены вопросы? Что заметили?</w:t>
      </w:r>
    </w:p>
    <w:p w:rsidR="00A673F9" w:rsidRPr="00126CA1" w:rsidRDefault="00A673F9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(Приложение 1. Презентация - 7 слайд).</w:t>
      </w:r>
    </w:p>
    <w:p w:rsidR="001E79B8" w:rsidRPr="00126CA1" w:rsidRDefault="001E79B8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 В названиях действий, если на конце слышится –[ла] или-[лас</w:t>
      </w:r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'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]</w:t>
      </w:r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,-[</w:t>
      </w:r>
      <w:proofErr w:type="spellStart"/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л’</w:t>
      </w:r>
      <w:r w:rsidR="003D40A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и</w:t>
      </w:r>
      <w:proofErr w:type="spellEnd"/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]</w:t>
      </w:r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 или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[</w:t>
      </w:r>
      <w:proofErr w:type="spellStart"/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л‘ис</w:t>
      </w:r>
      <w:proofErr w:type="spellEnd"/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’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]</w:t>
      </w:r>
      <w:r w:rsidR="009E6201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, буквы гласных можно узнать по словам </w:t>
      </w:r>
      <w:r w:rsidR="009E6201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он</w:t>
      </w:r>
      <w:r w:rsidR="009E6201" w:rsidRPr="00126CA1">
        <w:rPr>
          <w:rFonts w:ascii="Helvetica" w:eastAsia="Times New Roman" w:hAnsi="Helvetica" w:cs="Helvetica"/>
          <w:b/>
          <w:i/>
          <w:color w:val="333333"/>
          <w:szCs w:val="21"/>
          <w:lang w:eastAsia="ru-RU"/>
        </w:rPr>
        <w:t>а</w:t>
      </w:r>
      <w:r w:rsidR="009E6201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, он</w:t>
      </w:r>
      <w:r w:rsidR="009E6201" w:rsidRPr="00126CA1">
        <w:rPr>
          <w:rFonts w:ascii="Helvetica" w:eastAsia="Times New Roman" w:hAnsi="Helvetica" w:cs="Helvetica"/>
          <w:b/>
          <w:i/>
          <w:color w:val="333333"/>
          <w:szCs w:val="21"/>
          <w:lang w:eastAsia="ru-RU"/>
        </w:rPr>
        <w:t>о</w:t>
      </w:r>
      <w:r w:rsidR="009E6201" w:rsidRPr="00126CA1">
        <w:rPr>
          <w:rFonts w:ascii="Helvetica" w:eastAsia="Times New Roman" w:hAnsi="Helvetica" w:cs="Helvetica"/>
          <w:i/>
          <w:color w:val="333333"/>
          <w:szCs w:val="21"/>
          <w:lang w:eastAsia="ru-RU"/>
        </w:rPr>
        <w:t>, он</w:t>
      </w:r>
      <w:r w:rsidR="009E6201" w:rsidRPr="00126CA1">
        <w:rPr>
          <w:rFonts w:ascii="Helvetica" w:eastAsia="Times New Roman" w:hAnsi="Helvetica" w:cs="Helvetica"/>
          <w:b/>
          <w:i/>
          <w:color w:val="333333"/>
          <w:szCs w:val="21"/>
          <w:lang w:eastAsia="ru-RU"/>
        </w:rPr>
        <w:t>и</w:t>
      </w:r>
      <w:r w:rsidR="009E6201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</w:t>
      </w:r>
    </w:p>
    <w:p w:rsidR="009E6201" w:rsidRPr="00126CA1" w:rsidRDefault="009E6201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-В слогах –</w:t>
      </w:r>
      <w:proofErr w:type="spell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ла</w:t>
      </w:r>
      <w:r w:rsidRPr="00126CA1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сь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, -ло</w:t>
      </w:r>
      <w:r w:rsidRPr="00126CA1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сь</w:t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,-</w:t>
      </w:r>
      <w:proofErr w:type="spell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ли</w:t>
      </w:r>
      <w:r w:rsidRPr="00126CA1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сь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на конце названий действий всегда пишется –</w:t>
      </w:r>
      <w:proofErr w:type="spellStart"/>
      <w:r w:rsidRPr="00126CA1">
        <w:rPr>
          <w:rFonts w:ascii="Helvetica" w:eastAsia="Times New Roman" w:hAnsi="Helvetica" w:cs="Helvetica"/>
          <w:b/>
          <w:color w:val="333333"/>
          <w:szCs w:val="21"/>
          <w:lang w:eastAsia="ru-RU"/>
        </w:rPr>
        <w:t>сь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(-з ь не бывает).</w:t>
      </w:r>
    </w:p>
    <w:p w:rsidR="00A673F9" w:rsidRPr="00126CA1" w:rsidRDefault="00E5754D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</w:t>
      </w:r>
      <w:r w:rsidR="00A673F9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Выполним</w:t>
      </w:r>
      <w:r w:rsidR="00112B53"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 </w:t>
      </w: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 xml:space="preserve">упражнения 144. </w:t>
      </w:r>
    </w:p>
    <w:p w:rsidR="00112B53" w:rsidRPr="00126CA1" w:rsidRDefault="00E5754D" w:rsidP="00126CA1">
      <w:pPr>
        <w:rPr>
          <w:rFonts w:ascii="Helvetica" w:eastAsia="Times New Roman" w:hAnsi="Helvetica" w:cs="Helvetica"/>
          <w:bCs/>
          <w:i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i/>
          <w:color w:val="333333"/>
          <w:szCs w:val="21"/>
          <w:lang w:eastAsia="ru-RU"/>
        </w:rPr>
        <w:t>В каждом столбике разобрать по 2 примера и записать в тетрадь.</w:t>
      </w:r>
    </w:p>
    <w:p w:rsidR="00A673F9" w:rsidRPr="00126CA1" w:rsidRDefault="00A673F9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-В каких словах вы написали разделительный знак? Какой? Почему он был нужен?</w:t>
      </w:r>
    </w:p>
    <w:p w:rsidR="00E5754D" w:rsidRPr="00126CA1" w:rsidRDefault="00E5754D" w:rsidP="00126CA1">
      <w:pPr>
        <w:rPr>
          <w:rFonts w:ascii="Helvetica" w:eastAsia="Times New Roman" w:hAnsi="Helvetica" w:cs="Helvetica"/>
          <w:bCs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Cs/>
          <w:color w:val="333333"/>
          <w:szCs w:val="21"/>
          <w:lang w:eastAsia="ru-RU"/>
        </w:rPr>
        <w:t>-Следующее упражнение 145.Составьте короткие предложения из слов первого и второго столбика.</w:t>
      </w:r>
    </w:p>
    <w:p w:rsidR="00C36E7B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V. Подведём итоги.</w:t>
      </w:r>
    </w:p>
    <w:p w:rsidR="0019463C" w:rsidRPr="00126CA1" w:rsidRDefault="00A673F9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(Приложение 1. Презентация - 8</w:t>
      </w:r>
      <w:r w:rsidR="00C36E7B"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 xml:space="preserve"> слайд).</w:t>
      </w:r>
    </w:p>
    <w:p w:rsidR="00C36E7B" w:rsidRPr="00126CA1" w:rsidRDefault="0019463C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Какие слова указатели помогают легко справиться с буквами безударных гласных в конце названий предметов?</w:t>
      </w:r>
      <w:r w:rsidR="00A673F9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В названий действий?</w:t>
      </w:r>
    </w:p>
    <w:p w:rsidR="00C36E7B" w:rsidRPr="00126CA1" w:rsidRDefault="00C36E7B" w:rsidP="00126CA1">
      <w:pPr>
        <w:rPr>
          <w:noProof/>
          <w:sz w:val="24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VI. Рефлексия.</w:t>
      </w:r>
      <w:r w:rsidR="0019463C" w:rsidRPr="00126CA1">
        <w:rPr>
          <w:noProof/>
          <w:sz w:val="24"/>
          <w:lang w:eastAsia="ru-RU"/>
        </w:rPr>
        <w:t xml:space="preserve"> </w:t>
      </w:r>
    </w:p>
    <w:p w:rsidR="0019463C" w:rsidRPr="00126CA1" w:rsidRDefault="0019463C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(Приложение 1. Презентация - 9 слайд).</w:t>
      </w:r>
    </w:p>
    <w:p w:rsidR="007C236D" w:rsidRPr="00126CA1" w:rsidRDefault="00C36E7B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b/>
          <w:bCs/>
          <w:color w:val="333333"/>
          <w:szCs w:val="21"/>
          <w:lang w:eastAsia="ru-RU"/>
        </w:rPr>
        <w:t> </w:t>
      </w:r>
      <w:proofErr w:type="spell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Светофорики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 Цветные карандаши.</w:t>
      </w:r>
    </w:p>
    <w:p w:rsidR="007C236D" w:rsidRPr="00126CA1" w:rsidRDefault="007C236D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Возьмите </w:t>
      </w:r>
      <w:proofErr w:type="spellStart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светофорики</w:t>
      </w:r>
      <w:proofErr w:type="spellEnd"/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 и цветные карандаши.</w:t>
      </w:r>
    </w:p>
    <w:p w:rsidR="00C36E7B" w:rsidRPr="00126CA1" w:rsidRDefault="007C236D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Задайте себе вопрос – ВСЁ ЛИ Я ПОНЯЛ на </w:t>
      </w:r>
      <w:proofErr w:type="gramStart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уроке?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="0019463C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</w:t>
      </w:r>
      <w:proofErr w:type="gramEnd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 xml:space="preserve">Если сегодня ты всё понял – зажги зелёный огонёк на светофоре. Если понял, но не очень хорошо – зажги жёлтый огонёк. Если совсем ничего не понял – зажги красный </w:t>
      </w:r>
      <w:proofErr w:type="gramStart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огонёк.</w:t>
      </w:r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br/>
      </w:r>
      <w:r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-</w:t>
      </w:r>
      <w:proofErr w:type="gramEnd"/>
      <w:r w:rsidR="00C36E7B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Светофоры говорят мне о том, что путь для исследований открыт</w:t>
      </w:r>
      <w:r w:rsidR="0019463C" w:rsidRPr="00126CA1">
        <w:rPr>
          <w:rFonts w:ascii="Helvetica" w:eastAsia="Times New Roman" w:hAnsi="Helvetica" w:cs="Helvetica"/>
          <w:color w:val="333333"/>
          <w:szCs w:val="21"/>
          <w:lang w:eastAsia="ru-RU"/>
        </w:rPr>
        <w:t>.</w:t>
      </w:r>
    </w:p>
    <w:p w:rsidR="00126CA1" w:rsidRDefault="00126CA1" w:rsidP="00126CA1">
      <w:pPr>
        <w:rPr>
          <w:rFonts w:ascii="Helvetica" w:eastAsia="Times New Roman" w:hAnsi="Helvetica" w:cs="Helvetica"/>
          <w:color w:val="333333"/>
          <w:szCs w:val="21"/>
          <w:lang w:eastAsia="ru-RU"/>
        </w:rPr>
      </w:pPr>
    </w:p>
    <w:p w:rsidR="004E7453" w:rsidRPr="00126CA1" w:rsidRDefault="004E7453" w:rsidP="00126CA1">
      <w:pPr>
        <w:rPr>
          <w:rFonts w:ascii="Times New Roman" w:hAnsi="Times New Roman" w:cs="Times New Roman"/>
          <w:sz w:val="24"/>
        </w:rPr>
      </w:pPr>
      <w:proofErr w:type="gramStart"/>
      <w:r w:rsidRPr="00126CA1">
        <w:rPr>
          <w:rFonts w:ascii="Times New Roman" w:hAnsi="Times New Roman" w:cs="Times New Roman"/>
          <w:sz w:val="24"/>
        </w:rPr>
        <w:t>Учитель:_</w:t>
      </w:r>
      <w:proofErr w:type="gramEnd"/>
      <w:r w:rsidRPr="00126CA1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4E7453" w:rsidRPr="00126CA1" w:rsidRDefault="004E7453" w:rsidP="00126CA1">
      <w:pPr>
        <w:rPr>
          <w:rFonts w:ascii="Times New Roman" w:hAnsi="Times New Roman" w:cs="Times New Roman"/>
          <w:sz w:val="24"/>
        </w:rPr>
      </w:pPr>
      <w:proofErr w:type="gramStart"/>
      <w:r w:rsidRPr="00126CA1">
        <w:rPr>
          <w:rFonts w:ascii="Times New Roman" w:hAnsi="Times New Roman" w:cs="Times New Roman"/>
          <w:sz w:val="24"/>
        </w:rPr>
        <w:t>Методист:_</w:t>
      </w:r>
      <w:proofErr w:type="gramEnd"/>
      <w:r w:rsidRPr="00126CA1">
        <w:rPr>
          <w:rFonts w:ascii="Times New Roman" w:hAnsi="Times New Roman" w:cs="Times New Roman"/>
          <w:sz w:val="24"/>
        </w:rPr>
        <w:t>____________________________________________________________________</w:t>
      </w:r>
    </w:p>
    <w:p w:rsidR="004E7453" w:rsidRPr="00126CA1" w:rsidRDefault="004E7453" w:rsidP="00126CA1">
      <w:pPr>
        <w:rPr>
          <w:rFonts w:ascii="Times New Roman" w:hAnsi="Times New Roman" w:cs="Times New Roman"/>
          <w:sz w:val="24"/>
        </w:rPr>
      </w:pPr>
      <w:proofErr w:type="gramStart"/>
      <w:r w:rsidRPr="00126CA1">
        <w:rPr>
          <w:rFonts w:ascii="Times New Roman" w:hAnsi="Times New Roman" w:cs="Times New Roman"/>
          <w:sz w:val="24"/>
        </w:rPr>
        <w:t>Оценка:_</w:t>
      </w:r>
      <w:proofErr w:type="gramEnd"/>
      <w:r w:rsidRPr="00126CA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4E7453" w:rsidRDefault="004E7453" w:rsidP="00126CA1">
      <w:pPr>
        <w:rPr>
          <w:rFonts w:ascii="Times New Roman" w:hAnsi="Times New Roman" w:cs="Times New Roman"/>
        </w:rPr>
      </w:pPr>
      <w:r w:rsidRPr="00126CA1">
        <w:rPr>
          <w:rFonts w:ascii="Times New Roman" w:hAnsi="Times New Roman" w:cs="Times New Roman"/>
          <w:sz w:val="24"/>
        </w:rPr>
        <w:t xml:space="preserve">Методические рекомендации: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7453" w:rsidRDefault="004E7453" w:rsidP="004E7453">
      <w:pPr>
        <w:rPr>
          <w:rFonts w:ascii="Times New Roman" w:hAnsi="Times New Roman" w:cs="Times New Roman"/>
        </w:rPr>
      </w:pPr>
    </w:p>
    <w:p w:rsidR="004E7453" w:rsidRDefault="004E7453" w:rsidP="004E7453">
      <w:pPr>
        <w:rPr>
          <w:rFonts w:ascii="Times New Roman" w:hAnsi="Times New Roman" w:cs="Times New Roman"/>
        </w:rPr>
      </w:pP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91D">
        <w:rPr>
          <w:rFonts w:ascii="Times New Roman" w:hAnsi="Times New Roman" w:cs="Times New Roman"/>
          <w:sz w:val="32"/>
          <w:szCs w:val="32"/>
        </w:rPr>
        <w:t>План-конспект</w:t>
      </w: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урока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литературного чтения.</w:t>
      </w: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 в 2 «А</w:t>
      </w:r>
      <w:r w:rsidRPr="0090091D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классе РСШ</w:t>
      </w:r>
      <w:r w:rsidRPr="0090091D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9009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453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91D">
        <w:rPr>
          <w:rFonts w:ascii="Times New Roman" w:hAnsi="Times New Roman" w:cs="Times New Roman"/>
          <w:sz w:val="32"/>
          <w:szCs w:val="32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Солодовникова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Нина Ивановна</w:t>
      </w: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91D">
        <w:rPr>
          <w:rFonts w:ascii="Times New Roman" w:hAnsi="Times New Roman" w:cs="Times New Roman"/>
          <w:sz w:val="32"/>
          <w:szCs w:val="32"/>
        </w:rPr>
        <w:t>Методист:</w:t>
      </w:r>
      <w:r>
        <w:rPr>
          <w:rFonts w:ascii="Times New Roman" w:hAnsi="Times New Roman" w:cs="Times New Roman"/>
          <w:sz w:val="32"/>
          <w:szCs w:val="32"/>
        </w:rPr>
        <w:t xml:space="preserve"> Полетаева </w:t>
      </w:r>
      <w:r w:rsidRPr="0090091D">
        <w:rPr>
          <w:rFonts w:ascii="Times New Roman" w:hAnsi="Times New Roman" w:cs="Times New Roman"/>
          <w:sz w:val="32"/>
          <w:szCs w:val="32"/>
        </w:rPr>
        <w:t>Татьяна Николаевна</w:t>
      </w: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091D">
        <w:rPr>
          <w:rFonts w:ascii="Times New Roman" w:hAnsi="Times New Roman" w:cs="Times New Roman"/>
          <w:sz w:val="32"/>
          <w:szCs w:val="32"/>
        </w:rPr>
        <w:t>Провела: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0091D">
        <w:rPr>
          <w:rFonts w:ascii="Times New Roman" w:hAnsi="Times New Roman" w:cs="Times New Roman"/>
          <w:sz w:val="32"/>
          <w:szCs w:val="32"/>
        </w:rPr>
        <w:t>Велюханова</w:t>
      </w:r>
      <w:proofErr w:type="spellEnd"/>
      <w:r w:rsidRPr="0090091D">
        <w:rPr>
          <w:rFonts w:ascii="Times New Roman" w:hAnsi="Times New Roman" w:cs="Times New Roman"/>
          <w:sz w:val="32"/>
          <w:szCs w:val="32"/>
        </w:rPr>
        <w:t xml:space="preserve"> Наталья</w:t>
      </w:r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Дата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проведения:18.10</w:t>
      </w:r>
      <w:r w:rsidRPr="0090091D">
        <w:rPr>
          <w:rFonts w:ascii="Times New Roman" w:hAnsi="Times New Roman" w:cs="Times New Roman"/>
          <w:sz w:val="32"/>
          <w:szCs w:val="32"/>
        </w:rPr>
        <w:t>.2016г.</w:t>
      </w:r>
      <w:proofErr w:type="gramEnd"/>
    </w:p>
    <w:p w:rsidR="004E7453" w:rsidRPr="0090091D" w:rsidRDefault="004E7453" w:rsidP="004E745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7453" w:rsidRDefault="004E7453" w:rsidP="004E7453">
      <w:pPr>
        <w:rPr>
          <w:rFonts w:ascii="Times New Roman" w:hAnsi="Times New Roman" w:cs="Times New Roman"/>
        </w:rPr>
      </w:pPr>
    </w:p>
    <w:p w:rsidR="004E7453" w:rsidRPr="00C36E7B" w:rsidRDefault="004E7453" w:rsidP="00C36E7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B0D6D" w:rsidRDefault="00126CA1"/>
    <w:sectPr w:rsidR="00F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D11"/>
    <w:multiLevelType w:val="multilevel"/>
    <w:tmpl w:val="711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343A1"/>
    <w:multiLevelType w:val="multilevel"/>
    <w:tmpl w:val="711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B"/>
    <w:rsid w:val="00032059"/>
    <w:rsid w:val="00112B53"/>
    <w:rsid w:val="00126CA1"/>
    <w:rsid w:val="0019463C"/>
    <w:rsid w:val="001E79B8"/>
    <w:rsid w:val="001F2691"/>
    <w:rsid w:val="002914E6"/>
    <w:rsid w:val="00385839"/>
    <w:rsid w:val="003D40A1"/>
    <w:rsid w:val="00492A67"/>
    <w:rsid w:val="004A0114"/>
    <w:rsid w:val="004E7453"/>
    <w:rsid w:val="006C03BD"/>
    <w:rsid w:val="007C236D"/>
    <w:rsid w:val="00834C65"/>
    <w:rsid w:val="008E2560"/>
    <w:rsid w:val="008E4CE9"/>
    <w:rsid w:val="009014FB"/>
    <w:rsid w:val="009E6201"/>
    <w:rsid w:val="00A0296F"/>
    <w:rsid w:val="00A673F9"/>
    <w:rsid w:val="00C36E7B"/>
    <w:rsid w:val="00E5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970C9-F278-40BA-B3F8-2AE1BE9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E7B"/>
    <w:rPr>
      <w:b/>
      <w:bCs/>
    </w:rPr>
  </w:style>
  <w:style w:type="character" w:styleId="a5">
    <w:name w:val="Emphasis"/>
    <w:basedOn w:val="a0"/>
    <w:uiPriority w:val="20"/>
    <w:qFormat/>
    <w:rsid w:val="00C36E7B"/>
    <w:rPr>
      <w:i/>
      <w:iCs/>
    </w:rPr>
  </w:style>
  <w:style w:type="character" w:customStyle="1" w:styleId="apple-converted-space">
    <w:name w:val="apple-converted-space"/>
    <w:basedOn w:val="a0"/>
    <w:rsid w:val="00C36E7B"/>
  </w:style>
  <w:style w:type="character" w:styleId="a6">
    <w:name w:val="Hyperlink"/>
    <w:basedOn w:val="a0"/>
    <w:uiPriority w:val="99"/>
    <w:semiHidden/>
    <w:unhideWhenUsed/>
    <w:rsid w:val="00C36E7B"/>
    <w:rPr>
      <w:color w:val="0000FF"/>
      <w:u w:val="single"/>
    </w:rPr>
  </w:style>
  <w:style w:type="paragraph" w:customStyle="1" w:styleId="ParagraphStyle">
    <w:name w:val="Paragraph Style"/>
    <w:rsid w:val="004E7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9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0962/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2016-10-13T13:22:00Z</dcterms:created>
  <dcterms:modified xsi:type="dcterms:W3CDTF">2016-10-16T12:39:00Z</dcterms:modified>
</cp:coreProperties>
</file>