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ms-office.activeX"/>
  <Override PartName="/word/activeX/activeX7.xml" ContentType="application/vnd.ms-office.activeX+xml"/>
  <Override PartName="/word/activeX/activeX8.xml" ContentType="application/vnd.ms-office.activeX+xml"/>
  <Override PartName="/word/activeX/activeX5.xml" ContentType="application/vnd.ms-office.activeX+xml"/>
  <Override PartName="/word/activeX/activeX6.xml" ContentType="application/vnd.ms-office.activeX+xml"/>
  <Default Extension="jpeg" ContentType="image/jpeg"/>
  <Default Extension="wmf" ContentType="image/x-wmf"/>
  <Override PartName="/word/activeX/activeX3.xml" ContentType="application/vnd.ms-office.activeX+xml"/>
  <Override PartName="/word/activeX/activeX4.xml" ContentType="application/vnd.ms-office.activeX+xml"/>
  <Override PartName="/word/activeX/activeX18.xml" ContentType="application/vnd.ms-office.activeX+xml"/>
  <Override PartName="/word/activeX/activeX19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607" w:rsidRDefault="00F46607" w:rsidP="00F466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Предисловие.</w:t>
      </w:r>
    </w:p>
    <w:p w:rsidR="00F46607" w:rsidRDefault="00F46607" w:rsidP="00F466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Вступившие в силу ФГОС, НСОТ, Закон об инклюзии рассматривают планируемые результаты как некую систему личностно-ориентированных целей образования. Следующий элемент планируемых результатов – это показатели их достижений.</w:t>
      </w:r>
      <w:r w:rsidR="005726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Они нужны, чтобы можно было убедиться в том, что поставленные цели достигнуты учителем и учеником. Индивидуализация обучения при классно-урочной системе, с наполняемостью классов 25 человек задача трудно решаемая, но выполнимая, если применяется технология ИСУД, разработчиком которой является профессор МПГУ Наталья Львовна Галеева.</w:t>
      </w:r>
    </w:p>
    <w:p w:rsidR="00F46607" w:rsidRDefault="00F46607" w:rsidP="00F466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4 лет в режиме эксперимента мы апробировали технологию учета и развития индивидуального стиля учебно-познавательной деятельности ученика средствами учебного предмета – технологию ИСУД. Целенаправленная работа по определению, учету и развитию внутренних ресурсов учебно-познавательной деятельности ученика привела к расширению зоны его ближайшего развития, повышению его уровня учебных возможностей (обучаемости), росту мотивации и развитию психофизиологических функций как основы для учебного успеха ученика.</w:t>
      </w:r>
    </w:p>
    <w:p w:rsidR="00F46607" w:rsidRDefault="00F46607" w:rsidP="00F466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 школы разработали по всем курсам «картотеку учебных форм</w:t>
      </w:r>
      <w:r w:rsidR="005726C3">
        <w:rPr>
          <w:rFonts w:ascii="Times New Roman" w:hAnsi="Times New Roman" w:cs="Times New Roman"/>
          <w:sz w:val="28"/>
          <w:szCs w:val="28"/>
        </w:rPr>
        <w:t xml:space="preserve"> и видов учебной деятельности</w:t>
      </w:r>
      <w:r>
        <w:rPr>
          <w:rFonts w:ascii="Times New Roman" w:hAnsi="Times New Roman" w:cs="Times New Roman"/>
          <w:sz w:val="28"/>
          <w:szCs w:val="28"/>
        </w:rPr>
        <w:t>» по предмету. В данном сборнике собраны примеры заданий, направленных на развитие  внутренних ресурсов обучающихся.</w:t>
      </w:r>
    </w:p>
    <w:p w:rsidR="0086610F" w:rsidRDefault="0086610F" w:rsidP="00F46607">
      <w:pPr>
        <w:rPr>
          <w:rFonts w:ascii="Times New Roman" w:hAnsi="Times New Roman" w:cs="Times New Roman"/>
          <w:sz w:val="28"/>
          <w:szCs w:val="28"/>
        </w:rPr>
      </w:pPr>
    </w:p>
    <w:p w:rsidR="0086610F" w:rsidRDefault="0086610F" w:rsidP="00F466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 по учебно-воспитательной работе  Л.Ю.Конькова</w:t>
      </w:r>
    </w:p>
    <w:p w:rsidR="00F46607" w:rsidRPr="001121D6" w:rsidRDefault="00F46607" w:rsidP="00F46607">
      <w:pPr>
        <w:rPr>
          <w:rFonts w:ascii="Times New Roman" w:hAnsi="Times New Roman" w:cs="Times New Roman"/>
          <w:sz w:val="28"/>
          <w:szCs w:val="28"/>
        </w:rPr>
      </w:pPr>
    </w:p>
    <w:p w:rsidR="00F46607" w:rsidRDefault="00F46607" w:rsidP="003A355A">
      <w:pPr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F46607" w:rsidRDefault="00F46607" w:rsidP="003A355A">
      <w:pPr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F46607" w:rsidRDefault="00F46607" w:rsidP="003A355A">
      <w:pPr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F46607" w:rsidRDefault="00F46607" w:rsidP="003A355A">
      <w:pPr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F46607" w:rsidRDefault="00F46607" w:rsidP="003A355A">
      <w:pPr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F46607" w:rsidRDefault="00F46607" w:rsidP="003A355A">
      <w:pPr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F46607" w:rsidRDefault="00F46607" w:rsidP="003A355A">
      <w:pPr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3A355A" w:rsidRDefault="003A355A" w:rsidP="003A355A">
      <w:pPr>
        <w:jc w:val="right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>Учитель высшей квалификационной категории Конькова Л.Ю.</w:t>
      </w:r>
    </w:p>
    <w:p w:rsidR="003A355A" w:rsidRPr="002B7F4E" w:rsidRDefault="003A355A" w:rsidP="002B7F4E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2B7F4E">
        <w:rPr>
          <w:rFonts w:ascii="Times New Roman" w:hAnsi="Times New Roman" w:cs="Times New Roman"/>
          <w:iCs/>
          <w:sz w:val="28"/>
          <w:szCs w:val="28"/>
          <w:u w:val="single"/>
        </w:rPr>
        <w:t>Картотека учебных форм и видов учебной работы для использования в технологии «ИСУД»</w:t>
      </w:r>
    </w:p>
    <w:p w:rsidR="007627E1" w:rsidRDefault="002B7F4E" w:rsidP="003A3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A355A" w:rsidRPr="003A355A">
        <w:rPr>
          <w:rFonts w:ascii="Times New Roman" w:hAnsi="Times New Roman" w:cs="Times New Roman"/>
          <w:sz w:val="28"/>
          <w:szCs w:val="28"/>
        </w:rPr>
        <w:t>Активное слушание с опорой на визуальный ряд.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 xml:space="preserve">Развивает: концентрацию, устойчивость внимания, словесно-логическую память, активное слушание. Подходит для </w:t>
      </w:r>
      <w:r w:rsidRPr="003A355A">
        <w:rPr>
          <w:rFonts w:ascii="Times New Roman" w:hAnsi="Times New Roman" w:cs="Times New Roman"/>
          <w:b/>
          <w:bCs/>
          <w:sz w:val="28"/>
          <w:szCs w:val="28"/>
        </w:rPr>
        <w:t xml:space="preserve">визуалов, </w:t>
      </w:r>
      <w:r w:rsidR="005726C3">
        <w:rPr>
          <w:rFonts w:ascii="Times New Roman" w:hAnsi="Times New Roman" w:cs="Times New Roman"/>
          <w:sz w:val="28"/>
          <w:szCs w:val="28"/>
        </w:rPr>
        <w:t xml:space="preserve"> </w:t>
      </w:r>
      <w:r w:rsidRPr="003A355A">
        <w:rPr>
          <w:rFonts w:ascii="Times New Roman" w:hAnsi="Times New Roman" w:cs="Times New Roman"/>
          <w:b/>
          <w:bCs/>
          <w:sz w:val="28"/>
          <w:szCs w:val="28"/>
        </w:rPr>
        <w:t>аудиалов.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 xml:space="preserve">Прослушать текст, понять его смысл и догадаться о значении новых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 xml:space="preserve">слов, которые написаны на доске. Для более </w:t>
      </w:r>
      <w:r w:rsidR="005726C3">
        <w:rPr>
          <w:rFonts w:ascii="Times New Roman" w:hAnsi="Times New Roman" w:cs="Times New Roman"/>
          <w:sz w:val="28"/>
          <w:szCs w:val="28"/>
        </w:rPr>
        <w:t xml:space="preserve">слабых  учеников </w:t>
      </w:r>
      <w:r w:rsidRPr="003A355A">
        <w:rPr>
          <w:rFonts w:ascii="Times New Roman" w:hAnsi="Times New Roman" w:cs="Times New Roman"/>
          <w:sz w:val="28"/>
          <w:szCs w:val="28"/>
        </w:rPr>
        <w:t xml:space="preserve"> слова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 xml:space="preserve">даются с переводом для лучшего понятия текста </w:t>
      </w:r>
    </w:p>
    <w:p w:rsidR="003A355A" w:rsidRDefault="002B7F4E" w:rsidP="003A3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A355A" w:rsidRPr="003A355A">
        <w:rPr>
          <w:rFonts w:ascii="Times New Roman" w:hAnsi="Times New Roman" w:cs="Times New Roman"/>
          <w:sz w:val="28"/>
          <w:szCs w:val="28"/>
        </w:rPr>
        <w:t>Планирование порядка и сроков изучения разделов (как коллективная работа).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 xml:space="preserve">Развивает: внимание, словесно-логическую память,  коммуникативные  ОУУН, организационные ОУУН, смысловое </w:t>
      </w:r>
      <w:r w:rsidR="005726C3">
        <w:rPr>
          <w:rFonts w:ascii="Times New Roman" w:hAnsi="Times New Roman" w:cs="Times New Roman"/>
          <w:sz w:val="28"/>
          <w:szCs w:val="28"/>
        </w:rPr>
        <w:t xml:space="preserve"> </w:t>
      </w:r>
      <w:r w:rsidRPr="003A355A">
        <w:rPr>
          <w:rFonts w:ascii="Times New Roman" w:hAnsi="Times New Roman" w:cs="Times New Roman"/>
          <w:sz w:val="28"/>
          <w:szCs w:val="28"/>
        </w:rPr>
        <w:t>чтение, сворачивани</w:t>
      </w:r>
      <w:r w:rsidR="00F46607">
        <w:rPr>
          <w:rFonts w:ascii="Times New Roman" w:hAnsi="Times New Roman" w:cs="Times New Roman"/>
          <w:sz w:val="28"/>
          <w:szCs w:val="28"/>
        </w:rPr>
        <w:t xml:space="preserve">е информации, мыслительные ОУУН </w:t>
      </w:r>
      <w:r w:rsidRPr="003A355A">
        <w:rPr>
          <w:rFonts w:ascii="Times New Roman" w:hAnsi="Times New Roman" w:cs="Times New Roman"/>
          <w:sz w:val="28"/>
          <w:szCs w:val="28"/>
        </w:rPr>
        <w:t>(</w:t>
      </w:r>
      <w:r w:rsidRPr="003A355A">
        <w:rPr>
          <w:rFonts w:ascii="Times New Roman" w:hAnsi="Times New Roman" w:cs="Times New Roman"/>
          <w:b/>
          <w:bCs/>
          <w:sz w:val="28"/>
          <w:szCs w:val="28"/>
        </w:rPr>
        <w:t>для визуалов, аудиалов, кинестетов)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>Пример.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 xml:space="preserve">Сегодня мы начинаем изучать новую тему, например...Что мы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 xml:space="preserve">будем делать? </w:t>
      </w:r>
    </w:p>
    <w:p w:rsidR="003A355A" w:rsidRDefault="002B7F4E" w:rsidP="003A3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3A355A" w:rsidRPr="003A355A">
        <w:rPr>
          <w:rFonts w:ascii="Times New Roman" w:hAnsi="Times New Roman" w:cs="Times New Roman"/>
          <w:sz w:val="28"/>
          <w:szCs w:val="28"/>
        </w:rPr>
        <w:t>Практическая групповая работа на единую цель</w:t>
      </w:r>
      <w:r w:rsidR="005726C3">
        <w:rPr>
          <w:rFonts w:ascii="Times New Roman" w:hAnsi="Times New Roman" w:cs="Times New Roman"/>
          <w:sz w:val="28"/>
          <w:szCs w:val="28"/>
        </w:rPr>
        <w:t>.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 xml:space="preserve">Развивает: внимание, память, диалог, работа в группе, </w:t>
      </w:r>
      <w:r w:rsidR="005726C3">
        <w:rPr>
          <w:rFonts w:ascii="Times New Roman" w:hAnsi="Times New Roman" w:cs="Times New Roman"/>
          <w:sz w:val="28"/>
          <w:szCs w:val="28"/>
        </w:rPr>
        <w:t xml:space="preserve"> </w:t>
      </w:r>
      <w:r w:rsidRPr="003A355A">
        <w:rPr>
          <w:rFonts w:ascii="Times New Roman" w:hAnsi="Times New Roman" w:cs="Times New Roman"/>
          <w:sz w:val="28"/>
          <w:szCs w:val="28"/>
        </w:rPr>
        <w:t xml:space="preserve">организационные ОУУН, сворачивание информации, мыслительные </w:t>
      </w:r>
      <w:r w:rsidR="005726C3">
        <w:rPr>
          <w:rFonts w:ascii="Times New Roman" w:hAnsi="Times New Roman" w:cs="Times New Roman"/>
          <w:sz w:val="28"/>
          <w:szCs w:val="28"/>
        </w:rPr>
        <w:t xml:space="preserve"> </w:t>
      </w:r>
      <w:r w:rsidRPr="003A355A">
        <w:rPr>
          <w:rFonts w:ascii="Times New Roman" w:hAnsi="Times New Roman" w:cs="Times New Roman"/>
          <w:sz w:val="28"/>
          <w:szCs w:val="28"/>
        </w:rPr>
        <w:t>ОУУН.(</w:t>
      </w:r>
      <w:r w:rsidRPr="003A355A">
        <w:rPr>
          <w:rFonts w:ascii="Times New Roman" w:hAnsi="Times New Roman" w:cs="Times New Roman"/>
          <w:b/>
          <w:bCs/>
          <w:sz w:val="28"/>
          <w:szCs w:val="28"/>
        </w:rPr>
        <w:t>для визуалов, кинестетов, аудиалов)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>Пример. Чтение окончания у глаголов 1-3 лица ед.числа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>1 группа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>Записать 10 слов, где окончание –</w:t>
      </w:r>
      <w:r w:rsidRPr="003A355A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3A355A">
        <w:rPr>
          <w:rFonts w:ascii="Times New Roman" w:hAnsi="Times New Roman" w:cs="Times New Roman"/>
          <w:sz w:val="28"/>
          <w:szCs w:val="28"/>
        </w:rPr>
        <w:t xml:space="preserve">_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>2 группа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>Записать 10 слов, где окончание -</w:t>
      </w:r>
      <w:r w:rsidRPr="003A355A">
        <w:rPr>
          <w:rFonts w:ascii="Times New Roman" w:hAnsi="Times New Roman" w:cs="Times New Roman"/>
          <w:sz w:val="28"/>
          <w:szCs w:val="28"/>
          <w:lang w:val="en-US"/>
        </w:rPr>
        <w:t>st</w:t>
      </w:r>
      <w:r w:rsidRPr="003A35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>3 группа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 xml:space="preserve">Выписать слова - </w:t>
      </w:r>
      <w:r w:rsidRPr="003A355A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3A35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lastRenderedPageBreak/>
        <w:t xml:space="preserve">4 группа сопоставляет результаты групп 1-3 и делает вывод, формулирует правило </w:t>
      </w:r>
    </w:p>
    <w:p w:rsidR="003A355A" w:rsidRDefault="002B7F4E" w:rsidP="003A3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3A355A" w:rsidRPr="003A355A">
        <w:rPr>
          <w:rFonts w:ascii="Times New Roman" w:hAnsi="Times New Roman" w:cs="Times New Roman"/>
          <w:sz w:val="28"/>
          <w:szCs w:val="28"/>
        </w:rPr>
        <w:t>Самостоятельное изучение нового материала на уроке в индивидуальном режиме с использованием информационной карты урока.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>Самостоятельное изучение нового материала на уроке с помощью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 xml:space="preserve">обучающей компьютерной программы и выполнением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>диагностических заданий.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 xml:space="preserve">Развивает: распределение, концентрацию, устойчивость внимания,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>словесно-логическую память, диалог, работу в группе, организационные ОУУН, смысловое чтение, сворачивание, разворачивание информации, мыслительные ОУУН.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 xml:space="preserve">Например, ученикам даются карточки с примерами образования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 xml:space="preserve">нового времени (настоящее, прошедшее, будущее), а они должны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 xml:space="preserve">сформулировать правило, вывести формулу нового времени,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>привести свой пример подобных предложений.(</w:t>
      </w:r>
      <w:r w:rsidRPr="003A355A">
        <w:rPr>
          <w:rFonts w:ascii="Times New Roman" w:hAnsi="Times New Roman" w:cs="Times New Roman"/>
          <w:b/>
          <w:bCs/>
          <w:sz w:val="28"/>
          <w:szCs w:val="28"/>
        </w:rPr>
        <w:t xml:space="preserve">для кинестетов,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b/>
          <w:bCs/>
          <w:sz w:val="28"/>
          <w:szCs w:val="28"/>
        </w:rPr>
        <w:t>визуалов)</w:t>
      </w:r>
    </w:p>
    <w:p w:rsidR="003A355A" w:rsidRDefault="002B7F4E" w:rsidP="003A3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3A355A" w:rsidRPr="003A355A">
        <w:rPr>
          <w:rFonts w:ascii="Times New Roman" w:hAnsi="Times New Roman" w:cs="Times New Roman"/>
          <w:sz w:val="28"/>
          <w:szCs w:val="28"/>
        </w:rPr>
        <w:t>Задание на развитие концентрации и устойчивости  внимания.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 xml:space="preserve">На доске под номерами записаны новые слова по определенной теме,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 xml:space="preserve">учащиеся читают их несколько раз, затем надпись скрывается, а учитель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>задает вопросы.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 xml:space="preserve">Развивает: объем, концентрацию, устойчивость внимания, память,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 xml:space="preserve">оформление, работе место, сворачивание информации, анализ, синтез,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>логика вывод.(</w:t>
      </w:r>
      <w:r w:rsidRPr="003A355A">
        <w:rPr>
          <w:rFonts w:ascii="Times New Roman" w:hAnsi="Times New Roman" w:cs="Times New Roman"/>
          <w:b/>
          <w:bCs/>
          <w:sz w:val="28"/>
          <w:szCs w:val="28"/>
        </w:rPr>
        <w:t>для кинестетов, визуалов, аудиалов)</w:t>
      </w:r>
    </w:p>
    <w:p w:rsidR="003A355A" w:rsidRPr="00F46607" w:rsidRDefault="003A355A" w:rsidP="003A355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A355A">
        <w:rPr>
          <w:rFonts w:ascii="Times New Roman" w:hAnsi="Times New Roman" w:cs="Times New Roman"/>
          <w:sz w:val="28"/>
          <w:szCs w:val="28"/>
        </w:rPr>
        <w:t>Пример</w:t>
      </w:r>
      <w:r w:rsidRPr="00F46607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3A355A" w:rsidRPr="00F46607" w:rsidRDefault="003A355A" w:rsidP="003A355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46607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Pr="003A355A">
        <w:rPr>
          <w:rFonts w:ascii="Times New Roman" w:hAnsi="Times New Roman" w:cs="Times New Roman"/>
          <w:sz w:val="28"/>
          <w:szCs w:val="28"/>
          <w:lang w:val="en-US"/>
        </w:rPr>
        <w:t>gegrunden</w:t>
      </w:r>
      <w:r w:rsidRPr="00F46607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3A355A">
        <w:rPr>
          <w:rFonts w:ascii="Times New Roman" w:hAnsi="Times New Roman" w:cs="Times New Roman"/>
          <w:sz w:val="28"/>
          <w:szCs w:val="28"/>
          <w:lang w:val="en-US"/>
        </w:rPr>
        <w:t>sich</w:t>
      </w:r>
      <w:r w:rsidRPr="00F46607">
        <w:rPr>
          <w:rFonts w:ascii="Times New Roman" w:hAnsi="Times New Roman" w:cs="Times New Roman"/>
          <w:sz w:val="28"/>
          <w:szCs w:val="28"/>
          <w:lang w:val="en-US"/>
        </w:rPr>
        <w:t xml:space="preserve">    2. </w:t>
      </w:r>
      <w:r w:rsidRPr="003A355A">
        <w:rPr>
          <w:rFonts w:ascii="Times New Roman" w:hAnsi="Times New Roman" w:cs="Times New Roman"/>
          <w:sz w:val="28"/>
          <w:szCs w:val="28"/>
          <w:lang w:val="en-US"/>
        </w:rPr>
        <w:t>die</w:t>
      </w:r>
      <w:r w:rsidRPr="00F4660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A355A">
        <w:rPr>
          <w:rFonts w:ascii="Times New Roman" w:hAnsi="Times New Roman" w:cs="Times New Roman"/>
          <w:sz w:val="28"/>
          <w:szCs w:val="28"/>
          <w:lang w:val="en-US"/>
        </w:rPr>
        <w:t>Stadt</w:t>
      </w:r>
      <w:r w:rsidRPr="00F46607">
        <w:rPr>
          <w:rFonts w:ascii="Times New Roman" w:hAnsi="Times New Roman" w:cs="Times New Roman"/>
          <w:sz w:val="28"/>
          <w:szCs w:val="28"/>
          <w:lang w:val="en-US"/>
        </w:rPr>
        <w:t xml:space="preserve">    3. </w:t>
      </w:r>
      <w:r w:rsidRPr="003A355A">
        <w:rPr>
          <w:rFonts w:ascii="Times New Roman" w:hAnsi="Times New Roman" w:cs="Times New Roman"/>
          <w:sz w:val="28"/>
          <w:szCs w:val="28"/>
          <w:lang w:val="en-US"/>
        </w:rPr>
        <w:t>modern</w:t>
      </w:r>
      <w:r w:rsidRPr="00F4660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>Вопросы учителя после закрытия списка: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>Под каким номером записано обобщающее слово для данной темы?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lastRenderedPageBreak/>
        <w:t>Под каким номером записан глагол, существительное?</w:t>
      </w:r>
    </w:p>
    <w:p w:rsidR="003A355A" w:rsidRDefault="002B7F4E" w:rsidP="003A3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3A355A" w:rsidRPr="003A355A">
        <w:rPr>
          <w:rFonts w:ascii="Times New Roman" w:hAnsi="Times New Roman" w:cs="Times New Roman"/>
          <w:sz w:val="28"/>
          <w:szCs w:val="28"/>
        </w:rPr>
        <w:t>Выполнение заданий по изучаемой теме в тестовой форме.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 xml:space="preserve">Развивает: концентрацию внимания, словесно-логическую память,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>самооценку, смысловое чтение, анализ, синтез.</w:t>
      </w:r>
    </w:p>
    <w:p w:rsidR="003A355A" w:rsidRDefault="002B7F4E" w:rsidP="003A3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3A355A" w:rsidRPr="003A355A">
        <w:rPr>
          <w:rFonts w:ascii="Times New Roman" w:hAnsi="Times New Roman" w:cs="Times New Roman"/>
          <w:sz w:val="28"/>
          <w:szCs w:val="28"/>
        </w:rPr>
        <w:t>Цифровой диктант.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 xml:space="preserve">Развивает: внимание, словесно-логическую память, активное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 xml:space="preserve">слушание,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 xml:space="preserve">самооценку, мыслительные ОУУН.(для визуалов, кинестетов,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>аудиалов)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b/>
          <w:bCs/>
          <w:sz w:val="28"/>
          <w:szCs w:val="28"/>
        </w:rPr>
        <w:t>Цифровой диктант «на слух»</w:t>
      </w:r>
      <w:r w:rsidRPr="003A355A">
        <w:rPr>
          <w:rFonts w:ascii="Times New Roman" w:hAnsi="Times New Roman" w:cs="Times New Roman"/>
          <w:sz w:val="28"/>
          <w:szCs w:val="28"/>
        </w:rPr>
        <w:t xml:space="preserve"> - ответить на вопросы сигнальными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 xml:space="preserve">карточками (да -1, нет - 0), с последующей немедленной «работой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A355A">
        <w:rPr>
          <w:rFonts w:ascii="Times New Roman" w:hAnsi="Times New Roman" w:cs="Times New Roman"/>
          <w:sz w:val="28"/>
          <w:szCs w:val="28"/>
        </w:rPr>
        <w:t>над</w:t>
      </w:r>
      <w:r w:rsidRPr="003A355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A355A">
        <w:rPr>
          <w:rFonts w:ascii="Times New Roman" w:hAnsi="Times New Roman" w:cs="Times New Roman"/>
          <w:sz w:val="28"/>
          <w:szCs w:val="28"/>
        </w:rPr>
        <w:t>ошибками</w:t>
      </w:r>
      <w:r w:rsidRPr="003A355A">
        <w:rPr>
          <w:rFonts w:ascii="Times New Roman" w:hAnsi="Times New Roman" w:cs="Times New Roman"/>
          <w:sz w:val="28"/>
          <w:szCs w:val="28"/>
          <w:lang w:val="en-US"/>
        </w:rPr>
        <w:t xml:space="preserve">». (ein Bild mit der Schule, zwei Kinder, ein Schulhof,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A355A">
        <w:rPr>
          <w:rFonts w:ascii="Times New Roman" w:hAnsi="Times New Roman" w:cs="Times New Roman"/>
          <w:sz w:val="28"/>
          <w:szCs w:val="28"/>
          <w:lang w:val="en-US"/>
        </w:rPr>
        <w:t>drei Etage, ein Schulgarten)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A355A">
        <w:rPr>
          <w:rFonts w:ascii="Times New Roman" w:hAnsi="Times New Roman" w:cs="Times New Roman"/>
          <w:sz w:val="28"/>
          <w:szCs w:val="28"/>
        </w:rPr>
        <w:t>Пример</w:t>
      </w:r>
      <w:r w:rsidRPr="003A355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>1.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 xml:space="preserve">2.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 xml:space="preserve">3. 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 xml:space="preserve">4.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 xml:space="preserve">5. </w:t>
      </w:r>
    </w:p>
    <w:p w:rsidR="002B7F4E" w:rsidRDefault="002B7F4E" w:rsidP="003A355A">
      <w:pPr>
        <w:rPr>
          <w:rFonts w:ascii="Times New Roman" w:hAnsi="Times New Roman" w:cs="Times New Roman"/>
          <w:sz w:val="28"/>
          <w:szCs w:val="28"/>
        </w:rPr>
      </w:pPr>
    </w:p>
    <w:p w:rsidR="003A355A" w:rsidRDefault="002B7F4E" w:rsidP="003A3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3A355A" w:rsidRPr="003A355A">
        <w:rPr>
          <w:rFonts w:ascii="Times New Roman" w:hAnsi="Times New Roman" w:cs="Times New Roman"/>
          <w:sz w:val="28"/>
          <w:szCs w:val="28"/>
        </w:rPr>
        <w:t>Буквенный диктант.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 xml:space="preserve">Развивает: распределение, концентрацию, устойчивость внимания,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 xml:space="preserve">словесно-логическую память, активное слушание, самооценку,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>мыслительные ОУУН.(для всех видов)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 xml:space="preserve">Пример.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lastRenderedPageBreak/>
        <w:t>Крупный населенный пункт (</w:t>
      </w:r>
      <w:r w:rsidRPr="003A355A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Pr="003A355A">
        <w:rPr>
          <w:rFonts w:ascii="Times New Roman" w:hAnsi="Times New Roman" w:cs="Times New Roman"/>
          <w:sz w:val="28"/>
          <w:szCs w:val="28"/>
        </w:rPr>
        <w:t>tadt)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>Занятие физкультурой (</w:t>
      </w:r>
      <w:r w:rsidRPr="003A355A"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Pr="003A355A">
        <w:rPr>
          <w:rFonts w:ascii="Times New Roman" w:hAnsi="Times New Roman" w:cs="Times New Roman"/>
          <w:sz w:val="28"/>
          <w:szCs w:val="28"/>
        </w:rPr>
        <w:t>urnen)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 xml:space="preserve">Второй весенний месяц </w:t>
      </w:r>
      <w:r w:rsidRPr="003A355A">
        <w:rPr>
          <w:rFonts w:ascii="Times New Roman" w:hAnsi="Times New Roman" w:cs="Times New Roman"/>
          <w:b/>
          <w:bCs/>
          <w:sz w:val="28"/>
          <w:szCs w:val="28"/>
        </w:rPr>
        <w:t>(A</w:t>
      </w:r>
      <w:r w:rsidRPr="003A355A">
        <w:rPr>
          <w:rFonts w:ascii="Times New Roman" w:hAnsi="Times New Roman" w:cs="Times New Roman"/>
          <w:sz w:val="28"/>
          <w:szCs w:val="28"/>
        </w:rPr>
        <w:t>pril)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>Небольшой населенный пункт (</w:t>
      </w:r>
      <w:r w:rsidRPr="003A355A"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Pr="003A355A">
        <w:rPr>
          <w:rFonts w:ascii="Times New Roman" w:hAnsi="Times New Roman" w:cs="Times New Roman"/>
          <w:sz w:val="28"/>
          <w:szCs w:val="28"/>
        </w:rPr>
        <w:t>orf)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 xml:space="preserve">Натуральное число больше двух, но меньше четырех </w:t>
      </w:r>
      <w:r w:rsidRPr="003A355A">
        <w:rPr>
          <w:rFonts w:ascii="Times New Roman" w:hAnsi="Times New Roman" w:cs="Times New Roman"/>
          <w:b/>
          <w:bCs/>
          <w:sz w:val="28"/>
          <w:szCs w:val="28"/>
        </w:rPr>
        <w:t>(d</w:t>
      </w:r>
      <w:r w:rsidRPr="003A355A">
        <w:rPr>
          <w:rFonts w:ascii="Times New Roman" w:hAnsi="Times New Roman" w:cs="Times New Roman"/>
          <w:sz w:val="28"/>
          <w:szCs w:val="28"/>
        </w:rPr>
        <w:t>rei)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 xml:space="preserve">Учащиеся записывают только первые буквы терминов или понятий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 xml:space="preserve">в том порядке, в котором учитель их произносит. Затем из букв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 xml:space="preserve">составляют самостоятельно </w:t>
      </w:r>
      <w:r w:rsidRPr="003A355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A355A">
        <w:rPr>
          <w:rFonts w:ascii="Times New Roman" w:hAnsi="Times New Roman" w:cs="Times New Roman"/>
          <w:sz w:val="28"/>
          <w:szCs w:val="28"/>
        </w:rPr>
        <w:t xml:space="preserve">лово, которое переводится, как город.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 xml:space="preserve">Или по инструкции учителя переписывают их в нужном порядке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>(для более слабых учеников).</w:t>
      </w:r>
    </w:p>
    <w:p w:rsidR="003A355A" w:rsidRDefault="002B7F4E" w:rsidP="003A3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3A355A" w:rsidRPr="003A355A">
        <w:rPr>
          <w:rFonts w:ascii="Times New Roman" w:hAnsi="Times New Roman" w:cs="Times New Roman"/>
          <w:sz w:val="28"/>
          <w:szCs w:val="28"/>
        </w:rPr>
        <w:t>Раскрыть смысл усвоенных перечисленных понятий (устно).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 xml:space="preserve">Развивает: концентрацию внимания, словесно-логическую память, 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 xml:space="preserve">монологическую речь, разворачивание информации, анализ,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>синтез.(</w:t>
      </w:r>
      <w:r w:rsidRPr="003A355A">
        <w:rPr>
          <w:rFonts w:ascii="Times New Roman" w:hAnsi="Times New Roman" w:cs="Times New Roman"/>
          <w:b/>
          <w:bCs/>
          <w:sz w:val="28"/>
          <w:szCs w:val="28"/>
        </w:rPr>
        <w:t>для всех видов</w:t>
      </w:r>
      <w:r w:rsidRPr="003A355A">
        <w:rPr>
          <w:rFonts w:ascii="Times New Roman" w:hAnsi="Times New Roman" w:cs="Times New Roman"/>
          <w:sz w:val="28"/>
          <w:szCs w:val="28"/>
        </w:rPr>
        <w:t>)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 xml:space="preserve"> Раскрыть смысл усвоенных перечисленных понятий (письменно).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>Пример.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>Инфинитив – это…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>Перфект – это…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>Определить усвоенное понятие по смыслу (обратное задание).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>Пример.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 xml:space="preserve"> … - неопределенная форма глагола </w:t>
      </w:r>
    </w:p>
    <w:p w:rsidR="003A355A" w:rsidRDefault="002B7F4E" w:rsidP="003A3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3A355A" w:rsidRPr="003A355A">
        <w:rPr>
          <w:rFonts w:ascii="Times New Roman" w:hAnsi="Times New Roman" w:cs="Times New Roman"/>
          <w:sz w:val="28"/>
          <w:szCs w:val="28"/>
        </w:rPr>
        <w:t>Найди ошибку или «Корректор».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>Развивает: концентрацию, устойчивость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>внимания, словесно-логическую, наглядно-образную память,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>смысловое чтение, разворачивание информации, мыслительные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lastRenderedPageBreak/>
        <w:t>ОУУН.(</w:t>
      </w:r>
      <w:r w:rsidRPr="003A355A">
        <w:rPr>
          <w:rFonts w:ascii="Times New Roman" w:hAnsi="Times New Roman" w:cs="Times New Roman"/>
          <w:b/>
          <w:bCs/>
          <w:sz w:val="28"/>
          <w:szCs w:val="28"/>
        </w:rPr>
        <w:t>для всех видов</w:t>
      </w:r>
      <w:r w:rsidRPr="003A355A">
        <w:rPr>
          <w:rFonts w:ascii="Times New Roman" w:hAnsi="Times New Roman" w:cs="Times New Roman"/>
          <w:sz w:val="28"/>
          <w:szCs w:val="28"/>
        </w:rPr>
        <w:t xml:space="preserve">). Задание можно выполнить на слух или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>письменно.</w:t>
      </w:r>
    </w:p>
    <w:p w:rsidR="003A355A" w:rsidRDefault="002B7F4E" w:rsidP="003A3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="003A355A" w:rsidRPr="003A355A">
        <w:rPr>
          <w:rFonts w:ascii="Times New Roman" w:hAnsi="Times New Roman" w:cs="Times New Roman"/>
          <w:sz w:val="28"/>
          <w:szCs w:val="28"/>
        </w:rPr>
        <w:t>Найти соответствие.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>Развивает: концентрацию, устойчивость внимания, словесно-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 xml:space="preserve">логическую память,  смысловое чтение, сворачивание информации,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>анализ, синтез.(</w:t>
      </w:r>
      <w:r w:rsidRPr="003A355A">
        <w:rPr>
          <w:rFonts w:ascii="Times New Roman" w:hAnsi="Times New Roman" w:cs="Times New Roman"/>
          <w:b/>
          <w:bCs/>
          <w:sz w:val="28"/>
          <w:szCs w:val="28"/>
        </w:rPr>
        <w:t>для визуалов, кинестетов</w:t>
      </w:r>
      <w:r w:rsidRPr="003A355A">
        <w:rPr>
          <w:rFonts w:ascii="Times New Roman" w:hAnsi="Times New Roman" w:cs="Times New Roman"/>
          <w:sz w:val="28"/>
          <w:szCs w:val="28"/>
        </w:rPr>
        <w:t>).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 xml:space="preserve">Пример.  Найти пару.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  <w:lang w:val="de-DE"/>
        </w:rPr>
        <w:t>Анализ (найти соответствие):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A355A">
        <w:rPr>
          <w:rFonts w:ascii="Times New Roman" w:hAnsi="Times New Roman" w:cs="Times New Roman"/>
          <w:sz w:val="28"/>
          <w:szCs w:val="28"/>
          <w:lang w:val="de-DE"/>
        </w:rPr>
        <w:t xml:space="preserve">der Wind </w:t>
      </w:r>
      <w:r w:rsidRPr="003A355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</w:t>
      </w:r>
      <w:r w:rsidRPr="003A355A">
        <w:rPr>
          <w:rFonts w:ascii="Times New Roman" w:hAnsi="Times New Roman" w:cs="Times New Roman"/>
          <w:sz w:val="28"/>
          <w:szCs w:val="28"/>
          <w:lang w:val="de-DE"/>
        </w:rPr>
        <w:t>wegfliegen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A355A">
        <w:rPr>
          <w:rFonts w:ascii="Times New Roman" w:hAnsi="Times New Roman" w:cs="Times New Roman"/>
          <w:sz w:val="28"/>
          <w:szCs w:val="28"/>
          <w:lang w:val="de-DE"/>
        </w:rPr>
        <w:t xml:space="preserve">die Sonne </w:t>
      </w:r>
      <w:r w:rsidRPr="003A355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</w:t>
      </w:r>
      <w:r w:rsidRPr="003A355A">
        <w:rPr>
          <w:rFonts w:ascii="Times New Roman" w:hAnsi="Times New Roman" w:cs="Times New Roman"/>
          <w:sz w:val="28"/>
          <w:szCs w:val="28"/>
          <w:lang w:val="de-DE"/>
        </w:rPr>
        <w:t>wehen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A355A">
        <w:rPr>
          <w:rFonts w:ascii="Times New Roman" w:hAnsi="Times New Roman" w:cs="Times New Roman"/>
          <w:sz w:val="28"/>
          <w:szCs w:val="28"/>
          <w:lang w:val="de-DE"/>
        </w:rPr>
        <w:t xml:space="preserve">die Blatter </w:t>
      </w:r>
      <w:r w:rsidRPr="003A355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</w:t>
      </w:r>
      <w:r w:rsidRPr="003A355A">
        <w:rPr>
          <w:rFonts w:ascii="Times New Roman" w:hAnsi="Times New Roman" w:cs="Times New Roman"/>
          <w:sz w:val="28"/>
          <w:szCs w:val="28"/>
          <w:lang w:val="de-DE"/>
        </w:rPr>
        <w:t>scheinen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A355A">
        <w:rPr>
          <w:rFonts w:ascii="Times New Roman" w:hAnsi="Times New Roman" w:cs="Times New Roman"/>
          <w:sz w:val="28"/>
          <w:szCs w:val="28"/>
          <w:lang w:val="de-DE"/>
        </w:rPr>
        <w:t>die Vogel</w:t>
      </w:r>
      <w:r w:rsidRPr="003A355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</w:t>
      </w:r>
      <w:r w:rsidRPr="003A355A">
        <w:rPr>
          <w:rFonts w:ascii="Times New Roman" w:hAnsi="Times New Roman" w:cs="Times New Roman"/>
          <w:sz w:val="28"/>
          <w:szCs w:val="28"/>
          <w:lang w:val="de-DE"/>
        </w:rPr>
        <w:t>fallen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A355A">
        <w:rPr>
          <w:rFonts w:ascii="Times New Roman" w:hAnsi="Times New Roman" w:cs="Times New Roman"/>
          <w:sz w:val="28"/>
          <w:szCs w:val="28"/>
          <w:lang w:val="de-DE"/>
        </w:rPr>
        <w:t xml:space="preserve">die Bauern </w:t>
      </w:r>
      <w:r w:rsidRPr="003A355A">
        <w:rPr>
          <w:rFonts w:ascii="Times New Roman" w:hAnsi="Times New Roman" w:cs="Times New Roman"/>
          <w:sz w:val="28"/>
          <w:szCs w:val="28"/>
          <w:lang w:val="en-US"/>
        </w:rPr>
        <w:t xml:space="preserve">                 </w:t>
      </w:r>
      <w:r w:rsidRPr="003A355A">
        <w:rPr>
          <w:rFonts w:ascii="Times New Roman" w:hAnsi="Times New Roman" w:cs="Times New Roman"/>
          <w:sz w:val="28"/>
          <w:szCs w:val="28"/>
          <w:lang w:val="de-DE"/>
        </w:rPr>
        <w:t>die Ernte einbringe</w:t>
      </w:r>
      <w:r w:rsidRPr="003A355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3A355A" w:rsidRPr="00F46607" w:rsidRDefault="002B7F4E" w:rsidP="003A355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46607">
        <w:rPr>
          <w:rFonts w:ascii="Times New Roman" w:hAnsi="Times New Roman" w:cs="Times New Roman"/>
          <w:sz w:val="28"/>
          <w:szCs w:val="28"/>
          <w:lang w:val="en-US"/>
        </w:rPr>
        <w:t xml:space="preserve">12. </w:t>
      </w:r>
      <w:r w:rsidR="003A355A" w:rsidRPr="003A355A">
        <w:rPr>
          <w:rFonts w:ascii="Times New Roman" w:hAnsi="Times New Roman" w:cs="Times New Roman"/>
          <w:sz w:val="28"/>
          <w:szCs w:val="28"/>
        </w:rPr>
        <w:t>Найти</w:t>
      </w:r>
      <w:r w:rsidR="003A355A" w:rsidRPr="003A355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A355A" w:rsidRPr="003A355A">
        <w:rPr>
          <w:rFonts w:ascii="Times New Roman" w:hAnsi="Times New Roman" w:cs="Times New Roman"/>
          <w:sz w:val="28"/>
          <w:szCs w:val="28"/>
        </w:rPr>
        <w:t>лишнее</w:t>
      </w:r>
      <w:r w:rsidR="003A355A" w:rsidRPr="003A355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>Развивает: концентрацию, устойчивость внимания, словесно-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 xml:space="preserve">логическую, наглядно-образную память,  смысловое чтение,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>разворачивание информации, мыслительные ОУУН.(</w:t>
      </w:r>
      <w:r w:rsidRPr="003A355A">
        <w:rPr>
          <w:rFonts w:ascii="Times New Roman" w:hAnsi="Times New Roman" w:cs="Times New Roman"/>
          <w:b/>
          <w:bCs/>
          <w:sz w:val="28"/>
          <w:szCs w:val="28"/>
        </w:rPr>
        <w:t xml:space="preserve">для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b/>
          <w:bCs/>
          <w:sz w:val="28"/>
          <w:szCs w:val="28"/>
        </w:rPr>
        <w:t>кинестетов, визуалов)</w:t>
      </w:r>
    </w:p>
    <w:p w:rsid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>Пример</w:t>
      </w:r>
      <w:r w:rsidRPr="00F46607">
        <w:rPr>
          <w:rFonts w:ascii="Times New Roman" w:hAnsi="Times New Roman" w:cs="Times New Roman"/>
          <w:sz w:val="28"/>
          <w:szCs w:val="28"/>
        </w:rPr>
        <w:t>.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b/>
          <w:bCs/>
          <w:sz w:val="28"/>
          <w:szCs w:val="28"/>
        </w:rPr>
        <w:t>Логика. Какое слово не принадлежит к логическому ряду?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A355A">
        <w:rPr>
          <w:rFonts w:ascii="Times New Roman" w:hAnsi="Times New Roman" w:cs="Times New Roman"/>
          <w:sz w:val="28"/>
          <w:szCs w:val="28"/>
          <w:lang w:val="en-US"/>
        </w:rPr>
        <w:t xml:space="preserve">a) der Blatterfall, gelbe Blatter, fallen, </w:t>
      </w:r>
      <w:r w:rsidRPr="003A355A">
        <w:rPr>
          <w:rFonts w:ascii="Times New Roman" w:hAnsi="Times New Roman" w:cs="Times New Roman"/>
          <w:b/>
          <w:bCs/>
          <w:sz w:val="28"/>
          <w:szCs w:val="28"/>
          <w:lang w:val="en-US"/>
        </w:rPr>
        <w:t>kalt</w:t>
      </w:r>
      <w:r w:rsidRPr="003A355A">
        <w:rPr>
          <w:rFonts w:ascii="Times New Roman" w:hAnsi="Times New Roman" w:cs="Times New Roman"/>
          <w:sz w:val="28"/>
          <w:szCs w:val="28"/>
          <w:lang w:val="en-US"/>
        </w:rPr>
        <w:t>, bluhen.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A355A">
        <w:rPr>
          <w:rFonts w:ascii="Times New Roman" w:hAnsi="Times New Roman" w:cs="Times New Roman"/>
          <w:sz w:val="28"/>
          <w:szCs w:val="28"/>
          <w:lang w:val="en-US"/>
        </w:rPr>
        <w:t xml:space="preserve">b) der kalte Wind, es schneit, </w:t>
      </w:r>
      <w:r w:rsidRPr="003A355A">
        <w:rPr>
          <w:rFonts w:ascii="Times New Roman" w:hAnsi="Times New Roman" w:cs="Times New Roman"/>
          <w:b/>
          <w:bCs/>
          <w:sz w:val="28"/>
          <w:szCs w:val="28"/>
          <w:lang w:val="en-US"/>
        </w:rPr>
        <w:t>die Gurke</w:t>
      </w:r>
      <w:r w:rsidRPr="003A355A">
        <w:rPr>
          <w:rFonts w:ascii="Times New Roman" w:hAnsi="Times New Roman" w:cs="Times New Roman"/>
          <w:sz w:val="28"/>
          <w:szCs w:val="28"/>
          <w:lang w:val="en-US"/>
        </w:rPr>
        <w:t>, die Schneeflocken.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A355A">
        <w:rPr>
          <w:rFonts w:ascii="Times New Roman" w:hAnsi="Times New Roman" w:cs="Times New Roman"/>
          <w:sz w:val="28"/>
          <w:szCs w:val="28"/>
          <w:lang w:val="en-US"/>
        </w:rPr>
        <w:t xml:space="preserve">c) die Tomate, </w:t>
      </w:r>
      <w:r w:rsidRPr="003A355A">
        <w:rPr>
          <w:rFonts w:ascii="Times New Roman" w:hAnsi="Times New Roman" w:cs="Times New Roman"/>
          <w:b/>
          <w:bCs/>
          <w:sz w:val="28"/>
          <w:szCs w:val="28"/>
          <w:lang w:val="en-US"/>
        </w:rPr>
        <w:t>der Rabe</w:t>
      </w:r>
      <w:r w:rsidRPr="003A355A">
        <w:rPr>
          <w:rFonts w:ascii="Times New Roman" w:hAnsi="Times New Roman" w:cs="Times New Roman"/>
          <w:sz w:val="28"/>
          <w:szCs w:val="28"/>
          <w:lang w:val="en-US"/>
        </w:rPr>
        <w:t>, die Mohrrube, die Kartoffel, der Kohl.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A355A">
        <w:rPr>
          <w:rFonts w:ascii="Times New Roman" w:hAnsi="Times New Roman" w:cs="Times New Roman"/>
          <w:sz w:val="28"/>
          <w:szCs w:val="28"/>
          <w:lang w:val="en-US"/>
        </w:rPr>
        <w:t xml:space="preserve">d) der Apfel, die Birne, </w:t>
      </w:r>
      <w:r w:rsidRPr="003A355A">
        <w:rPr>
          <w:rFonts w:ascii="Times New Roman" w:hAnsi="Times New Roman" w:cs="Times New Roman"/>
          <w:b/>
          <w:bCs/>
          <w:sz w:val="28"/>
          <w:szCs w:val="28"/>
          <w:lang w:val="en-US"/>
        </w:rPr>
        <w:t>der Pilz</w:t>
      </w:r>
      <w:r w:rsidRPr="003A355A">
        <w:rPr>
          <w:rFonts w:ascii="Times New Roman" w:hAnsi="Times New Roman" w:cs="Times New Roman"/>
          <w:sz w:val="28"/>
          <w:szCs w:val="28"/>
          <w:lang w:val="en-US"/>
        </w:rPr>
        <w:t>, die Pflaume, die Melone, der Pfirsich.</w:t>
      </w:r>
    </w:p>
    <w:p w:rsidR="003A355A" w:rsidRDefault="002B7F4E" w:rsidP="003A3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="003A355A" w:rsidRPr="003A355A">
        <w:rPr>
          <w:rFonts w:ascii="Times New Roman" w:hAnsi="Times New Roman" w:cs="Times New Roman"/>
          <w:sz w:val="28"/>
          <w:szCs w:val="28"/>
        </w:rPr>
        <w:t>Назвать одним словом (обобщить).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lastRenderedPageBreak/>
        <w:t>Развивает: концентрацию, устойчивость внимания, словесно-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 xml:space="preserve">логическую память, самооценку,  смысловое чтение, разворачивание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 xml:space="preserve">информации, мыслительные ОУУН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>Синтез (назовите общим словом несколько слов):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A355A">
        <w:rPr>
          <w:rFonts w:ascii="Times New Roman" w:hAnsi="Times New Roman" w:cs="Times New Roman"/>
          <w:sz w:val="28"/>
          <w:szCs w:val="28"/>
          <w:lang w:val="en-US"/>
        </w:rPr>
        <w:t xml:space="preserve">der Apfel die Gurke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A355A">
        <w:rPr>
          <w:rFonts w:ascii="Times New Roman" w:hAnsi="Times New Roman" w:cs="Times New Roman"/>
          <w:sz w:val="28"/>
          <w:szCs w:val="28"/>
          <w:lang w:val="en-US"/>
        </w:rPr>
        <w:t xml:space="preserve">die Birne die Tomate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A355A">
        <w:rPr>
          <w:rFonts w:ascii="Times New Roman" w:hAnsi="Times New Roman" w:cs="Times New Roman"/>
          <w:sz w:val="28"/>
          <w:szCs w:val="28"/>
          <w:lang w:val="en-US"/>
        </w:rPr>
        <w:t xml:space="preserve">die Pflaume der Kohl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A355A">
        <w:rPr>
          <w:rFonts w:ascii="Times New Roman" w:hAnsi="Times New Roman" w:cs="Times New Roman"/>
          <w:sz w:val="28"/>
          <w:szCs w:val="28"/>
          <w:lang w:val="en-US"/>
        </w:rPr>
        <w:t xml:space="preserve">       der Pfirsich die Mohrrube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A355A">
        <w:rPr>
          <w:rFonts w:ascii="Times New Roman" w:hAnsi="Times New Roman" w:cs="Times New Roman"/>
          <w:sz w:val="28"/>
          <w:szCs w:val="28"/>
          <w:lang w:val="en-US"/>
        </w:rPr>
        <w:t xml:space="preserve">     die Banane die Kartoffel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A355A">
        <w:rPr>
          <w:rFonts w:ascii="Times New Roman" w:hAnsi="Times New Roman" w:cs="Times New Roman"/>
          <w:sz w:val="28"/>
          <w:szCs w:val="28"/>
          <w:lang w:val="en-US"/>
        </w:rPr>
        <w:t xml:space="preserve">         die Weintraube die Zwiebel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A355A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3A355A">
        <w:rPr>
          <w:rFonts w:ascii="Times New Roman" w:hAnsi="Times New Roman" w:cs="Times New Roman"/>
          <w:b/>
          <w:bCs/>
          <w:sz w:val="28"/>
          <w:szCs w:val="28"/>
          <w:lang w:val="en-US"/>
        </w:rPr>
        <w:t>(das Obst) (das Gemuse)</w:t>
      </w:r>
    </w:p>
    <w:p w:rsidR="003A355A" w:rsidRPr="00F46607" w:rsidRDefault="002B7F4E" w:rsidP="003A355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46607">
        <w:rPr>
          <w:rFonts w:ascii="Times New Roman" w:hAnsi="Times New Roman" w:cs="Times New Roman"/>
          <w:sz w:val="28"/>
          <w:szCs w:val="28"/>
          <w:lang w:val="en-US"/>
        </w:rPr>
        <w:t xml:space="preserve">14. </w:t>
      </w:r>
      <w:r w:rsidR="003A355A" w:rsidRPr="003A355A">
        <w:rPr>
          <w:rFonts w:ascii="Times New Roman" w:hAnsi="Times New Roman" w:cs="Times New Roman"/>
          <w:sz w:val="28"/>
          <w:szCs w:val="28"/>
        </w:rPr>
        <w:t>Просмотр</w:t>
      </w:r>
      <w:r w:rsidR="003A355A" w:rsidRPr="003A355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A355A" w:rsidRPr="003A355A">
        <w:rPr>
          <w:rFonts w:ascii="Times New Roman" w:hAnsi="Times New Roman" w:cs="Times New Roman"/>
          <w:sz w:val="28"/>
          <w:szCs w:val="28"/>
        </w:rPr>
        <w:t>видеофрагмента</w:t>
      </w:r>
      <w:r w:rsidR="003A355A" w:rsidRPr="003A355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 xml:space="preserve">Предварительно детям раздаются карточки с фразами из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 xml:space="preserve">фильма, которые они должны будут услышать в фильме и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>перевести.(</w:t>
      </w:r>
      <w:r w:rsidRPr="003A355A">
        <w:rPr>
          <w:rFonts w:ascii="Times New Roman" w:hAnsi="Times New Roman" w:cs="Times New Roman"/>
          <w:b/>
          <w:bCs/>
          <w:sz w:val="28"/>
          <w:szCs w:val="28"/>
        </w:rPr>
        <w:t>для всех видов</w:t>
      </w:r>
      <w:r w:rsidRPr="003A355A">
        <w:rPr>
          <w:rFonts w:ascii="Times New Roman" w:hAnsi="Times New Roman" w:cs="Times New Roman"/>
          <w:sz w:val="28"/>
          <w:szCs w:val="28"/>
        </w:rPr>
        <w:t>)</w:t>
      </w:r>
      <w:r w:rsidRPr="003A35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b/>
          <w:bCs/>
          <w:sz w:val="28"/>
          <w:szCs w:val="28"/>
        </w:rPr>
        <w:t>Тест.</w:t>
      </w:r>
      <w:r w:rsidRPr="003A35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>Выбрать правильный вариант из представленных.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>Раскрыть скобки, ставя глагол, местоимение в нужной форме.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>Вставить пропущенное слово, подходящее по смыслу.</w:t>
      </w:r>
    </w:p>
    <w:p w:rsidR="002B7F4E" w:rsidRDefault="002B7F4E" w:rsidP="003A355A">
      <w:pPr>
        <w:rPr>
          <w:rFonts w:ascii="Times New Roman" w:hAnsi="Times New Roman" w:cs="Times New Roman"/>
          <w:sz w:val="28"/>
          <w:szCs w:val="28"/>
        </w:rPr>
      </w:pPr>
    </w:p>
    <w:p w:rsidR="003A355A" w:rsidRDefault="002B7F4E" w:rsidP="003A3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</w:t>
      </w:r>
      <w:r w:rsidR="003A355A" w:rsidRPr="003A355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3A355A" w:rsidRPr="003A355A">
        <w:rPr>
          <w:rFonts w:ascii="Times New Roman" w:hAnsi="Times New Roman" w:cs="Times New Roman"/>
          <w:sz w:val="28"/>
          <w:szCs w:val="28"/>
        </w:rPr>
        <w:t>равнение   объектов, карточки с рисунками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>Заранее раздать карточки с названиями  средств передвижения на немецком языке, демонстрировать рисунки с изображениями средств, а ученики  должны поднимать нужное название.(для всех видов)</w:t>
      </w:r>
    </w:p>
    <w:p w:rsid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51288" cy="3724275"/>
            <wp:effectExtent l="19050" t="0" r="0" b="0"/>
            <wp:docPr id="1" name="Рисунок 1" descr="Изображение 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4" descr="Изображение 00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288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6200" cy="2667000"/>
            <wp:effectExtent l="19050" t="0" r="0" b="0"/>
            <wp:docPr id="2" name="Рисунок 2" descr="Изображение 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3" name="Picture 5" descr="Изображение 00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</w:p>
    <w:p w:rsidR="003A355A" w:rsidRDefault="002B7F4E" w:rsidP="003A355A">
      <w:pPr>
        <w:rPr>
          <w:rFonts w:ascii="Times New Roman" w:hAnsi="Times New Roman" w:cs="Times New Roman"/>
          <w:bCs/>
          <w:sz w:val="28"/>
          <w:szCs w:val="28"/>
        </w:rPr>
      </w:pPr>
      <w:r w:rsidRPr="002B7F4E">
        <w:rPr>
          <w:rFonts w:ascii="Times New Roman" w:hAnsi="Times New Roman" w:cs="Times New Roman"/>
          <w:bCs/>
          <w:sz w:val="28"/>
          <w:szCs w:val="28"/>
        </w:rPr>
        <w:t>16.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A355A" w:rsidRPr="002B7F4E">
        <w:rPr>
          <w:rFonts w:ascii="Times New Roman" w:hAnsi="Times New Roman" w:cs="Times New Roman"/>
          <w:bCs/>
          <w:sz w:val="28"/>
          <w:szCs w:val="28"/>
        </w:rPr>
        <w:t>Составить 5 предложений на определенную тему, чтобы слова не повторялись. Использовать всю новую лексику.</w:t>
      </w:r>
    </w:p>
    <w:p w:rsidR="002B7F4E" w:rsidRPr="002B7F4E" w:rsidRDefault="002B7F4E" w:rsidP="002B7F4E">
      <w:pPr>
        <w:rPr>
          <w:rFonts w:ascii="Times New Roman" w:hAnsi="Times New Roman" w:cs="Times New Roman"/>
          <w:sz w:val="28"/>
          <w:szCs w:val="28"/>
        </w:rPr>
      </w:pPr>
      <w:r w:rsidRPr="002B7F4E">
        <w:rPr>
          <w:rFonts w:ascii="Times New Roman" w:hAnsi="Times New Roman" w:cs="Times New Roman"/>
          <w:bCs/>
          <w:sz w:val="28"/>
          <w:szCs w:val="28"/>
        </w:rPr>
        <w:t>Составить предложение из перечисленных слов, соблюдая</w:t>
      </w:r>
      <w:r w:rsidRPr="002B7F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7F4E" w:rsidRPr="002B7F4E" w:rsidRDefault="002B7F4E" w:rsidP="002B7F4E">
      <w:pPr>
        <w:rPr>
          <w:rFonts w:ascii="Times New Roman" w:hAnsi="Times New Roman" w:cs="Times New Roman"/>
          <w:sz w:val="28"/>
          <w:szCs w:val="28"/>
        </w:rPr>
      </w:pPr>
      <w:r w:rsidRPr="002B7F4E">
        <w:rPr>
          <w:rFonts w:ascii="Times New Roman" w:hAnsi="Times New Roman" w:cs="Times New Roman"/>
          <w:sz w:val="28"/>
          <w:szCs w:val="28"/>
        </w:rPr>
        <w:t>а) порядок слов повествовательного предложения,</w:t>
      </w:r>
    </w:p>
    <w:p w:rsidR="002B7F4E" w:rsidRPr="002B7F4E" w:rsidRDefault="002B7F4E" w:rsidP="002B7F4E">
      <w:pPr>
        <w:rPr>
          <w:rFonts w:ascii="Times New Roman" w:hAnsi="Times New Roman" w:cs="Times New Roman"/>
          <w:sz w:val="28"/>
          <w:szCs w:val="28"/>
        </w:rPr>
      </w:pPr>
      <w:r w:rsidRPr="002B7F4E">
        <w:rPr>
          <w:rFonts w:ascii="Times New Roman" w:hAnsi="Times New Roman" w:cs="Times New Roman"/>
          <w:sz w:val="28"/>
          <w:szCs w:val="28"/>
        </w:rPr>
        <w:t>б) порядок слов вопросительного предложения.</w:t>
      </w:r>
    </w:p>
    <w:p w:rsidR="002B7F4E" w:rsidRPr="002B7F4E" w:rsidRDefault="002B7F4E" w:rsidP="002B7F4E">
      <w:pPr>
        <w:rPr>
          <w:rFonts w:ascii="Times New Roman" w:hAnsi="Times New Roman" w:cs="Times New Roman"/>
          <w:sz w:val="28"/>
          <w:szCs w:val="28"/>
        </w:rPr>
      </w:pPr>
      <w:r w:rsidRPr="002B7F4E">
        <w:rPr>
          <w:rFonts w:ascii="Times New Roman" w:hAnsi="Times New Roman" w:cs="Times New Roman"/>
          <w:b/>
          <w:bCs/>
          <w:sz w:val="28"/>
          <w:szCs w:val="28"/>
        </w:rPr>
        <w:t>Построить вопросительное предложение из следующих слов:</w:t>
      </w:r>
    </w:p>
    <w:p w:rsidR="002B7F4E" w:rsidRPr="002B7F4E" w:rsidRDefault="002B7F4E" w:rsidP="002B7F4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B7F4E">
        <w:rPr>
          <w:rFonts w:ascii="Times New Roman" w:hAnsi="Times New Roman" w:cs="Times New Roman"/>
          <w:sz w:val="28"/>
          <w:szCs w:val="28"/>
          <w:lang w:val="en-US"/>
        </w:rPr>
        <w:lastRenderedPageBreak/>
        <w:t>1. kommen, wann, zu, Sie, uns.</w:t>
      </w:r>
    </w:p>
    <w:p w:rsidR="002B7F4E" w:rsidRPr="002B7F4E" w:rsidRDefault="002B7F4E" w:rsidP="002B7F4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B7F4E">
        <w:rPr>
          <w:rFonts w:ascii="Times New Roman" w:hAnsi="Times New Roman" w:cs="Times New Roman"/>
          <w:sz w:val="28"/>
          <w:szCs w:val="28"/>
          <w:lang w:val="en-US"/>
        </w:rPr>
        <w:t>2. wie vielte, ist, der, heute.</w:t>
      </w:r>
    </w:p>
    <w:p w:rsidR="002B7F4E" w:rsidRPr="002B7F4E" w:rsidRDefault="002B7F4E" w:rsidP="002B7F4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B7F4E">
        <w:rPr>
          <w:rFonts w:ascii="Times New Roman" w:hAnsi="Times New Roman" w:cs="Times New Roman"/>
          <w:sz w:val="28"/>
          <w:szCs w:val="28"/>
          <w:lang w:val="en-US"/>
        </w:rPr>
        <w:t xml:space="preserve">3. einen, hast, Hund, du. </w:t>
      </w:r>
    </w:p>
    <w:p w:rsidR="002B7F4E" w:rsidRPr="002B7F4E" w:rsidRDefault="002B7F4E" w:rsidP="002B7F4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B7F4E">
        <w:rPr>
          <w:rFonts w:ascii="Times New Roman" w:hAnsi="Times New Roman" w:cs="Times New Roman"/>
          <w:sz w:val="28"/>
          <w:szCs w:val="28"/>
          <w:lang w:val="en-US"/>
        </w:rPr>
        <w:t>4. im, wohin, du, fahrst, Winter.</w:t>
      </w:r>
    </w:p>
    <w:p w:rsidR="002B7F4E" w:rsidRPr="002B7F4E" w:rsidRDefault="002B7F4E" w:rsidP="002B7F4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B7F4E">
        <w:rPr>
          <w:rFonts w:ascii="Times New Roman" w:hAnsi="Times New Roman" w:cs="Times New Roman"/>
          <w:sz w:val="28"/>
          <w:szCs w:val="28"/>
          <w:lang w:val="en-US"/>
        </w:rPr>
        <w:t>5. du, willst, helfen, mir.</w:t>
      </w:r>
    </w:p>
    <w:p w:rsidR="002B7F4E" w:rsidRPr="002B7F4E" w:rsidRDefault="002B7F4E" w:rsidP="002B7F4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B7F4E">
        <w:rPr>
          <w:rFonts w:ascii="Times New Roman" w:hAnsi="Times New Roman" w:cs="Times New Roman"/>
          <w:sz w:val="28"/>
          <w:szCs w:val="28"/>
          <w:lang w:val="en-US"/>
        </w:rPr>
        <w:t>6. Klavier, kann, dein, spielen, Freund.</w:t>
      </w:r>
    </w:p>
    <w:p w:rsidR="002B7F4E" w:rsidRPr="002B7F4E" w:rsidRDefault="002B7F4E" w:rsidP="002B7F4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B7F4E">
        <w:rPr>
          <w:rFonts w:ascii="Times New Roman" w:hAnsi="Times New Roman" w:cs="Times New Roman"/>
          <w:sz w:val="28"/>
          <w:szCs w:val="28"/>
          <w:lang w:val="en-US"/>
        </w:rPr>
        <w:t>7. Klasse, deine, lernt, Schwester, welcher, in.</w:t>
      </w:r>
    </w:p>
    <w:p w:rsidR="002B7F4E" w:rsidRPr="002B7F4E" w:rsidRDefault="002B7F4E" w:rsidP="002B7F4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B7F4E">
        <w:rPr>
          <w:rFonts w:ascii="Times New Roman" w:hAnsi="Times New Roman" w:cs="Times New Roman"/>
          <w:sz w:val="28"/>
          <w:szCs w:val="28"/>
          <w:lang w:val="en-US"/>
        </w:rPr>
        <w:t>8. heisst, wie, Bruder, dein.</w:t>
      </w:r>
    </w:p>
    <w:p w:rsidR="002B7F4E" w:rsidRPr="002B7F4E" w:rsidRDefault="002B7F4E" w:rsidP="002B7F4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B7F4E">
        <w:rPr>
          <w:rFonts w:ascii="Times New Roman" w:hAnsi="Times New Roman" w:cs="Times New Roman"/>
          <w:sz w:val="28"/>
          <w:szCs w:val="28"/>
          <w:lang w:val="en-US"/>
        </w:rPr>
        <w:t>9. du, in, gehst, morgen, Schule, die.</w:t>
      </w:r>
    </w:p>
    <w:p w:rsidR="002B7F4E" w:rsidRPr="002B7F4E" w:rsidRDefault="002B7F4E" w:rsidP="002B7F4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B7F4E">
        <w:rPr>
          <w:rFonts w:ascii="Times New Roman" w:hAnsi="Times New Roman" w:cs="Times New Roman"/>
          <w:sz w:val="28"/>
          <w:szCs w:val="28"/>
          <w:lang w:val="en-US"/>
        </w:rPr>
        <w:t>10. Grosseltern, wohnen, deine, ihnen, mit.</w:t>
      </w:r>
    </w:p>
    <w:p w:rsidR="002B7F4E" w:rsidRPr="002B7F4E" w:rsidRDefault="002B7F4E" w:rsidP="003A355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A355A" w:rsidRPr="002B7F4E" w:rsidRDefault="002B7F4E" w:rsidP="003A355A">
      <w:pPr>
        <w:rPr>
          <w:rFonts w:ascii="Times New Roman" w:hAnsi="Times New Roman" w:cs="Times New Roman"/>
          <w:sz w:val="28"/>
          <w:szCs w:val="28"/>
        </w:rPr>
      </w:pPr>
      <w:r w:rsidRPr="002B7F4E">
        <w:rPr>
          <w:rFonts w:ascii="Times New Roman" w:hAnsi="Times New Roman" w:cs="Times New Roman"/>
          <w:bCs/>
          <w:sz w:val="28"/>
          <w:szCs w:val="28"/>
        </w:rPr>
        <w:t xml:space="preserve">17. </w:t>
      </w:r>
      <w:r w:rsidR="003A355A" w:rsidRPr="002B7F4E">
        <w:rPr>
          <w:rFonts w:ascii="Times New Roman" w:hAnsi="Times New Roman" w:cs="Times New Roman"/>
          <w:bCs/>
          <w:sz w:val="28"/>
          <w:szCs w:val="28"/>
        </w:rPr>
        <w:t xml:space="preserve">Расставить в правильном порядке слова, чтобы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355A" w:rsidRPr="002B7F4E">
        <w:rPr>
          <w:rFonts w:ascii="Times New Roman" w:hAnsi="Times New Roman" w:cs="Times New Roman"/>
          <w:bCs/>
          <w:sz w:val="28"/>
          <w:szCs w:val="28"/>
        </w:rPr>
        <w:t>получилось предложение.</w:t>
      </w:r>
      <w:r w:rsidR="003A355A" w:rsidRPr="002B7F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 xml:space="preserve">Расставить в правильной последовательности буквы, чтобы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>получилось слово       (</w:t>
      </w:r>
      <w:r w:rsidRPr="003A355A">
        <w:rPr>
          <w:rFonts w:ascii="Times New Roman" w:hAnsi="Times New Roman" w:cs="Times New Roman"/>
          <w:b/>
          <w:bCs/>
          <w:sz w:val="28"/>
          <w:szCs w:val="28"/>
        </w:rPr>
        <w:t>для кинестетов и визуалов</w:t>
      </w:r>
      <w:r w:rsidRPr="003A355A">
        <w:rPr>
          <w:rFonts w:ascii="Times New Roman" w:hAnsi="Times New Roman" w:cs="Times New Roman"/>
          <w:sz w:val="28"/>
          <w:szCs w:val="28"/>
        </w:rPr>
        <w:t>)</w:t>
      </w:r>
    </w:p>
    <w:p w:rsidR="003A355A" w:rsidRDefault="002B7F4E" w:rsidP="003A3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 </w:t>
      </w:r>
      <w:r w:rsidR="003A355A" w:rsidRPr="003A355A">
        <w:rPr>
          <w:rFonts w:ascii="Times New Roman" w:hAnsi="Times New Roman" w:cs="Times New Roman"/>
          <w:sz w:val="28"/>
          <w:szCs w:val="28"/>
        </w:rPr>
        <w:t>Разделить слова на группы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 xml:space="preserve">В первую колонку выписать существительные, во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>вторую - глаголы. В третью-прилагательные.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 xml:space="preserve">В 1-ую колонку выписать глаголы настоящего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>времени, во 2-ую- прошедшего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 xml:space="preserve">В 1-ую- глаголы 1л.ед.ч., во-вторую- глаголы 3-го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 xml:space="preserve">л.ед.ч., в 3-ю — глаголы мн.ч. 2 л..(для визуалов,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 xml:space="preserve">кинестетов, можно проговаривать аналогичное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>задание для аудиалов)</w:t>
      </w:r>
    </w:p>
    <w:p w:rsidR="003A355A" w:rsidRDefault="002B7F4E" w:rsidP="003A3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 </w:t>
      </w:r>
      <w:r w:rsidR="003A355A" w:rsidRPr="003A355A">
        <w:rPr>
          <w:rFonts w:ascii="Times New Roman" w:hAnsi="Times New Roman" w:cs="Times New Roman"/>
          <w:sz w:val="28"/>
          <w:szCs w:val="28"/>
        </w:rPr>
        <w:t>Отгадать слово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 xml:space="preserve">Учащиеся задают друг другу общие вопросы, работая в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lastRenderedPageBreak/>
        <w:t xml:space="preserve">группе. Они должны угадать слово, загаданное другим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>учеником с помощью этих вопросов.(</w:t>
      </w:r>
      <w:r w:rsidRPr="003A355A">
        <w:rPr>
          <w:rFonts w:ascii="Times New Roman" w:hAnsi="Times New Roman" w:cs="Times New Roman"/>
          <w:b/>
          <w:bCs/>
          <w:sz w:val="28"/>
          <w:szCs w:val="28"/>
        </w:rPr>
        <w:t>для аудиалов</w:t>
      </w:r>
      <w:r w:rsidRPr="003A355A">
        <w:rPr>
          <w:rFonts w:ascii="Times New Roman" w:hAnsi="Times New Roman" w:cs="Times New Roman"/>
          <w:sz w:val="28"/>
          <w:szCs w:val="28"/>
        </w:rPr>
        <w:t>)</w:t>
      </w:r>
    </w:p>
    <w:p w:rsidR="003A355A" w:rsidRPr="003A355A" w:rsidRDefault="002B7F4E" w:rsidP="003A3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20. </w:t>
      </w:r>
      <w:r w:rsidR="003A355A" w:rsidRPr="003A355A">
        <w:rPr>
          <w:rFonts w:ascii="Times New Roman" w:hAnsi="Times New Roman" w:cs="Times New Roman"/>
          <w:sz w:val="28"/>
          <w:szCs w:val="28"/>
        </w:rPr>
        <w:t>Извлечь всю информацию о предмете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A355A" w:rsidRPr="003A355A">
        <w:rPr>
          <w:rFonts w:ascii="Times New Roman" w:hAnsi="Times New Roman" w:cs="Times New Roman"/>
          <w:sz w:val="28"/>
          <w:szCs w:val="28"/>
        </w:rPr>
        <w:t>(цветок в классе, шкаф, книга) и рассказать на немецком (</w:t>
      </w:r>
      <w:r w:rsidR="003A355A" w:rsidRPr="003A355A">
        <w:rPr>
          <w:rFonts w:ascii="Times New Roman" w:hAnsi="Times New Roman" w:cs="Times New Roman"/>
          <w:b/>
          <w:bCs/>
          <w:sz w:val="28"/>
          <w:szCs w:val="28"/>
        </w:rPr>
        <w:t>для аудиалов, кинестетов</w:t>
      </w:r>
      <w:r w:rsidR="003A355A" w:rsidRPr="003A355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355A" w:rsidRPr="002B7F4E" w:rsidRDefault="002B7F4E" w:rsidP="003A355A">
      <w:pPr>
        <w:rPr>
          <w:rFonts w:ascii="Times New Roman" w:hAnsi="Times New Roman" w:cs="Times New Roman"/>
          <w:sz w:val="28"/>
          <w:szCs w:val="28"/>
        </w:rPr>
      </w:pPr>
      <w:r w:rsidRPr="002B7F4E">
        <w:rPr>
          <w:rFonts w:ascii="Times New Roman" w:hAnsi="Times New Roman" w:cs="Times New Roman"/>
          <w:bCs/>
          <w:sz w:val="28"/>
          <w:szCs w:val="28"/>
        </w:rPr>
        <w:t xml:space="preserve">21. </w:t>
      </w:r>
      <w:r w:rsidR="003A355A" w:rsidRPr="002B7F4E">
        <w:rPr>
          <w:rFonts w:ascii="Times New Roman" w:hAnsi="Times New Roman" w:cs="Times New Roman"/>
          <w:bCs/>
          <w:sz w:val="28"/>
          <w:szCs w:val="28"/>
        </w:rPr>
        <w:t xml:space="preserve">Заполнить по смыслу текст пропущенными выражениями,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355A" w:rsidRPr="002B7F4E">
        <w:rPr>
          <w:rFonts w:ascii="Times New Roman" w:hAnsi="Times New Roman" w:cs="Times New Roman"/>
          <w:bCs/>
          <w:sz w:val="28"/>
          <w:szCs w:val="28"/>
        </w:rPr>
        <w:t>которые даются ниже.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A355A">
        <w:rPr>
          <w:rFonts w:ascii="Times New Roman" w:hAnsi="Times New Roman" w:cs="Times New Roman"/>
          <w:sz w:val="28"/>
          <w:szCs w:val="28"/>
          <w:lang w:val="en-US"/>
        </w:rPr>
        <w:t>a) _________________________beginnt wieder die Schule.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A355A">
        <w:rPr>
          <w:rFonts w:ascii="Times New Roman" w:hAnsi="Times New Roman" w:cs="Times New Roman"/>
          <w:sz w:val="28"/>
          <w:szCs w:val="28"/>
          <w:lang w:val="en-US"/>
        </w:rPr>
        <w:t>b) Wir haben jetzt______________________.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A355A">
        <w:rPr>
          <w:rFonts w:ascii="Times New Roman" w:hAnsi="Times New Roman" w:cs="Times New Roman"/>
          <w:sz w:val="28"/>
          <w:szCs w:val="28"/>
          <w:lang w:val="en-US"/>
        </w:rPr>
        <w:t>c) Unser_____________________ist ganz neu und interessant.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A355A">
        <w:rPr>
          <w:rFonts w:ascii="Times New Roman" w:hAnsi="Times New Roman" w:cs="Times New Roman"/>
          <w:sz w:val="28"/>
          <w:szCs w:val="28"/>
          <w:lang w:val="en-US"/>
        </w:rPr>
        <w:t>d) Einige argern sich uber______________________________.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A355A">
        <w:rPr>
          <w:rFonts w:ascii="Times New Roman" w:hAnsi="Times New Roman" w:cs="Times New Roman"/>
          <w:sz w:val="28"/>
          <w:szCs w:val="28"/>
          <w:lang w:val="en-US"/>
        </w:rPr>
        <w:t xml:space="preserve">Erganzt bitte die Satze! Gebraucht dabei diese Worter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A355A">
        <w:rPr>
          <w:rFonts w:ascii="Times New Roman" w:hAnsi="Times New Roman" w:cs="Times New Roman"/>
          <w:sz w:val="28"/>
          <w:szCs w:val="28"/>
          <w:lang w:val="en-US"/>
        </w:rPr>
        <w:t>(Schulanfang, am ersten September, neue Facher, schlechte Noten, Stundenplan).</w:t>
      </w:r>
    </w:p>
    <w:p w:rsidR="003A355A" w:rsidRPr="002B7F4E" w:rsidRDefault="002B7F4E" w:rsidP="003A355A">
      <w:pPr>
        <w:rPr>
          <w:rFonts w:ascii="Times New Roman" w:hAnsi="Times New Roman" w:cs="Times New Roman"/>
          <w:sz w:val="28"/>
          <w:szCs w:val="28"/>
        </w:rPr>
      </w:pPr>
      <w:r w:rsidRPr="002B7F4E">
        <w:rPr>
          <w:rFonts w:ascii="Times New Roman" w:hAnsi="Times New Roman" w:cs="Times New Roman"/>
          <w:bCs/>
          <w:sz w:val="28"/>
          <w:szCs w:val="28"/>
        </w:rPr>
        <w:t xml:space="preserve">22. </w:t>
      </w:r>
      <w:r w:rsidR="003A355A" w:rsidRPr="002B7F4E">
        <w:rPr>
          <w:rFonts w:ascii="Times New Roman" w:hAnsi="Times New Roman" w:cs="Times New Roman"/>
          <w:bCs/>
          <w:sz w:val="28"/>
          <w:szCs w:val="28"/>
        </w:rPr>
        <w:t xml:space="preserve">Упростить предложения (текст) без потери смысла, сделать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355A" w:rsidRPr="002B7F4E">
        <w:rPr>
          <w:rFonts w:ascii="Times New Roman" w:hAnsi="Times New Roman" w:cs="Times New Roman"/>
          <w:bCs/>
          <w:sz w:val="28"/>
          <w:szCs w:val="28"/>
        </w:rPr>
        <w:t>краткий пересказ одним предложением.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 xml:space="preserve">Написать простое предложение: а) расширить его и б) наоборот: сократить.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>Написать простое предложение и расширить его.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A355A">
        <w:rPr>
          <w:rFonts w:ascii="Times New Roman" w:hAnsi="Times New Roman" w:cs="Times New Roman"/>
          <w:sz w:val="28"/>
          <w:szCs w:val="28"/>
          <w:lang w:val="en-US"/>
        </w:rPr>
        <w:t>Erganzt bitte die Satze! Gebraucht dabei diese Worter (Schulanfang, am ersten September, neue Facher, schlechte Noten, Stundenplan).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A355A">
        <w:rPr>
          <w:rFonts w:ascii="Times New Roman" w:hAnsi="Times New Roman" w:cs="Times New Roman"/>
          <w:sz w:val="28"/>
          <w:szCs w:val="28"/>
          <w:lang w:val="en-US"/>
        </w:rPr>
        <w:t>a) _________________________beginnt wieder die Schule.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A355A">
        <w:rPr>
          <w:rFonts w:ascii="Times New Roman" w:hAnsi="Times New Roman" w:cs="Times New Roman"/>
          <w:sz w:val="28"/>
          <w:szCs w:val="28"/>
          <w:lang w:val="en-US"/>
        </w:rPr>
        <w:t>b) Wir haben jetzt______________________.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A355A">
        <w:rPr>
          <w:rFonts w:ascii="Times New Roman" w:hAnsi="Times New Roman" w:cs="Times New Roman"/>
          <w:sz w:val="28"/>
          <w:szCs w:val="28"/>
          <w:lang w:val="en-US"/>
        </w:rPr>
        <w:t>c) Unser_____________________ist ganz neu und interessant.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A355A">
        <w:rPr>
          <w:rFonts w:ascii="Times New Roman" w:hAnsi="Times New Roman" w:cs="Times New Roman"/>
          <w:sz w:val="28"/>
          <w:szCs w:val="28"/>
          <w:lang w:val="en-US"/>
        </w:rPr>
        <w:t>d) Einige argern sich uber______________________________.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</w:rPr>
        <w:t xml:space="preserve">Сократить простое предложение. Например: оставить только главные члены предложения. </w:t>
      </w:r>
    </w:p>
    <w:p w:rsidR="003A355A" w:rsidRPr="002B7F4E" w:rsidRDefault="002B7F4E" w:rsidP="003A355A">
      <w:pPr>
        <w:rPr>
          <w:rFonts w:ascii="Times New Roman" w:hAnsi="Times New Roman" w:cs="Times New Roman"/>
          <w:sz w:val="28"/>
          <w:szCs w:val="28"/>
        </w:rPr>
      </w:pPr>
      <w:r w:rsidRPr="002B7F4E">
        <w:rPr>
          <w:rFonts w:ascii="Times New Roman" w:hAnsi="Times New Roman" w:cs="Times New Roman"/>
          <w:bCs/>
          <w:sz w:val="28"/>
          <w:szCs w:val="28"/>
        </w:rPr>
        <w:t xml:space="preserve">23. </w:t>
      </w:r>
      <w:r w:rsidR="003A355A" w:rsidRPr="002B7F4E">
        <w:rPr>
          <w:rFonts w:ascii="Times New Roman" w:hAnsi="Times New Roman" w:cs="Times New Roman"/>
          <w:bCs/>
          <w:sz w:val="28"/>
          <w:szCs w:val="28"/>
        </w:rPr>
        <w:t>Составить мини-рассказ.</w:t>
      </w:r>
    </w:p>
    <w:p w:rsidR="003A355A" w:rsidRPr="002B7F4E" w:rsidRDefault="002B7F4E" w:rsidP="003A355A">
      <w:pPr>
        <w:rPr>
          <w:rFonts w:ascii="Times New Roman" w:hAnsi="Times New Roman" w:cs="Times New Roman"/>
          <w:sz w:val="28"/>
          <w:szCs w:val="28"/>
        </w:rPr>
      </w:pPr>
      <w:r w:rsidRPr="002B7F4E">
        <w:rPr>
          <w:rFonts w:ascii="Times New Roman" w:hAnsi="Times New Roman" w:cs="Times New Roman"/>
          <w:bCs/>
          <w:sz w:val="28"/>
          <w:szCs w:val="28"/>
        </w:rPr>
        <w:t xml:space="preserve">24. </w:t>
      </w:r>
      <w:r w:rsidR="003A355A" w:rsidRPr="002B7F4E">
        <w:rPr>
          <w:rFonts w:ascii="Times New Roman" w:hAnsi="Times New Roman" w:cs="Times New Roman"/>
          <w:bCs/>
          <w:sz w:val="28"/>
          <w:szCs w:val="28"/>
        </w:rPr>
        <w:t>Написать сочинение от имени…</w:t>
      </w:r>
    </w:p>
    <w:p w:rsidR="003A355A" w:rsidRPr="002B7F4E" w:rsidRDefault="002B7F4E" w:rsidP="003A355A">
      <w:pPr>
        <w:rPr>
          <w:rFonts w:ascii="Times New Roman" w:hAnsi="Times New Roman" w:cs="Times New Roman"/>
          <w:sz w:val="28"/>
          <w:szCs w:val="28"/>
        </w:rPr>
      </w:pPr>
      <w:r w:rsidRPr="002B7F4E">
        <w:rPr>
          <w:rFonts w:ascii="Times New Roman" w:hAnsi="Times New Roman" w:cs="Times New Roman"/>
          <w:bCs/>
          <w:sz w:val="28"/>
          <w:szCs w:val="28"/>
        </w:rPr>
        <w:t xml:space="preserve">25. </w:t>
      </w:r>
      <w:r w:rsidR="003A355A" w:rsidRPr="002B7F4E">
        <w:rPr>
          <w:rFonts w:ascii="Times New Roman" w:hAnsi="Times New Roman" w:cs="Times New Roman"/>
          <w:bCs/>
          <w:sz w:val="28"/>
          <w:szCs w:val="28"/>
        </w:rPr>
        <w:t>Придумать вопросы к тексту и задать их соседу, классу</w:t>
      </w:r>
      <w:r w:rsidR="003A355A" w:rsidRPr="002B7F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355A" w:rsidRPr="002B7F4E" w:rsidRDefault="003A355A" w:rsidP="003A355A">
      <w:pPr>
        <w:rPr>
          <w:rFonts w:ascii="Times New Roman" w:hAnsi="Times New Roman" w:cs="Times New Roman"/>
          <w:b/>
          <w:sz w:val="28"/>
          <w:szCs w:val="28"/>
        </w:rPr>
      </w:pPr>
      <w:r w:rsidRPr="002B7F4E">
        <w:rPr>
          <w:rFonts w:ascii="Times New Roman" w:hAnsi="Times New Roman" w:cs="Times New Roman"/>
          <w:b/>
          <w:sz w:val="28"/>
          <w:szCs w:val="28"/>
        </w:rPr>
        <w:lastRenderedPageBreak/>
        <w:t>Пример контрольно-методического среза (КМС) для определения  уровня обучаемости  учащихся на уроках немецкого  языка</w:t>
      </w:r>
    </w:p>
    <w:p w:rsidR="006E0F7C" w:rsidRPr="003A355A" w:rsidRDefault="002B7F4E" w:rsidP="003A355A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Напишите, что вы узнали нового на уроке из прочитанного текста.</w:t>
      </w:r>
      <w:r w:rsidRPr="003A355A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A355A">
        <w:rPr>
          <w:rFonts w:ascii="Times New Roman" w:hAnsi="Times New Roman" w:cs="Times New Roman"/>
          <w:sz w:val="28"/>
          <w:szCs w:val="28"/>
          <w:lang w:val="de-DE"/>
        </w:rPr>
        <w:t>ImHerbst</w:t>
      </w:r>
      <w:r w:rsidRPr="003A355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A355A">
        <w:rPr>
          <w:rFonts w:ascii="Times New Roman" w:hAnsi="Times New Roman" w:cs="Times New Roman"/>
          <w:sz w:val="28"/>
          <w:szCs w:val="28"/>
          <w:lang w:val="de-DE"/>
        </w:rPr>
        <w:t>ist das Wetter manchmal</w:t>
      </w:r>
      <w:r w:rsidRPr="003A355A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3A355A">
        <w:rPr>
          <w:rFonts w:ascii="Times New Roman" w:hAnsi="Times New Roman" w:cs="Times New Roman"/>
          <w:sz w:val="28"/>
          <w:szCs w:val="28"/>
          <w:lang w:val="de-DE"/>
        </w:rPr>
        <w:t>noch</w:t>
      </w:r>
      <w:r w:rsidRPr="003A355A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3A355A">
        <w:rPr>
          <w:rFonts w:ascii="Times New Roman" w:hAnsi="Times New Roman" w:cs="Times New Roman"/>
          <w:sz w:val="28"/>
          <w:szCs w:val="28"/>
          <w:lang w:val="de-DE"/>
        </w:rPr>
        <w:t>schön. Manchmal</w:t>
      </w:r>
      <w:r w:rsidRPr="003A355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A355A">
        <w:rPr>
          <w:rFonts w:ascii="Times New Roman" w:hAnsi="Times New Roman" w:cs="Times New Roman"/>
          <w:sz w:val="28"/>
          <w:szCs w:val="28"/>
          <w:lang w:val="de-DE"/>
        </w:rPr>
        <w:t>regnet</w:t>
      </w:r>
      <w:r w:rsidRPr="003A355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A355A">
        <w:rPr>
          <w:rFonts w:ascii="Times New Roman" w:hAnsi="Times New Roman" w:cs="Times New Roman"/>
          <w:sz w:val="28"/>
          <w:szCs w:val="28"/>
          <w:lang w:val="de-DE"/>
        </w:rPr>
        <w:t>es. Oft weht stark der Wind. Die Blätter fallen auf die Erde, auf die Dächer, auf die Bänkeim Hof. Viele</w:t>
      </w:r>
      <w:r w:rsidRPr="003A355A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3A355A">
        <w:rPr>
          <w:rFonts w:ascii="Times New Roman" w:hAnsi="Times New Roman" w:cs="Times New Roman"/>
          <w:sz w:val="28"/>
          <w:szCs w:val="28"/>
          <w:lang w:val="de-DE"/>
        </w:rPr>
        <w:t>Vögel</w:t>
      </w:r>
      <w:r w:rsidRPr="003A355A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3A355A">
        <w:rPr>
          <w:rFonts w:ascii="Times New Roman" w:hAnsi="Times New Roman" w:cs="Times New Roman"/>
          <w:sz w:val="28"/>
          <w:szCs w:val="28"/>
          <w:lang w:val="de-DE"/>
        </w:rPr>
        <w:t>fliegen in warme</w:t>
      </w:r>
      <w:r w:rsidRPr="003A355A">
        <w:rPr>
          <w:rFonts w:ascii="Times New Roman" w:hAnsi="Times New Roman" w:cs="Times New Roman"/>
          <w:sz w:val="28"/>
          <w:szCs w:val="28"/>
          <w:lang w:val="en-US"/>
        </w:rPr>
        <w:t xml:space="preserve">  L</w:t>
      </w:r>
      <w:r w:rsidRPr="003A355A">
        <w:rPr>
          <w:rFonts w:ascii="Times New Roman" w:hAnsi="Times New Roman" w:cs="Times New Roman"/>
          <w:sz w:val="28"/>
          <w:szCs w:val="28"/>
          <w:lang w:val="de-DE"/>
        </w:rPr>
        <w:t xml:space="preserve">änder.Einige  Vögel  bleiben hier, zumBeispielRaben und Spatzen.ImHerbst  bringen die Bauern die Ernte  ein. </w:t>
      </w:r>
      <w:r w:rsidRPr="003A355A">
        <w:rPr>
          <w:rFonts w:ascii="Times New Roman" w:hAnsi="Times New Roman" w:cs="Times New Roman"/>
          <w:sz w:val="28"/>
          <w:szCs w:val="28"/>
          <w:lang w:val="en-US"/>
        </w:rPr>
        <w:t>Esgibt  im  Herbst oft eine  reicheErnte.Viele Menschen denkengern  im  Herbstan den schönen  warmen   Sommer  zurück.</w:t>
      </w:r>
      <w:r w:rsidRPr="003A355A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</w:p>
    <w:p w:rsidR="006E0F7C" w:rsidRPr="003A355A" w:rsidRDefault="002B7F4E" w:rsidP="003A355A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Ответьте на вопрос по содержанию текста.</w:t>
      </w:r>
      <w:r w:rsidRPr="003A35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  <w:lang w:val="en-US"/>
        </w:rPr>
        <w:t>Wohin fallen die Blätter?</w:t>
      </w:r>
      <w:r w:rsidRPr="003A355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6E0F7C" w:rsidRPr="003A355A" w:rsidRDefault="002B7F4E" w:rsidP="003A355A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Выполните задание по образцу.</w:t>
      </w:r>
      <w:r w:rsidRPr="003A355A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</w:p>
    <w:p w:rsidR="003A355A" w:rsidRPr="003A355A" w:rsidRDefault="003A355A" w:rsidP="003A355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A355A">
        <w:rPr>
          <w:rFonts w:ascii="Times New Roman" w:hAnsi="Times New Roman" w:cs="Times New Roman"/>
          <w:sz w:val="28"/>
          <w:szCs w:val="28"/>
          <w:lang w:val="de-DE"/>
        </w:rPr>
        <w:t>Das Wetter ist  im  Herbst  kühl. (warm, nicht  besonders warm, schlecht).</w:t>
      </w:r>
      <w:r w:rsidRPr="003A355A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</w:p>
    <w:p w:rsidR="006E0F7C" w:rsidRPr="003A355A" w:rsidRDefault="002B7F4E" w:rsidP="003A355A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Выполните задание в изменённой ситуации.</w:t>
      </w:r>
      <w:r w:rsidRPr="003A355A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</w:p>
    <w:p w:rsidR="006E0F7C" w:rsidRPr="003A355A" w:rsidRDefault="002B7F4E" w:rsidP="003A355A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  <w:lang w:val="de-DE"/>
        </w:rPr>
        <w:t>VieleVögel                                 oft eine  reiche   Ernte</w:t>
      </w:r>
    </w:p>
    <w:p w:rsidR="006E0F7C" w:rsidRPr="003A355A" w:rsidRDefault="002B7F4E" w:rsidP="003A355A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  <w:lang w:val="de-DE"/>
        </w:rPr>
        <w:t>EinigeVögel    fliegen in warme   Länder</w:t>
      </w:r>
      <w:r w:rsidRPr="003A355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6E0F7C" w:rsidRPr="003A355A" w:rsidRDefault="002B7F4E" w:rsidP="003A355A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sz w:val="28"/>
          <w:szCs w:val="28"/>
          <w:lang w:val="en-US"/>
        </w:rPr>
        <w:t>Es  gibt   imHerbst   bleiben    hier</w:t>
      </w:r>
      <w:r w:rsidRPr="003A355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6E0F7C" w:rsidRPr="003A355A" w:rsidRDefault="002B7F4E" w:rsidP="003A355A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A355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Примените полученные знания в новой ситуации, найдите их связь с реальной жизнью. Напишите, какая погода сегодня.</w:t>
      </w:r>
    </w:p>
    <w:p w:rsidR="00F46607" w:rsidRDefault="00F46607" w:rsidP="00F4660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6607" w:rsidRDefault="00F46607" w:rsidP="00F4660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6607" w:rsidRDefault="00F46607" w:rsidP="00F4660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6607" w:rsidRDefault="00F46607" w:rsidP="00F4660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6607" w:rsidRDefault="00F46607" w:rsidP="00F4660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6607" w:rsidRDefault="00F46607" w:rsidP="00F4660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6607" w:rsidRDefault="00F46607" w:rsidP="00F4660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6607" w:rsidRDefault="00F46607" w:rsidP="00F4660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6607" w:rsidRDefault="00F46607" w:rsidP="00F4660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6607" w:rsidRPr="0086610F" w:rsidRDefault="00F46607" w:rsidP="00F4660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>Учитель первой квалификационной категории Николаева Ю.А.</w:t>
      </w:r>
    </w:p>
    <w:p w:rsidR="00F46607" w:rsidRPr="0086610F" w:rsidRDefault="00F46607" w:rsidP="00F4660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6610F">
        <w:rPr>
          <w:rFonts w:ascii="Times New Roman" w:hAnsi="Times New Roman"/>
          <w:b/>
          <w:sz w:val="32"/>
          <w:szCs w:val="32"/>
        </w:rPr>
        <w:t>«Причастие как часть речи».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6610F">
        <w:rPr>
          <w:rFonts w:ascii="Times New Roman" w:hAnsi="Times New Roman"/>
          <w:b/>
          <w:sz w:val="28"/>
          <w:szCs w:val="28"/>
        </w:rPr>
        <w:t>Задание №1.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 xml:space="preserve">Найдите в предложенном тексте причастия, выпишите их и укажите падеж, род, число, вид и время. Вставьте пропущенные буквы.           </w:t>
      </w:r>
    </w:p>
    <w:p w:rsidR="00F46607" w:rsidRPr="0086610F" w:rsidRDefault="00F46607" w:rsidP="00F4660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Pr="0086610F">
        <w:rPr>
          <w:rFonts w:ascii="Times New Roman" w:hAnsi="Times New Roman"/>
          <w:i/>
          <w:sz w:val="28"/>
          <w:szCs w:val="28"/>
        </w:rPr>
        <w:t>Отч..ждённый не(?)счастьем св..им от сообщ..ства людей, он вырос н..мой и м..гучий, как дер..во раст..т на плод..родной земле… Пер..сел..нный в город, он не п..нимал, что с ним такое деется, - скучал и не(?)доумевал, как не(?)доумевает мол..дой, зд..ровый бык, котор..го только что взяли с нивы, где сочная трава р..сла ему по бр..хо… Останавливался поср..ди  двора и глядел, разинув рот</w:t>
      </w:r>
      <w:r w:rsidRPr="0086610F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86610F">
        <w:rPr>
          <w:rFonts w:ascii="Times New Roman" w:hAnsi="Times New Roman"/>
          <w:i/>
          <w:sz w:val="28"/>
          <w:szCs w:val="28"/>
        </w:rPr>
        <w:t>на всех  прох..дящих, как бы ж..лая добит(?)ся от них решения загадоч(?)ного своего пол..жения, то вдруг уходил куда(?) нибудь в уг..лок и, далеко швырнув м..тлу и лопату, бр..сался на землю лицом и целые часы л..жал на груди неподвижно, как пойма(?)ый зверь. Климов почитал себя сущ..ством обиж..нным и не оценённым по достоинству, человеком образова(?)ым и ст..личным, к..торому не в Москве бы жить, без дела, в каком(?) то захолустье, и если пил, как он сам выражался с рас(?)тановкой и, стуча себя в грудь, то пил уже именно с горя. Барыня сожалела об</w:t>
      </w:r>
      <w:r w:rsidRPr="0086610F">
        <w:rPr>
          <w:rFonts w:ascii="Times New Roman" w:hAnsi="Times New Roman"/>
          <w:sz w:val="28"/>
          <w:szCs w:val="28"/>
        </w:rPr>
        <w:t xml:space="preserve"> </w:t>
      </w:r>
      <w:r w:rsidRPr="0086610F">
        <w:rPr>
          <w:rFonts w:ascii="Times New Roman" w:hAnsi="Times New Roman"/>
          <w:i/>
          <w:sz w:val="28"/>
          <w:szCs w:val="28"/>
        </w:rPr>
        <w:t>испорченной нравственности Капитона, которого накануне только(?) что отыскали где(?)то на улице.</w:t>
      </w:r>
    </w:p>
    <w:p w:rsidR="00F46607" w:rsidRPr="0086610F" w:rsidRDefault="00F46607" w:rsidP="00F46607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 xml:space="preserve">Образец: </w:t>
      </w:r>
      <w:r w:rsidRPr="0086610F">
        <w:rPr>
          <w:rFonts w:ascii="Times New Roman" w:hAnsi="Times New Roman"/>
          <w:i/>
          <w:sz w:val="28"/>
          <w:szCs w:val="28"/>
        </w:rPr>
        <w:t>Отчуждённый – прош.вр., сов.вид., И.п., м.р., ед.ч.,</w:t>
      </w:r>
      <w:r w:rsidRPr="0086610F">
        <w:rPr>
          <w:rFonts w:ascii="Times New Roman" w:hAnsi="Times New Roman"/>
          <w:b/>
          <w:i/>
          <w:sz w:val="28"/>
          <w:szCs w:val="28"/>
        </w:rPr>
        <w:t xml:space="preserve">  </w:t>
      </w:r>
    </w:p>
    <w:p w:rsidR="00F46607" w:rsidRPr="0086610F" w:rsidRDefault="00F46607" w:rsidP="00F4660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b/>
          <w:sz w:val="28"/>
          <w:szCs w:val="28"/>
        </w:rPr>
        <w:t>Задание №2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>Лингвистическая разминка.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 xml:space="preserve">Игра «Прилагательное или причастие».                                                                                           </w:t>
      </w:r>
      <w:r w:rsidRPr="0086610F">
        <w:rPr>
          <w:rFonts w:ascii="Times New Roman" w:hAnsi="Times New Roman"/>
          <w:i/>
          <w:sz w:val="28"/>
          <w:szCs w:val="28"/>
        </w:rPr>
        <w:t>Лучший шахматист –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>мощный мотор –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 xml:space="preserve">волнующее событие                                                                       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 xml:space="preserve">необходимая поддержка                                                           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 xml:space="preserve">предусмотренный правилами – 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 xml:space="preserve">случайно встреченный                                                        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 xml:space="preserve">встретившийся по пути                                                                    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 xml:space="preserve">кипучая энергия                                                                               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>купленный на рынке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6610F">
        <w:rPr>
          <w:rFonts w:ascii="Times New Roman" w:hAnsi="Times New Roman"/>
          <w:b/>
          <w:sz w:val="28"/>
          <w:szCs w:val="28"/>
        </w:rPr>
        <w:t>Задание № 3</w:t>
      </w:r>
    </w:p>
    <w:p w:rsidR="00F46607" w:rsidRPr="0086610F" w:rsidRDefault="00F46607" w:rsidP="00F4660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6610F">
        <w:rPr>
          <w:rFonts w:ascii="Times New Roman" w:hAnsi="Times New Roman"/>
          <w:b/>
          <w:sz w:val="28"/>
          <w:szCs w:val="28"/>
        </w:rPr>
        <w:t xml:space="preserve">Склонение причастий и правописание гласных </w:t>
      </w:r>
    </w:p>
    <w:p w:rsidR="00F46607" w:rsidRPr="0086610F" w:rsidRDefault="00F46607" w:rsidP="00F4660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6610F">
        <w:rPr>
          <w:rFonts w:ascii="Times New Roman" w:hAnsi="Times New Roman"/>
          <w:b/>
          <w:sz w:val="28"/>
          <w:szCs w:val="28"/>
        </w:rPr>
        <w:t>в падежных окончаниях причастий.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>Прочитайте текст. Укажите стиль. Выберете подходящее по смыслу причастие и поставьте их в нужном падеже, числе, роде. Подчеркните грамматическую  основу. Расставьте знаки препинания. Выпишите причастия.</w:t>
      </w:r>
    </w:p>
    <w:p w:rsidR="00F46607" w:rsidRPr="0086610F" w:rsidRDefault="00F46607" w:rsidP="00F4660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 xml:space="preserve">         </w:t>
      </w:r>
      <w:r w:rsidRPr="0086610F">
        <w:rPr>
          <w:rFonts w:ascii="Times New Roman" w:hAnsi="Times New Roman"/>
          <w:i/>
          <w:sz w:val="28"/>
          <w:szCs w:val="28"/>
        </w:rPr>
        <w:t>Исаак Ньютон великий английский учённый_____________закон всемирного тяготения. Сила трения это ещё один вид силы_______________       от взаимодействия молекул силы тяжести и силы упругости. Сила трения это сила______________________ движения автомобиля у которого водитель выключил мотор. На жидкости как и на все тела__________________ на земле действует сила тяжести.</w:t>
      </w:r>
    </w:p>
    <w:p w:rsidR="00F46607" w:rsidRPr="0086610F" w:rsidRDefault="00F46607" w:rsidP="00F46607">
      <w:pPr>
        <w:spacing w:after="0" w:line="240" w:lineRule="auto"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b/>
          <w:bCs/>
          <w:i/>
          <w:sz w:val="28"/>
          <w:szCs w:val="28"/>
        </w:rPr>
        <w:lastRenderedPageBreak/>
        <w:t>Слова для справок:</w:t>
      </w:r>
      <w:r w:rsidRPr="0086610F">
        <w:rPr>
          <w:rFonts w:ascii="Times New Roman" w:hAnsi="Times New Roman"/>
          <w:i/>
          <w:sz w:val="28"/>
          <w:szCs w:val="28"/>
        </w:rPr>
        <w:t xml:space="preserve"> открывший, открывшийся; отличающийся, отличающий; прекращающий, прекращающийся; находящий, находящийся.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6610F">
        <w:rPr>
          <w:rFonts w:ascii="Times New Roman" w:hAnsi="Times New Roman"/>
          <w:b/>
          <w:sz w:val="28"/>
          <w:szCs w:val="28"/>
        </w:rPr>
        <w:t>Задание № 4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 xml:space="preserve">Объяснительный диктант. Вставьте пропущенные буквы, подчеркните члены предложения, определите. Какие словосочетания  не соответствуют схеме 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>«сущ. + причастие»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 xml:space="preserve">        </w:t>
      </w:r>
      <w:r w:rsidRPr="0086610F">
        <w:rPr>
          <w:rFonts w:ascii="Times New Roman" w:hAnsi="Times New Roman"/>
          <w:i/>
          <w:sz w:val="28"/>
          <w:szCs w:val="28"/>
        </w:rPr>
        <w:t>С..йчас от былого в..личия остались только св..детели его – замки, форты, мрач(?)ные дв..рцы и в..нчающая город квадратная мас(?)ивная башня. У бойниц когда (?) то с..дели люди с арбалетами, со стен лили на вр..гов кип..щую см..лу, над гол..вой пр..летали камни, пущенные с рас(?)тояния в двести метров. Сейчас – тиш..на. В..круг ст..ны и башни, поросшие мхом.</w:t>
      </w:r>
      <w:r w:rsidRPr="0086610F">
        <w:rPr>
          <w:rFonts w:ascii="Times New Roman" w:hAnsi="Times New Roman"/>
          <w:sz w:val="28"/>
          <w:szCs w:val="28"/>
        </w:rPr>
        <w:t xml:space="preserve">   (В.Некрасов).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 xml:space="preserve">           А) </w:t>
      </w:r>
      <w:r w:rsidRPr="0086610F">
        <w:rPr>
          <w:rFonts w:ascii="Times New Roman" w:hAnsi="Times New Roman"/>
          <w:i/>
          <w:sz w:val="28"/>
          <w:szCs w:val="28"/>
        </w:rPr>
        <w:t xml:space="preserve">в..нчающая город                         </w:t>
      </w:r>
      <w:r w:rsidRPr="0086610F">
        <w:rPr>
          <w:rFonts w:ascii="Times New Roman" w:hAnsi="Times New Roman"/>
          <w:bCs/>
          <w:sz w:val="28"/>
          <w:szCs w:val="28"/>
        </w:rPr>
        <w:t>Г)</w:t>
      </w:r>
      <w:r w:rsidRPr="0086610F">
        <w:rPr>
          <w:rFonts w:ascii="Times New Roman" w:hAnsi="Times New Roman"/>
          <w:b/>
          <w:sz w:val="28"/>
          <w:szCs w:val="28"/>
        </w:rPr>
        <w:t xml:space="preserve"> </w:t>
      </w:r>
      <w:r w:rsidRPr="0086610F">
        <w:rPr>
          <w:rFonts w:ascii="Times New Roman" w:hAnsi="Times New Roman"/>
          <w:i/>
          <w:sz w:val="28"/>
          <w:szCs w:val="28"/>
        </w:rPr>
        <w:t>пущенные камни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iCs/>
          <w:sz w:val="28"/>
          <w:szCs w:val="28"/>
        </w:rPr>
        <w:t xml:space="preserve">           Б)  </w:t>
      </w:r>
      <w:r w:rsidRPr="0086610F">
        <w:rPr>
          <w:rFonts w:ascii="Times New Roman" w:hAnsi="Times New Roman"/>
          <w:b/>
          <w:sz w:val="28"/>
          <w:szCs w:val="28"/>
        </w:rPr>
        <w:t xml:space="preserve"> </w:t>
      </w:r>
      <w:r w:rsidRPr="0086610F">
        <w:rPr>
          <w:rFonts w:ascii="Times New Roman" w:hAnsi="Times New Roman"/>
          <w:i/>
          <w:sz w:val="28"/>
          <w:szCs w:val="28"/>
        </w:rPr>
        <w:t>кип..щую см..лу</w:t>
      </w:r>
      <w:r w:rsidRPr="0086610F">
        <w:rPr>
          <w:rFonts w:ascii="Times New Roman" w:hAnsi="Times New Roman"/>
          <w:b/>
          <w:sz w:val="28"/>
          <w:szCs w:val="28"/>
        </w:rPr>
        <w:t xml:space="preserve">                           </w:t>
      </w:r>
      <w:r w:rsidRPr="0086610F">
        <w:rPr>
          <w:rFonts w:ascii="Times New Roman" w:hAnsi="Times New Roman"/>
          <w:bCs/>
          <w:sz w:val="28"/>
          <w:szCs w:val="28"/>
        </w:rPr>
        <w:t>Д)</w:t>
      </w:r>
      <w:r w:rsidRPr="0086610F">
        <w:rPr>
          <w:rFonts w:ascii="Times New Roman" w:hAnsi="Times New Roman"/>
          <w:b/>
          <w:sz w:val="28"/>
          <w:szCs w:val="28"/>
        </w:rPr>
        <w:t xml:space="preserve"> </w:t>
      </w:r>
      <w:r w:rsidRPr="0086610F">
        <w:rPr>
          <w:rFonts w:ascii="Times New Roman" w:hAnsi="Times New Roman"/>
          <w:i/>
          <w:sz w:val="28"/>
          <w:szCs w:val="28"/>
        </w:rPr>
        <w:t>мрач(?)ные дв..рцы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  <w:r w:rsidRPr="0086610F">
        <w:rPr>
          <w:rFonts w:ascii="Times New Roman" w:hAnsi="Times New Roman"/>
          <w:iCs/>
          <w:sz w:val="28"/>
          <w:szCs w:val="28"/>
        </w:rPr>
        <w:t xml:space="preserve">           В) </w:t>
      </w:r>
      <w:r w:rsidRPr="0086610F">
        <w:rPr>
          <w:rFonts w:ascii="Times New Roman" w:hAnsi="Times New Roman"/>
          <w:i/>
          <w:sz w:val="28"/>
          <w:szCs w:val="28"/>
        </w:rPr>
        <w:t xml:space="preserve">былого в..личия                             </w:t>
      </w:r>
      <w:r w:rsidRPr="0086610F">
        <w:rPr>
          <w:rFonts w:ascii="Times New Roman" w:hAnsi="Times New Roman"/>
          <w:iCs/>
          <w:sz w:val="28"/>
          <w:szCs w:val="28"/>
        </w:rPr>
        <w:t xml:space="preserve">Е) </w:t>
      </w:r>
      <w:r w:rsidRPr="0086610F">
        <w:rPr>
          <w:rFonts w:ascii="Times New Roman" w:hAnsi="Times New Roman"/>
          <w:i/>
          <w:sz w:val="28"/>
          <w:szCs w:val="28"/>
        </w:rPr>
        <w:t>поросшие башни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6610F">
        <w:rPr>
          <w:rFonts w:ascii="Times New Roman" w:hAnsi="Times New Roman"/>
          <w:b/>
          <w:sz w:val="28"/>
          <w:szCs w:val="28"/>
        </w:rPr>
        <w:t>Задание № 5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86610F">
        <w:rPr>
          <w:rFonts w:ascii="Times New Roman" w:hAnsi="Times New Roman"/>
          <w:bCs/>
          <w:sz w:val="28"/>
          <w:szCs w:val="28"/>
        </w:rPr>
        <w:t>Составьте и запишите словарный диктант, состоящий из 10 словосочетаний, соответствующий схеме «сущ. + причастие»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6610F">
        <w:rPr>
          <w:rFonts w:ascii="Times New Roman" w:hAnsi="Times New Roman"/>
          <w:b/>
          <w:sz w:val="28"/>
          <w:szCs w:val="28"/>
        </w:rPr>
        <w:t>Задание № 6.   Понятие о причастном обороте.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>Прочитайте  текст. Вставьте пропущенные буквы. Расставьте знаки препинания. Устно пояснить выбор орфограмм.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 xml:space="preserve">         В газетах по..вилось сообщение об открыти..  зап..тентован(?)ом одним из рос(?)ийских  уч..ных. При создани.. (сверх)тонкого слоя из микроск..пических коллоидных золотых  ч..стиц находящийся за ним предмет ст..новит(?)ся  н(?)видимым для наблюдателя. Н(?)ужели шапка(?)нев..димка и волшебный плащ(?)  Гарри Поттера станут яв..ю?            </w:t>
      </w:r>
      <w:r w:rsidRPr="0086610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6610F">
        <w:rPr>
          <w:rFonts w:ascii="Times New Roman" w:hAnsi="Times New Roman"/>
          <w:b/>
          <w:sz w:val="28"/>
          <w:szCs w:val="28"/>
        </w:rPr>
        <w:t xml:space="preserve">Задание № 7. 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>Выпишите причастные оборот. Найдите ошибки и запишите предложения в исправленном виде. Выделите причастные обороты. Вставьте пропущенные буквы.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 xml:space="preserve"> </w:t>
      </w:r>
      <w:r w:rsidRPr="0086610F">
        <w:rPr>
          <w:rFonts w:ascii="Times New Roman" w:hAnsi="Times New Roman"/>
          <w:i/>
          <w:sz w:val="28"/>
          <w:szCs w:val="28"/>
        </w:rPr>
        <w:t>Росшие незабудки у ручья уже зацвели</w:t>
      </w:r>
      <w:r w:rsidRPr="0086610F">
        <w:rPr>
          <w:rFonts w:ascii="Times New Roman" w:hAnsi="Times New Roman"/>
          <w:sz w:val="28"/>
          <w:szCs w:val="28"/>
        </w:rPr>
        <w:t xml:space="preserve">.             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>Показавшееся солнце  из-за туч ярко осветило лес и поляну</w:t>
      </w:r>
      <w:r w:rsidRPr="0086610F">
        <w:rPr>
          <w:rFonts w:ascii="Times New Roman" w:hAnsi="Times New Roman"/>
          <w:sz w:val="28"/>
          <w:szCs w:val="28"/>
        </w:rPr>
        <w:t xml:space="preserve">.                                 </w:t>
      </w:r>
      <w:r w:rsidRPr="0086610F">
        <w:rPr>
          <w:rFonts w:ascii="Times New Roman" w:hAnsi="Times New Roman"/>
          <w:i/>
          <w:sz w:val="28"/>
          <w:szCs w:val="28"/>
        </w:rPr>
        <w:t>Появившиеся почки на деревьях говорили  о наступавшей весне</w:t>
      </w:r>
      <w:r w:rsidRPr="0086610F">
        <w:rPr>
          <w:rFonts w:ascii="Times New Roman" w:hAnsi="Times New Roman"/>
          <w:sz w:val="28"/>
          <w:szCs w:val="28"/>
        </w:rPr>
        <w:t xml:space="preserve">.                         </w:t>
      </w:r>
      <w:r w:rsidRPr="0086610F">
        <w:rPr>
          <w:rFonts w:ascii="Times New Roman" w:hAnsi="Times New Roman"/>
          <w:i/>
          <w:sz w:val="28"/>
          <w:szCs w:val="28"/>
        </w:rPr>
        <w:t>На пристани толпились ожидающие пассажиры посадки на катер</w:t>
      </w:r>
      <w:r w:rsidRPr="0086610F">
        <w:rPr>
          <w:rFonts w:ascii="Times New Roman" w:hAnsi="Times New Roman"/>
          <w:sz w:val="28"/>
          <w:szCs w:val="28"/>
        </w:rPr>
        <w:t xml:space="preserve">.                                                 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6610F">
        <w:rPr>
          <w:rFonts w:ascii="Times New Roman" w:hAnsi="Times New Roman"/>
          <w:b/>
          <w:sz w:val="28"/>
          <w:szCs w:val="28"/>
        </w:rPr>
        <w:t xml:space="preserve"> 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6610F">
        <w:rPr>
          <w:rFonts w:ascii="Times New Roman" w:hAnsi="Times New Roman"/>
          <w:b/>
          <w:sz w:val="28"/>
          <w:szCs w:val="28"/>
        </w:rPr>
        <w:t>Задание № 8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>Словарная работа.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>Придумайте с данными словами предложения, включающие в себя причастные обороты.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lastRenderedPageBreak/>
        <w:t xml:space="preserve">Благородный___________________________________________________________________________________________________________________________________________________________________________________________             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 xml:space="preserve">Великодушный__________________________________________________________________________________________________________________________________________________________________________________________               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 xml:space="preserve">Возвышенный__________________________________________________________________________________________________________________________________________________________________________________________                                   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 xml:space="preserve">Высокий_______________________________________________________________________________________________________________________________________________________________________________________________                 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>Святой________________________________________________________________________________________________________________________________________________________________________________________________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 xml:space="preserve">Священный____________________________________________________________________________________________________________________________________________________________________________________________                     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>Рыцарский_____________________________________________________________________________________________________________________________________________________________________________________________</w:t>
      </w:r>
      <w:r w:rsidRPr="0086610F">
        <w:rPr>
          <w:rFonts w:ascii="Times New Roman" w:hAnsi="Times New Roman"/>
          <w:b/>
          <w:sz w:val="28"/>
          <w:szCs w:val="28"/>
        </w:rPr>
        <w:t xml:space="preserve">                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6610F">
        <w:rPr>
          <w:rFonts w:ascii="Times New Roman" w:hAnsi="Times New Roman"/>
          <w:b/>
          <w:sz w:val="28"/>
          <w:szCs w:val="28"/>
        </w:rPr>
        <w:t xml:space="preserve">   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6610F">
        <w:rPr>
          <w:rFonts w:ascii="Times New Roman" w:hAnsi="Times New Roman"/>
          <w:b/>
          <w:sz w:val="28"/>
          <w:szCs w:val="28"/>
        </w:rPr>
        <w:t>Задание № 9.  Действительные и страдательные причастия.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>Словарная работа: вставьте пропущенные буквы, выделите орфограммы, устно объясните выбор выделенных орфограмм.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>Соб..рать, соб..ру, соб..ри, неразб..риха, уд..рать, уд..ру, прид..раться, прид..русь, прид..рись, зам..рать, зам..р, зам..реть, зам..рший, зап..рать, зап..реть, зап..р, перила, бл..стать, бл..стательный, отбл..стала, отбл..ставший, бл..снуть, бл..стящий, забл..стел, пробл..ски, заж..галка, подж..гатель, приж..гание, выж..гший, выж..г, расст..лать, расст..лавший, расст..лить, расст..ливший, выч..тать, выч..тание, прич..тающийся, выч..сть, соч..тать, соч..тание, ч..та.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6610F">
        <w:rPr>
          <w:rFonts w:ascii="Times New Roman" w:hAnsi="Times New Roman"/>
          <w:b/>
          <w:sz w:val="28"/>
          <w:szCs w:val="28"/>
        </w:rPr>
        <w:t>Задание № 10.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>Определите вид причастия – действительное или страдательное, обоснуйте своё мнение.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lastRenderedPageBreak/>
        <w:t>Поднимаемый груз – поднимающий груз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>видимый издали корабль – всё видящий человек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>построенный дом – строящий дом                                                                       надетый костюм – надевающий костюм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>обжигающий огонь – обжигаемый в печи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>качаемая колыбель – качающая колыбель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b/>
          <w:sz w:val="28"/>
          <w:szCs w:val="28"/>
        </w:rPr>
        <w:t>Задание № 11</w:t>
      </w:r>
      <w:r w:rsidRPr="0086610F">
        <w:rPr>
          <w:rFonts w:ascii="Times New Roman" w:hAnsi="Times New Roman"/>
          <w:i/>
          <w:sz w:val="28"/>
          <w:szCs w:val="28"/>
        </w:rPr>
        <w:t xml:space="preserve"> 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>Найдите ошибки в определении действительных и страдательных причастий. Запишите таблицу в исправленном варианте. Образуйте словосочетания с этими причастиями, обозначьте  определяемые и зависимые слова.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9"/>
        <w:tblW w:w="0" w:type="auto"/>
        <w:tblLook w:val="01E0"/>
      </w:tblPr>
      <w:tblGrid>
        <w:gridCol w:w="4785"/>
        <w:gridCol w:w="4786"/>
      </w:tblGrid>
      <w:tr w:rsidR="00F46607" w:rsidRPr="0086610F" w:rsidTr="00F46607">
        <w:tc>
          <w:tcPr>
            <w:tcW w:w="4785" w:type="dxa"/>
          </w:tcPr>
          <w:p w:rsidR="00F46607" w:rsidRPr="0086610F" w:rsidRDefault="00F46607" w:rsidP="00F46607">
            <w:pPr>
              <w:spacing w:after="0"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86610F">
              <w:rPr>
                <w:b/>
                <w:bCs/>
                <w:iCs/>
                <w:sz w:val="28"/>
                <w:szCs w:val="28"/>
              </w:rPr>
              <w:t>Действительные</w:t>
            </w:r>
          </w:p>
        </w:tc>
        <w:tc>
          <w:tcPr>
            <w:tcW w:w="4786" w:type="dxa"/>
          </w:tcPr>
          <w:p w:rsidR="00F46607" w:rsidRPr="0086610F" w:rsidRDefault="00F46607" w:rsidP="00F46607">
            <w:pPr>
              <w:spacing w:after="0" w:line="24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86610F">
              <w:rPr>
                <w:b/>
                <w:bCs/>
                <w:iCs/>
                <w:sz w:val="28"/>
                <w:szCs w:val="28"/>
              </w:rPr>
              <w:t>Страдательные</w:t>
            </w:r>
          </w:p>
        </w:tc>
      </w:tr>
      <w:tr w:rsidR="00F46607" w:rsidRPr="0086610F" w:rsidTr="00F46607">
        <w:tc>
          <w:tcPr>
            <w:tcW w:w="4785" w:type="dxa"/>
          </w:tcPr>
          <w:p w:rsidR="00F46607" w:rsidRPr="0086610F" w:rsidRDefault="00F46607" w:rsidP="00F46607">
            <w:pPr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  <w:r w:rsidRPr="0086610F">
              <w:rPr>
                <w:i/>
                <w:sz w:val="28"/>
                <w:szCs w:val="28"/>
              </w:rPr>
              <w:t>исполняемый</w:t>
            </w:r>
          </w:p>
        </w:tc>
        <w:tc>
          <w:tcPr>
            <w:tcW w:w="4786" w:type="dxa"/>
          </w:tcPr>
          <w:p w:rsidR="00F46607" w:rsidRPr="0086610F" w:rsidRDefault="00F46607" w:rsidP="00F46607">
            <w:pPr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  <w:r w:rsidRPr="0086610F">
              <w:rPr>
                <w:i/>
                <w:sz w:val="28"/>
                <w:szCs w:val="28"/>
              </w:rPr>
              <w:t>исполняющий</w:t>
            </w:r>
          </w:p>
        </w:tc>
      </w:tr>
      <w:tr w:rsidR="00F46607" w:rsidRPr="0086610F" w:rsidTr="00F46607">
        <w:tc>
          <w:tcPr>
            <w:tcW w:w="4785" w:type="dxa"/>
          </w:tcPr>
          <w:p w:rsidR="00F46607" w:rsidRPr="0086610F" w:rsidRDefault="00F46607" w:rsidP="00F46607">
            <w:pPr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  <w:r w:rsidRPr="0086610F">
              <w:rPr>
                <w:i/>
                <w:sz w:val="28"/>
                <w:szCs w:val="28"/>
              </w:rPr>
              <w:t>сооружающий</w:t>
            </w:r>
          </w:p>
        </w:tc>
        <w:tc>
          <w:tcPr>
            <w:tcW w:w="4786" w:type="dxa"/>
          </w:tcPr>
          <w:p w:rsidR="00F46607" w:rsidRPr="0086610F" w:rsidRDefault="00F46607" w:rsidP="00F46607">
            <w:pPr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  <w:r w:rsidRPr="0086610F">
              <w:rPr>
                <w:i/>
                <w:sz w:val="28"/>
                <w:szCs w:val="28"/>
              </w:rPr>
              <w:t>сооружаемый</w:t>
            </w:r>
          </w:p>
        </w:tc>
      </w:tr>
      <w:tr w:rsidR="00F46607" w:rsidRPr="0086610F" w:rsidTr="00F46607">
        <w:tc>
          <w:tcPr>
            <w:tcW w:w="4785" w:type="dxa"/>
          </w:tcPr>
          <w:p w:rsidR="00F46607" w:rsidRPr="0086610F" w:rsidRDefault="00F46607" w:rsidP="00F46607">
            <w:pPr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  <w:r w:rsidRPr="0086610F">
              <w:rPr>
                <w:i/>
                <w:sz w:val="28"/>
                <w:szCs w:val="28"/>
              </w:rPr>
              <w:t>творимый</w:t>
            </w:r>
          </w:p>
        </w:tc>
        <w:tc>
          <w:tcPr>
            <w:tcW w:w="4786" w:type="dxa"/>
          </w:tcPr>
          <w:p w:rsidR="00F46607" w:rsidRPr="0086610F" w:rsidRDefault="00F46607" w:rsidP="00F46607">
            <w:pPr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  <w:r w:rsidRPr="0086610F">
              <w:rPr>
                <w:i/>
                <w:sz w:val="28"/>
                <w:szCs w:val="28"/>
              </w:rPr>
              <w:t>творящий</w:t>
            </w:r>
          </w:p>
        </w:tc>
      </w:tr>
      <w:tr w:rsidR="00F46607" w:rsidRPr="0086610F" w:rsidTr="00F46607">
        <w:tc>
          <w:tcPr>
            <w:tcW w:w="4785" w:type="dxa"/>
          </w:tcPr>
          <w:p w:rsidR="00F46607" w:rsidRPr="0086610F" w:rsidRDefault="00F46607" w:rsidP="00F46607">
            <w:pPr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  <w:r w:rsidRPr="0086610F">
              <w:rPr>
                <w:i/>
                <w:sz w:val="28"/>
                <w:szCs w:val="28"/>
              </w:rPr>
              <w:t>облаивающий</w:t>
            </w:r>
          </w:p>
        </w:tc>
        <w:tc>
          <w:tcPr>
            <w:tcW w:w="4786" w:type="dxa"/>
          </w:tcPr>
          <w:p w:rsidR="00F46607" w:rsidRPr="0086610F" w:rsidRDefault="00F46607" w:rsidP="00F46607">
            <w:pPr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  <w:r w:rsidRPr="0086610F">
              <w:rPr>
                <w:i/>
                <w:sz w:val="28"/>
                <w:szCs w:val="28"/>
              </w:rPr>
              <w:t>облаиваемый</w:t>
            </w:r>
          </w:p>
        </w:tc>
      </w:tr>
      <w:tr w:rsidR="00F46607" w:rsidRPr="0086610F" w:rsidTr="00F46607">
        <w:tc>
          <w:tcPr>
            <w:tcW w:w="4785" w:type="dxa"/>
          </w:tcPr>
          <w:p w:rsidR="00F46607" w:rsidRPr="0086610F" w:rsidRDefault="00F46607" w:rsidP="00F46607">
            <w:pPr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  <w:r w:rsidRPr="0086610F">
              <w:rPr>
                <w:i/>
                <w:sz w:val="28"/>
                <w:szCs w:val="28"/>
              </w:rPr>
              <w:t>изменяемый</w:t>
            </w:r>
          </w:p>
        </w:tc>
        <w:tc>
          <w:tcPr>
            <w:tcW w:w="4786" w:type="dxa"/>
          </w:tcPr>
          <w:p w:rsidR="00F46607" w:rsidRPr="0086610F" w:rsidRDefault="00F46607" w:rsidP="00F46607">
            <w:pPr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  <w:r w:rsidRPr="0086610F">
              <w:rPr>
                <w:i/>
                <w:sz w:val="28"/>
                <w:szCs w:val="28"/>
              </w:rPr>
              <w:t>изменяющий</w:t>
            </w:r>
          </w:p>
        </w:tc>
      </w:tr>
      <w:tr w:rsidR="00F46607" w:rsidRPr="0086610F" w:rsidTr="00F46607">
        <w:tc>
          <w:tcPr>
            <w:tcW w:w="4785" w:type="dxa"/>
          </w:tcPr>
          <w:p w:rsidR="00F46607" w:rsidRPr="0086610F" w:rsidRDefault="00F46607" w:rsidP="00F46607">
            <w:pPr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  <w:r w:rsidRPr="0086610F">
              <w:rPr>
                <w:i/>
                <w:sz w:val="28"/>
                <w:szCs w:val="28"/>
              </w:rPr>
              <w:t xml:space="preserve"> освежаемый</w:t>
            </w:r>
          </w:p>
        </w:tc>
        <w:tc>
          <w:tcPr>
            <w:tcW w:w="4786" w:type="dxa"/>
          </w:tcPr>
          <w:p w:rsidR="00F46607" w:rsidRPr="0086610F" w:rsidRDefault="00F46607" w:rsidP="00F46607">
            <w:pPr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  <w:r w:rsidRPr="0086610F">
              <w:rPr>
                <w:i/>
                <w:sz w:val="28"/>
                <w:szCs w:val="28"/>
              </w:rPr>
              <w:t>освежающий</w:t>
            </w:r>
          </w:p>
        </w:tc>
      </w:tr>
    </w:tbl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 xml:space="preserve">  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86610F">
        <w:rPr>
          <w:rFonts w:ascii="Times New Roman" w:hAnsi="Times New Roman"/>
          <w:b/>
          <w:sz w:val="28"/>
          <w:szCs w:val="28"/>
        </w:rPr>
        <w:t>Задание № 12.   Краткие и полные страдательные причастия.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 xml:space="preserve">Проверочный тест:    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86610F">
        <w:rPr>
          <w:rFonts w:ascii="Times New Roman" w:hAnsi="Times New Roman"/>
          <w:sz w:val="28"/>
          <w:szCs w:val="28"/>
          <w:u w:val="single"/>
        </w:rPr>
        <w:t xml:space="preserve">1 вариант.           </w:t>
      </w:r>
    </w:p>
    <w:p w:rsidR="00F46607" w:rsidRPr="0086610F" w:rsidRDefault="00F46607" w:rsidP="00F46607">
      <w:pPr>
        <w:pStyle w:val="1"/>
        <w:numPr>
          <w:ilvl w:val="0"/>
          <w:numId w:val="5"/>
        </w:numPr>
        <w:spacing w:after="0" w:line="240" w:lineRule="auto"/>
        <w:ind w:left="360" w:firstLine="0"/>
        <w:rPr>
          <w:rFonts w:ascii="Times New Roman" w:hAnsi="Times New Roman"/>
          <w:b/>
          <w:i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>Какие словосочетания содержат действительные причастия?                                           а) крашеный пол ;                   б) раздающийся вдали;                                                                          в) развешанное бельё;           г) остуженный чай;</w:t>
      </w:r>
    </w:p>
    <w:p w:rsidR="00F46607" w:rsidRPr="0086610F" w:rsidRDefault="00F46607" w:rsidP="00F46607">
      <w:pPr>
        <w:pStyle w:val="1"/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F46607" w:rsidRPr="0086610F" w:rsidRDefault="00F46607" w:rsidP="00F46607">
      <w:pPr>
        <w:pStyle w:val="1"/>
        <w:numPr>
          <w:ilvl w:val="0"/>
          <w:numId w:val="5"/>
        </w:numPr>
        <w:spacing w:after="0" w:line="240" w:lineRule="auto"/>
        <w:ind w:left="360" w:firstLine="0"/>
        <w:rPr>
          <w:rFonts w:ascii="Times New Roman" w:hAnsi="Times New Roman"/>
          <w:b/>
          <w:i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>Какие словосочетания содержат страдательные причастия?                                                           а) скрипящий звук ;                  б) колющее оружие;                                                                         в) выбираемый вариант;         г) вручаемый конверт;                                                                      д) пишущий письмо;</w:t>
      </w:r>
    </w:p>
    <w:p w:rsidR="00F46607" w:rsidRPr="0086610F" w:rsidRDefault="00F46607" w:rsidP="00F46607">
      <w:pPr>
        <w:pStyle w:val="1"/>
        <w:spacing w:after="0" w:line="240" w:lineRule="auto"/>
        <w:ind w:left="360"/>
        <w:rPr>
          <w:rFonts w:ascii="Times New Roman" w:hAnsi="Times New Roman"/>
          <w:b/>
          <w:i/>
          <w:sz w:val="28"/>
          <w:szCs w:val="28"/>
        </w:rPr>
      </w:pPr>
    </w:p>
    <w:p w:rsidR="00F46607" w:rsidRPr="0086610F" w:rsidRDefault="00F46607" w:rsidP="00F46607">
      <w:pPr>
        <w:pStyle w:val="1"/>
        <w:numPr>
          <w:ilvl w:val="0"/>
          <w:numId w:val="5"/>
        </w:numPr>
        <w:spacing w:after="0" w:line="240" w:lineRule="auto"/>
        <w:ind w:left="360" w:firstLine="0"/>
        <w:rPr>
          <w:rFonts w:ascii="Times New Roman" w:hAnsi="Times New Roman"/>
          <w:b/>
          <w:i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 xml:space="preserve">Какие предложения содержат страдательные причастия?                                           а) Я перепробовал  все существующие способы борьбы с болезнью.                                                б) Проводимые факты нуждаются в проверке.                                                                         в) Деревья, волнуемые ветром, словно о чёт-то шептались.                                                                                              г) Развеваемые ветром семена унесло далеко от родного дерева.                                      д) Неутихающая боль не давала покоя.    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 xml:space="preserve">    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ind w:left="180"/>
        <w:rPr>
          <w:rFonts w:ascii="Times New Roman" w:hAnsi="Times New Roman"/>
          <w:sz w:val="28"/>
          <w:szCs w:val="28"/>
          <w:u w:val="single"/>
        </w:rPr>
      </w:pPr>
      <w:r w:rsidRPr="0086610F">
        <w:rPr>
          <w:rFonts w:ascii="Times New Roman" w:hAnsi="Times New Roman"/>
          <w:sz w:val="28"/>
          <w:szCs w:val="28"/>
          <w:u w:val="single"/>
        </w:rPr>
        <w:t>2 вариант.</w:t>
      </w:r>
    </w:p>
    <w:p w:rsidR="00F46607" w:rsidRPr="0086610F" w:rsidRDefault="00F46607" w:rsidP="00F46607">
      <w:pPr>
        <w:pStyle w:val="1"/>
        <w:numPr>
          <w:ilvl w:val="0"/>
          <w:numId w:val="6"/>
        </w:numPr>
        <w:spacing w:after="0" w:line="240" w:lineRule="auto"/>
        <w:ind w:left="180" w:firstLine="0"/>
        <w:rPr>
          <w:rFonts w:ascii="Times New Roman" w:hAnsi="Times New Roman"/>
          <w:b/>
          <w:i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lastRenderedPageBreak/>
        <w:t>Какие словосочетания содержат действительные причастия?                                                                            а) освежающий ветер;                б) высушенная трава;                                                                              в) волнующееся море;                 г) покрашенный потолок;</w:t>
      </w:r>
    </w:p>
    <w:p w:rsidR="00F46607" w:rsidRPr="0086610F" w:rsidRDefault="00F46607" w:rsidP="00F46607">
      <w:pPr>
        <w:pStyle w:val="1"/>
        <w:spacing w:after="0" w:line="240" w:lineRule="auto"/>
        <w:ind w:left="180"/>
        <w:rPr>
          <w:rFonts w:ascii="Times New Roman" w:hAnsi="Times New Roman"/>
          <w:b/>
          <w:i/>
          <w:sz w:val="28"/>
          <w:szCs w:val="28"/>
        </w:rPr>
      </w:pPr>
    </w:p>
    <w:p w:rsidR="00F46607" w:rsidRPr="0086610F" w:rsidRDefault="00F46607" w:rsidP="00F46607">
      <w:pPr>
        <w:pStyle w:val="1"/>
        <w:numPr>
          <w:ilvl w:val="0"/>
          <w:numId w:val="6"/>
        </w:numPr>
        <w:spacing w:after="0" w:line="240" w:lineRule="auto"/>
        <w:ind w:left="180" w:firstLine="0"/>
        <w:rPr>
          <w:rFonts w:ascii="Times New Roman" w:hAnsi="Times New Roman"/>
          <w:b/>
          <w:i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>Какие словосочетания содержат страдательные причастия?                                         а) стелющийся кустарник;            б) раздаваемые задания;                                                                    в) обучающая игра;                         г) разбитое окно;                                                     д) горящие глаза;</w:t>
      </w:r>
    </w:p>
    <w:p w:rsidR="00F46607" w:rsidRPr="0086610F" w:rsidRDefault="00F46607" w:rsidP="00F46607">
      <w:pPr>
        <w:pStyle w:val="1"/>
        <w:spacing w:after="0" w:line="240" w:lineRule="auto"/>
        <w:ind w:left="180"/>
        <w:rPr>
          <w:rFonts w:ascii="Times New Roman" w:hAnsi="Times New Roman"/>
          <w:b/>
          <w:i/>
          <w:sz w:val="28"/>
          <w:szCs w:val="28"/>
        </w:rPr>
      </w:pPr>
    </w:p>
    <w:p w:rsidR="00F46607" w:rsidRPr="0086610F" w:rsidRDefault="00F46607" w:rsidP="00F46607">
      <w:pPr>
        <w:pStyle w:val="1"/>
        <w:numPr>
          <w:ilvl w:val="0"/>
          <w:numId w:val="6"/>
        </w:numPr>
        <w:spacing w:after="0" w:line="240" w:lineRule="auto"/>
        <w:ind w:left="180" w:firstLine="0"/>
        <w:rPr>
          <w:rFonts w:ascii="Times New Roman" w:hAnsi="Times New Roman"/>
          <w:b/>
          <w:i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 xml:space="preserve">Какие предложения содержат страдательные причастия?                                                                            а) По лугу бежал мальчик, запускающий воздушного змея.                                                           б) Завод, производящий хлеб, никогда не разорится.                                                       в) И пошли они, солнцем палимые.                                                                                г) Старик, поддерживаемый под руки, шёл еле-еле.                                                                                     д) Нарастающие раскаты грома сотрясали небо.   </w:t>
      </w:r>
    </w:p>
    <w:p w:rsidR="00F46607" w:rsidRPr="0086610F" w:rsidRDefault="00F46607" w:rsidP="00F46607">
      <w:pPr>
        <w:pStyle w:val="1"/>
        <w:spacing w:after="0" w:line="240" w:lineRule="auto"/>
        <w:ind w:left="-360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pStyle w:val="1"/>
        <w:spacing w:after="0" w:line="240" w:lineRule="auto"/>
        <w:ind w:left="0"/>
        <w:rPr>
          <w:rFonts w:ascii="Times New Roman" w:hAnsi="Times New Roman"/>
          <w:b/>
          <w:i/>
          <w:sz w:val="28"/>
          <w:szCs w:val="28"/>
        </w:rPr>
      </w:pPr>
      <w:r w:rsidRPr="0086610F">
        <w:rPr>
          <w:rFonts w:ascii="Times New Roman" w:hAnsi="Times New Roman"/>
          <w:b/>
          <w:sz w:val="28"/>
          <w:szCs w:val="28"/>
        </w:rPr>
        <w:t>Задание № 13</w:t>
      </w:r>
      <w:r w:rsidRPr="0086610F">
        <w:rPr>
          <w:rFonts w:ascii="Times New Roman" w:hAnsi="Times New Roman"/>
          <w:sz w:val="28"/>
          <w:szCs w:val="28"/>
        </w:rPr>
        <w:t xml:space="preserve"> 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>Сравните пары предложений, определите основы, выделите причастия.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>Стадион, освещённый мощными прожекторами, был полон.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 xml:space="preserve">Полный стадион освещён мощными прожекторами. 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 xml:space="preserve">В окно, распахнутое настежь, влетела птица.                                                                                          Окно распахнуто настежь.                                                              </w:t>
      </w:r>
      <w:r w:rsidRPr="0086610F">
        <w:rPr>
          <w:rFonts w:ascii="Times New Roman" w:hAnsi="Times New Roman"/>
          <w:sz w:val="28"/>
          <w:szCs w:val="28"/>
        </w:rPr>
        <w:t xml:space="preserve">                                                                     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b/>
          <w:sz w:val="28"/>
          <w:szCs w:val="28"/>
        </w:rPr>
        <w:t xml:space="preserve">Задание № 14.  Действительные причастия настоящего времени. Гласные в суффиксах действительных причастий настоящего времени.    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 xml:space="preserve">Словарный диктант: исправьте орфографические ошибки. 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>Акволанг, видимоневидимо, возражение, галлерея, жованный, изобразить, квитанцыя, комбинацыя, невиданый, ориентацыя, пачтальон, резиденцыя, светафор, ситуацыя, тренероватся, шевилится, эпедемия.</w:t>
      </w:r>
      <w:r w:rsidRPr="0086610F">
        <w:rPr>
          <w:rFonts w:ascii="Times New Roman" w:hAnsi="Times New Roman"/>
          <w:sz w:val="28"/>
          <w:szCs w:val="28"/>
        </w:rPr>
        <w:t xml:space="preserve">                                                                    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6610F">
        <w:rPr>
          <w:rFonts w:ascii="Times New Roman" w:hAnsi="Times New Roman"/>
          <w:b/>
          <w:sz w:val="28"/>
          <w:szCs w:val="28"/>
        </w:rPr>
        <w:t>Задание № 15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 xml:space="preserve">Запишите глаголы в 3-м лице множественного числа в два столбика (1 и 2 ) спряжения:                                                                                                                                               </w:t>
      </w:r>
      <w:r w:rsidRPr="0086610F">
        <w:rPr>
          <w:rFonts w:ascii="Times New Roman" w:hAnsi="Times New Roman"/>
          <w:i/>
          <w:sz w:val="28"/>
          <w:szCs w:val="28"/>
        </w:rPr>
        <w:t xml:space="preserve">Думать___________________________________________________________                              клеить____________________________________________________________                                     брить_____________________________________________________________  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 xml:space="preserve">гнать_____________________________________________________________                 лечить____________________________________________________________                                                       лелеять___________________________________________________________                                      сеять_____________________________________________________________                                        любить___________________________________________________________                                                 строить___________________________________________________________                                                 </w:t>
      </w:r>
      <w:r w:rsidRPr="0086610F">
        <w:rPr>
          <w:rFonts w:ascii="Times New Roman" w:hAnsi="Times New Roman"/>
          <w:i/>
          <w:sz w:val="28"/>
          <w:szCs w:val="28"/>
        </w:rPr>
        <w:lastRenderedPageBreak/>
        <w:t>каяться___________________________________________________________             Вывод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6610F">
        <w:rPr>
          <w:rFonts w:ascii="Times New Roman" w:hAnsi="Times New Roman"/>
          <w:b/>
          <w:sz w:val="28"/>
          <w:szCs w:val="28"/>
        </w:rPr>
        <w:t xml:space="preserve">Задание №16.  Действительные причастия прошедшего времени.     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>Замените глаголы, заключённые в скобки, причастиями прошедшего времени. Обозначьте в этих причастиях суффиксы. Выделите запятыми причастные обороты.</w:t>
      </w:r>
    </w:p>
    <w:p w:rsidR="00F46607" w:rsidRPr="0086610F" w:rsidRDefault="00F46607" w:rsidP="00F46607">
      <w:pPr>
        <w:pStyle w:val="1"/>
        <w:numPr>
          <w:ilvl w:val="0"/>
          <w:numId w:val="7"/>
        </w:numPr>
        <w:spacing w:after="0" w:line="240" w:lineRule="auto"/>
        <w:ind w:left="0" w:firstLine="180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>С плоской возвыше(н,нн )ости пошла дорога под изволок и вот наконец  открылось (перед) нами (лежать) на низме(н,нн)ости богатое село Парашино с каме(н,нн)ой церковью и (не)большим прудом.</w:t>
      </w:r>
    </w:p>
    <w:p w:rsidR="00F46607" w:rsidRPr="0086610F" w:rsidRDefault="00F46607" w:rsidP="00F46607">
      <w:pPr>
        <w:pStyle w:val="1"/>
        <w:numPr>
          <w:ilvl w:val="0"/>
          <w:numId w:val="7"/>
        </w:numPr>
        <w:spacing w:after="0" w:line="240" w:lineRule="auto"/>
        <w:ind w:left="0" w:firstLine="180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>После чаю мы отправились на ко(н,нн)ый двор (находится) на заднем дворе г..сподского двора (порасти) травой.</w:t>
      </w:r>
    </w:p>
    <w:p w:rsidR="00F46607" w:rsidRPr="0086610F" w:rsidRDefault="00F46607" w:rsidP="00F46607">
      <w:pPr>
        <w:pStyle w:val="1"/>
        <w:numPr>
          <w:ilvl w:val="0"/>
          <w:numId w:val="7"/>
        </w:numPr>
        <w:spacing w:after="0" w:line="240" w:lineRule="auto"/>
        <w:ind w:left="0" w:firstLine="180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>Гордые животные р..скормле(н,нн)ые и (застояться)  ржали под..мались на дыбы и подн..мали на воздух обоих конюхов так что они в..сели у них на шеях крепко д..ржась правою рукою за узду.</w:t>
      </w:r>
    </w:p>
    <w:p w:rsidR="00F46607" w:rsidRPr="0086610F" w:rsidRDefault="00F46607" w:rsidP="00F46607">
      <w:pPr>
        <w:pStyle w:val="1"/>
        <w:numPr>
          <w:ilvl w:val="0"/>
          <w:numId w:val="7"/>
        </w:numPr>
        <w:spacing w:after="0" w:line="240" w:lineRule="auto"/>
        <w:ind w:left="0" w:firstLine="180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>Когда мы прое..жали мимо хлебов по широк..м межам (зарасти) више(н,нн)иком с красноватыми ягодами и бобовником с зеленоватыми бобами то я упр..сил отца ост..новиться и своими руками нарвал целую горсть диких вишен мелких и ж..стких.</w:t>
      </w:r>
    </w:p>
    <w:p w:rsidR="00F46607" w:rsidRPr="0086610F" w:rsidRDefault="00F46607" w:rsidP="00F46607">
      <w:pPr>
        <w:pStyle w:val="1"/>
        <w:numPr>
          <w:ilvl w:val="0"/>
          <w:numId w:val="7"/>
        </w:numPr>
        <w:spacing w:after="0" w:line="240" w:lineRule="auto"/>
        <w:ind w:left="0" w:firstLine="180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>По обеим сторонам Ика (протекать)  до сих пор ш..рокой и открытой долин..  подступали горы как буд(то)  готовые пр..нять реку в своё вл..денье.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b/>
          <w:sz w:val="28"/>
          <w:szCs w:val="28"/>
        </w:rPr>
        <w:t>Задание № 17. Страдательные причастия настоящего времени. Гласные в суффиксах причастий настоящего времени.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>Лингвистическая разминка. Объяснительный диктант.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>Н или НН .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>Соломе….ое чучело, безветре….ая погода, ути….ая стая, песча….ый пляж, деревя….ая мебель, нефтя….ая скважина, ветре….ый день, стекля….ая посуда, пусты….ая местность, оси….ая талия, порцио….ое блюдо, обма….ые слова.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6610F">
        <w:rPr>
          <w:rFonts w:ascii="Times New Roman" w:hAnsi="Times New Roman"/>
          <w:b/>
          <w:sz w:val="28"/>
          <w:szCs w:val="28"/>
        </w:rPr>
        <w:t>Задание № 18.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>Ответьте на вопросы:                                                                                                                              Что общего в образовании действительных и страдательных причастий прошедшего времени и в чём разница? ________________________________           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86610F">
        <w:rPr>
          <w:rFonts w:ascii="Times New Roman" w:hAnsi="Times New Roman"/>
          <w:sz w:val="28"/>
          <w:szCs w:val="28"/>
        </w:rPr>
        <w:lastRenderedPageBreak/>
        <w:t xml:space="preserve">__________________________________________________________________    С помощью какого суффикса образуются страдательные причастия прошедшего времени от основ глаголов на –ать (-ять)? ___________________                 ______________________________________________________________________________________________________________________________________________________________________________________________________         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>С помощью какого суффикса образуются страдательные причастия прошедшего времени от основ глаголов на  -ить-?________________________          ____________________________________________________________________________________________________________________________________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 xml:space="preserve">Приведите примеры страдательных причастий прошедшего времени, образованных с помощью суффикса –т-. __________________________________________________________________            ______________________________________________________________________________________________________________________________________________________________________________________________________    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6610F">
        <w:rPr>
          <w:rFonts w:ascii="Times New Roman" w:hAnsi="Times New Roman"/>
          <w:b/>
          <w:sz w:val="28"/>
          <w:szCs w:val="28"/>
        </w:rPr>
        <w:t xml:space="preserve">Задание № 19 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>Запишите слова в четыре столбика:</w:t>
      </w:r>
    </w:p>
    <w:p w:rsidR="00F46607" w:rsidRPr="0086610F" w:rsidRDefault="00F46607" w:rsidP="00F46607">
      <w:pPr>
        <w:pStyle w:val="1"/>
        <w:numPr>
          <w:ilvl w:val="0"/>
          <w:numId w:val="8"/>
        </w:numPr>
        <w:spacing w:after="0" w:line="240" w:lineRule="auto"/>
        <w:ind w:left="0" w:firstLine="360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>Прилагательные с суффиксом –Н-;</w:t>
      </w:r>
    </w:p>
    <w:p w:rsidR="00F46607" w:rsidRPr="0086610F" w:rsidRDefault="00F46607" w:rsidP="00F46607">
      <w:pPr>
        <w:pStyle w:val="1"/>
        <w:numPr>
          <w:ilvl w:val="0"/>
          <w:numId w:val="8"/>
        </w:numPr>
        <w:spacing w:after="0" w:line="240" w:lineRule="auto"/>
        <w:ind w:left="0" w:firstLine="360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 xml:space="preserve">Прилагательные с другими суффиксами, содержащими –Н-; </w:t>
      </w:r>
    </w:p>
    <w:p w:rsidR="00F46607" w:rsidRPr="0086610F" w:rsidRDefault="00F46607" w:rsidP="00F46607">
      <w:pPr>
        <w:pStyle w:val="1"/>
        <w:numPr>
          <w:ilvl w:val="0"/>
          <w:numId w:val="8"/>
        </w:numPr>
        <w:spacing w:after="0" w:line="240" w:lineRule="auto"/>
        <w:ind w:left="0" w:firstLine="360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>Прилагательные с суффиксами, содержащими –НН-;</w:t>
      </w:r>
    </w:p>
    <w:p w:rsidR="00F46607" w:rsidRPr="0086610F" w:rsidRDefault="00F46607" w:rsidP="00F46607">
      <w:pPr>
        <w:pStyle w:val="1"/>
        <w:numPr>
          <w:ilvl w:val="0"/>
          <w:numId w:val="8"/>
        </w:numPr>
        <w:spacing w:after="0" w:line="240" w:lineRule="auto"/>
        <w:ind w:left="0" w:firstLine="360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 xml:space="preserve">Страдательные причастия прошедшего времени;                                                        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>Кожаный, увешанный, скошенный, оловянный, туманный, гусиный, старинный, подклеенный, костяной, станционный, карманный, муравьиный, ветреный, дистанционный, смешанный, тыквенный, диванный, каменный, клюквенный, забранный.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b/>
          <w:sz w:val="28"/>
          <w:szCs w:val="28"/>
        </w:rPr>
        <w:t>Задание № 20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>Проверочный тест.</w:t>
      </w:r>
    </w:p>
    <w:p w:rsidR="00F46607" w:rsidRPr="0086610F" w:rsidRDefault="00F46607" w:rsidP="00F46607">
      <w:pPr>
        <w:pStyle w:val="1"/>
        <w:numPr>
          <w:ilvl w:val="0"/>
          <w:numId w:val="9"/>
        </w:numPr>
        <w:spacing w:after="0" w:line="240" w:lineRule="auto"/>
        <w:ind w:left="0" w:firstLine="360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>Укажите действительные причастия настоящего времени:                                                                                      а) сломленный;                          б) видимый;                                                                                                                   в) зависящий;                              г) мгновенный;</w:t>
      </w:r>
    </w:p>
    <w:p w:rsidR="00F46607" w:rsidRPr="0086610F" w:rsidRDefault="00F46607" w:rsidP="00F46607">
      <w:pPr>
        <w:pStyle w:val="1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pStyle w:val="1"/>
        <w:numPr>
          <w:ilvl w:val="0"/>
          <w:numId w:val="9"/>
        </w:numPr>
        <w:spacing w:after="0" w:line="240" w:lineRule="auto"/>
        <w:ind w:left="0" w:firstLine="360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>Укажите действительное причастие прошедшего времени:                                                                     а) купленный;                              б) всевидящий;                                                                   в) растворимый;                          г) расколовшийся;</w:t>
      </w:r>
    </w:p>
    <w:p w:rsidR="00F46607" w:rsidRPr="0086610F" w:rsidRDefault="00F46607" w:rsidP="00F46607">
      <w:pPr>
        <w:pStyle w:val="1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pStyle w:val="1"/>
        <w:numPr>
          <w:ilvl w:val="0"/>
          <w:numId w:val="9"/>
        </w:numPr>
        <w:spacing w:after="0" w:line="240" w:lineRule="auto"/>
        <w:ind w:left="0" w:firstLine="360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>Укажите страдательные причастия настоящего времени:                                                а) испуганный;                            б) решаемый;                                                                                в) медленный;                             г) составленный;</w:t>
      </w:r>
    </w:p>
    <w:p w:rsidR="00F46607" w:rsidRPr="0086610F" w:rsidRDefault="00F46607" w:rsidP="00F46607">
      <w:pPr>
        <w:pStyle w:val="1"/>
        <w:numPr>
          <w:ilvl w:val="0"/>
          <w:numId w:val="9"/>
        </w:numPr>
        <w:spacing w:after="0" w:line="240" w:lineRule="auto"/>
        <w:ind w:left="0" w:firstLine="360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lastRenderedPageBreak/>
        <w:t xml:space="preserve">Укажите страдательное причастие прошедшего времени:                                                             а) вымытый;                                б) нависавший;                                                                                    в) стремительный;                     г) сажающий;    </w:t>
      </w:r>
    </w:p>
    <w:p w:rsidR="00F46607" w:rsidRPr="0086610F" w:rsidRDefault="00F46607" w:rsidP="00F46607">
      <w:pPr>
        <w:pStyle w:val="1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 xml:space="preserve">  </w:t>
      </w:r>
    </w:p>
    <w:p w:rsidR="00F46607" w:rsidRPr="0086610F" w:rsidRDefault="00F46607" w:rsidP="00F46607">
      <w:pPr>
        <w:pStyle w:val="1"/>
        <w:numPr>
          <w:ilvl w:val="0"/>
          <w:numId w:val="9"/>
        </w:numPr>
        <w:spacing w:after="0" w:line="240" w:lineRule="auto"/>
        <w:ind w:left="0" w:firstLine="360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>Укажите отглагольное прилагательное:                                                                  а) распоротый;                           б) колотый;                                                                                  в) тративший;                              г) летящий;</w:t>
      </w:r>
    </w:p>
    <w:p w:rsidR="00F46607" w:rsidRPr="0086610F" w:rsidRDefault="00F46607" w:rsidP="00F46607">
      <w:pPr>
        <w:pStyle w:val="1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pStyle w:val="1"/>
        <w:numPr>
          <w:ilvl w:val="0"/>
          <w:numId w:val="9"/>
        </w:numPr>
        <w:spacing w:after="0" w:line="240" w:lineRule="auto"/>
        <w:ind w:left="0" w:firstLine="360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>Отметьте слова, в которых пишется -Н- :                                                                                                                                                     а) реше….ый;                               б) нехоже….ый;                                                                              в) купле….ый;                               г) ветре….ый;</w:t>
      </w:r>
    </w:p>
    <w:p w:rsidR="00F46607" w:rsidRPr="0086610F" w:rsidRDefault="00F46607" w:rsidP="00F46607">
      <w:pPr>
        <w:pStyle w:val="1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 xml:space="preserve">7.  Отметьте слова, в которых пишется -НН- :                                                                           а) построе….ый;                           б) оловя….ый;                                                                     в) белё….ый известью;               г) закопчё….ый;                                                              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6610F">
        <w:rPr>
          <w:rFonts w:ascii="Times New Roman" w:hAnsi="Times New Roman"/>
          <w:b/>
          <w:sz w:val="28"/>
          <w:szCs w:val="28"/>
        </w:rPr>
        <w:t>Задание № 21.  Гласные перед Н в полных и кратких страдательных причастий.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>От глаголов образуйте полные и краткие страдательные причастия прошедшего времени. Составьте два предложения.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>Засеять___________________________________________________________                    потерять_________________________________________________________                             развешать_________________________________________________________                                                             нахмурить_________________________________________________________                     развеять__________________________________________________________                                приглушить________________________________________________________                                      связать___________________________________________________________              обтесать__________________________________________________________              прищурить________________________________________________________                    сморщить_________________________________________________________                                                  сгорбить__________________________________________________________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6610F">
        <w:rPr>
          <w:rFonts w:ascii="Times New Roman" w:hAnsi="Times New Roman"/>
          <w:b/>
          <w:sz w:val="28"/>
          <w:szCs w:val="28"/>
        </w:rPr>
        <w:t>Задание № 22.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 xml:space="preserve">Замени словосочетания слов словами на </w:t>
      </w:r>
      <w:r w:rsidRPr="0086610F">
        <w:rPr>
          <w:rFonts w:ascii="Times New Roman" w:hAnsi="Times New Roman"/>
          <w:i/>
          <w:sz w:val="28"/>
          <w:szCs w:val="28"/>
        </w:rPr>
        <w:t>-ованный</w:t>
      </w:r>
      <w:r w:rsidRPr="0086610F">
        <w:rPr>
          <w:rFonts w:ascii="Times New Roman" w:hAnsi="Times New Roman"/>
          <w:sz w:val="28"/>
          <w:szCs w:val="28"/>
        </w:rPr>
        <w:t>, Составь 2-3 распространённых предложения с однородными членами.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 xml:space="preserve">Образец: 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>Улица, покрытая асфальтом – асфальтированная улица.</w:t>
      </w:r>
      <w:r w:rsidRPr="0086610F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>Журнал, содержащий иллюстрации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>Рабочий, имеющий квалификацию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>вода, насыщенная газами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 xml:space="preserve">школьник, получивший  премию             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>дорога, покрытая бетоном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lastRenderedPageBreak/>
        <w:t>Образец:</w:t>
      </w:r>
      <w:r w:rsidRPr="0086610F">
        <w:rPr>
          <w:rFonts w:ascii="Times New Roman" w:hAnsi="Times New Roman"/>
          <w:i/>
          <w:sz w:val="28"/>
          <w:szCs w:val="28"/>
        </w:rPr>
        <w:t xml:space="preserve"> Ребёнок, которого избаловали – избалованный ребёнок.                                                                            Компьютер, который отремонтировали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>спортсмен, которого натренировали                                                                                мебель, которую полировали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 xml:space="preserve"> медведь, которого дрессировали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86610F">
        <w:rPr>
          <w:rFonts w:ascii="Times New Roman" w:hAnsi="Times New Roman"/>
          <w:b/>
          <w:sz w:val="28"/>
          <w:szCs w:val="28"/>
        </w:rPr>
        <w:t>Задание № 23. Употребление страдательных причастий прошедшего времени в тексте.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>Самостоятельная работа.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>Образуйте страдательные причастия настоящего времени от глаголов и выделите суффикс.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 xml:space="preserve">Образец: </w:t>
      </w:r>
      <w:r w:rsidRPr="0086610F">
        <w:rPr>
          <w:rFonts w:ascii="Times New Roman" w:hAnsi="Times New Roman"/>
          <w:i/>
          <w:sz w:val="28"/>
          <w:szCs w:val="28"/>
        </w:rPr>
        <w:t>Организуют – организуемый.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 xml:space="preserve">Читают_______________________ выполняют_________________________                                                                                разрешают____________________ разрешают_________________________                      сжигают______________________ колеблют___________________________                           уважают______________________ веют______________________________                                 сеют________________________ лелеют_____________________________                                               строят_______________________ видят______________________________                                            зависят______________________ клеят______________________________                         жалят_________________________ слышат____________________________ 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>Образуйте действительные  причастия прошедшего времени от глаголов и выделите суффикс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 xml:space="preserve">Образец: </w:t>
      </w:r>
      <w:r w:rsidRPr="0086610F">
        <w:rPr>
          <w:rFonts w:ascii="Times New Roman" w:hAnsi="Times New Roman"/>
          <w:i/>
          <w:sz w:val="28"/>
          <w:szCs w:val="28"/>
        </w:rPr>
        <w:t>обидел – обидевший.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 xml:space="preserve">Заблеял____________________ таял__________________________________                                  лелеял_______________________ сеял________________________________                                                                       каялся__________________________ надеялся_________________________                                                            приумножил______________________ клеил___________________________                                                                      жалил___________________________ состарился_______________________                           ненавидел_______________________  выздоровел______________________    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>Образуйте от глаголов  действительные причастия настоящего  времени выделите суффиксы.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 xml:space="preserve">Образец: </w:t>
      </w:r>
      <w:r w:rsidRPr="0086610F">
        <w:rPr>
          <w:rFonts w:ascii="Times New Roman" w:hAnsi="Times New Roman"/>
          <w:i/>
          <w:sz w:val="28"/>
          <w:szCs w:val="28"/>
        </w:rPr>
        <w:t>колышут – колышущийся.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 xml:space="preserve">Клокочут ______________________ грохочут______________________                        пышут________________________ бормочут______________________                веют__________________________сеют__________________________                              сыплют_______________________ мелют________________________ 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 xml:space="preserve">Образуйте от глаголов страдательные причастия прошедшего времени.                           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 xml:space="preserve">Образец: увенчал – увенчанный 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 xml:space="preserve">Подковал________________________  выломал________________________                          засеял___________________________ затеял__________________________   </w:t>
      </w:r>
      <w:r w:rsidRPr="0086610F">
        <w:rPr>
          <w:rFonts w:ascii="Times New Roman" w:hAnsi="Times New Roman"/>
          <w:i/>
          <w:sz w:val="28"/>
          <w:szCs w:val="28"/>
        </w:rPr>
        <w:lastRenderedPageBreak/>
        <w:t>настоял__________________________ выменял________________________                                                увидел__________________________  обидел__________________________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6610F">
        <w:rPr>
          <w:rFonts w:ascii="Times New Roman" w:hAnsi="Times New Roman"/>
          <w:b/>
          <w:sz w:val="28"/>
          <w:szCs w:val="28"/>
        </w:rPr>
        <w:t>Задание № 24. Слитное и раздельное написание НЕ с причастиями.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>Лингвистическая разминка.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 xml:space="preserve">Сделайте словообразовательный разбор, образуйте словообразовательный ряд.                                                                                                                                                   </w:t>
      </w:r>
      <w:r w:rsidRPr="0086610F">
        <w:rPr>
          <w:rFonts w:ascii="Times New Roman" w:hAnsi="Times New Roman"/>
          <w:i/>
          <w:sz w:val="28"/>
          <w:szCs w:val="28"/>
        </w:rPr>
        <w:t>Непроснувшийся_</w:t>
      </w:r>
      <w:r w:rsidRPr="0086610F">
        <w:rPr>
          <w:rFonts w:ascii="Times New Roman" w:hAnsi="Times New Roman"/>
          <w:sz w:val="28"/>
          <w:szCs w:val="28"/>
        </w:rPr>
        <w:t>__________________________________________________               ______________________________________________________________________________________________________________________________________________________________________________________________________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b/>
          <w:sz w:val="28"/>
          <w:szCs w:val="28"/>
        </w:rPr>
        <w:t xml:space="preserve">Задание № 25. 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>Объясните правописания НЕ с причастиями.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>Не(?)годующий взгляд, не(?)навидящий тон.                                                                                             Вывод:________________________________________________________________________________________________________________________________________________________________________________________________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 xml:space="preserve">Не(?)выраженный признак, не(?)решённая задача.                                                                  </w:t>
      </w:r>
      <w:r w:rsidRPr="0086610F">
        <w:rPr>
          <w:rFonts w:ascii="Times New Roman" w:hAnsi="Times New Roman"/>
          <w:sz w:val="28"/>
          <w:szCs w:val="28"/>
        </w:rPr>
        <w:t>Вывод: ____________________________________________________________             ____________________________________________________________________________________________________________________________________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 xml:space="preserve">Очень не(?)подготовленное выступление, весьма не(?)отработанная речь. </w:t>
      </w:r>
      <w:r w:rsidRPr="0086610F">
        <w:rPr>
          <w:rFonts w:ascii="Times New Roman" w:hAnsi="Times New Roman"/>
          <w:sz w:val="28"/>
          <w:szCs w:val="28"/>
        </w:rPr>
        <w:t xml:space="preserve">                             Вывод: ____________________________________________________________                    ____________________________________________________________________________________________________________________________________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 xml:space="preserve">Не(?)работающий, а сломанный телевизор. Не(?)прибранные, а сломанные вещи.                                                                                                                                                 </w:t>
      </w:r>
      <w:r w:rsidRPr="0086610F">
        <w:rPr>
          <w:rFonts w:ascii="Times New Roman" w:hAnsi="Times New Roman"/>
          <w:sz w:val="28"/>
          <w:szCs w:val="28"/>
        </w:rPr>
        <w:t>Вывод:________________________________________________________________________________________________________________________________________________________________________________________________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 xml:space="preserve"> </w:t>
      </w:r>
      <w:r w:rsidRPr="0086610F">
        <w:rPr>
          <w:rFonts w:ascii="Times New Roman" w:hAnsi="Times New Roman"/>
          <w:i/>
          <w:sz w:val="28"/>
          <w:szCs w:val="28"/>
        </w:rPr>
        <w:t>Давно не(?)работающий телевизор. Не(?)прибранные вовремя вещи.</w:t>
      </w:r>
      <w:r w:rsidRPr="0086610F">
        <w:rPr>
          <w:rFonts w:ascii="Times New Roman" w:hAnsi="Times New Roman"/>
          <w:sz w:val="28"/>
          <w:szCs w:val="28"/>
        </w:rPr>
        <w:t xml:space="preserve">                             Вывод:________________________________________________________________________________________________________________________________________________________________________________________________ 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>Реки ещё не(?)скованы  льдом.  Обед ещё не(?)приготовлен.</w:t>
      </w:r>
      <w:r w:rsidRPr="0086610F">
        <w:rPr>
          <w:rFonts w:ascii="Times New Roman" w:hAnsi="Times New Roman"/>
          <w:sz w:val="28"/>
          <w:szCs w:val="28"/>
        </w:rPr>
        <w:t xml:space="preserve">                                          Вывод:________________________________________________________________________________________________________________________________________________________________________________________________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b/>
          <w:sz w:val="28"/>
          <w:szCs w:val="28"/>
        </w:rPr>
        <w:t xml:space="preserve">Задание № 26.  Буквы Е и Ё после шипящих в суффиксах страдательных причастий прошедшего времени.    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>Запиши слова в несколько столбиков, распределив их по орфограммам.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>На ж..рдочке, береж..т, снеж..к, галчон..к, с меч..м, ш..рох, мяч..м, освещ..нный, стереж..т, зайчон..к, освеж..нный, суч..к, ч..рным, свеч..й, крыж..вник, еж..вый, стриж..т, рассеч..т, крюч..к, овраж..к, беж..вый, шапч..нка, испеч..т, реш..нный, товарищ..м, ситц..вый, рощ..й, кукуш..нок, холщ..вый, в горяч..м, груш..вый, песц..вый, лапш..й, лягуш..нок, закопч..нный, медвеж..нок, дорож..нька, дубоч..к, пересеч..т.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14"/>
        <w:gridCol w:w="1914"/>
        <w:gridCol w:w="1914"/>
        <w:gridCol w:w="1914"/>
        <w:gridCol w:w="1915"/>
      </w:tblGrid>
      <w:tr w:rsidR="00F46607" w:rsidRPr="0086610F" w:rsidTr="00F46607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6610F">
              <w:rPr>
                <w:rFonts w:ascii="Times New Roman" w:hAnsi="Times New Roman"/>
                <w:sz w:val="28"/>
                <w:szCs w:val="28"/>
              </w:rPr>
              <w:t>В корне слова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6610F">
              <w:rPr>
                <w:rFonts w:ascii="Times New Roman" w:hAnsi="Times New Roman"/>
                <w:sz w:val="28"/>
                <w:szCs w:val="28"/>
              </w:rPr>
              <w:t>В суффиксах сущ.,и прил.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6610F">
              <w:rPr>
                <w:rFonts w:ascii="Times New Roman" w:hAnsi="Times New Roman"/>
                <w:sz w:val="28"/>
                <w:szCs w:val="28"/>
              </w:rPr>
              <w:t>В окончаниях сущ., и прил.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6610F">
              <w:rPr>
                <w:rFonts w:ascii="Times New Roman" w:hAnsi="Times New Roman"/>
                <w:sz w:val="28"/>
                <w:szCs w:val="28"/>
              </w:rPr>
              <w:t>В окончаниях глаг.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6610F">
              <w:rPr>
                <w:rFonts w:ascii="Times New Roman" w:hAnsi="Times New Roman"/>
                <w:sz w:val="28"/>
                <w:szCs w:val="28"/>
              </w:rPr>
              <w:t>В суффиксах причастий.</w:t>
            </w:r>
          </w:p>
        </w:tc>
      </w:tr>
      <w:tr w:rsidR="00F46607" w:rsidRPr="0086610F" w:rsidTr="00F46607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6610F">
              <w:rPr>
                <w:rFonts w:ascii="Times New Roman" w:hAnsi="Times New Roman"/>
                <w:sz w:val="28"/>
                <w:szCs w:val="28"/>
              </w:rPr>
              <w:t xml:space="preserve">             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6610F">
              <w:rPr>
                <w:rFonts w:ascii="Times New Roman" w:hAnsi="Times New Roman"/>
                <w:sz w:val="28"/>
                <w:szCs w:val="28"/>
              </w:rPr>
              <w:t xml:space="preserve">            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6610F">
              <w:rPr>
                <w:rFonts w:ascii="Times New Roman" w:hAnsi="Times New Roman"/>
                <w:sz w:val="28"/>
                <w:szCs w:val="28"/>
              </w:rPr>
              <w:t xml:space="preserve">            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6610F">
              <w:rPr>
                <w:rFonts w:ascii="Times New Roman" w:hAnsi="Times New Roman"/>
                <w:sz w:val="28"/>
                <w:szCs w:val="28"/>
              </w:rPr>
              <w:t xml:space="preserve">             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6610F">
              <w:rPr>
                <w:rFonts w:ascii="Times New Roman" w:hAnsi="Times New Roman"/>
                <w:sz w:val="28"/>
                <w:szCs w:val="28"/>
              </w:rPr>
              <w:t xml:space="preserve">            5</w:t>
            </w:r>
          </w:p>
        </w:tc>
      </w:tr>
      <w:tr w:rsidR="00F46607" w:rsidRPr="0086610F" w:rsidTr="00F46607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F46607" w:rsidRPr="0086610F" w:rsidTr="00F46607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F46607" w:rsidRPr="0086610F" w:rsidTr="00F46607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F46607" w:rsidRPr="0086610F" w:rsidTr="00F46607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F46607" w:rsidRPr="0086610F" w:rsidTr="00F46607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F46607" w:rsidRPr="0086610F" w:rsidTr="00F46607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F46607" w:rsidRPr="0086610F" w:rsidTr="00F46607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F46607" w:rsidRPr="0086610F" w:rsidTr="00F46607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F46607" w:rsidRPr="0086610F" w:rsidTr="00F46607">
        <w:trPr>
          <w:trHeight w:val="345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F46607" w:rsidRPr="0086610F" w:rsidTr="00F46607">
        <w:trPr>
          <w:trHeight w:val="360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F46607" w:rsidRPr="0086610F" w:rsidTr="00F46607">
        <w:trPr>
          <w:trHeight w:val="330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F46607" w:rsidRPr="0086610F" w:rsidTr="00F46607">
        <w:trPr>
          <w:trHeight w:val="309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F46607" w:rsidRPr="0086610F" w:rsidTr="00F46607">
        <w:trPr>
          <w:trHeight w:val="330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F46607" w:rsidRPr="0086610F" w:rsidTr="00F46607">
        <w:trPr>
          <w:trHeight w:val="360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F46607" w:rsidRPr="0086610F" w:rsidTr="00F46607">
        <w:trPr>
          <w:trHeight w:val="360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F46607" w:rsidRPr="0086610F" w:rsidTr="00F46607">
        <w:trPr>
          <w:trHeight w:val="309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F46607" w:rsidRPr="0086610F" w:rsidTr="00F46607">
        <w:trPr>
          <w:trHeight w:val="345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F46607" w:rsidRPr="0086610F" w:rsidTr="00F46607">
        <w:trPr>
          <w:trHeight w:val="324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607" w:rsidRPr="0086610F" w:rsidRDefault="00F46607" w:rsidP="00F4660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</w:tbl>
    <w:p w:rsidR="00F46607" w:rsidRPr="0086610F" w:rsidRDefault="00F46607" w:rsidP="00F4660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 xml:space="preserve">                     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6610F">
        <w:rPr>
          <w:rFonts w:ascii="Times New Roman" w:hAnsi="Times New Roman"/>
          <w:b/>
          <w:sz w:val="28"/>
          <w:szCs w:val="28"/>
        </w:rPr>
        <w:t>Задание № 27.  Обобщение по теме причастие.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>Контрольные вопросы и задания.</w:t>
      </w:r>
    </w:p>
    <w:p w:rsidR="00F46607" w:rsidRPr="0086610F" w:rsidRDefault="00F46607" w:rsidP="00F46607">
      <w:pPr>
        <w:pStyle w:val="1"/>
        <w:numPr>
          <w:ilvl w:val="0"/>
          <w:numId w:val="10"/>
        </w:numPr>
        <w:spacing w:after="0" w:line="240" w:lineRule="auto"/>
        <w:ind w:left="0" w:firstLine="360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 xml:space="preserve">Дайте определения причастия.___________________________________   ______________________________________________________________________________________________________________________________________________________________________________________________________ </w:t>
      </w:r>
    </w:p>
    <w:p w:rsidR="00F46607" w:rsidRPr="0086610F" w:rsidRDefault="00F46607" w:rsidP="00F46607">
      <w:pPr>
        <w:pStyle w:val="1"/>
        <w:numPr>
          <w:ilvl w:val="0"/>
          <w:numId w:val="10"/>
        </w:numPr>
        <w:spacing w:after="0" w:line="240" w:lineRule="auto"/>
        <w:ind w:left="0" w:firstLine="360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lastRenderedPageBreak/>
        <w:t xml:space="preserve">В чём заключается разница между действительными и страдательными причастиями?______________________________________________________                     ______________________________________________________________________________________________________________________________________________________________________________________________________  </w:t>
      </w:r>
    </w:p>
    <w:p w:rsidR="00F46607" w:rsidRPr="0086610F" w:rsidRDefault="00F46607" w:rsidP="00F46607">
      <w:pPr>
        <w:pStyle w:val="1"/>
        <w:numPr>
          <w:ilvl w:val="0"/>
          <w:numId w:val="10"/>
        </w:numPr>
        <w:spacing w:after="0" w:line="240" w:lineRule="auto"/>
        <w:ind w:left="0" w:firstLine="360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 xml:space="preserve">Что имеют общего и чем различаются полные и краткие причастия?                      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F46607" w:rsidRPr="0086610F" w:rsidRDefault="00F46607" w:rsidP="00F46607">
      <w:pPr>
        <w:pStyle w:val="1"/>
        <w:spacing w:after="0" w:line="240" w:lineRule="auto"/>
        <w:ind w:left="-360" w:firstLine="360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 xml:space="preserve">              </w:t>
      </w:r>
    </w:p>
    <w:p w:rsidR="00F46607" w:rsidRPr="0086610F" w:rsidRDefault="00F46607" w:rsidP="00F46607">
      <w:pPr>
        <w:pStyle w:val="1"/>
        <w:numPr>
          <w:ilvl w:val="0"/>
          <w:numId w:val="10"/>
        </w:numPr>
        <w:spacing w:after="0" w:line="240" w:lineRule="auto"/>
        <w:ind w:left="0" w:firstLine="360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>Что такое причастный оборот? Когда он на письме выделяется запятыми?_________________________________________________________     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46607" w:rsidRPr="0086610F" w:rsidRDefault="00F46607" w:rsidP="00F46607">
      <w:pPr>
        <w:pStyle w:val="1"/>
        <w:spacing w:after="0" w:line="240" w:lineRule="auto"/>
        <w:ind w:left="-360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pStyle w:val="1"/>
        <w:spacing w:after="0" w:line="240" w:lineRule="auto"/>
        <w:ind w:left="-360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b/>
          <w:sz w:val="28"/>
          <w:szCs w:val="28"/>
        </w:rPr>
        <w:t xml:space="preserve">Задание № 28 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 xml:space="preserve">Проверочный тест по вариантам. 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>1 вариант.</w:t>
      </w:r>
    </w:p>
    <w:p w:rsidR="00F46607" w:rsidRPr="0086610F" w:rsidRDefault="00F46607" w:rsidP="00F46607">
      <w:pPr>
        <w:pStyle w:val="1"/>
        <w:numPr>
          <w:ilvl w:val="0"/>
          <w:numId w:val="11"/>
        </w:numPr>
        <w:spacing w:after="0" w:line="240" w:lineRule="auto"/>
        <w:ind w:left="0" w:firstLine="360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>Отметьте причастия, в которых пишутся суффикс  -АЩ-, -ЯЩ-:                                                                             а) тяжело дыш..щий;                        б) круж..щиеся листья;                                                                                                                     в) стел..щиеся травы;                        г) та..щий весной снег;</w:t>
      </w:r>
    </w:p>
    <w:p w:rsidR="00F46607" w:rsidRPr="0086610F" w:rsidRDefault="00F46607" w:rsidP="00F46607">
      <w:pPr>
        <w:pStyle w:val="1"/>
        <w:spacing w:after="0" w:line="240" w:lineRule="auto"/>
        <w:ind w:left="-360" w:firstLine="360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pStyle w:val="1"/>
        <w:numPr>
          <w:ilvl w:val="0"/>
          <w:numId w:val="11"/>
        </w:numPr>
        <w:spacing w:after="0" w:line="240" w:lineRule="auto"/>
        <w:ind w:left="0" w:firstLine="360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 xml:space="preserve">Отметьте причастия, в которых пишется суффикс -УЩ-, -ЮЩ-:                                                       а) веру..щий человек;                       б) кол..щийся кустарник;                                                           в) кле..щий карандаш;                      г) мо..щиеся обои; </w:t>
      </w:r>
    </w:p>
    <w:p w:rsidR="00F46607" w:rsidRPr="0086610F" w:rsidRDefault="00F46607" w:rsidP="00F46607">
      <w:pPr>
        <w:pStyle w:val="1"/>
        <w:spacing w:after="0" w:line="240" w:lineRule="auto"/>
        <w:ind w:left="-360" w:firstLine="360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pStyle w:val="1"/>
        <w:numPr>
          <w:ilvl w:val="0"/>
          <w:numId w:val="11"/>
        </w:numPr>
        <w:spacing w:after="0" w:line="240" w:lineRule="auto"/>
        <w:ind w:left="0" w:firstLine="360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>Отметьте причастия, в которых пишется суффикс -ИМ-;                                                                      а) листа..мый календарь;                б) слыш..мый издали;                                                                                                  в) стал невид..мым;                           г) отправля..мый по почте;</w:t>
      </w:r>
    </w:p>
    <w:p w:rsidR="00F46607" w:rsidRPr="0086610F" w:rsidRDefault="00F46607" w:rsidP="00F46607">
      <w:pPr>
        <w:pStyle w:val="1"/>
        <w:spacing w:after="0" w:line="240" w:lineRule="auto"/>
        <w:ind w:left="-360" w:firstLine="360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pStyle w:val="1"/>
        <w:numPr>
          <w:ilvl w:val="0"/>
          <w:numId w:val="11"/>
        </w:numPr>
        <w:spacing w:after="0" w:line="240" w:lineRule="auto"/>
        <w:ind w:left="0" w:firstLine="360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>Отметьте слова в которых пишется -НН-;                                                                            а) кваше….ая капуста;                       б) нагруже….ый вагон;                                                           в) сгущё….ое молоко;                        г) вяза….ые бабушкой носки;</w:t>
      </w:r>
    </w:p>
    <w:p w:rsidR="00F46607" w:rsidRPr="0086610F" w:rsidRDefault="00F46607" w:rsidP="00F46607">
      <w:pPr>
        <w:pStyle w:val="1"/>
        <w:spacing w:after="0" w:line="240" w:lineRule="auto"/>
        <w:ind w:left="-360" w:firstLine="360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pStyle w:val="1"/>
        <w:numPr>
          <w:ilvl w:val="0"/>
          <w:numId w:val="11"/>
        </w:numPr>
        <w:spacing w:after="0" w:line="240" w:lineRule="auto"/>
        <w:ind w:left="0" w:firstLine="360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 xml:space="preserve">Отметьте слова в которых пишется -Н-;                                                                                                                                                  а) здание построе….о;                      б) женщина растеря….а;                                         в) волосы причёса….ы;                     г) материалы собра….ы; </w:t>
      </w:r>
    </w:p>
    <w:p w:rsidR="00F46607" w:rsidRPr="0086610F" w:rsidRDefault="00F46607" w:rsidP="00F46607">
      <w:pPr>
        <w:pStyle w:val="1"/>
        <w:spacing w:after="0" w:line="240" w:lineRule="auto"/>
        <w:ind w:left="-360" w:firstLine="360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pStyle w:val="1"/>
        <w:numPr>
          <w:ilvl w:val="0"/>
          <w:numId w:val="11"/>
        </w:numPr>
        <w:spacing w:after="0" w:line="240" w:lineRule="auto"/>
        <w:ind w:left="0" w:firstLine="360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 xml:space="preserve">Отметьте слитное написание НЕ с причастиями:                                                              а) план (не)намечен;                         б) ещё (не)стираное бельё;                                                        в) (не)сделанная работа;                  г) (не)продуманные, а случайные                                 </w:t>
      </w:r>
    </w:p>
    <w:p w:rsidR="00F46607" w:rsidRPr="0086610F" w:rsidRDefault="00F46607" w:rsidP="00F46607">
      <w:pPr>
        <w:pStyle w:val="1"/>
        <w:spacing w:after="0" w:line="240" w:lineRule="auto"/>
        <w:ind w:left="0" w:firstLine="360"/>
        <w:jc w:val="center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lastRenderedPageBreak/>
        <w:t xml:space="preserve">              слова;</w:t>
      </w:r>
    </w:p>
    <w:p w:rsidR="00F46607" w:rsidRPr="0086610F" w:rsidRDefault="00F46607" w:rsidP="00F46607">
      <w:pPr>
        <w:pStyle w:val="1"/>
        <w:numPr>
          <w:ilvl w:val="0"/>
          <w:numId w:val="11"/>
        </w:numPr>
        <w:spacing w:after="0" w:line="240" w:lineRule="auto"/>
        <w:ind w:left="0" w:firstLine="360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>Отметьте словосочетания с определяемым словом – причастием:                                                                      а) выполненное задание;                б)сложенные аккуратно;                                           в) спасённый из огня;                        в) созревающие груши;</w:t>
      </w:r>
    </w:p>
    <w:p w:rsidR="00F46607" w:rsidRPr="0086610F" w:rsidRDefault="00F46607" w:rsidP="00F46607">
      <w:pPr>
        <w:pStyle w:val="1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pStyle w:val="1"/>
        <w:spacing w:after="0" w:line="240" w:lineRule="auto"/>
        <w:ind w:left="-360" w:firstLine="360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pStyle w:val="1"/>
        <w:numPr>
          <w:ilvl w:val="0"/>
          <w:numId w:val="11"/>
        </w:numPr>
        <w:spacing w:after="0" w:line="240" w:lineRule="auto"/>
        <w:ind w:left="0" w:firstLine="360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 xml:space="preserve">Вставьте в предложения пропущенные буквы и знаки препинания:                                                            а) Ра..пустивш…ся  в..локна  ковыля при  ле..ком  дуновени..    ветерка колебл..т..ся  и  струят..ся  сле..ка  серебрист..й  зыбью.                                                  б) Эл..ктрический   ф..нар..к  подвеш..ый  на  суч..к  сосны  таинств..ым  светом  осв..щал  лица  мальчиков.                                                                                </w:t>
      </w: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 xml:space="preserve">Вариант 2. </w:t>
      </w:r>
    </w:p>
    <w:p w:rsidR="00F46607" w:rsidRPr="0086610F" w:rsidRDefault="00F46607" w:rsidP="00F46607">
      <w:pPr>
        <w:pStyle w:val="1"/>
        <w:numPr>
          <w:ilvl w:val="0"/>
          <w:numId w:val="12"/>
        </w:numPr>
        <w:spacing w:after="0" w:line="240" w:lineRule="auto"/>
        <w:ind w:left="0" w:firstLine="180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 xml:space="preserve">Отметьте причастия, в которых пишется суффикс -АЩ-, -ЯЩ-:                                                                   а) бор..щиеся за свои права;          б) ветер, гон..щий пыль;                                            в) плохо слыш..щий человек;         в) ма..щийся от безделья;  </w:t>
      </w:r>
    </w:p>
    <w:p w:rsidR="00F46607" w:rsidRPr="0086610F" w:rsidRDefault="00F46607" w:rsidP="00F46607">
      <w:pPr>
        <w:pStyle w:val="1"/>
        <w:spacing w:after="0" w:line="240" w:lineRule="auto"/>
        <w:ind w:left="-360" w:firstLine="180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 xml:space="preserve">                                </w:t>
      </w:r>
    </w:p>
    <w:p w:rsidR="00F46607" w:rsidRPr="0086610F" w:rsidRDefault="00F46607" w:rsidP="00F46607">
      <w:pPr>
        <w:pStyle w:val="1"/>
        <w:numPr>
          <w:ilvl w:val="0"/>
          <w:numId w:val="12"/>
        </w:numPr>
        <w:spacing w:after="0" w:line="240" w:lineRule="auto"/>
        <w:ind w:left="0" w:firstLine="180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>Отметьте причастия, в которых пишется суффикс -УЩ-,-ЮЩ-:                                          а) терп..щий боль;                            б) люб..щий макароны;                                                                     в) бре..щийся юноша;                      в) ка..щийся грешник;</w:t>
      </w:r>
    </w:p>
    <w:p w:rsidR="00F46607" w:rsidRPr="0086610F" w:rsidRDefault="00F46607" w:rsidP="00F46607">
      <w:pPr>
        <w:pStyle w:val="1"/>
        <w:spacing w:after="0" w:line="240" w:lineRule="auto"/>
        <w:ind w:left="-360" w:firstLine="180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pStyle w:val="1"/>
        <w:numPr>
          <w:ilvl w:val="0"/>
          <w:numId w:val="12"/>
        </w:numPr>
        <w:spacing w:after="0" w:line="240" w:lineRule="auto"/>
        <w:ind w:left="0" w:firstLine="180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>Отметьте причастия, в которых пишется суффикс -ИМ-:                                                                            а) реша..мая задача;                        б) колебл..мый ветром;                                                                                                   в) предвид..мый результат;           в) привлека..мый ароматом;</w:t>
      </w:r>
    </w:p>
    <w:p w:rsidR="00F46607" w:rsidRPr="0086610F" w:rsidRDefault="00F46607" w:rsidP="00F46607">
      <w:pPr>
        <w:pStyle w:val="1"/>
        <w:spacing w:after="0" w:line="240" w:lineRule="auto"/>
        <w:ind w:left="-360" w:firstLine="180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pStyle w:val="1"/>
        <w:numPr>
          <w:ilvl w:val="0"/>
          <w:numId w:val="12"/>
        </w:numPr>
        <w:spacing w:after="0" w:line="240" w:lineRule="auto"/>
        <w:ind w:left="0" w:firstLine="180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>Отметьте слова в которых пишется -НН-:                                                                             а) заброше….ая деревня;               б) тушё….ая картошка;                                                              в) потуше….ая свеча;                       г) краше….ая в яркий цвет;</w:t>
      </w:r>
    </w:p>
    <w:p w:rsidR="00F46607" w:rsidRPr="0086610F" w:rsidRDefault="00F46607" w:rsidP="00F46607">
      <w:pPr>
        <w:pStyle w:val="1"/>
        <w:spacing w:after="0" w:line="240" w:lineRule="auto"/>
        <w:ind w:left="-360" w:firstLine="180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pStyle w:val="1"/>
        <w:numPr>
          <w:ilvl w:val="0"/>
          <w:numId w:val="12"/>
        </w:numPr>
        <w:spacing w:after="0" w:line="240" w:lineRule="auto"/>
        <w:ind w:left="0" w:firstLine="180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>Отметьте слова в которых пишется -Н-:                                                                                                                                                                                      а) ошибка исправле….а;                  б) овощи посаже….ы;                                                                  в) девочка рассея….а;                      г) бумага скомка….а;</w:t>
      </w:r>
    </w:p>
    <w:p w:rsidR="00F46607" w:rsidRPr="0086610F" w:rsidRDefault="00F46607" w:rsidP="00F46607">
      <w:pPr>
        <w:pStyle w:val="1"/>
        <w:spacing w:after="0" w:line="240" w:lineRule="auto"/>
        <w:ind w:left="-360" w:firstLine="180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pStyle w:val="1"/>
        <w:numPr>
          <w:ilvl w:val="0"/>
          <w:numId w:val="12"/>
        </w:numPr>
        <w:spacing w:after="0" w:line="240" w:lineRule="auto"/>
        <w:ind w:left="0" w:firstLine="180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>Отметьте слитное написание НЕ с причастиями:                                                                                       а) (не)забываемые впечатления;                                                                                             б) пока (не)раскрытый секрет;                                                                           в)(не)сморщенное , а свежее яблоко;                                                                                  г) (не)доумевающий взгляд;</w:t>
      </w:r>
    </w:p>
    <w:p w:rsidR="00F46607" w:rsidRPr="0086610F" w:rsidRDefault="00F46607" w:rsidP="00F46607">
      <w:pPr>
        <w:pStyle w:val="1"/>
        <w:spacing w:after="0" w:line="240" w:lineRule="auto"/>
        <w:ind w:left="-360" w:firstLine="180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pStyle w:val="1"/>
        <w:numPr>
          <w:ilvl w:val="0"/>
          <w:numId w:val="12"/>
        </w:numPr>
        <w:spacing w:after="0" w:line="240" w:lineRule="auto"/>
        <w:ind w:left="0" w:firstLine="180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>Отметьте словосочетания с определяемым словом – причастием:                                                                                             а) выученные уроки;                    б) отремонтированная квартира;                                                                                          в) закрывающий дверь;               г) выбранный депутат;</w:t>
      </w:r>
    </w:p>
    <w:p w:rsidR="00F46607" w:rsidRPr="0086610F" w:rsidRDefault="00F46607" w:rsidP="00F46607">
      <w:pPr>
        <w:pStyle w:val="1"/>
        <w:spacing w:after="0" w:line="240" w:lineRule="auto"/>
        <w:ind w:left="-360" w:firstLine="180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pStyle w:val="1"/>
        <w:numPr>
          <w:ilvl w:val="0"/>
          <w:numId w:val="12"/>
        </w:numPr>
        <w:spacing w:after="0" w:line="240" w:lineRule="auto"/>
        <w:ind w:left="0" w:firstLine="180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lastRenderedPageBreak/>
        <w:t xml:space="preserve">Вставьте в предложения пропущенные буквы и знаки препинания.                    а) Ночами на реке  г..рит  много  бак..нов   предупр..жда..щих к..питанов  об  опас..ных  местах.                                                                                           </w:t>
      </w:r>
    </w:p>
    <w:p w:rsidR="00F46607" w:rsidRPr="0086610F" w:rsidRDefault="00F46607" w:rsidP="00F46607">
      <w:pPr>
        <w:pStyle w:val="1"/>
        <w:spacing w:after="0" w:line="240" w:lineRule="auto"/>
        <w:ind w:left="-360" w:firstLine="180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 xml:space="preserve">     б) Изн..могающ..м  от  жары  ч..новникам  пр..ходт..ся  находит..ся  в </w:t>
      </w:r>
    </w:p>
    <w:p w:rsidR="00F46607" w:rsidRPr="0086610F" w:rsidRDefault="00F46607" w:rsidP="00F46607">
      <w:pPr>
        <w:pStyle w:val="1"/>
        <w:spacing w:after="0" w:line="240" w:lineRule="auto"/>
        <w:ind w:left="-360" w:firstLine="180"/>
        <w:rPr>
          <w:rFonts w:ascii="Times New Roman" w:hAnsi="Times New Roman"/>
          <w:sz w:val="28"/>
          <w:szCs w:val="28"/>
        </w:rPr>
      </w:pPr>
      <w:r w:rsidRPr="0086610F">
        <w:rPr>
          <w:rFonts w:ascii="Times New Roman" w:hAnsi="Times New Roman"/>
          <w:sz w:val="28"/>
          <w:szCs w:val="28"/>
        </w:rPr>
        <w:t xml:space="preserve">     о….исе   в  к..стюмах  и  галстуках.</w:t>
      </w:r>
    </w:p>
    <w:p w:rsidR="00F46607" w:rsidRPr="0086610F" w:rsidRDefault="00F46607" w:rsidP="00F46607">
      <w:pPr>
        <w:spacing w:after="0" w:line="240" w:lineRule="auto"/>
        <w:ind w:firstLine="180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 xml:space="preserve">            </w:t>
      </w:r>
    </w:p>
    <w:p w:rsidR="00F46607" w:rsidRPr="0086610F" w:rsidRDefault="00F46607" w:rsidP="00F46607">
      <w:pPr>
        <w:spacing w:after="0" w:line="240" w:lineRule="auto"/>
        <w:ind w:firstLine="180"/>
        <w:rPr>
          <w:rFonts w:ascii="Times New Roman" w:hAnsi="Times New Roman"/>
          <w:i/>
          <w:sz w:val="28"/>
          <w:szCs w:val="28"/>
        </w:rPr>
      </w:pPr>
      <w:r w:rsidRPr="0086610F">
        <w:rPr>
          <w:rFonts w:ascii="Times New Roman" w:hAnsi="Times New Roman"/>
          <w:i/>
          <w:sz w:val="28"/>
          <w:szCs w:val="28"/>
        </w:rPr>
        <w:t xml:space="preserve"> </w:t>
      </w:r>
    </w:p>
    <w:p w:rsidR="00F46607" w:rsidRPr="0086610F" w:rsidRDefault="00F46607" w:rsidP="00F46607">
      <w:pPr>
        <w:spacing w:after="0" w:line="240" w:lineRule="auto"/>
        <w:ind w:firstLine="180"/>
        <w:rPr>
          <w:rFonts w:ascii="Times New Roman" w:hAnsi="Times New Roman"/>
          <w:i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ind w:firstLine="180"/>
        <w:jc w:val="center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ind w:firstLine="180"/>
        <w:jc w:val="center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ind w:firstLine="180"/>
        <w:jc w:val="center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ind w:firstLine="180"/>
        <w:jc w:val="center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ind w:firstLine="180"/>
        <w:jc w:val="center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ind w:firstLine="180"/>
        <w:jc w:val="center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ind w:firstLine="180"/>
        <w:jc w:val="center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ind w:firstLine="180"/>
        <w:jc w:val="center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ind w:firstLine="180"/>
        <w:jc w:val="center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ind w:firstLine="180"/>
        <w:jc w:val="center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ind w:firstLine="180"/>
        <w:jc w:val="center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ind w:firstLine="180"/>
        <w:jc w:val="center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ind w:firstLine="180"/>
        <w:jc w:val="center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ind w:firstLine="180"/>
        <w:jc w:val="center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ind w:firstLine="180"/>
        <w:jc w:val="center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ind w:firstLine="180"/>
        <w:jc w:val="center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ind w:firstLine="180"/>
        <w:jc w:val="center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ind w:firstLine="180"/>
        <w:jc w:val="center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ind w:firstLine="180"/>
        <w:jc w:val="center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ind w:firstLine="180"/>
        <w:jc w:val="center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ind w:firstLine="180"/>
        <w:jc w:val="center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ind w:firstLine="180"/>
        <w:jc w:val="center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ind w:firstLine="180"/>
        <w:jc w:val="center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ind w:firstLine="180"/>
        <w:jc w:val="center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ind w:firstLine="180"/>
        <w:jc w:val="center"/>
        <w:rPr>
          <w:rFonts w:ascii="Times New Roman" w:hAnsi="Times New Roman"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ind w:firstLine="180"/>
        <w:jc w:val="center"/>
        <w:rPr>
          <w:rFonts w:ascii="Times New Roman" w:hAnsi="Times New Roman"/>
          <w:sz w:val="28"/>
          <w:szCs w:val="28"/>
        </w:rPr>
      </w:pPr>
    </w:p>
    <w:p w:rsidR="0086610F" w:rsidRDefault="0086610F" w:rsidP="00F46607">
      <w:pPr>
        <w:spacing w:after="0" w:line="240" w:lineRule="auto"/>
        <w:ind w:firstLine="18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6610F" w:rsidRDefault="0086610F" w:rsidP="00F46607">
      <w:pPr>
        <w:spacing w:after="0" w:line="240" w:lineRule="auto"/>
        <w:ind w:firstLine="18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6610F" w:rsidRDefault="0086610F" w:rsidP="00F46607">
      <w:pPr>
        <w:spacing w:after="0" w:line="240" w:lineRule="auto"/>
        <w:ind w:firstLine="18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6610F" w:rsidRDefault="0086610F" w:rsidP="00F46607">
      <w:pPr>
        <w:spacing w:after="0" w:line="240" w:lineRule="auto"/>
        <w:ind w:firstLine="18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6610F" w:rsidRDefault="0086610F" w:rsidP="00F46607">
      <w:pPr>
        <w:spacing w:after="0" w:line="240" w:lineRule="auto"/>
        <w:ind w:firstLine="18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6610F" w:rsidRDefault="0086610F" w:rsidP="00F46607">
      <w:pPr>
        <w:spacing w:after="0" w:line="240" w:lineRule="auto"/>
        <w:ind w:firstLine="18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46607" w:rsidRPr="0086610F" w:rsidRDefault="00F46607" w:rsidP="00F46607">
      <w:pPr>
        <w:spacing w:after="0" w:line="240" w:lineRule="auto"/>
        <w:ind w:firstLine="180"/>
        <w:jc w:val="center"/>
        <w:rPr>
          <w:rFonts w:ascii="Times New Roman" w:hAnsi="Times New Roman" w:cs="Times New Roman"/>
          <w:sz w:val="28"/>
          <w:szCs w:val="28"/>
        </w:rPr>
      </w:pPr>
      <w:r w:rsidRPr="0086610F">
        <w:rPr>
          <w:rFonts w:ascii="Times New Roman" w:hAnsi="Times New Roman" w:cs="Times New Roman"/>
          <w:bCs/>
          <w:sz w:val="28"/>
          <w:szCs w:val="28"/>
        </w:rPr>
        <w:t>Учитель первой квалификационной категории Крамаренко М.Н.</w:t>
      </w:r>
    </w:p>
    <w:p w:rsidR="00F46607" w:rsidRPr="0086610F" w:rsidRDefault="00F46607" w:rsidP="00F4660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46607" w:rsidRPr="0086610F" w:rsidRDefault="00F46607" w:rsidP="00F4660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6610F">
        <w:rPr>
          <w:rFonts w:ascii="Times New Roman" w:hAnsi="Times New Roman" w:cs="Times New Roman"/>
          <w:b/>
          <w:bCs/>
          <w:sz w:val="28"/>
          <w:szCs w:val="28"/>
        </w:rPr>
        <w:t xml:space="preserve">1.Сравните два текста и найдите восемь ошибок в тексте. (развивает устойчивость, внимание, память умение сравнивать смысловое чтение).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F46607" w:rsidRPr="0086610F" w:rsidTr="00F46607">
        <w:trPr>
          <w:trHeight w:val="7027"/>
        </w:trPr>
        <w:tc>
          <w:tcPr>
            <w:tcW w:w="4785" w:type="dxa"/>
          </w:tcPr>
          <w:p w:rsidR="00F46607" w:rsidRPr="0086610F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61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Правильно.</w:t>
            </w:r>
          </w:p>
          <w:p w:rsidR="00F46607" w:rsidRPr="0086610F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610F">
              <w:rPr>
                <w:rFonts w:ascii="Times New Roman" w:hAnsi="Times New Roman" w:cs="Times New Roman"/>
                <w:sz w:val="28"/>
                <w:szCs w:val="28"/>
              </w:rPr>
              <w:t xml:space="preserve">Растение это многим людям кажется бесполезным, неинтересным. В обиходе и называют его чаще всего неправильно: одни нарекли рогоз камышом, другие – тростником. А он хоть и соседствует на болоте с камышом да тростником, но не переходится им даже родственником. Рогозовые – семейство обособленное, в нем всего один род и двадцать видов. В нашей стране встречается семь видов рогоза.  </w:t>
            </w:r>
          </w:p>
          <w:p w:rsidR="00F46607" w:rsidRPr="0086610F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46607" w:rsidRPr="0086610F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610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Неправильно.</w:t>
            </w:r>
          </w:p>
          <w:p w:rsidR="00F46607" w:rsidRPr="0086610F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610F">
              <w:rPr>
                <w:rFonts w:ascii="Times New Roman" w:hAnsi="Times New Roman" w:cs="Times New Roman"/>
                <w:sz w:val="28"/>
                <w:szCs w:val="28"/>
              </w:rPr>
              <w:t xml:space="preserve">Ростение это многим людям кажется безполезным, неинтересным. В обиходе и называют его чаще всего неправильно: одни нарекли рогоз камышом, другие – тросником. А он хоть и соседствует на балоте с камышом да трастником, но не преходится им даже родственником. Рогозовые – семейство обособленое, в нем всего один род и двадцать видов. В нашей стране встречается семь видов рогаза.  </w:t>
            </w:r>
          </w:p>
        </w:tc>
      </w:tr>
    </w:tbl>
    <w:p w:rsidR="00F46607" w:rsidRPr="0086610F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46607" w:rsidRPr="0086610F" w:rsidRDefault="00F46607" w:rsidP="00F4660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6610F">
        <w:rPr>
          <w:rFonts w:ascii="Times New Roman" w:hAnsi="Times New Roman" w:cs="Times New Roman"/>
          <w:b/>
          <w:bCs/>
          <w:sz w:val="28"/>
          <w:szCs w:val="28"/>
        </w:rPr>
        <w:t>2.Прочитайте слова. Закройте их. Запишите по памяти. (развивает внимание, зрительную память).</w:t>
      </w:r>
    </w:p>
    <w:p w:rsidR="00F46607" w:rsidRPr="0086610F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610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6610F">
        <w:rPr>
          <w:rFonts w:ascii="Times New Roman" w:hAnsi="Times New Roman" w:cs="Times New Roman"/>
          <w:sz w:val="28"/>
          <w:szCs w:val="28"/>
        </w:rPr>
        <w:t>.Памятник, панорама, патруль, патриот, постамент, поражать, профессия, профиль, пейзаж, подвиг.</w:t>
      </w:r>
    </w:p>
    <w:p w:rsidR="00F46607" w:rsidRPr="0086610F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610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86610F">
        <w:rPr>
          <w:rFonts w:ascii="Times New Roman" w:hAnsi="Times New Roman" w:cs="Times New Roman"/>
          <w:sz w:val="28"/>
          <w:szCs w:val="28"/>
        </w:rPr>
        <w:t>.Трамвай, ремонт, легенда, ансамбль, девиз, сигнал, искусный впечатление, карнавал, плакат.</w:t>
      </w:r>
    </w:p>
    <w:p w:rsidR="00F46607" w:rsidRPr="0086610F" w:rsidRDefault="00F46607" w:rsidP="00F4660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6610F">
        <w:rPr>
          <w:rFonts w:ascii="Times New Roman" w:hAnsi="Times New Roman" w:cs="Times New Roman"/>
          <w:b/>
          <w:bCs/>
          <w:sz w:val="28"/>
          <w:szCs w:val="28"/>
        </w:rPr>
        <w:t>3.Восстановите пару.(развивает устойчивость внимание, наглядно – образную память, умение анализировать информацию).</w:t>
      </w:r>
    </w:p>
    <w:p w:rsidR="00F46607" w:rsidRPr="0086610F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46607" w:rsidRPr="0086610F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610F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r w:rsidRPr="0086610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 </w:t>
      </w:r>
      <w:r w:rsidRPr="0086610F">
        <w:rPr>
          <w:rFonts w:ascii="Times New Roman" w:hAnsi="Times New Roman" w:cs="Times New Roman"/>
          <w:sz w:val="28"/>
          <w:szCs w:val="28"/>
        </w:rPr>
        <w:t>оперетка- оперетта</w:t>
      </w:r>
    </w:p>
    <w:p w:rsidR="00F46607" w:rsidRPr="0086610F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610F">
        <w:rPr>
          <w:rFonts w:ascii="Times New Roman" w:hAnsi="Times New Roman" w:cs="Times New Roman"/>
          <w:sz w:val="28"/>
          <w:szCs w:val="28"/>
        </w:rPr>
        <w:t xml:space="preserve">                    - колонна </w:t>
      </w:r>
    </w:p>
    <w:p w:rsidR="00F46607" w:rsidRPr="0086610F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610F">
        <w:rPr>
          <w:rFonts w:ascii="Times New Roman" w:hAnsi="Times New Roman" w:cs="Times New Roman"/>
          <w:sz w:val="28"/>
          <w:szCs w:val="28"/>
        </w:rPr>
        <w:t xml:space="preserve">  грамотность – </w:t>
      </w:r>
    </w:p>
    <w:p w:rsidR="00F46607" w:rsidRPr="0086610F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610F">
        <w:rPr>
          <w:rFonts w:ascii="Times New Roman" w:hAnsi="Times New Roman" w:cs="Times New Roman"/>
          <w:sz w:val="28"/>
          <w:szCs w:val="28"/>
        </w:rPr>
        <w:t xml:space="preserve">  финка – финн 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 xml:space="preserve">              - пятитонный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 xml:space="preserve">              группа – 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lastRenderedPageBreak/>
        <w:t xml:space="preserve">              программа – программка – 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 xml:space="preserve">                                      металлический 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 xml:space="preserve">                компромисс- бескомпромиссный 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 xml:space="preserve">                 балл- 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 xml:space="preserve">                   телеграмма – 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 xml:space="preserve"> кристальный -                                   - кристаллический.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46607">
        <w:rPr>
          <w:rFonts w:ascii="Times New Roman" w:hAnsi="Times New Roman" w:cs="Times New Roman"/>
          <w:b/>
          <w:bCs/>
          <w:sz w:val="28"/>
          <w:szCs w:val="28"/>
        </w:rPr>
        <w:t>4.Найдите лишнее понятие. (развивает концентрацию внимания, логическое мышление, умение анализировать).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 xml:space="preserve">     1.Существительное, прилагательное, глагол, определение.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 xml:space="preserve">     2.Корень, суффикс, частица, окончание.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 xml:space="preserve">     3.Союз, подлежащее, сказуемое, дополнение.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46607">
        <w:rPr>
          <w:rFonts w:ascii="Times New Roman" w:hAnsi="Times New Roman" w:cs="Times New Roman"/>
          <w:b/>
          <w:bCs/>
          <w:sz w:val="28"/>
          <w:szCs w:val="28"/>
        </w:rPr>
        <w:t xml:space="preserve"> 5.Вставьте пропущенные буквы. Укажите какие пары являются анаграммой. (развивает концентрацию внимание, наглядно – образную память, умение анализировать).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>1) Глотка – гл_ток;                    5) уборка – к_бура;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>2) Отрава – в_рота;                    6) сборка – б_ркас;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>3) Ловкач – в_лчок;                   7) пурга – групп_а;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>4) Ватага - _твага;                      8) масло – м_сол.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46607">
        <w:rPr>
          <w:rFonts w:ascii="Times New Roman" w:hAnsi="Times New Roman" w:cs="Times New Roman"/>
          <w:b/>
          <w:bCs/>
          <w:sz w:val="28"/>
          <w:szCs w:val="28"/>
        </w:rPr>
        <w:t>6. Вставьте где это необходимо, пропущенные буквы. Выпишите их подряд. Какое слово получилось? (развивает внимание, словесно- логическую память, умение анализировать информацию).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>Бормоч_щий, жарен_ый, пас_бище, рес_урсы, ак_уратный, попл_вок.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46607">
        <w:rPr>
          <w:rFonts w:ascii="Times New Roman" w:hAnsi="Times New Roman" w:cs="Times New Roman"/>
          <w:b/>
          <w:bCs/>
          <w:sz w:val="28"/>
          <w:szCs w:val="28"/>
        </w:rPr>
        <w:t>7.Найдите закономерность и продолжите ряд. (развивает наглядную образную память, концентрацию внимания).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lastRenderedPageBreak/>
        <w:t>1)Врачом, парчой, стережёт, плечом, свечой, бережет, ________, _________, __________;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>2)клещ, ложь, горяч, настежь, туч, спрячь, смерч, помощь, тощ, _________, __________, __________;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>3)честный, дворняжка, отбежать, звездный, дуб, подписать, перекрёстный, узкий, сделать, гигантский, луг, представить, ________, _________, __________;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46607">
        <w:rPr>
          <w:rFonts w:ascii="Times New Roman" w:hAnsi="Times New Roman" w:cs="Times New Roman"/>
          <w:b/>
          <w:bCs/>
          <w:sz w:val="28"/>
          <w:szCs w:val="28"/>
        </w:rPr>
        <w:t>8.Распредилите слова в три столбика.(развивает логическое мышление, ум, анализ, информацию, словесно логическую память).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46607" w:rsidRPr="00F46607" w:rsidRDefault="00811269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028" style="position:absolute;z-index:251662336" from="351pt,17.85pt" to="351pt,53.85pt">
            <v:stroke endarrow="block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27" style="position:absolute;z-index:251661312" from="189pt,17.85pt" to="189pt,53.85pt">
            <v:stroke endarrow="block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26" style="position:absolute;z-index:251660288" from="36pt,17.85pt" to="36pt,53.85pt">
            <v:stroke endarrow="block"/>
          </v:line>
        </w:pict>
      </w:r>
      <w:r w:rsidR="00F46607" w:rsidRPr="00F46607">
        <w:rPr>
          <w:rFonts w:ascii="Times New Roman" w:hAnsi="Times New Roman" w:cs="Times New Roman"/>
          <w:sz w:val="28"/>
          <w:szCs w:val="28"/>
        </w:rPr>
        <w:t xml:space="preserve"> 1 склонение                2 склонение                   3 склонение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>Рожь, тополь, брошюра, цыган, местность, смелость, луч, шалаш, циркуль, шорох, цифра, чувство, аллея, ветка, ветвь, елка, ель.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46607">
        <w:rPr>
          <w:rFonts w:ascii="Times New Roman" w:hAnsi="Times New Roman" w:cs="Times New Roman"/>
          <w:b/>
          <w:bCs/>
          <w:sz w:val="28"/>
          <w:szCs w:val="28"/>
        </w:rPr>
        <w:t>Ответы.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46607">
        <w:rPr>
          <w:rFonts w:ascii="Times New Roman" w:hAnsi="Times New Roman" w:cs="Times New Roman"/>
          <w:b/>
          <w:bCs/>
          <w:i/>
          <w:iCs/>
          <w:sz w:val="28"/>
          <w:szCs w:val="28"/>
        </w:rPr>
        <w:t>3 вопрос.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r w:rsidRPr="00F46607">
        <w:rPr>
          <w:rFonts w:ascii="Times New Roman" w:hAnsi="Times New Roman" w:cs="Times New Roman"/>
          <w:sz w:val="28"/>
          <w:szCs w:val="28"/>
        </w:rPr>
        <w:t>.Оперетка – оперетта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>Колонка – колонна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>Грамотность – грамматика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 xml:space="preserve">Финка, финский – финн 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 xml:space="preserve">Пятитонка- пятитонный 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 xml:space="preserve">                                        Группа – группка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 xml:space="preserve">                                        Программа – программка – программист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 xml:space="preserve">                                        Металл- металлический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 xml:space="preserve">                                        Компромисс – бескомпромиссный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 xml:space="preserve">                                        Балл- пятибалльный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 xml:space="preserve">                                        Телеграмма- телеграммка 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 xml:space="preserve">                         Кристальный- кристалл – кристаллический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46607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4 вопрос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 xml:space="preserve">1.Существительное, прилагательное, глагол, </w:t>
      </w:r>
      <w:r w:rsidRPr="00F46607">
        <w:rPr>
          <w:rFonts w:ascii="Times New Roman" w:hAnsi="Times New Roman" w:cs="Times New Roman"/>
          <w:sz w:val="28"/>
          <w:szCs w:val="28"/>
          <w:u w:val="single"/>
        </w:rPr>
        <w:t>определение</w:t>
      </w:r>
      <w:r w:rsidRPr="00F46607">
        <w:rPr>
          <w:rFonts w:ascii="Times New Roman" w:hAnsi="Times New Roman" w:cs="Times New Roman"/>
          <w:sz w:val="28"/>
          <w:szCs w:val="28"/>
        </w:rPr>
        <w:t>.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 xml:space="preserve">     2.Корень, суффикс, </w:t>
      </w:r>
      <w:r w:rsidRPr="00F46607">
        <w:rPr>
          <w:rFonts w:ascii="Times New Roman" w:hAnsi="Times New Roman" w:cs="Times New Roman"/>
          <w:sz w:val="28"/>
          <w:szCs w:val="28"/>
          <w:u w:val="single"/>
        </w:rPr>
        <w:t>частица</w:t>
      </w:r>
      <w:r w:rsidRPr="00F46607">
        <w:rPr>
          <w:rFonts w:ascii="Times New Roman" w:hAnsi="Times New Roman" w:cs="Times New Roman"/>
          <w:sz w:val="28"/>
          <w:szCs w:val="28"/>
        </w:rPr>
        <w:t>, окончание.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 xml:space="preserve">     3.</w:t>
      </w:r>
      <w:r w:rsidRPr="00F46607">
        <w:rPr>
          <w:rFonts w:ascii="Times New Roman" w:hAnsi="Times New Roman" w:cs="Times New Roman"/>
          <w:sz w:val="28"/>
          <w:szCs w:val="28"/>
          <w:u w:val="single"/>
        </w:rPr>
        <w:t>Союз</w:t>
      </w:r>
      <w:r w:rsidRPr="00F46607">
        <w:rPr>
          <w:rFonts w:ascii="Times New Roman" w:hAnsi="Times New Roman" w:cs="Times New Roman"/>
          <w:sz w:val="28"/>
          <w:szCs w:val="28"/>
        </w:rPr>
        <w:t>, подлежащее, сказуемое, дополнение.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b/>
          <w:bCs/>
          <w:i/>
          <w:iCs/>
          <w:sz w:val="28"/>
          <w:szCs w:val="28"/>
        </w:rPr>
        <w:t>5 вопрос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>1) Глотка – гл</w:t>
      </w:r>
      <w:r w:rsidRPr="00F46607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F46607">
        <w:rPr>
          <w:rFonts w:ascii="Times New Roman" w:hAnsi="Times New Roman" w:cs="Times New Roman"/>
          <w:sz w:val="28"/>
          <w:szCs w:val="28"/>
        </w:rPr>
        <w:t>ток;                    5) уборка – к</w:t>
      </w:r>
      <w:r w:rsidRPr="00F46607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F46607">
        <w:rPr>
          <w:rFonts w:ascii="Times New Roman" w:hAnsi="Times New Roman" w:cs="Times New Roman"/>
          <w:sz w:val="28"/>
          <w:szCs w:val="28"/>
        </w:rPr>
        <w:t>бура;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>2) Отрава – в</w:t>
      </w:r>
      <w:r w:rsidRPr="00F46607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F46607">
        <w:rPr>
          <w:rFonts w:ascii="Times New Roman" w:hAnsi="Times New Roman" w:cs="Times New Roman"/>
          <w:sz w:val="28"/>
          <w:szCs w:val="28"/>
        </w:rPr>
        <w:t>рота;                    6) сборка – б</w:t>
      </w:r>
      <w:r w:rsidRPr="00F46607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F46607">
        <w:rPr>
          <w:rFonts w:ascii="Times New Roman" w:hAnsi="Times New Roman" w:cs="Times New Roman"/>
          <w:sz w:val="28"/>
          <w:szCs w:val="28"/>
        </w:rPr>
        <w:t>ркас;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>3) Ловкач – в</w:t>
      </w:r>
      <w:r w:rsidRPr="00F46607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F46607">
        <w:rPr>
          <w:rFonts w:ascii="Times New Roman" w:hAnsi="Times New Roman" w:cs="Times New Roman"/>
          <w:sz w:val="28"/>
          <w:szCs w:val="28"/>
        </w:rPr>
        <w:t>лчок;                   7) пурга – груп</w:t>
      </w:r>
      <w:r w:rsidRPr="00F46607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F46607">
        <w:rPr>
          <w:rFonts w:ascii="Times New Roman" w:hAnsi="Times New Roman" w:cs="Times New Roman"/>
          <w:sz w:val="28"/>
          <w:szCs w:val="28"/>
        </w:rPr>
        <w:t>а;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 xml:space="preserve">4) Ватага - </w:t>
      </w:r>
      <w:r w:rsidRPr="00F46607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F46607">
        <w:rPr>
          <w:rFonts w:ascii="Times New Roman" w:hAnsi="Times New Roman" w:cs="Times New Roman"/>
          <w:sz w:val="28"/>
          <w:szCs w:val="28"/>
        </w:rPr>
        <w:t>твага;                      8) масло – м</w:t>
      </w:r>
      <w:r w:rsidRPr="00F46607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F46607">
        <w:rPr>
          <w:rFonts w:ascii="Times New Roman" w:hAnsi="Times New Roman" w:cs="Times New Roman"/>
          <w:sz w:val="28"/>
          <w:szCs w:val="28"/>
        </w:rPr>
        <w:t>сол.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>Анаграммой является 5-я пара слов.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46607">
        <w:rPr>
          <w:rFonts w:ascii="Times New Roman" w:hAnsi="Times New Roman" w:cs="Times New Roman"/>
          <w:b/>
          <w:bCs/>
          <w:i/>
          <w:iCs/>
          <w:sz w:val="28"/>
          <w:szCs w:val="28"/>
        </w:rPr>
        <w:t>6 вопрос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>Бормоч</w:t>
      </w:r>
      <w:r w:rsidRPr="00F46607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Pr="00F46607">
        <w:rPr>
          <w:rFonts w:ascii="Times New Roman" w:hAnsi="Times New Roman" w:cs="Times New Roman"/>
          <w:sz w:val="28"/>
          <w:szCs w:val="28"/>
        </w:rPr>
        <w:t>щий, жареный, пас</w:t>
      </w:r>
      <w:r w:rsidRPr="00F46607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Pr="00F46607">
        <w:rPr>
          <w:rFonts w:ascii="Times New Roman" w:hAnsi="Times New Roman" w:cs="Times New Roman"/>
          <w:sz w:val="28"/>
          <w:szCs w:val="28"/>
        </w:rPr>
        <w:t>бище, ресурсы, ак</w:t>
      </w:r>
      <w:r w:rsidRPr="00F46607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F46607">
        <w:rPr>
          <w:rFonts w:ascii="Times New Roman" w:hAnsi="Times New Roman" w:cs="Times New Roman"/>
          <w:sz w:val="28"/>
          <w:szCs w:val="28"/>
        </w:rPr>
        <w:t>уратный, попл</w:t>
      </w:r>
      <w:r w:rsidRPr="00F46607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F46607">
        <w:rPr>
          <w:rFonts w:ascii="Times New Roman" w:hAnsi="Times New Roman" w:cs="Times New Roman"/>
          <w:sz w:val="28"/>
          <w:szCs w:val="28"/>
        </w:rPr>
        <w:t>вок.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 xml:space="preserve"> УТКА.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46607">
        <w:rPr>
          <w:rFonts w:ascii="Times New Roman" w:hAnsi="Times New Roman" w:cs="Times New Roman"/>
          <w:b/>
          <w:bCs/>
          <w:i/>
          <w:iCs/>
          <w:sz w:val="28"/>
          <w:szCs w:val="28"/>
        </w:rPr>
        <w:t>7 вопрос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 xml:space="preserve">1)Врачом, парчой, стережёт, плечом, свечой, бережет, </w:t>
      </w:r>
      <w:r w:rsidRPr="00F46607">
        <w:rPr>
          <w:rFonts w:ascii="Times New Roman" w:hAnsi="Times New Roman" w:cs="Times New Roman"/>
          <w:b/>
          <w:bCs/>
          <w:sz w:val="28"/>
          <w:szCs w:val="28"/>
        </w:rPr>
        <w:t>ключом</w:t>
      </w:r>
      <w:r w:rsidRPr="00F46607">
        <w:rPr>
          <w:rFonts w:ascii="Times New Roman" w:hAnsi="Times New Roman" w:cs="Times New Roman"/>
          <w:sz w:val="28"/>
          <w:szCs w:val="28"/>
        </w:rPr>
        <w:t xml:space="preserve">, </w:t>
      </w:r>
      <w:r w:rsidRPr="00F46607">
        <w:rPr>
          <w:rFonts w:ascii="Times New Roman" w:hAnsi="Times New Roman" w:cs="Times New Roman"/>
          <w:b/>
          <w:bCs/>
          <w:sz w:val="28"/>
          <w:szCs w:val="28"/>
        </w:rPr>
        <w:t>каланчой</w:t>
      </w:r>
      <w:r w:rsidRPr="00F46607">
        <w:rPr>
          <w:rFonts w:ascii="Times New Roman" w:hAnsi="Times New Roman" w:cs="Times New Roman"/>
          <w:sz w:val="28"/>
          <w:szCs w:val="28"/>
        </w:rPr>
        <w:t xml:space="preserve">, </w:t>
      </w:r>
      <w:r w:rsidRPr="00F46607">
        <w:rPr>
          <w:rFonts w:ascii="Times New Roman" w:hAnsi="Times New Roman" w:cs="Times New Roman"/>
          <w:b/>
          <w:bCs/>
          <w:sz w:val="28"/>
          <w:szCs w:val="28"/>
        </w:rPr>
        <w:t>запряжёт</w:t>
      </w:r>
      <w:r w:rsidRPr="00F46607">
        <w:rPr>
          <w:rFonts w:ascii="Times New Roman" w:hAnsi="Times New Roman" w:cs="Times New Roman"/>
          <w:sz w:val="28"/>
          <w:szCs w:val="28"/>
        </w:rPr>
        <w:t>;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 xml:space="preserve">2)клещ, ложь, горяч, настежь, туч, спрячь, смерч, помощь, тощ, </w:t>
      </w:r>
      <w:r w:rsidRPr="00F46607">
        <w:rPr>
          <w:rFonts w:ascii="Times New Roman" w:hAnsi="Times New Roman" w:cs="Times New Roman"/>
          <w:b/>
          <w:bCs/>
          <w:sz w:val="28"/>
          <w:szCs w:val="28"/>
        </w:rPr>
        <w:t>сплошь</w:t>
      </w:r>
      <w:r w:rsidRPr="00F46607">
        <w:rPr>
          <w:rFonts w:ascii="Times New Roman" w:hAnsi="Times New Roman" w:cs="Times New Roman"/>
          <w:sz w:val="28"/>
          <w:szCs w:val="28"/>
        </w:rPr>
        <w:t xml:space="preserve">, </w:t>
      </w:r>
      <w:r w:rsidRPr="00F46607">
        <w:rPr>
          <w:rFonts w:ascii="Times New Roman" w:hAnsi="Times New Roman" w:cs="Times New Roman"/>
          <w:b/>
          <w:bCs/>
          <w:sz w:val="28"/>
          <w:szCs w:val="28"/>
        </w:rPr>
        <w:t>рощ</w:t>
      </w:r>
      <w:r w:rsidRPr="00F46607">
        <w:rPr>
          <w:rFonts w:ascii="Times New Roman" w:hAnsi="Times New Roman" w:cs="Times New Roman"/>
          <w:sz w:val="28"/>
          <w:szCs w:val="28"/>
        </w:rPr>
        <w:t xml:space="preserve">, </w:t>
      </w:r>
      <w:r w:rsidRPr="00F46607">
        <w:rPr>
          <w:rFonts w:ascii="Times New Roman" w:hAnsi="Times New Roman" w:cs="Times New Roman"/>
          <w:b/>
          <w:bCs/>
          <w:sz w:val="28"/>
          <w:szCs w:val="28"/>
        </w:rPr>
        <w:t>думаешь</w:t>
      </w:r>
      <w:r w:rsidRPr="00F4660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 xml:space="preserve">3)честный, дворняжка, отбежать, звездный, дуб, подписать, перекрёстный, узкий, сделать, гигантский, луг, представить, </w:t>
      </w:r>
      <w:r w:rsidRPr="00F46607">
        <w:rPr>
          <w:rFonts w:ascii="Times New Roman" w:hAnsi="Times New Roman" w:cs="Times New Roman"/>
          <w:b/>
          <w:bCs/>
          <w:sz w:val="28"/>
          <w:szCs w:val="28"/>
        </w:rPr>
        <w:t>прелестный, людской, надстроить</w:t>
      </w:r>
      <w:r w:rsidRPr="00F46607">
        <w:rPr>
          <w:rFonts w:ascii="Times New Roman" w:hAnsi="Times New Roman" w:cs="Times New Roman"/>
          <w:sz w:val="28"/>
          <w:szCs w:val="28"/>
        </w:rPr>
        <w:t>.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46607">
        <w:rPr>
          <w:rFonts w:ascii="Times New Roman" w:hAnsi="Times New Roman" w:cs="Times New Roman"/>
          <w:b/>
          <w:bCs/>
          <w:i/>
          <w:iCs/>
          <w:sz w:val="28"/>
          <w:szCs w:val="28"/>
        </w:rPr>
        <w:t>8 вопрос</w:t>
      </w:r>
    </w:p>
    <w:p w:rsidR="00F46607" w:rsidRPr="00F46607" w:rsidRDefault="00811269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line id="_x0000_s1031" style="position:absolute;z-index:251665408" from="351pt,17.85pt" to="351pt,53.85pt">
            <v:stroke endarrow="block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30" style="position:absolute;z-index:251664384" from="189pt,17.85pt" to="189pt,53.85pt">
            <v:stroke endarrow="block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29" style="position:absolute;z-index:251663360" from="36pt,17.85pt" to="36pt,53.85pt">
            <v:stroke endarrow="block"/>
          </v:line>
        </w:pict>
      </w:r>
      <w:r w:rsidR="00F46607" w:rsidRPr="00F46607">
        <w:rPr>
          <w:rFonts w:ascii="Times New Roman" w:hAnsi="Times New Roman" w:cs="Times New Roman"/>
          <w:sz w:val="28"/>
          <w:szCs w:val="28"/>
        </w:rPr>
        <w:t xml:space="preserve"> 1 склонение                2 склонение                   3 склонение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 xml:space="preserve"> брошюра                    тополь                                   рожь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>цифра                           цыган                                   местность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>аллея                            луч                                        смелость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>ветка                            шалаш                                   чувство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>елка                              циркуль                                  ветвь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 xml:space="preserve">                                      шорох                                     ель</w:t>
      </w:r>
    </w:p>
    <w:p w:rsidR="00F46607" w:rsidRDefault="00F46607" w:rsidP="00F46607">
      <w:pPr>
        <w:jc w:val="center"/>
        <w:rPr>
          <w:b/>
          <w:sz w:val="28"/>
          <w:szCs w:val="28"/>
        </w:rPr>
      </w:pPr>
    </w:p>
    <w:p w:rsidR="00F46607" w:rsidRDefault="00F46607" w:rsidP="00F46607">
      <w:pPr>
        <w:jc w:val="center"/>
        <w:rPr>
          <w:b/>
          <w:sz w:val="28"/>
          <w:szCs w:val="28"/>
        </w:rPr>
      </w:pPr>
    </w:p>
    <w:p w:rsidR="00F46607" w:rsidRDefault="00F46607" w:rsidP="00F46607">
      <w:pPr>
        <w:jc w:val="center"/>
        <w:rPr>
          <w:b/>
          <w:sz w:val="28"/>
          <w:szCs w:val="28"/>
        </w:rPr>
      </w:pPr>
    </w:p>
    <w:p w:rsidR="00F46607" w:rsidRDefault="00F46607" w:rsidP="00F46607">
      <w:pPr>
        <w:jc w:val="center"/>
        <w:rPr>
          <w:b/>
          <w:sz w:val="28"/>
          <w:szCs w:val="28"/>
        </w:rPr>
      </w:pPr>
    </w:p>
    <w:p w:rsidR="00F46607" w:rsidRDefault="00F46607" w:rsidP="00F46607">
      <w:pPr>
        <w:jc w:val="center"/>
        <w:rPr>
          <w:b/>
          <w:sz w:val="28"/>
          <w:szCs w:val="28"/>
        </w:rPr>
      </w:pPr>
    </w:p>
    <w:p w:rsidR="00F46607" w:rsidRDefault="00F46607" w:rsidP="00F46607">
      <w:pPr>
        <w:jc w:val="center"/>
        <w:rPr>
          <w:b/>
          <w:sz w:val="28"/>
          <w:szCs w:val="28"/>
        </w:rPr>
      </w:pPr>
    </w:p>
    <w:p w:rsidR="00F46607" w:rsidRDefault="00F46607" w:rsidP="00F46607">
      <w:pPr>
        <w:jc w:val="center"/>
        <w:rPr>
          <w:b/>
          <w:sz w:val="28"/>
          <w:szCs w:val="28"/>
        </w:rPr>
      </w:pPr>
    </w:p>
    <w:p w:rsidR="00F46607" w:rsidRDefault="00F46607" w:rsidP="00F46607">
      <w:pPr>
        <w:jc w:val="center"/>
        <w:rPr>
          <w:b/>
          <w:sz w:val="28"/>
          <w:szCs w:val="28"/>
        </w:rPr>
      </w:pPr>
    </w:p>
    <w:p w:rsidR="00F46607" w:rsidRDefault="00F46607" w:rsidP="00F46607">
      <w:pPr>
        <w:jc w:val="center"/>
        <w:rPr>
          <w:b/>
          <w:sz w:val="28"/>
          <w:szCs w:val="28"/>
        </w:rPr>
      </w:pPr>
    </w:p>
    <w:p w:rsidR="00F46607" w:rsidRDefault="00F46607" w:rsidP="00F46607">
      <w:pPr>
        <w:jc w:val="center"/>
        <w:rPr>
          <w:b/>
          <w:sz w:val="28"/>
          <w:szCs w:val="28"/>
        </w:rPr>
      </w:pPr>
    </w:p>
    <w:p w:rsidR="00F46607" w:rsidRDefault="00F46607" w:rsidP="00F46607">
      <w:pPr>
        <w:jc w:val="center"/>
        <w:rPr>
          <w:b/>
          <w:sz w:val="28"/>
          <w:szCs w:val="28"/>
        </w:rPr>
      </w:pPr>
    </w:p>
    <w:p w:rsidR="00F46607" w:rsidRDefault="00F46607" w:rsidP="00F46607">
      <w:pPr>
        <w:jc w:val="center"/>
        <w:rPr>
          <w:b/>
          <w:sz w:val="28"/>
          <w:szCs w:val="28"/>
        </w:rPr>
      </w:pPr>
    </w:p>
    <w:p w:rsidR="00F46607" w:rsidRDefault="00F46607" w:rsidP="00F46607">
      <w:pPr>
        <w:jc w:val="center"/>
        <w:rPr>
          <w:b/>
          <w:sz w:val="28"/>
          <w:szCs w:val="28"/>
        </w:rPr>
      </w:pPr>
    </w:p>
    <w:p w:rsidR="00F46607" w:rsidRPr="00F46607" w:rsidRDefault="00F46607" w:rsidP="00F46607">
      <w:pPr>
        <w:jc w:val="center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>Учитель высшей квалификационной категории Фалахутдинова Р.</w:t>
      </w:r>
      <w:r>
        <w:rPr>
          <w:rFonts w:ascii="Times New Roman" w:hAnsi="Times New Roman" w:cs="Times New Roman"/>
          <w:sz w:val="28"/>
          <w:szCs w:val="28"/>
        </w:rPr>
        <w:t>Н.</w:t>
      </w:r>
    </w:p>
    <w:p w:rsidR="00F46607" w:rsidRPr="00F46607" w:rsidRDefault="00F46607" w:rsidP="00F4660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6607">
        <w:rPr>
          <w:rFonts w:ascii="Times New Roman" w:hAnsi="Times New Roman" w:cs="Times New Roman"/>
          <w:b/>
          <w:sz w:val="28"/>
          <w:szCs w:val="28"/>
        </w:rPr>
        <w:t>§1. Числовые и алгебраические выражения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46607">
        <w:rPr>
          <w:rFonts w:ascii="Times New Roman" w:hAnsi="Times New Roman" w:cs="Times New Roman"/>
          <w:i/>
          <w:sz w:val="28"/>
          <w:szCs w:val="28"/>
        </w:rPr>
        <w:t>Развивает: внимание, логическую память, мыслительные ОУУН.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46607">
        <w:rPr>
          <w:rFonts w:ascii="Times New Roman" w:hAnsi="Times New Roman" w:cs="Times New Roman"/>
          <w:i/>
          <w:sz w:val="28"/>
          <w:szCs w:val="28"/>
        </w:rPr>
        <w:t>УУД: регулятивный</w:t>
      </w:r>
    </w:p>
    <w:p w:rsidR="00F46607" w:rsidRPr="00F46607" w:rsidRDefault="00F46607" w:rsidP="00F46607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b/>
          <w:sz w:val="28"/>
          <w:szCs w:val="28"/>
        </w:rPr>
        <w:t>Задание 1. Распределите по группам:</w:t>
      </w:r>
      <w:r w:rsidRPr="00F46607">
        <w:rPr>
          <w:rFonts w:ascii="Times New Roman" w:hAnsi="Times New Roman" w:cs="Times New Roman"/>
          <w:sz w:val="28"/>
          <w:szCs w:val="28"/>
        </w:rPr>
        <w:t xml:space="preserve"> ( тест на опознание)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46607">
        <w:rPr>
          <w:rFonts w:ascii="Times New Roman" w:hAnsi="Times New Roman" w:cs="Times New Roman"/>
          <w:sz w:val="28"/>
          <w:szCs w:val="28"/>
          <w:lang w:val="en-US"/>
        </w:rPr>
        <w:t xml:space="preserve">2 · 3 + 7; 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46607">
        <w:rPr>
          <w:rFonts w:ascii="Times New Roman" w:hAnsi="Times New Roman" w:cs="Times New Roman"/>
          <w:sz w:val="28"/>
          <w:szCs w:val="28"/>
          <w:lang w:val="en-US"/>
        </w:rPr>
        <w:t xml:space="preserve">10 : 2 – 3; 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46607">
        <w:rPr>
          <w:rFonts w:ascii="Times New Roman" w:hAnsi="Times New Roman" w:cs="Times New Roman"/>
          <w:sz w:val="28"/>
          <w:szCs w:val="28"/>
          <w:lang w:val="en-US"/>
        </w:rPr>
        <w:t xml:space="preserve">(a · 3 + 6) : 3 – a; 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46607">
        <w:rPr>
          <w:rFonts w:ascii="Times New Roman" w:hAnsi="Times New Roman" w:cs="Times New Roman"/>
          <w:sz w:val="28"/>
          <w:szCs w:val="28"/>
          <w:lang w:val="en-US"/>
        </w:rPr>
        <w:t xml:space="preserve">3a – 2b; 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46607">
        <w:rPr>
          <w:rFonts w:ascii="Times New Roman" w:hAnsi="Times New Roman" w:cs="Times New Roman"/>
          <w:sz w:val="28"/>
          <w:szCs w:val="28"/>
          <w:lang w:val="en-US"/>
        </w:rPr>
        <w:t xml:space="preserve">(2,5 + 3,5) · 2,1; 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46607">
        <w:rPr>
          <w:rFonts w:ascii="Times New Roman" w:hAnsi="Times New Roman" w:cs="Times New Roman"/>
          <w:sz w:val="28"/>
          <w:szCs w:val="28"/>
          <w:lang w:val="en-US"/>
        </w:rPr>
        <w:t xml:space="preserve">2 · (m + n); 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46607">
        <w:rPr>
          <w:rFonts w:ascii="Times New Roman" w:hAnsi="Times New Roman" w:cs="Times New Roman"/>
          <w:sz w:val="28"/>
          <w:szCs w:val="28"/>
          <w:lang w:val="en-US"/>
        </w:rPr>
        <w:t>(a – 3)(a – 7);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46607">
        <w:rPr>
          <w:rFonts w:ascii="Times New Roman" w:hAnsi="Times New Roman" w:cs="Times New Roman"/>
          <w:sz w:val="28"/>
          <w:szCs w:val="28"/>
          <w:lang w:val="en-US"/>
        </w:rPr>
        <w:t>2a + 3(x – y);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>(6 + 12) · 3;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>2,5 + 3,5 · 8.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F46607" w:rsidRPr="00F46607" w:rsidTr="00F46607">
        <w:tc>
          <w:tcPr>
            <w:tcW w:w="4785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1 группа- Числовые выражения</w:t>
            </w:r>
          </w:p>
        </w:tc>
        <w:tc>
          <w:tcPr>
            <w:tcW w:w="4786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2 группа- Алгебраические выражения</w:t>
            </w:r>
          </w:p>
        </w:tc>
      </w:tr>
      <w:tr w:rsidR="00F46607" w:rsidRPr="00F46607" w:rsidTr="00F46607">
        <w:tc>
          <w:tcPr>
            <w:tcW w:w="4785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6607" w:rsidRPr="00F46607" w:rsidTr="00F46607">
        <w:tc>
          <w:tcPr>
            <w:tcW w:w="4785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6607" w:rsidRPr="00F46607" w:rsidTr="00F46607">
        <w:tc>
          <w:tcPr>
            <w:tcW w:w="4785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6607" w:rsidRPr="00F46607" w:rsidTr="00F46607">
        <w:tc>
          <w:tcPr>
            <w:tcW w:w="4785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6607" w:rsidRPr="00F46607" w:rsidTr="00F46607">
        <w:tc>
          <w:tcPr>
            <w:tcW w:w="4785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46607" w:rsidRPr="00F46607" w:rsidRDefault="00F46607" w:rsidP="00F4660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6607">
        <w:rPr>
          <w:rFonts w:ascii="Times New Roman" w:hAnsi="Times New Roman" w:cs="Times New Roman"/>
          <w:b/>
          <w:sz w:val="28"/>
          <w:szCs w:val="28"/>
        </w:rPr>
        <w:t>§2. Что такое математический язык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6607" w:rsidRPr="00F46607" w:rsidRDefault="00F46607" w:rsidP="00F4660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6607">
        <w:rPr>
          <w:rFonts w:ascii="Times New Roman" w:hAnsi="Times New Roman" w:cs="Times New Roman"/>
          <w:b/>
          <w:sz w:val="28"/>
          <w:szCs w:val="28"/>
        </w:rPr>
        <w:t xml:space="preserve">Математический диктант. 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46607">
        <w:rPr>
          <w:rFonts w:ascii="Times New Roman" w:hAnsi="Times New Roman" w:cs="Times New Roman"/>
          <w:i/>
          <w:sz w:val="28"/>
          <w:szCs w:val="28"/>
        </w:rPr>
        <w:t>Развивает: внимание, словесно-логическую память, активное слушание, организационные ОУУН, сворачивание информации, мыслительные ОУУН.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46607">
        <w:rPr>
          <w:rFonts w:ascii="Times New Roman" w:hAnsi="Times New Roman" w:cs="Times New Roman"/>
          <w:i/>
          <w:sz w:val="28"/>
          <w:szCs w:val="28"/>
        </w:rPr>
        <w:t>УУД: познавательный, регулятивный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46607">
        <w:rPr>
          <w:rFonts w:ascii="Times New Roman" w:hAnsi="Times New Roman" w:cs="Times New Roman"/>
          <w:b/>
          <w:sz w:val="28"/>
          <w:szCs w:val="28"/>
        </w:rPr>
        <w:t xml:space="preserve"> 1: Запишите на математическом языке.</w:t>
      </w:r>
    </w:p>
    <w:p w:rsidR="00F46607" w:rsidRPr="00F46607" w:rsidRDefault="00F46607" w:rsidP="00F46607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lastRenderedPageBreak/>
        <w:t xml:space="preserve">Удвоенную сумму чисел 5 и </w:t>
      </w:r>
      <w:r w:rsidRPr="00F46607">
        <w:rPr>
          <w:rFonts w:ascii="Times New Roman" w:hAnsi="Times New Roman" w:cs="Times New Roman"/>
          <w:sz w:val="28"/>
          <w:szCs w:val="28"/>
          <w:lang w:val="en-US"/>
        </w:rPr>
        <w:t xml:space="preserve">x </w:t>
      </w:r>
    </w:p>
    <w:p w:rsidR="00F46607" w:rsidRPr="00F46607" w:rsidRDefault="00F46607" w:rsidP="00F46607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 xml:space="preserve">Половину разности чисел </w:t>
      </w:r>
      <w:r w:rsidRPr="00F4660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F46607">
        <w:rPr>
          <w:rFonts w:ascii="Times New Roman" w:hAnsi="Times New Roman" w:cs="Times New Roman"/>
          <w:sz w:val="28"/>
          <w:szCs w:val="28"/>
        </w:rPr>
        <w:t xml:space="preserve"> и </w:t>
      </w:r>
      <w:r w:rsidRPr="00F46607">
        <w:rPr>
          <w:rFonts w:ascii="Times New Roman" w:hAnsi="Times New Roman" w:cs="Times New Roman"/>
          <w:sz w:val="28"/>
          <w:szCs w:val="28"/>
          <w:lang w:val="en-US"/>
        </w:rPr>
        <w:t>y</w:t>
      </w:r>
    </w:p>
    <w:p w:rsidR="00F46607" w:rsidRPr="00F46607" w:rsidRDefault="00F46607" w:rsidP="00F46607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 xml:space="preserve">Сумму числа 12 и произведение чисел </w:t>
      </w:r>
      <w:r w:rsidRPr="00F4660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F46607">
        <w:rPr>
          <w:rFonts w:ascii="Times New Roman" w:hAnsi="Times New Roman" w:cs="Times New Roman"/>
          <w:sz w:val="28"/>
          <w:szCs w:val="28"/>
        </w:rPr>
        <w:t xml:space="preserve"> и </w:t>
      </w:r>
      <w:r w:rsidRPr="00F46607">
        <w:rPr>
          <w:rFonts w:ascii="Times New Roman" w:hAnsi="Times New Roman" w:cs="Times New Roman"/>
          <w:sz w:val="28"/>
          <w:szCs w:val="28"/>
          <w:lang w:val="en-US"/>
        </w:rPr>
        <w:t>y</w:t>
      </w:r>
    </w:p>
    <w:p w:rsidR="00F46607" w:rsidRPr="00F46607" w:rsidRDefault="00F46607" w:rsidP="00F46607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 xml:space="preserve">Частное от деления суммы чисел </w:t>
      </w:r>
      <w:r w:rsidRPr="00F4660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F46607">
        <w:rPr>
          <w:rFonts w:ascii="Times New Roman" w:hAnsi="Times New Roman" w:cs="Times New Roman"/>
          <w:sz w:val="28"/>
          <w:szCs w:val="28"/>
        </w:rPr>
        <w:t xml:space="preserve"> и </w:t>
      </w:r>
      <w:r w:rsidRPr="00F46607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F46607">
        <w:rPr>
          <w:rFonts w:ascii="Times New Roman" w:hAnsi="Times New Roman" w:cs="Times New Roman"/>
          <w:sz w:val="28"/>
          <w:szCs w:val="28"/>
        </w:rPr>
        <w:t xml:space="preserve"> на число 17</w:t>
      </w:r>
    </w:p>
    <w:p w:rsidR="00F46607" w:rsidRPr="00F46607" w:rsidRDefault="00F46607" w:rsidP="00F46607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46607">
        <w:rPr>
          <w:rFonts w:ascii="Times New Roman" w:hAnsi="Times New Roman" w:cs="Times New Roman"/>
          <w:b/>
          <w:sz w:val="28"/>
          <w:szCs w:val="28"/>
        </w:rPr>
        <w:t>2:</w:t>
      </w:r>
      <w:r w:rsidRPr="00F46607">
        <w:rPr>
          <w:rFonts w:ascii="Times New Roman" w:hAnsi="Times New Roman" w:cs="Times New Roman"/>
          <w:sz w:val="28"/>
          <w:szCs w:val="28"/>
        </w:rPr>
        <w:t xml:space="preserve"> </w:t>
      </w:r>
      <w:r w:rsidRPr="00F46607">
        <w:rPr>
          <w:rFonts w:ascii="Times New Roman" w:hAnsi="Times New Roman" w:cs="Times New Roman"/>
          <w:b/>
          <w:sz w:val="28"/>
          <w:szCs w:val="28"/>
        </w:rPr>
        <w:t>Верно ли утверждение?</w:t>
      </w:r>
    </w:p>
    <w:p w:rsidR="00F46607" w:rsidRPr="00F46607" w:rsidRDefault="00F46607" w:rsidP="00F46607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>Сумма двух любых нечетных чисел делится на 2</w:t>
      </w:r>
    </w:p>
    <w:p w:rsidR="00F46607" w:rsidRPr="00F46607" w:rsidRDefault="00F46607" w:rsidP="00F46607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>Сумма двух любых четных чисел делится на 4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46607" w:rsidRPr="00F46607" w:rsidRDefault="00F46607" w:rsidP="00F4660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607" w:rsidRPr="00F46607" w:rsidRDefault="00F46607" w:rsidP="00F4660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6607">
        <w:rPr>
          <w:rFonts w:ascii="Times New Roman" w:hAnsi="Times New Roman" w:cs="Times New Roman"/>
          <w:b/>
          <w:sz w:val="28"/>
          <w:szCs w:val="28"/>
        </w:rPr>
        <w:t>§3. Что такое математическая модель</w:t>
      </w:r>
    </w:p>
    <w:p w:rsidR="00F46607" w:rsidRPr="00F46607" w:rsidRDefault="00F46607" w:rsidP="00F4660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46607">
        <w:rPr>
          <w:rFonts w:ascii="Times New Roman" w:hAnsi="Times New Roman" w:cs="Times New Roman"/>
          <w:i/>
          <w:sz w:val="28"/>
          <w:szCs w:val="28"/>
        </w:rPr>
        <w:t>Развивает: внимание,  сворачивание информации, мыслительные ОУУН.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46607">
        <w:rPr>
          <w:rFonts w:ascii="Times New Roman" w:hAnsi="Times New Roman" w:cs="Times New Roman"/>
          <w:i/>
          <w:sz w:val="28"/>
          <w:szCs w:val="28"/>
        </w:rPr>
        <w:t>УУД: регулятивный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46607">
        <w:rPr>
          <w:rFonts w:ascii="Times New Roman" w:hAnsi="Times New Roman" w:cs="Times New Roman"/>
          <w:b/>
          <w:sz w:val="28"/>
          <w:szCs w:val="28"/>
        </w:rPr>
        <w:t>Задание 1. Составить математическую модель задачи: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5732"/>
        <w:gridCol w:w="3191"/>
      </w:tblGrid>
      <w:tr w:rsidR="00F46607" w:rsidRPr="00F46607" w:rsidTr="00F46607">
        <w:tc>
          <w:tcPr>
            <w:tcW w:w="648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732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Реальная ситуация</w:t>
            </w:r>
          </w:p>
        </w:tc>
        <w:tc>
          <w:tcPr>
            <w:tcW w:w="3191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Математическая модель</w:t>
            </w:r>
          </w:p>
        </w:tc>
      </w:tr>
      <w:tr w:rsidR="00F46607" w:rsidRPr="00F46607" w:rsidTr="00F46607">
        <w:tc>
          <w:tcPr>
            <w:tcW w:w="648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32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 xml:space="preserve">х – количество палаток, </w:t>
            </w: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 xml:space="preserve"> – количество домиков. </w:t>
            </w:r>
          </w:p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На турбазе имеются палатки и домики. Всего их 25. В каждом домике живут 4 человека, а в каждой палатке – 2 человека. Всего 70 человек.</w:t>
            </w:r>
          </w:p>
        </w:tc>
        <w:tc>
          <w:tcPr>
            <w:tcW w:w="3191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6607" w:rsidRPr="00F46607" w:rsidTr="00F46607">
        <w:tc>
          <w:tcPr>
            <w:tcW w:w="648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32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 xml:space="preserve">х – количество двухместных лодок, </w:t>
            </w: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 xml:space="preserve"> – количество трехместных лодок.</w:t>
            </w:r>
          </w:p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У причала находилось 6 лодок, часть из которых была двухместными, а часть трехместными. Всего в эти лодки может поместиться 14 человек.</w:t>
            </w:r>
          </w:p>
        </w:tc>
        <w:tc>
          <w:tcPr>
            <w:tcW w:w="3191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46607">
        <w:rPr>
          <w:rFonts w:ascii="Times New Roman" w:hAnsi="Times New Roman" w:cs="Times New Roman"/>
          <w:b/>
          <w:sz w:val="28"/>
          <w:szCs w:val="28"/>
        </w:rPr>
        <w:t xml:space="preserve">Задание 2.  </w:t>
      </w:r>
      <w:r w:rsidRPr="00F46607">
        <w:rPr>
          <w:rFonts w:ascii="Times New Roman" w:hAnsi="Times New Roman" w:cs="Times New Roman"/>
          <w:i/>
          <w:sz w:val="28"/>
          <w:szCs w:val="28"/>
        </w:rPr>
        <w:t>Развивает: концентрацию внимание, зрительную память,  организационные ОУУН,  мыслительные ОУУН.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46607">
        <w:rPr>
          <w:rFonts w:ascii="Times New Roman" w:hAnsi="Times New Roman" w:cs="Times New Roman"/>
          <w:i/>
          <w:sz w:val="28"/>
          <w:szCs w:val="28"/>
        </w:rPr>
        <w:t>УУД: познавательный, регулятивный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46607">
        <w:rPr>
          <w:rFonts w:ascii="Times New Roman" w:hAnsi="Times New Roman" w:cs="Times New Roman"/>
          <w:b/>
          <w:sz w:val="28"/>
          <w:szCs w:val="28"/>
        </w:rPr>
        <w:t xml:space="preserve">Определите по графику: 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lastRenderedPageBreak/>
        <w:t>А) Какая температура была в 9 часов утра;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>Б) В какое время суток температура была равна 5 градусам по Цельсию;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>В) Когда в течение суток температура была положительной;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>Г) Какой была максимальная температура в этот день.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46607" w:rsidRPr="00F46607" w:rsidRDefault="00F46607" w:rsidP="00F4660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1425" cy="3105150"/>
            <wp:effectExtent l="19050" t="0" r="9525" b="0"/>
            <wp:docPr id="24" name="Рисунок 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6607" w:rsidRPr="00F46607" w:rsidRDefault="00F46607" w:rsidP="00F4660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6607">
        <w:rPr>
          <w:rFonts w:ascii="Times New Roman" w:hAnsi="Times New Roman" w:cs="Times New Roman"/>
          <w:b/>
          <w:sz w:val="28"/>
          <w:szCs w:val="28"/>
        </w:rPr>
        <w:t>§4. Линейное уравнение с одной переменной</w:t>
      </w:r>
    </w:p>
    <w:p w:rsidR="00F46607" w:rsidRPr="00F46607" w:rsidRDefault="00F46607" w:rsidP="00F4660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46607">
        <w:rPr>
          <w:rFonts w:ascii="Times New Roman" w:hAnsi="Times New Roman" w:cs="Times New Roman"/>
          <w:b/>
          <w:sz w:val="28"/>
          <w:szCs w:val="28"/>
        </w:rPr>
        <w:t>Задание 1.</w:t>
      </w:r>
      <w:r w:rsidRPr="00F46607">
        <w:rPr>
          <w:rFonts w:ascii="Times New Roman" w:eastAsia="+mn-ea" w:hAnsi="Times New Roman" w:cs="Times New Roman"/>
          <w:color w:val="003366"/>
          <w:sz w:val="28"/>
          <w:szCs w:val="28"/>
        </w:rPr>
        <w:t xml:space="preserve"> </w:t>
      </w:r>
      <w:r w:rsidRPr="00F46607">
        <w:rPr>
          <w:rFonts w:ascii="Times New Roman" w:hAnsi="Times New Roman" w:cs="Times New Roman"/>
          <w:i/>
          <w:sz w:val="28"/>
          <w:szCs w:val="28"/>
        </w:rPr>
        <w:t>Развивает: концентрацию внимание, память, мыслительные ОУУН.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46607">
        <w:rPr>
          <w:rFonts w:ascii="Times New Roman" w:hAnsi="Times New Roman" w:cs="Times New Roman"/>
          <w:i/>
          <w:sz w:val="28"/>
          <w:szCs w:val="28"/>
        </w:rPr>
        <w:t>УУД: регулятивный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46607">
        <w:rPr>
          <w:rFonts w:ascii="Times New Roman" w:hAnsi="Times New Roman" w:cs="Times New Roman"/>
          <w:b/>
          <w:sz w:val="28"/>
          <w:szCs w:val="28"/>
        </w:rPr>
        <w:t xml:space="preserve"> Какое из чисел 3; -2 является корнем уравнения: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>1) 3</w:t>
      </w:r>
      <w:r w:rsidRPr="00F4660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F46607">
        <w:rPr>
          <w:rFonts w:ascii="Times New Roman" w:hAnsi="Times New Roman" w:cs="Times New Roman"/>
          <w:sz w:val="28"/>
          <w:szCs w:val="28"/>
        </w:rPr>
        <w:t xml:space="preserve"> = – 6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 xml:space="preserve">2) </w:t>
      </w:r>
      <w:r w:rsidRPr="00F4660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F46607">
        <w:rPr>
          <w:rFonts w:ascii="Times New Roman" w:hAnsi="Times New Roman" w:cs="Times New Roman"/>
          <w:sz w:val="28"/>
          <w:szCs w:val="28"/>
        </w:rPr>
        <w:t xml:space="preserve"> + 3 = 6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>3) 4</w:t>
      </w:r>
      <w:r w:rsidRPr="00F4660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F46607">
        <w:rPr>
          <w:rFonts w:ascii="Times New Roman" w:hAnsi="Times New Roman" w:cs="Times New Roman"/>
          <w:sz w:val="28"/>
          <w:szCs w:val="28"/>
        </w:rPr>
        <w:t xml:space="preserve"> – 4 = </w:t>
      </w:r>
      <w:r w:rsidRPr="00F4660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F46607">
        <w:rPr>
          <w:rFonts w:ascii="Times New Roman" w:hAnsi="Times New Roman" w:cs="Times New Roman"/>
          <w:sz w:val="28"/>
          <w:szCs w:val="28"/>
        </w:rPr>
        <w:t xml:space="preserve"> + 5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>4) 5</w:t>
      </w:r>
      <w:r w:rsidRPr="00F4660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F46607">
        <w:rPr>
          <w:rFonts w:ascii="Times New Roman" w:hAnsi="Times New Roman" w:cs="Times New Roman"/>
          <w:sz w:val="28"/>
          <w:szCs w:val="28"/>
        </w:rPr>
        <w:t xml:space="preserve"> – 8 = 2</w:t>
      </w:r>
      <w:r w:rsidRPr="00F4660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F46607">
        <w:rPr>
          <w:rFonts w:ascii="Times New Roman" w:hAnsi="Times New Roman" w:cs="Times New Roman"/>
          <w:sz w:val="28"/>
          <w:szCs w:val="28"/>
        </w:rPr>
        <w:t xml:space="preserve"> + 4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46607">
        <w:rPr>
          <w:rFonts w:ascii="Times New Roman" w:hAnsi="Times New Roman" w:cs="Times New Roman"/>
          <w:b/>
          <w:sz w:val="28"/>
          <w:szCs w:val="28"/>
        </w:rPr>
        <w:lastRenderedPageBreak/>
        <w:t>Задание 2</w:t>
      </w:r>
      <w:r w:rsidRPr="00F46607">
        <w:rPr>
          <w:rFonts w:ascii="Times New Roman" w:hAnsi="Times New Roman" w:cs="Times New Roman"/>
          <w:i/>
          <w:sz w:val="28"/>
          <w:szCs w:val="28"/>
        </w:rPr>
        <w:t xml:space="preserve">. Развивает: внимание, словесно-логическую память,  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46607">
        <w:rPr>
          <w:rFonts w:ascii="Times New Roman" w:hAnsi="Times New Roman" w:cs="Times New Roman"/>
          <w:i/>
          <w:sz w:val="28"/>
          <w:szCs w:val="28"/>
        </w:rPr>
        <w:t>коммуникативные  ОУУН, организационные ОУУН,  сворачивание информации, логическое мышление.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46607">
        <w:rPr>
          <w:rFonts w:ascii="Times New Roman" w:hAnsi="Times New Roman" w:cs="Times New Roman"/>
          <w:i/>
          <w:sz w:val="28"/>
          <w:szCs w:val="28"/>
        </w:rPr>
        <w:t>УУД: коммуникативный, регулятивный.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46607">
        <w:rPr>
          <w:rFonts w:ascii="Times New Roman" w:hAnsi="Times New Roman" w:cs="Times New Roman"/>
          <w:b/>
          <w:sz w:val="28"/>
          <w:szCs w:val="28"/>
        </w:rPr>
        <w:t xml:space="preserve">При каком значении </w:t>
      </w:r>
      <w:r w:rsidRPr="00F46607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Pr="00F46607">
        <w:rPr>
          <w:rFonts w:ascii="Times New Roman" w:hAnsi="Times New Roman" w:cs="Times New Roman"/>
          <w:b/>
          <w:sz w:val="28"/>
          <w:szCs w:val="28"/>
        </w:rPr>
        <w:t xml:space="preserve"> значение выражения 3(х -1)-2(3-х)-1 равно 1?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46607">
        <w:rPr>
          <w:rFonts w:ascii="Times New Roman" w:hAnsi="Times New Roman" w:cs="Times New Roman"/>
          <w:b/>
          <w:sz w:val="28"/>
          <w:szCs w:val="28"/>
        </w:rPr>
        <w:t>Запишите выражение, назовите и объясните алгоритм решения.</w:t>
      </w:r>
    </w:p>
    <w:p w:rsidR="00F46607" w:rsidRPr="00F46607" w:rsidRDefault="00F46607" w:rsidP="00F4660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607" w:rsidRPr="00F46607" w:rsidRDefault="00F46607" w:rsidP="00F4660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607" w:rsidRPr="00F46607" w:rsidRDefault="00F46607" w:rsidP="00F4660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6607">
        <w:rPr>
          <w:rFonts w:ascii="Times New Roman" w:hAnsi="Times New Roman" w:cs="Times New Roman"/>
          <w:b/>
          <w:sz w:val="28"/>
          <w:szCs w:val="28"/>
        </w:rPr>
        <w:t xml:space="preserve">§ 5. Координатная прямая. </w:t>
      </w:r>
    </w:p>
    <w:p w:rsidR="00F46607" w:rsidRPr="00F46607" w:rsidRDefault="00F46607" w:rsidP="00F4660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6607">
        <w:rPr>
          <w:rFonts w:ascii="Times New Roman" w:hAnsi="Times New Roman" w:cs="Times New Roman"/>
          <w:b/>
          <w:sz w:val="28"/>
          <w:szCs w:val="28"/>
        </w:rPr>
        <w:t>Сводная таблица числовых промежутков (заполняется при изучении данной темы)</w:t>
      </w:r>
    </w:p>
    <w:p w:rsidR="00F46607" w:rsidRPr="00F46607" w:rsidRDefault="00F46607" w:rsidP="00F46607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pPr w:leftFromText="180" w:rightFromText="180" w:vertAnchor="page" w:horzAnchor="margin" w:tblpY="2626"/>
        <w:tblOverlap w:val="never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6"/>
        <w:gridCol w:w="2342"/>
        <w:gridCol w:w="2339"/>
        <w:gridCol w:w="2364"/>
      </w:tblGrid>
      <w:tr w:rsidR="00F46607" w:rsidRPr="00F46607" w:rsidTr="00F46607">
        <w:tc>
          <w:tcPr>
            <w:tcW w:w="2501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b/>
                <w:sz w:val="28"/>
                <w:szCs w:val="28"/>
              </w:rPr>
              <w:t>Геометрическая</w:t>
            </w:r>
          </w:p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b/>
                <w:sz w:val="28"/>
                <w:szCs w:val="28"/>
              </w:rPr>
              <w:t>модель</w:t>
            </w:r>
          </w:p>
        </w:tc>
        <w:tc>
          <w:tcPr>
            <w:tcW w:w="2353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b/>
                <w:sz w:val="28"/>
                <w:szCs w:val="28"/>
              </w:rPr>
              <w:t>Обозначение</w:t>
            </w:r>
          </w:p>
        </w:tc>
        <w:tc>
          <w:tcPr>
            <w:tcW w:w="2349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b/>
                <w:sz w:val="28"/>
                <w:szCs w:val="28"/>
              </w:rPr>
              <w:t>числового</w:t>
            </w:r>
          </w:p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промежутка</w:t>
            </w:r>
          </w:p>
        </w:tc>
        <w:tc>
          <w:tcPr>
            <w:tcW w:w="2368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Аналитическая</w:t>
            </w:r>
          </w:p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b/>
                <w:sz w:val="28"/>
                <w:szCs w:val="28"/>
              </w:rPr>
              <w:t>модель</w:t>
            </w:r>
          </w:p>
        </w:tc>
      </w:tr>
      <w:tr w:rsidR="00F46607" w:rsidRPr="00F46607" w:rsidTr="00F46607">
        <w:tc>
          <w:tcPr>
            <w:tcW w:w="2501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447800" cy="295275"/>
                  <wp:effectExtent l="19050" t="0" r="0" b="0"/>
                  <wp:docPr id="23" name="Рисунок 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; + ∞)</w:t>
            </w:r>
          </w:p>
        </w:tc>
        <w:tc>
          <w:tcPr>
            <w:tcW w:w="2349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открытый луч</w:t>
            </w:r>
          </w:p>
        </w:tc>
        <w:tc>
          <w:tcPr>
            <w:tcW w:w="2368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 &gt; a</w:t>
            </w:r>
          </w:p>
        </w:tc>
      </w:tr>
      <w:tr w:rsidR="00F46607" w:rsidRPr="00F46607" w:rsidTr="00F46607">
        <w:tc>
          <w:tcPr>
            <w:tcW w:w="2501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7800" cy="295275"/>
                  <wp:effectExtent l="19050" t="0" r="0" b="0"/>
                  <wp:docPr id="3" name="Рисунок 3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; + ∞)</w:t>
            </w:r>
          </w:p>
        </w:tc>
        <w:tc>
          <w:tcPr>
            <w:tcW w:w="2349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луч</w:t>
            </w:r>
          </w:p>
        </w:tc>
        <w:tc>
          <w:tcPr>
            <w:tcW w:w="2368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 ≥ a</w:t>
            </w:r>
          </w:p>
        </w:tc>
      </w:tr>
      <w:tr w:rsidR="00F46607" w:rsidRPr="00F46607" w:rsidTr="00F46607">
        <w:tc>
          <w:tcPr>
            <w:tcW w:w="2501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7800" cy="295275"/>
                  <wp:effectExtent l="19050" t="0" r="0" b="0"/>
                  <wp:docPr id="4" name="Рисунок 4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 xml:space="preserve">(- ∞; </w:t>
            </w: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b)</w:t>
            </w:r>
          </w:p>
        </w:tc>
        <w:tc>
          <w:tcPr>
            <w:tcW w:w="2349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открытый луч</w:t>
            </w:r>
          </w:p>
        </w:tc>
        <w:tc>
          <w:tcPr>
            <w:tcW w:w="2368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 &lt; b</w:t>
            </w:r>
          </w:p>
        </w:tc>
      </w:tr>
      <w:tr w:rsidR="00F46607" w:rsidRPr="00F46607" w:rsidTr="00F46607">
        <w:tc>
          <w:tcPr>
            <w:tcW w:w="2501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7800" cy="295275"/>
                  <wp:effectExtent l="19050" t="0" r="0" b="0"/>
                  <wp:docPr id="5" name="Рисунок 5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 xml:space="preserve">(- ∞; </w:t>
            </w: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b]</w:t>
            </w:r>
          </w:p>
        </w:tc>
        <w:tc>
          <w:tcPr>
            <w:tcW w:w="2349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луч</w:t>
            </w:r>
          </w:p>
        </w:tc>
        <w:tc>
          <w:tcPr>
            <w:tcW w:w="2368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 ≤ b</w:t>
            </w:r>
          </w:p>
        </w:tc>
      </w:tr>
      <w:tr w:rsidR="00F46607" w:rsidRPr="00F46607" w:rsidTr="00F46607">
        <w:tc>
          <w:tcPr>
            <w:tcW w:w="2501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7800" cy="295275"/>
                  <wp:effectExtent l="19050" t="0" r="0" b="0"/>
                  <wp:docPr id="6" name="Рисунок 6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(a</w:t>
            </w: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b)</w:t>
            </w:r>
          </w:p>
        </w:tc>
        <w:tc>
          <w:tcPr>
            <w:tcW w:w="2349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интервал</w:t>
            </w:r>
          </w:p>
        </w:tc>
        <w:tc>
          <w:tcPr>
            <w:tcW w:w="2368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&lt; x &lt; b</w:t>
            </w:r>
          </w:p>
        </w:tc>
      </w:tr>
      <w:tr w:rsidR="00F46607" w:rsidRPr="00F46607" w:rsidTr="00F46607">
        <w:tc>
          <w:tcPr>
            <w:tcW w:w="2501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7800" cy="295275"/>
                  <wp:effectExtent l="19050" t="0" r="0" b="0"/>
                  <wp:docPr id="7" name="Рисунок 7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2349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отрезок</w:t>
            </w:r>
          </w:p>
        </w:tc>
        <w:tc>
          <w:tcPr>
            <w:tcW w:w="2368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≤ x ≤ b</w:t>
            </w:r>
          </w:p>
        </w:tc>
      </w:tr>
      <w:tr w:rsidR="00F46607" w:rsidRPr="00F46607" w:rsidTr="00F46607">
        <w:tc>
          <w:tcPr>
            <w:tcW w:w="2501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7800" cy="295275"/>
                  <wp:effectExtent l="19050" t="0" r="0" b="0"/>
                  <wp:docPr id="8" name="Рисунок 8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b)</w:t>
            </w:r>
          </w:p>
        </w:tc>
        <w:tc>
          <w:tcPr>
            <w:tcW w:w="2349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полуинтервал</w:t>
            </w:r>
          </w:p>
        </w:tc>
        <w:tc>
          <w:tcPr>
            <w:tcW w:w="2368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≤ x &lt; b</w:t>
            </w:r>
          </w:p>
        </w:tc>
      </w:tr>
      <w:tr w:rsidR="00F46607" w:rsidRPr="00F46607" w:rsidTr="00F46607">
        <w:tc>
          <w:tcPr>
            <w:tcW w:w="2501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7800" cy="295275"/>
                  <wp:effectExtent l="19050" t="0" r="0" b="0"/>
                  <wp:docPr id="9" name="Рисунок 9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2349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полуинтервал</w:t>
            </w:r>
          </w:p>
        </w:tc>
        <w:tc>
          <w:tcPr>
            <w:tcW w:w="2368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 xml:space="preserve"> &lt; </w:t>
            </w: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 xml:space="preserve"> ≤ </w:t>
            </w: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</w:tr>
    </w:tbl>
    <w:p w:rsidR="00F46607" w:rsidRPr="00F46607" w:rsidRDefault="00F46607" w:rsidP="00F4660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660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46607" w:rsidRPr="00F46607" w:rsidRDefault="00F46607" w:rsidP="00F4660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607" w:rsidRPr="00F46607" w:rsidRDefault="00F46607" w:rsidP="00F4660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6607">
        <w:rPr>
          <w:rFonts w:ascii="Times New Roman" w:hAnsi="Times New Roman" w:cs="Times New Roman"/>
          <w:b/>
          <w:sz w:val="28"/>
          <w:szCs w:val="28"/>
        </w:rPr>
        <w:t>Задание 7: Заполните пропуски, пользуясь сводной таблицей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46607">
        <w:rPr>
          <w:rFonts w:ascii="Times New Roman" w:hAnsi="Times New Roman" w:cs="Times New Roman"/>
          <w:i/>
          <w:sz w:val="28"/>
          <w:szCs w:val="28"/>
        </w:rPr>
        <w:t>Развивает: распределение, концентрацию, устойчивость внимания, зрительную память, самооценку, мыслительные ОУУН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46607">
        <w:rPr>
          <w:rFonts w:ascii="Times New Roman" w:hAnsi="Times New Roman" w:cs="Times New Roman"/>
          <w:i/>
          <w:sz w:val="28"/>
          <w:szCs w:val="28"/>
        </w:rPr>
        <w:t>УУД: регулятивный, познавательный</w:t>
      </w:r>
    </w:p>
    <w:tbl>
      <w:tblPr>
        <w:tblpPr w:leftFromText="180" w:rightFromText="180" w:vertAnchor="page" w:horzAnchor="margin" w:tblpY="9346"/>
        <w:tblW w:w="9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32"/>
        <w:gridCol w:w="2383"/>
        <w:gridCol w:w="2378"/>
        <w:gridCol w:w="2397"/>
      </w:tblGrid>
      <w:tr w:rsidR="00F46607" w:rsidRPr="00F46607" w:rsidTr="00F46607">
        <w:trPr>
          <w:trHeight w:val="846"/>
        </w:trPr>
        <w:tc>
          <w:tcPr>
            <w:tcW w:w="2532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Геометрическая</w:t>
            </w:r>
          </w:p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b/>
                <w:sz w:val="28"/>
                <w:szCs w:val="28"/>
              </w:rPr>
              <w:t>модель</w:t>
            </w:r>
          </w:p>
        </w:tc>
        <w:tc>
          <w:tcPr>
            <w:tcW w:w="2383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b/>
                <w:sz w:val="28"/>
                <w:szCs w:val="28"/>
              </w:rPr>
              <w:t>Обозначение</w:t>
            </w:r>
          </w:p>
        </w:tc>
        <w:tc>
          <w:tcPr>
            <w:tcW w:w="2378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b/>
                <w:sz w:val="28"/>
                <w:szCs w:val="28"/>
              </w:rPr>
              <w:t>числового</w:t>
            </w:r>
          </w:p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b/>
                <w:sz w:val="28"/>
                <w:szCs w:val="28"/>
              </w:rPr>
              <w:t>промежутка</w:t>
            </w:r>
          </w:p>
        </w:tc>
        <w:tc>
          <w:tcPr>
            <w:tcW w:w="2397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b/>
                <w:sz w:val="28"/>
                <w:szCs w:val="28"/>
              </w:rPr>
              <w:t>Аналитическая</w:t>
            </w:r>
          </w:p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b/>
                <w:sz w:val="28"/>
                <w:szCs w:val="28"/>
              </w:rPr>
              <w:t>модель</w:t>
            </w:r>
          </w:p>
        </w:tc>
      </w:tr>
      <w:tr w:rsidR="00F46607" w:rsidRPr="00F46607" w:rsidTr="00F46607">
        <w:trPr>
          <w:trHeight w:val="352"/>
        </w:trPr>
        <w:tc>
          <w:tcPr>
            <w:tcW w:w="2532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7800" cy="295275"/>
                  <wp:effectExtent l="19050" t="0" r="0" b="0"/>
                  <wp:docPr id="10" name="Рисунок 10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8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открытый луч</w:t>
            </w:r>
          </w:p>
        </w:tc>
        <w:tc>
          <w:tcPr>
            <w:tcW w:w="2397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6607" w:rsidRPr="00F46607" w:rsidTr="00F46607">
        <w:trPr>
          <w:trHeight w:val="659"/>
        </w:trPr>
        <w:tc>
          <w:tcPr>
            <w:tcW w:w="2532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[6; + ∞)</w:t>
            </w:r>
          </w:p>
        </w:tc>
        <w:tc>
          <w:tcPr>
            <w:tcW w:w="2378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луч</w:t>
            </w:r>
          </w:p>
        </w:tc>
        <w:tc>
          <w:tcPr>
            <w:tcW w:w="2397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6607" w:rsidRPr="00F46607" w:rsidTr="00F46607">
        <w:trPr>
          <w:trHeight w:val="569"/>
        </w:trPr>
        <w:tc>
          <w:tcPr>
            <w:tcW w:w="2532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8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открытый луч</w:t>
            </w:r>
          </w:p>
        </w:tc>
        <w:tc>
          <w:tcPr>
            <w:tcW w:w="2397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x &lt; </w:t>
            </w: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46607" w:rsidRPr="00F46607" w:rsidTr="00F46607">
        <w:trPr>
          <w:trHeight w:val="352"/>
        </w:trPr>
        <w:tc>
          <w:tcPr>
            <w:tcW w:w="2532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7800" cy="295275"/>
                  <wp:effectExtent l="19050" t="0" r="0" b="0"/>
                  <wp:docPr id="11" name="Рисунок 11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8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луч</w:t>
            </w:r>
          </w:p>
        </w:tc>
        <w:tc>
          <w:tcPr>
            <w:tcW w:w="2397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46607" w:rsidRPr="00F46607" w:rsidTr="00F46607">
        <w:trPr>
          <w:trHeight w:val="352"/>
        </w:trPr>
        <w:tc>
          <w:tcPr>
            <w:tcW w:w="2532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7800" cy="295275"/>
                  <wp:effectExtent l="19050" t="0" r="0" b="0"/>
                  <wp:docPr id="12" name="Рисунок 12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2; 7</w:t>
            </w: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378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интервал</w:t>
            </w:r>
          </w:p>
        </w:tc>
        <w:tc>
          <w:tcPr>
            <w:tcW w:w="2397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46607" w:rsidRPr="00F46607" w:rsidTr="00F46607">
        <w:trPr>
          <w:trHeight w:val="352"/>
        </w:trPr>
        <w:tc>
          <w:tcPr>
            <w:tcW w:w="2532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7800" cy="295275"/>
                  <wp:effectExtent l="19050" t="0" r="0" b="0"/>
                  <wp:docPr id="13" name="Рисунок 13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8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отрезок</w:t>
            </w:r>
          </w:p>
        </w:tc>
        <w:tc>
          <w:tcPr>
            <w:tcW w:w="2397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≤ x ≤ </w:t>
            </w: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46607" w:rsidRPr="00F46607" w:rsidTr="00F46607">
        <w:trPr>
          <w:trHeight w:val="523"/>
        </w:trPr>
        <w:tc>
          <w:tcPr>
            <w:tcW w:w="2532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7800" cy="295275"/>
                  <wp:effectExtent l="19050" t="0" r="0" b="0"/>
                  <wp:docPr id="14" name="Рисунок 14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378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полуинтервал</w:t>
            </w:r>
          </w:p>
        </w:tc>
        <w:tc>
          <w:tcPr>
            <w:tcW w:w="2397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46607" w:rsidRPr="00F46607" w:rsidTr="00F46607">
        <w:trPr>
          <w:trHeight w:val="603"/>
        </w:trPr>
        <w:tc>
          <w:tcPr>
            <w:tcW w:w="2532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4; 10</w:t>
            </w: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2378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полуинтервал</w:t>
            </w:r>
          </w:p>
        </w:tc>
        <w:tc>
          <w:tcPr>
            <w:tcW w:w="2397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&lt; x ≤ </w:t>
            </w: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F46607" w:rsidRPr="00F46607" w:rsidRDefault="00F46607" w:rsidP="00F4660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6607">
        <w:rPr>
          <w:rFonts w:ascii="Times New Roman" w:hAnsi="Times New Roman" w:cs="Times New Roman"/>
          <w:b/>
          <w:sz w:val="28"/>
          <w:szCs w:val="28"/>
        </w:rPr>
        <w:t>Ответы к заданиям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6607" w:rsidRPr="00F46607" w:rsidRDefault="00F46607" w:rsidP="00F4660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6607"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F46607" w:rsidRPr="00F46607" w:rsidRDefault="00F46607" w:rsidP="00F4660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F46607" w:rsidRPr="00F46607" w:rsidTr="00F46607">
        <w:tc>
          <w:tcPr>
            <w:tcW w:w="4785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1 группа-Числовые выражения</w:t>
            </w:r>
          </w:p>
        </w:tc>
        <w:tc>
          <w:tcPr>
            <w:tcW w:w="4786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2-группа Алгебраические выражения</w:t>
            </w:r>
          </w:p>
        </w:tc>
      </w:tr>
      <w:tr w:rsidR="00F46607" w:rsidRPr="00F46607" w:rsidTr="00F46607">
        <w:tc>
          <w:tcPr>
            <w:tcW w:w="4785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2 · 3 + 7</w:t>
            </w:r>
          </w:p>
        </w:tc>
        <w:tc>
          <w:tcPr>
            <w:tcW w:w="4786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 xml:space="preserve"> · 3 + 6) : 3 – </w:t>
            </w: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</w:tr>
      <w:tr w:rsidR="00F46607" w:rsidRPr="00F46607" w:rsidTr="00F46607">
        <w:tc>
          <w:tcPr>
            <w:tcW w:w="4785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10 : 2 – 3</w:t>
            </w:r>
          </w:p>
        </w:tc>
        <w:tc>
          <w:tcPr>
            <w:tcW w:w="4786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 xml:space="preserve"> – 2</w:t>
            </w: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</w:tr>
      <w:tr w:rsidR="00F46607" w:rsidRPr="00F46607" w:rsidTr="00F46607">
        <w:tc>
          <w:tcPr>
            <w:tcW w:w="4785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(2,5 + 3,5) · 2,1</w:t>
            </w:r>
          </w:p>
        </w:tc>
        <w:tc>
          <w:tcPr>
            <w:tcW w:w="4786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2 · (</w:t>
            </w: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F46607" w:rsidRPr="00F46607" w:rsidTr="00F46607">
        <w:tc>
          <w:tcPr>
            <w:tcW w:w="4785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(6 + 12) · 3</w:t>
            </w:r>
          </w:p>
        </w:tc>
        <w:tc>
          <w:tcPr>
            <w:tcW w:w="4786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– 3)(a – 7)</w:t>
            </w:r>
          </w:p>
        </w:tc>
      </w:tr>
      <w:tr w:rsidR="00F46607" w:rsidRPr="00F46607" w:rsidTr="00F46607">
        <w:tc>
          <w:tcPr>
            <w:tcW w:w="4785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2,5 + 3,5 · 8</w:t>
            </w:r>
          </w:p>
        </w:tc>
        <w:tc>
          <w:tcPr>
            <w:tcW w:w="4786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+ 3(x – y)</w:t>
            </w:r>
          </w:p>
        </w:tc>
      </w:tr>
    </w:tbl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6607" w:rsidRPr="00F46607" w:rsidRDefault="00F46607" w:rsidP="00F4660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6607">
        <w:rPr>
          <w:rFonts w:ascii="Times New Roman" w:hAnsi="Times New Roman" w:cs="Times New Roman"/>
          <w:b/>
          <w:sz w:val="28"/>
          <w:szCs w:val="28"/>
        </w:rPr>
        <w:t>Задание 2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46607">
        <w:rPr>
          <w:rFonts w:ascii="Times New Roman" w:hAnsi="Times New Roman" w:cs="Times New Roman"/>
          <w:b/>
          <w:sz w:val="28"/>
          <w:szCs w:val="28"/>
        </w:rPr>
        <w:t xml:space="preserve"> 1: запишите на математическом языке.</w:t>
      </w:r>
    </w:p>
    <w:p w:rsidR="00F46607" w:rsidRPr="00F46607" w:rsidRDefault="00F46607" w:rsidP="00F46607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 xml:space="preserve">2(5 + x) </w:t>
      </w:r>
    </w:p>
    <w:p w:rsidR="00F46607" w:rsidRPr="00F46607" w:rsidRDefault="00F46607" w:rsidP="00F46607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>(x – y) : 2</w:t>
      </w:r>
    </w:p>
    <w:p w:rsidR="00F46607" w:rsidRPr="00F46607" w:rsidRDefault="00F46607" w:rsidP="00F46607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lastRenderedPageBreak/>
        <w:t>12 + (x · y)</w:t>
      </w:r>
    </w:p>
    <w:p w:rsidR="00F46607" w:rsidRPr="00F46607" w:rsidRDefault="00F46607" w:rsidP="00F46607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>(x + y) : 17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46607">
        <w:rPr>
          <w:rFonts w:ascii="Times New Roman" w:hAnsi="Times New Roman" w:cs="Times New Roman"/>
          <w:b/>
          <w:sz w:val="28"/>
          <w:szCs w:val="28"/>
        </w:rPr>
        <w:t>2: верно ли утверждение?</w:t>
      </w:r>
    </w:p>
    <w:p w:rsidR="00F46607" w:rsidRPr="00F46607" w:rsidRDefault="00F46607" w:rsidP="00F46607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>Верно</w:t>
      </w:r>
    </w:p>
    <w:p w:rsidR="00F46607" w:rsidRPr="00F46607" w:rsidRDefault="00F46607" w:rsidP="00F46607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>Неверно</w:t>
      </w:r>
    </w:p>
    <w:p w:rsidR="00F46607" w:rsidRPr="00F46607" w:rsidRDefault="00F46607" w:rsidP="00F4660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607" w:rsidRPr="00F46607" w:rsidRDefault="00F46607" w:rsidP="00F4660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6607">
        <w:rPr>
          <w:rFonts w:ascii="Times New Roman" w:hAnsi="Times New Roman" w:cs="Times New Roman"/>
          <w:b/>
          <w:sz w:val="28"/>
          <w:szCs w:val="28"/>
        </w:rPr>
        <w:t xml:space="preserve">Задание 3. </w:t>
      </w:r>
    </w:p>
    <w:p w:rsidR="00F46607" w:rsidRPr="00F46607" w:rsidRDefault="00F46607" w:rsidP="00F4660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607" w:rsidRPr="00F46607" w:rsidRDefault="00F46607" w:rsidP="00F4660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6607">
        <w:rPr>
          <w:rFonts w:ascii="Times New Roman" w:hAnsi="Times New Roman" w:cs="Times New Roman"/>
          <w:b/>
          <w:sz w:val="28"/>
          <w:szCs w:val="28"/>
        </w:rPr>
        <w:t>Составить математическую модель задачи: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5732"/>
        <w:gridCol w:w="3191"/>
      </w:tblGrid>
      <w:tr w:rsidR="00F46607" w:rsidRPr="00F46607" w:rsidTr="00F46607">
        <w:tc>
          <w:tcPr>
            <w:tcW w:w="648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732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Реальная ситуация</w:t>
            </w:r>
          </w:p>
        </w:tc>
        <w:tc>
          <w:tcPr>
            <w:tcW w:w="3191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Математическая модель</w:t>
            </w:r>
          </w:p>
        </w:tc>
      </w:tr>
      <w:tr w:rsidR="00F46607" w:rsidRPr="00F46607" w:rsidTr="00F46607">
        <w:tc>
          <w:tcPr>
            <w:tcW w:w="648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32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 xml:space="preserve">х – количество палаток, </w:t>
            </w: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 xml:space="preserve"> – количество домиков. </w:t>
            </w:r>
          </w:p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 xml:space="preserve">1) На турбазе имеются палатки и домики. Всего их 25. </w:t>
            </w:r>
          </w:p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2) В каждом домике живут 4 человека, а в каждой палатке – 2 человека. Всего 70 человек.</w:t>
            </w:r>
          </w:p>
        </w:tc>
        <w:tc>
          <w:tcPr>
            <w:tcW w:w="3191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1) х + у = 25</w:t>
            </w:r>
          </w:p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2) 4у + 2х = 70</w:t>
            </w:r>
          </w:p>
        </w:tc>
      </w:tr>
      <w:tr w:rsidR="00F46607" w:rsidRPr="00F46607" w:rsidTr="00F46607">
        <w:tc>
          <w:tcPr>
            <w:tcW w:w="648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32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 xml:space="preserve">х – количество двухместных лодок, </w:t>
            </w: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 xml:space="preserve"> – количество трехместных лодок.</w:t>
            </w:r>
          </w:p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 xml:space="preserve">1) У причала находилось 6 лодок, часть из которых была двухместными, а часть трехместными. </w:t>
            </w:r>
          </w:p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2) Всего в эти лодки может поместиться 14 человек.</w:t>
            </w:r>
          </w:p>
        </w:tc>
        <w:tc>
          <w:tcPr>
            <w:tcW w:w="3191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1) х + у = 6</w:t>
            </w:r>
          </w:p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2) 2х + 3у = 14</w:t>
            </w:r>
          </w:p>
        </w:tc>
      </w:tr>
    </w:tbl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6607" w:rsidRPr="00F46607" w:rsidRDefault="00F46607" w:rsidP="00F4660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6607">
        <w:rPr>
          <w:rFonts w:ascii="Times New Roman" w:hAnsi="Times New Roman" w:cs="Times New Roman"/>
          <w:b/>
          <w:sz w:val="28"/>
          <w:szCs w:val="28"/>
        </w:rPr>
        <w:t>Задание 4.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46607">
        <w:rPr>
          <w:rFonts w:ascii="Times New Roman" w:hAnsi="Times New Roman" w:cs="Times New Roman"/>
          <w:b/>
          <w:sz w:val="28"/>
          <w:szCs w:val="28"/>
        </w:rPr>
        <w:t>Определите по графику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>А) Т = 8 º</w:t>
      </w:r>
      <w:r w:rsidRPr="00F46607">
        <w:rPr>
          <w:rFonts w:ascii="Times New Roman" w:hAnsi="Times New Roman" w:cs="Times New Roman"/>
          <w:sz w:val="28"/>
          <w:szCs w:val="28"/>
          <w:lang w:val="en-US"/>
        </w:rPr>
        <w:t>C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 xml:space="preserve">Б) </w:t>
      </w:r>
      <w:r w:rsidRPr="00F46607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46607">
        <w:rPr>
          <w:rFonts w:ascii="Times New Roman" w:hAnsi="Times New Roman" w:cs="Times New Roman"/>
          <w:sz w:val="28"/>
          <w:szCs w:val="28"/>
        </w:rPr>
        <w:t xml:space="preserve"> = 6 ч.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 xml:space="preserve">В) 4 ч.&lt; </w:t>
      </w:r>
      <w:r w:rsidRPr="00F46607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46607">
        <w:rPr>
          <w:rFonts w:ascii="Times New Roman" w:hAnsi="Times New Roman" w:cs="Times New Roman"/>
          <w:sz w:val="28"/>
          <w:szCs w:val="28"/>
        </w:rPr>
        <w:t xml:space="preserve"> ≤ 24 ч.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 xml:space="preserve">Г) </w:t>
      </w:r>
      <w:r w:rsidRPr="00F46607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46607">
        <w:rPr>
          <w:rFonts w:ascii="Times New Roman" w:hAnsi="Times New Roman" w:cs="Times New Roman"/>
          <w:sz w:val="28"/>
          <w:szCs w:val="28"/>
        </w:rPr>
        <w:t xml:space="preserve"> = 10</w:t>
      </w:r>
      <w:r w:rsidRPr="00F46607">
        <w:rPr>
          <w:rFonts w:ascii="Times New Roman" w:hAnsi="Times New Roman" w:cs="Times New Roman"/>
          <w:sz w:val="28"/>
          <w:szCs w:val="28"/>
          <w:vertAlign w:val="superscript"/>
        </w:rPr>
        <w:t xml:space="preserve">0  </w:t>
      </w:r>
      <w:r w:rsidRPr="00F46607">
        <w:rPr>
          <w:rFonts w:ascii="Times New Roman" w:hAnsi="Times New Roman" w:cs="Times New Roman"/>
          <w:sz w:val="28"/>
          <w:szCs w:val="28"/>
        </w:rPr>
        <w:t>С</w:t>
      </w:r>
    </w:p>
    <w:p w:rsidR="00F46607" w:rsidRPr="00F46607" w:rsidRDefault="00F46607" w:rsidP="00F4660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607" w:rsidRPr="00F46607" w:rsidRDefault="00F46607" w:rsidP="00F4660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6607">
        <w:rPr>
          <w:rFonts w:ascii="Times New Roman" w:hAnsi="Times New Roman" w:cs="Times New Roman"/>
          <w:b/>
          <w:sz w:val="28"/>
          <w:szCs w:val="28"/>
        </w:rPr>
        <w:t>Задание 5.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46607">
        <w:rPr>
          <w:rFonts w:ascii="Times New Roman" w:hAnsi="Times New Roman" w:cs="Times New Roman"/>
          <w:b/>
          <w:sz w:val="28"/>
          <w:szCs w:val="28"/>
        </w:rPr>
        <w:t>Какое из чисел 3; -2 является корнем уравнения: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>1) - 2</w:t>
      </w:r>
    </w:p>
    <w:p w:rsidR="00F17FCC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 xml:space="preserve">2) 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>3) 3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>4) нет корня</w:t>
      </w:r>
    </w:p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46607">
        <w:rPr>
          <w:rFonts w:ascii="Times New Roman" w:hAnsi="Times New Roman" w:cs="Times New Roman"/>
          <w:b/>
          <w:sz w:val="28"/>
          <w:szCs w:val="28"/>
        </w:rPr>
        <w:t>Задание 6.   х = 2,       3(х -1)-2(3-х)-1 = 1-линейное уравнение. Алгоритм решения линейного уравнения</w:t>
      </w:r>
    </w:p>
    <w:p w:rsidR="00F46607" w:rsidRPr="00F46607" w:rsidRDefault="00F46607" w:rsidP="00F4660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6607">
        <w:rPr>
          <w:rFonts w:ascii="Times New Roman" w:hAnsi="Times New Roman" w:cs="Times New Roman"/>
          <w:b/>
          <w:sz w:val="28"/>
          <w:szCs w:val="28"/>
        </w:rPr>
        <w:t>Задание 7:</w:t>
      </w:r>
    </w:p>
    <w:p w:rsidR="00F46607" w:rsidRPr="00F46607" w:rsidRDefault="00F46607" w:rsidP="00F4660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6607">
        <w:rPr>
          <w:rFonts w:ascii="Times New Roman" w:hAnsi="Times New Roman" w:cs="Times New Roman"/>
          <w:b/>
          <w:sz w:val="28"/>
          <w:szCs w:val="28"/>
        </w:rPr>
        <w:t>Заполните пропуски</w:t>
      </w:r>
    </w:p>
    <w:tbl>
      <w:tblPr>
        <w:tblpPr w:leftFromText="180" w:rightFromText="180" w:vertAnchor="page" w:horzAnchor="margin" w:tblpY="29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6"/>
        <w:gridCol w:w="2342"/>
        <w:gridCol w:w="2339"/>
        <w:gridCol w:w="2364"/>
      </w:tblGrid>
      <w:tr w:rsidR="00F46607" w:rsidRPr="00F46607" w:rsidTr="00F46607">
        <w:tc>
          <w:tcPr>
            <w:tcW w:w="2501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b/>
                <w:sz w:val="28"/>
                <w:szCs w:val="28"/>
              </w:rPr>
              <w:t>Геометрическая</w:t>
            </w:r>
          </w:p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b/>
                <w:sz w:val="28"/>
                <w:szCs w:val="28"/>
              </w:rPr>
              <w:t>модель</w:t>
            </w:r>
          </w:p>
        </w:tc>
        <w:tc>
          <w:tcPr>
            <w:tcW w:w="2353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b/>
                <w:sz w:val="28"/>
                <w:szCs w:val="28"/>
              </w:rPr>
              <w:t>Обозначение</w:t>
            </w:r>
          </w:p>
        </w:tc>
        <w:tc>
          <w:tcPr>
            <w:tcW w:w="2349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b/>
                <w:sz w:val="28"/>
                <w:szCs w:val="28"/>
              </w:rPr>
              <w:t>числового</w:t>
            </w:r>
          </w:p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b/>
                <w:sz w:val="28"/>
                <w:szCs w:val="28"/>
              </w:rPr>
              <w:t>промежутка</w:t>
            </w:r>
          </w:p>
        </w:tc>
        <w:tc>
          <w:tcPr>
            <w:tcW w:w="2368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b/>
                <w:sz w:val="28"/>
                <w:szCs w:val="28"/>
              </w:rPr>
              <w:t>Аналитическая</w:t>
            </w:r>
          </w:p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b/>
                <w:sz w:val="28"/>
                <w:szCs w:val="28"/>
              </w:rPr>
              <w:t>модель</w:t>
            </w:r>
          </w:p>
        </w:tc>
      </w:tr>
      <w:tr w:rsidR="00F46607" w:rsidRPr="00F46607" w:rsidTr="00F46607">
        <w:tc>
          <w:tcPr>
            <w:tcW w:w="2501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447800" cy="295275"/>
                  <wp:effectExtent l="19050" t="0" r="0" b="0"/>
                  <wp:docPr id="15" name="Рисунок 1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(5; + ∞)</w:t>
            </w:r>
          </w:p>
        </w:tc>
        <w:tc>
          <w:tcPr>
            <w:tcW w:w="2349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открытый луч</w:t>
            </w:r>
          </w:p>
        </w:tc>
        <w:tc>
          <w:tcPr>
            <w:tcW w:w="2368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 &gt; 5</w:t>
            </w:r>
          </w:p>
        </w:tc>
      </w:tr>
      <w:tr w:rsidR="00F46607" w:rsidRPr="00F46607" w:rsidTr="00F46607">
        <w:trPr>
          <w:trHeight w:val="484"/>
        </w:trPr>
        <w:tc>
          <w:tcPr>
            <w:tcW w:w="2501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7800" cy="295275"/>
                  <wp:effectExtent l="19050" t="0" r="0" b="0"/>
                  <wp:docPr id="16" name="Рисунок 16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[6; + ∞)</w:t>
            </w:r>
          </w:p>
        </w:tc>
        <w:tc>
          <w:tcPr>
            <w:tcW w:w="2349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луч</w:t>
            </w:r>
          </w:p>
        </w:tc>
        <w:tc>
          <w:tcPr>
            <w:tcW w:w="2368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 ≥ 6</w:t>
            </w:r>
          </w:p>
        </w:tc>
      </w:tr>
      <w:tr w:rsidR="00F46607" w:rsidRPr="00F46607" w:rsidTr="00F46607">
        <w:trPr>
          <w:trHeight w:val="537"/>
        </w:trPr>
        <w:tc>
          <w:tcPr>
            <w:tcW w:w="2501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7800" cy="295275"/>
                  <wp:effectExtent l="19050" t="0" r="0" b="0"/>
                  <wp:docPr id="17" name="Рисунок 17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 xml:space="preserve">(- ∞; </w:t>
            </w: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8)</w:t>
            </w:r>
          </w:p>
        </w:tc>
        <w:tc>
          <w:tcPr>
            <w:tcW w:w="2349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открытый луч</w:t>
            </w:r>
          </w:p>
        </w:tc>
        <w:tc>
          <w:tcPr>
            <w:tcW w:w="2368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x &lt; </w:t>
            </w: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46607" w:rsidRPr="00F46607" w:rsidTr="00F46607">
        <w:tc>
          <w:tcPr>
            <w:tcW w:w="2501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7800" cy="295275"/>
                  <wp:effectExtent l="19050" t="0" r="0" b="0"/>
                  <wp:docPr id="18" name="Рисунок 18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 xml:space="preserve">(- ∞; </w:t>
            </w: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8]</w:t>
            </w:r>
          </w:p>
        </w:tc>
        <w:tc>
          <w:tcPr>
            <w:tcW w:w="2349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луч</w:t>
            </w:r>
          </w:p>
        </w:tc>
        <w:tc>
          <w:tcPr>
            <w:tcW w:w="2368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 ≤ 8</w:t>
            </w:r>
          </w:p>
        </w:tc>
      </w:tr>
      <w:tr w:rsidR="00F46607" w:rsidRPr="00F46607" w:rsidTr="00F46607">
        <w:tc>
          <w:tcPr>
            <w:tcW w:w="2501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7800" cy="295275"/>
                  <wp:effectExtent l="19050" t="0" r="0" b="0"/>
                  <wp:docPr id="19" name="Рисунок 19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2; 7</w:t>
            </w: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349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интервал</w:t>
            </w:r>
          </w:p>
        </w:tc>
        <w:tc>
          <w:tcPr>
            <w:tcW w:w="2368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 &lt; x &lt; 7</w:t>
            </w:r>
          </w:p>
        </w:tc>
      </w:tr>
      <w:tr w:rsidR="00F46607" w:rsidRPr="00F46607" w:rsidTr="00F46607">
        <w:tc>
          <w:tcPr>
            <w:tcW w:w="2501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7800" cy="295275"/>
                  <wp:effectExtent l="19050" t="0" r="0" b="0"/>
                  <wp:docPr id="20" name="Рисунок 20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2349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отрезок</w:t>
            </w:r>
          </w:p>
        </w:tc>
        <w:tc>
          <w:tcPr>
            <w:tcW w:w="2368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≤ x ≤ </w:t>
            </w: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46607" w:rsidRPr="00F46607" w:rsidTr="00F46607">
        <w:tc>
          <w:tcPr>
            <w:tcW w:w="2501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7800" cy="295275"/>
                  <wp:effectExtent l="19050" t="0" r="0" b="0"/>
                  <wp:docPr id="21" name="Рисунок 21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7)</w:t>
            </w:r>
          </w:p>
        </w:tc>
        <w:tc>
          <w:tcPr>
            <w:tcW w:w="2349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полуинтервал</w:t>
            </w:r>
          </w:p>
        </w:tc>
        <w:tc>
          <w:tcPr>
            <w:tcW w:w="2368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 ≤ x &lt; 7</w:t>
            </w:r>
          </w:p>
        </w:tc>
      </w:tr>
      <w:tr w:rsidR="00F46607" w:rsidRPr="00F46607" w:rsidTr="00F46607">
        <w:trPr>
          <w:trHeight w:val="577"/>
        </w:trPr>
        <w:tc>
          <w:tcPr>
            <w:tcW w:w="2501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7800" cy="295275"/>
                  <wp:effectExtent l="19050" t="0" r="0" b="0"/>
                  <wp:docPr id="22" name="Рисунок 22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4; 10</w:t>
            </w: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2349" w:type="dxa"/>
          </w:tcPr>
          <w:p w:rsidR="00F46607" w:rsidRPr="00F46607" w:rsidRDefault="00F46607" w:rsidP="00F4660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полуинтервал</w:t>
            </w:r>
          </w:p>
        </w:tc>
        <w:tc>
          <w:tcPr>
            <w:tcW w:w="2368" w:type="dxa"/>
          </w:tcPr>
          <w:p w:rsidR="00F46607" w:rsidRPr="00F46607" w:rsidRDefault="00F46607" w:rsidP="00F4660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F466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&lt; x ≤ </w:t>
            </w:r>
            <w:r w:rsidRPr="00F4660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F46607" w:rsidRPr="00F46607" w:rsidRDefault="00F46607" w:rsidP="00F4660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6607" w:rsidRDefault="00F46607" w:rsidP="00F46607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6607" w:rsidRDefault="00F46607" w:rsidP="00F46607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6607" w:rsidRDefault="00F46607" w:rsidP="00F46607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6607" w:rsidRDefault="00F46607" w:rsidP="00F46607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6607" w:rsidRDefault="00F46607" w:rsidP="00F46607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6607" w:rsidRDefault="00F46607" w:rsidP="00F46607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6607" w:rsidRDefault="00F46607" w:rsidP="00F46607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6607" w:rsidRDefault="00F46607" w:rsidP="00F46607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6607" w:rsidRDefault="00F46607" w:rsidP="00F46607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6607" w:rsidRDefault="00F46607" w:rsidP="00F46607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6607" w:rsidRDefault="00F46607" w:rsidP="00F46607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6607" w:rsidRDefault="00F46607" w:rsidP="00F46607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6607" w:rsidRDefault="00F46607" w:rsidP="00F46607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6607" w:rsidRDefault="00F46607" w:rsidP="00F46607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610F" w:rsidRDefault="0086610F" w:rsidP="00F46607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6607" w:rsidRDefault="00F46607" w:rsidP="00F46607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высшей квалификационной категории Кольтихасанова Д.Р. </w:t>
      </w:r>
    </w:p>
    <w:p w:rsidR="00F46607" w:rsidRPr="00F46607" w:rsidRDefault="00F46607" w:rsidP="00F46607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>Раздел «Информационная картина мира»</w:t>
      </w:r>
    </w:p>
    <w:p w:rsidR="00F46607" w:rsidRPr="00F46607" w:rsidRDefault="00F46607" w:rsidP="00F46607">
      <w:pPr>
        <w:spacing w:after="12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46607">
        <w:rPr>
          <w:rFonts w:ascii="Times New Roman" w:hAnsi="Times New Roman" w:cs="Times New Roman"/>
          <w:sz w:val="28"/>
          <w:szCs w:val="28"/>
        </w:rPr>
        <w:t>Тема «Представление информации»</w:t>
      </w:r>
    </w:p>
    <w:p w:rsidR="00F46607" w:rsidRDefault="00F46607" w:rsidP="00F46607">
      <w:pPr>
        <w:spacing w:after="120" w:line="360" w:lineRule="auto"/>
        <w:ind w:firstLine="709"/>
        <w:jc w:val="center"/>
        <w:rPr>
          <w:rFonts w:ascii="Times New Roman" w:hAnsi="Times New Roman"/>
          <w:b/>
          <w:sz w:val="36"/>
          <w:szCs w:val="36"/>
        </w:rPr>
      </w:pPr>
    </w:p>
    <w:p w:rsidR="00F46607" w:rsidRPr="00F46607" w:rsidRDefault="00F46607" w:rsidP="00F46607">
      <w:pPr>
        <w:spacing w:after="120" w:line="360" w:lineRule="auto"/>
        <w:ind w:firstLine="709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Arial" w:hAnsi="Arial" w:cs="Arial"/>
          <w:noProof/>
          <w:color w:val="005FC5"/>
          <w:sz w:val="20"/>
          <w:szCs w:val="20"/>
          <w:lang w:eastAsia="ru-RU"/>
        </w:rPr>
        <w:drawing>
          <wp:inline distT="0" distB="0" distL="0" distR="0">
            <wp:extent cx="2743200" cy="2543175"/>
            <wp:effectExtent l="19050" t="0" r="0" b="0"/>
            <wp:docPr id="45" name="Рисунок 45" descr="imgpreview?key=1fec4b993a7f1e4e&amp;mb=imgdb_preview_592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preview?key=1fec4b993a7f1e4e&amp;mb=imgdb_preview_592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>Карточка 1</w:t>
      </w:r>
    </w:p>
    <w:p w:rsidR="00F46607" w:rsidRDefault="00F46607" w:rsidP="00F46607">
      <w:pPr>
        <w:spacing w:after="120" w:line="36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F46607" w:rsidRPr="00F73F22" w:rsidRDefault="00F46607" w:rsidP="00F46607">
      <w:pPr>
        <w:spacing w:after="12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Развивает: </w:t>
      </w:r>
      <w:r w:rsidRPr="00E04398">
        <w:rPr>
          <w:rFonts w:ascii="Times New Roman" w:hAnsi="Times New Roman"/>
          <w:sz w:val="28"/>
          <w:szCs w:val="28"/>
        </w:rPr>
        <w:t>концентрацию и устойчивость внимания,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F73F22">
        <w:rPr>
          <w:rFonts w:ascii="Times New Roman" w:hAnsi="Times New Roman"/>
          <w:sz w:val="28"/>
          <w:szCs w:val="28"/>
        </w:rPr>
        <w:t>словестно-логическую память,  умение классифицировать, умение устанавливать причинно-следственные связи</w:t>
      </w:r>
      <w:r>
        <w:rPr>
          <w:rFonts w:ascii="Times New Roman" w:hAnsi="Times New Roman"/>
          <w:sz w:val="28"/>
          <w:szCs w:val="28"/>
        </w:rPr>
        <w:t xml:space="preserve"> (для кинестетов и визуалов).</w:t>
      </w:r>
    </w:p>
    <w:p w:rsidR="00F46607" w:rsidRDefault="00F46607" w:rsidP="00F46607">
      <w:pPr>
        <w:spacing w:after="12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F46607" w:rsidRDefault="00F46607" w:rsidP="00F46607">
      <w:pPr>
        <w:spacing w:after="12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Заполните таблицу. </w:t>
      </w:r>
    </w:p>
    <w:p w:rsidR="00F46607" w:rsidRDefault="00F46607" w:rsidP="00F46607">
      <w:pPr>
        <w:spacing w:after="120" w:line="36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какому виду относится, и в какой форме представляется информация из столбца «Пример»?</w:t>
      </w:r>
    </w:p>
    <w:tbl>
      <w:tblPr>
        <w:tblW w:w="102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59"/>
        <w:gridCol w:w="3213"/>
        <w:gridCol w:w="3447"/>
      </w:tblGrid>
      <w:tr w:rsidR="00F46607" w:rsidRPr="00946D79" w:rsidTr="00F46607">
        <w:trPr>
          <w:trHeight w:val="259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F46607" w:rsidRPr="00946D79" w:rsidRDefault="00F46607" w:rsidP="00F46607">
            <w:pPr>
              <w:spacing w:after="120" w:line="360" w:lineRule="auto"/>
              <w:jc w:val="center"/>
              <w:rPr>
                <w:rFonts w:ascii="Times New Roman" w:hAnsi="Times New Roman"/>
                <w:b/>
                <w:sz w:val="36"/>
                <w:szCs w:val="36"/>
                <w:vertAlign w:val="subscript"/>
              </w:rPr>
            </w:pPr>
            <w:r w:rsidRPr="00946D79">
              <w:rPr>
                <w:rFonts w:ascii="Times New Roman" w:hAnsi="Times New Roman"/>
                <w:b/>
                <w:sz w:val="36"/>
                <w:szCs w:val="36"/>
                <w:vertAlign w:val="subscript"/>
              </w:rPr>
              <w:t>Пример</w:t>
            </w:r>
          </w:p>
        </w:tc>
        <w:tc>
          <w:tcPr>
            <w:tcW w:w="0" w:type="auto"/>
            <w:gridSpan w:val="2"/>
            <w:shd w:val="clear" w:color="auto" w:fill="auto"/>
            <w:vAlign w:val="bottom"/>
          </w:tcPr>
          <w:p w:rsidR="00F46607" w:rsidRPr="00946D79" w:rsidRDefault="00F46607" w:rsidP="00F46607">
            <w:pPr>
              <w:spacing w:after="120" w:line="360" w:lineRule="auto"/>
              <w:jc w:val="center"/>
              <w:rPr>
                <w:rFonts w:ascii="Times New Roman" w:hAnsi="Times New Roman"/>
                <w:b/>
                <w:sz w:val="36"/>
                <w:szCs w:val="36"/>
                <w:vertAlign w:val="subscript"/>
              </w:rPr>
            </w:pPr>
            <w:r w:rsidRPr="00946D79">
              <w:rPr>
                <w:rFonts w:ascii="Times New Roman" w:hAnsi="Times New Roman"/>
                <w:b/>
                <w:sz w:val="36"/>
                <w:szCs w:val="36"/>
                <w:vertAlign w:val="subscript"/>
              </w:rPr>
              <w:t>Вид информации</w:t>
            </w:r>
          </w:p>
        </w:tc>
      </w:tr>
      <w:tr w:rsidR="00F46607" w:rsidRPr="00946D79" w:rsidTr="00F46607">
        <w:trPr>
          <w:trHeight w:val="278"/>
        </w:trPr>
        <w:tc>
          <w:tcPr>
            <w:tcW w:w="0" w:type="auto"/>
            <w:vMerge/>
            <w:shd w:val="clear" w:color="auto" w:fill="auto"/>
            <w:vAlign w:val="center"/>
          </w:tcPr>
          <w:p w:rsidR="00F46607" w:rsidRPr="00946D79" w:rsidRDefault="00F46607" w:rsidP="00F46607">
            <w:pPr>
              <w:spacing w:after="120" w:line="360" w:lineRule="auto"/>
              <w:jc w:val="center"/>
              <w:rPr>
                <w:rFonts w:ascii="Times New Roman" w:hAnsi="Times New Roman"/>
                <w:b/>
                <w:sz w:val="36"/>
                <w:szCs w:val="36"/>
                <w:vertAlign w:val="subscript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46607" w:rsidRPr="00946D79" w:rsidRDefault="00F46607" w:rsidP="00F46607">
            <w:pPr>
              <w:spacing w:after="120" w:line="360" w:lineRule="auto"/>
              <w:jc w:val="center"/>
              <w:rPr>
                <w:rFonts w:ascii="Times New Roman" w:hAnsi="Times New Roman"/>
                <w:b/>
                <w:sz w:val="36"/>
                <w:szCs w:val="36"/>
                <w:vertAlign w:val="subscript"/>
              </w:rPr>
            </w:pPr>
            <w:r w:rsidRPr="00946D79">
              <w:rPr>
                <w:rFonts w:ascii="Times New Roman" w:hAnsi="Times New Roman"/>
                <w:b/>
                <w:sz w:val="36"/>
                <w:szCs w:val="36"/>
                <w:vertAlign w:val="subscript"/>
              </w:rPr>
              <w:t>по способу восприятия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46607" w:rsidRPr="00946D79" w:rsidRDefault="00F46607" w:rsidP="00F46607">
            <w:pPr>
              <w:spacing w:after="120" w:line="360" w:lineRule="auto"/>
              <w:jc w:val="center"/>
              <w:rPr>
                <w:rFonts w:ascii="Times New Roman" w:hAnsi="Times New Roman"/>
                <w:b/>
                <w:sz w:val="36"/>
                <w:szCs w:val="36"/>
                <w:vertAlign w:val="subscript"/>
              </w:rPr>
            </w:pPr>
            <w:r w:rsidRPr="00946D79">
              <w:rPr>
                <w:rFonts w:ascii="Times New Roman" w:hAnsi="Times New Roman"/>
                <w:b/>
                <w:sz w:val="36"/>
                <w:szCs w:val="36"/>
                <w:vertAlign w:val="subscript"/>
              </w:rPr>
              <w:t>по форме представления</w:t>
            </w:r>
          </w:p>
        </w:tc>
      </w:tr>
      <w:tr w:rsidR="00F46607" w:rsidRPr="00946D79" w:rsidTr="00F46607">
        <w:trPr>
          <w:trHeight w:hRule="exact" w:val="344"/>
        </w:trPr>
        <w:tc>
          <w:tcPr>
            <w:tcW w:w="0" w:type="auto"/>
            <w:shd w:val="clear" w:color="auto" w:fill="auto"/>
            <w:vAlign w:val="bottom"/>
          </w:tcPr>
          <w:p w:rsidR="00F46607" w:rsidRPr="00946D79" w:rsidRDefault="00F46607" w:rsidP="00F46607">
            <w:pPr>
              <w:spacing w:after="12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46D79">
              <w:rPr>
                <w:rFonts w:ascii="Times New Roman" w:hAnsi="Times New Roman"/>
                <w:sz w:val="24"/>
                <w:szCs w:val="24"/>
              </w:rPr>
              <w:t>Задача по алгебре</w:t>
            </w:r>
          </w:p>
        </w:tc>
        <w:tc>
          <w:tcPr>
            <w:tcW w:w="0" w:type="auto"/>
            <w:shd w:val="clear" w:color="auto" w:fill="auto"/>
          </w:tcPr>
          <w:p w:rsidR="00F46607" w:rsidRPr="00946D79" w:rsidRDefault="00F46607" w:rsidP="00F46607">
            <w:pPr>
              <w:spacing w:after="12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F46607" w:rsidRPr="00946D79" w:rsidRDefault="00F46607" w:rsidP="00F46607">
            <w:pPr>
              <w:spacing w:after="12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6607" w:rsidRPr="00946D79" w:rsidTr="00F46607">
        <w:trPr>
          <w:trHeight w:hRule="exact" w:val="344"/>
        </w:trPr>
        <w:tc>
          <w:tcPr>
            <w:tcW w:w="0" w:type="auto"/>
            <w:shd w:val="clear" w:color="auto" w:fill="auto"/>
            <w:vAlign w:val="bottom"/>
          </w:tcPr>
          <w:p w:rsidR="00F46607" w:rsidRPr="00946D79" w:rsidRDefault="00F46607" w:rsidP="00F46607">
            <w:pPr>
              <w:spacing w:after="12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46D79">
              <w:rPr>
                <w:rFonts w:ascii="Times New Roman" w:hAnsi="Times New Roman"/>
                <w:sz w:val="24"/>
                <w:szCs w:val="24"/>
              </w:rPr>
              <w:t>Письмо</w:t>
            </w:r>
          </w:p>
        </w:tc>
        <w:tc>
          <w:tcPr>
            <w:tcW w:w="0" w:type="auto"/>
            <w:shd w:val="clear" w:color="auto" w:fill="auto"/>
          </w:tcPr>
          <w:p w:rsidR="00F46607" w:rsidRPr="00946D79" w:rsidRDefault="00F46607" w:rsidP="00F46607">
            <w:pPr>
              <w:spacing w:after="12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F46607" w:rsidRPr="00946D79" w:rsidRDefault="00F46607" w:rsidP="00F46607">
            <w:pPr>
              <w:spacing w:after="12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6607" w:rsidRPr="00946D79" w:rsidTr="00F46607">
        <w:trPr>
          <w:trHeight w:hRule="exact" w:val="344"/>
        </w:trPr>
        <w:tc>
          <w:tcPr>
            <w:tcW w:w="0" w:type="auto"/>
            <w:shd w:val="clear" w:color="auto" w:fill="auto"/>
            <w:vAlign w:val="bottom"/>
          </w:tcPr>
          <w:p w:rsidR="00F46607" w:rsidRPr="00946D79" w:rsidRDefault="00F46607" w:rsidP="00F46607">
            <w:pPr>
              <w:spacing w:after="12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46D79">
              <w:rPr>
                <w:rFonts w:ascii="Times New Roman" w:hAnsi="Times New Roman"/>
                <w:sz w:val="24"/>
                <w:szCs w:val="24"/>
              </w:rPr>
              <w:t>Картина</w:t>
            </w:r>
          </w:p>
        </w:tc>
        <w:tc>
          <w:tcPr>
            <w:tcW w:w="0" w:type="auto"/>
            <w:shd w:val="clear" w:color="auto" w:fill="auto"/>
          </w:tcPr>
          <w:p w:rsidR="00F46607" w:rsidRPr="00946D79" w:rsidRDefault="00F46607" w:rsidP="00F46607">
            <w:pPr>
              <w:spacing w:after="12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F46607" w:rsidRPr="00946D79" w:rsidRDefault="00F46607" w:rsidP="00F46607">
            <w:pPr>
              <w:spacing w:after="12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6607" w:rsidRPr="00946D79" w:rsidTr="00F46607">
        <w:trPr>
          <w:trHeight w:hRule="exact" w:val="344"/>
        </w:trPr>
        <w:tc>
          <w:tcPr>
            <w:tcW w:w="0" w:type="auto"/>
            <w:shd w:val="clear" w:color="auto" w:fill="auto"/>
            <w:vAlign w:val="bottom"/>
          </w:tcPr>
          <w:p w:rsidR="00F46607" w:rsidRPr="00946D79" w:rsidRDefault="00F46607" w:rsidP="00F46607">
            <w:pPr>
              <w:spacing w:after="12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46D79">
              <w:rPr>
                <w:rFonts w:ascii="Times New Roman" w:hAnsi="Times New Roman"/>
                <w:sz w:val="24"/>
                <w:szCs w:val="24"/>
              </w:rPr>
              <w:lastRenderedPageBreak/>
              <w:t>Опера</w:t>
            </w:r>
          </w:p>
        </w:tc>
        <w:tc>
          <w:tcPr>
            <w:tcW w:w="0" w:type="auto"/>
            <w:shd w:val="clear" w:color="auto" w:fill="auto"/>
          </w:tcPr>
          <w:p w:rsidR="00F46607" w:rsidRPr="00946D79" w:rsidRDefault="00F46607" w:rsidP="00F46607">
            <w:pPr>
              <w:spacing w:after="12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F46607" w:rsidRPr="00946D79" w:rsidRDefault="00F46607" w:rsidP="00F46607">
            <w:pPr>
              <w:spacing w:after="12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6607" w:rsidRPr="00946D79" w:rsidTr="00F46607">
        <w:trPr>
          <w:trHeight w:hRule="exact" w:val="344"/>
        </w:trPr>
        <w:tc>
          <w:tcPr>
            <w:tcW w:w="0" w:type="auto"/>
            <w:shd w:val="clear" w:color="auto" w:fill="auto"/>
            <w:vAlign w:val="bottom"/>
          </w:tcPr>
          <w:p w:rsidR="00F46607" w:rsidRPr="00946D79" w:rsidRDefault="00F46607" w:rsidP="00F46607">
            <w:pPr>
              <w:spacing w:after="12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46D79">
              <w:rPr>
                <w:rFonts w:ascii="Times New Roman" w:hAnsi="Times New Roman"/>
                <w:sz w:val="24"/>
                <w:szCs w:val="24"/>
              </w:rPr>
              <w:t>Радиопередача</w:t>
            </w:r>
          </w:p>
        </w:tc>
        <w:tc>
          <w:tcPr>
            <w:tcW w:w="0" w:type="auto"/>
            <w:shd w:val="clear" w:color="auto" w:fill="auto"/>
          </w:tcPr>
          <w:p w:rsidR="00F46607" w:rsidRPr="00946D79" w:rsidRDefault="00F46607" w:rsidP="00F46607">
            <w:pPr>
              <w:spacing w:after="12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F46607" w:rsidRPr="00946D79" w:rsidRDefault="00F46607" w:rsidP="00F46607">
            <w:pPr>
              <w:spacing w:after="12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6607" w:rsidRPr="00946D79" w:rsidTr="00F46607">
        <w:trPr>
          <w:trHeight w:hRule="exact" w:val="344"/>
        </w:trPr>
        <w:tc>
          <w:tcPr>
            <w:tcW w:w="0" w:type="auto"/>
            <w:shd w:val="clear" w:color="auto" w:fill="auto"/>
            <w:vAlign w:val="bottom"/>
          </w:tcPr>
          <w:p w:rsidR="00F46607" w:rsidRPr="00946D79" w:rsidRDefault="00F46607" w:rsidP="00F46607">
            <w:pPr>
              <w:spacing w:after="12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46D79">
              <w:rPr>
                <w:rFonts w:ascii="Times New Roman" w:hAnsi="Times New Roman"/>
                <w:sz w:val="24"/>
                <w:szCs w:val="24"/>
              </w:rPr>
              <w:t>Телевизионная передача</w:t>
            </w:r>
          </w:p>
        </w:tc>
        <w:tc>
          <w:tcPr>
            <w:tcW w:w="0" w:type="auto"/>
            <w:shd w:val="clear" w:color="auto" w:fill="auto"/>
          </w:tcPr>
          <w:p w:rsidR="00F46607" w:rsidRPr="00946D79" w:rsidRDefault="00F46607" w:rsidP="00F46607">
            <w:pPr>
              <w:spacing w:after="12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F46607" w:rsidRPr="00946D79" w:rsidRDefault="00F46607" w:rsidP="00F46607">
            <w:pPr>
              <w:spacing w:after="12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6607" w:rsidRPr="00946D79" w:rsidTr="00F46607">
        <w:trPr>
          <w:trHeight w:hRule="exact" w:val="344"/>
        </w:trPr>
        <w:tc>
          <w:tcPr>
            <w:tcW w:w="0" w:type="auto"/>
            <w:shd w:val="clear" w:color="auto" w:fill="auto"/>
            <w:vAlign w:val="bottom"/>
          </w:tcPr>
          <w:p w:rsidR="00F46607" w:rsidRPr="00946D79" w:rsidRDefault="00F46607" w:rsidP="00F46607">
            <w:pPr>
              <w:spacing w:after="12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46D79">
              <w:rPr>
                <w:rFonts w:ascii="Times New Roman" w:hAnsi="Times New Roman"/>
                <w:sz w:val="24"/>
                <w:szCs w:val="24"/>
              </w:rPr>
              <w:t>Схема движения автобуса</w:t>
            </w:r>
          </w:p>
        </w:tc>
        <w:tc>
          <w:tcPr>
            <w:tcW w:w="0" w:type="auto"/>
            <w:shd w:val="clear" w:color="auto" w:fill="auto"/>
          </w:tcPr>
          <w:p w:rsidR="00F46607" w:rsidRPr="00946D79" w:rsidRDefault="00F46607" w:rsidP="00F46607">
            <w:pPr>
              <w:spacing w:after="12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F46607" w:rsidRPr="00946D79" w:rsidRDefault="00F46607" w:rsidP="00F46607">
            <w:pPr>
              <w:spacing w:after="12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6607" w:rsidRPr="00946D79" w:rsidTr="00F46607">
        <w:trPr>
          <w:trHeight w:hRule="exact" w:val="344"/>
        </w:trPr>
        <w:tc>
          <w:tcPr>
            <w:tcW w:w="0" w:type="auto"/>
            <w:shd w:val="clear" w:color="auto" w:fill="auto"/>
            <w:vAlign w:val="bottom"/>
          </w:tcPr>
          <w:p w:rsidR="00F46607" w:rsidRPr="00946D79" w:rsidRDefault="00F46607" w:rsidP="00F46607">
            <w:pPr>
              <w:spacing w:after="12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46D79">
              <w:rPr>
                <w:rFonts w:ascii="Times New Roman" w:hAnsi="Times New Roman"/>
                <w:sz w:val="24"/>
                <w:szCs w:val="24"/>
              </w:rPr>
              <w:t>Таблица умножения</w:t>
            </w:r>
          </w:p>
        </w:tc>
        <w:tc>
          <w:tcPr>
            <w:tcW w:w="0" w:type="auto"/>
            <w:shd w:val="clear" w:color="auto" w:fill="auto"/>
          </w:tcPr>
          <w:p w:rsidR="00F46607" w:rsidRPr="00946D79" w:rsidRDefault="00F46607" w:rsidP="00F46607">
            <w:pPr>
              <w:spacing w:after="12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F46607" w:rsidRPr="00946D79" w:rsidRDefault="00F46607" w:rsidP="00F46607">
            <w:pPr>
              <w:spacing w:after="12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6607" w:rsidRPr="00946D79" w:rsidTr="00F46607">
        <w:trPr>
          <w:trHeight w:hRule="exact" w:val="344"/>
        </w:trPr>
        <w:tc>
          <w:tcPr>
            <w:tcW w:w="0" w:type="auto"/>
            <w:shd w:val="clear" w:color="auto" w:fill="auto"/>
            <w:vAlign w:val="bottom"/>
          </w:tcPr>
          <w:p w:rsidR="00F46607" w:rsidRPr="00946D79" w:rsidRDefault="00F46607" w:rsidP="00F46607">
            <w:pPr>
              <w:spacing w:after="12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46D79">
              <w:rPr>
                <w:rFonts w:ascii="Times New Roman" w:hAnsi="Times New Roman"/>
                <w:sz w:val="24"/>
                <w:szCs w:val="24"/>
              </w:rPr>
              <w:t>Бой часов, пение птиц</w:t>
            </w:r>
          </w:p>
        </w:tc>
        <w:tc>
          <w:tcPr>
            <w:tcW w:w="0" w:type="auto"/>
            <w:shd w:val="clear" w:color="auto" w:fill="auto"/>
          </w:tcPr>
          <w:p w:rsidR="00F46607" w:rsidRPr="00946D79" w:rsidRDefault="00F46607" w:rsidP="00F46607">
            <w:pPr>
              <w:spacing w:after="12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F46607" w:rsidRPr="00946D79" w:rsidRDefault="00F46607" w:rsidP="00F46607">
            <w:pPr>
              <w:spacing w:after="12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46607" w:rsidRDefault="00F46607" w:rsidP="00F46607">
      <w:pPr>
        <w:spacing w:after="120" w:line="360" w:lineRule="auto"/>
        <w:ind w:firstLine="709"/>
        <w:rPr>
          <w:rFonts w:ascii="Times New Roman" w:hAnsi="Times New Roman"/>
          <w:sz w:val="24"/>
          <w:szCs w:val="24"/>
        </w:rPr>
      </w:pPr>
    </w:p>
    <w:p w:rsidR="00F46607" w:rsidRDefault="00F46607" w:rsidP="00F46607">
      <w:pPr>
        <w:spacing w:after="120" w:line="36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Карточка 2</w:t>
      </w:r>
    </w:p>
    <w:p w:rsidR="00F46607" w:rsidRDefault="00F46607" w:rsidP="00F46607">
      <w:pPr>
        <w:spacing w:after="120" w:line="36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F46607" w:rsidRPr="00F73F22" w:rsidRDefault="00F46607" w:rsidP="00F46607">
      <w:pPr>
        <w:spacing w:after="12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Развивает: </w:t>
      </w:r>
      <w:r w:rsidRPr="00E04398">
        <w:rPr>
          <w:rFonts w:ascii="Times New Roman" w:hAnsi="Times New Roman"/>
          <w:sz w:val="28"/>
          <w:szCs w:val="28"/>
        </w:rPr>
        <w:t>концентрацию и устойчивость внимания,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F73F22">
        <w:rPr>
          <w:rFonts w:ascii="Times New Roman" w:hAnsi="Times New Roman"/>
          <w:sz w:val="28"/>
          <w:szCs w:val="28"/>
        </w:rPr>
        <w:t>словестно-логическую</w:t>
      </w:r>
      <w:r>
        <w:rPr>
          <w:rFonts w:ascii="Times New Roman" w:hAnsi="Times New Roman"/>
          <w:sz w:val="28"/>
          <w:szCs w:val="28"/>
        </w:rPr>
        <w:t xml:space="preserve"> и наглядно-образную</w:t>
      </w:r>
      <w:r w:rsidRPr="00F73F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память</w:t>
      </w:r>
      <w:r w:rsidRPr="00F73F22">
        <w:rPr>
          <w:rFonts w:ascii="Times New Roman" w:hAnsi="Times New Roman"/>
          <w:sz w:val="28"/>
          <w:szCs w:val="28"/>
        </w:rPr>
        <w:t>, умение устанавливать причинно-следственные связи</w:t>
      </w:r>
      <w:r>
        <w:rPr>
          <w:rFonts w:ascii="Times New Roman" w:hAnsi="Times New Roman"/>
          <w:sz w:val="28"/>
          <w:szCs w:val="28"/>
        </w:rPr>
        <w:t>, умение логически рассуждать (для  визуалов).</w:t>
      </w:r>
    </w:p>
    <w:p w:rsidR="00F46607" w:rsidRDefault="00F46607" w:rsidP="00F46607">
      <w:pPr>
        <w:spacing w:after="12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F46607" w:rsidRDefault="00F46607" w:rsidP="00F46607">
      <w:pPr>
        <w:spacing w:after="120" w:line="360" w:lineRule="auto"/>
        <w:ind w:firstLine="709"/>
        <w:rPr>
          <w:rFonts w:ascii="Times New Roman" w:hAnsi="Times New Roman"/>
          <w:sz w:val="24"/>
          <w:szCs w:val="24"/>
        </w:rPr>
      </w:pPr>
    </w:p>
    <w:p w:rsidR="00F46607" w:rsidRDefault="00F46607" w:rsidP="00F46607">
      <w:pPr>
        <w:spacing w:after="120" w:line="36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Рассмотрите схему и  составьте краткий рассказ о классификации информации по форме и способу представления.</w:t>
      </w:r>
    </w:p>
    <w:p w:rsidR="00F46607" w:rsidRDefault="00811269" w:rsidP="00F46607">
      <w:pPr>
        <w:spacing w:after="120" w:line="36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group id="_x0000_s1039" style="position:absolute;left:0;text-align:left;margin-left:16.65pt;margin-top:18.9pt;width:459.65pt;height:226.85pt;z-index:251671552" coordorigin="1727,10520" coordsize="9193,4537">
            <v:oval id="Овал 2" o:spid="_x0000_s1040" style="position:absolute;left:4260;top:10520;width:4200;height:11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" strokeweight="2pt">
              <v:textbox>
                <w:txbxContent>
                  <w:p w:rsidR="00753025" w:rsidRPr="00494FA5" w:rsidRDefault="00753025" w:rsidP="00F46607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494FA5">
                      <w:rPr>
                        <w:b/>
                        <w:sz w:val="24"/>
                        <w:szCs w:val="24"/>
                      </w:rPr>
                      <w:t>Новости, знания,</w:t>
                    </w:r>
                    <w:r w:rsidRPr="00494FA5">
                      <w:rPr>
                        <w:b/>
                        <w:sz w:val="24"/>
                        <w:szCs w:val="24"/>
                      </w:rPr>
                      <w:br/>
                      <w:t>сведения, сообщения</w:t>
                    </w:r>
                  </w:p>
                </w:txbxContent>
              </v:textbox>
            </v:oval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1727;top:11977;width:2920;height:3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" stroked="f" strokeweight=".5pt">
              <v:textbox>
                <w:txbxContent>
                  <w:p w:rsidR="00753025" w:rsidRDefault="00753025" w:rsidP="00F46607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494FA5">
                      <w:rPr>
                        <w:b/>
                        <w:sz w:val="24"/>
                        <w:szCs w:val="24"/>
                      </w:rPr>
                      <w:t>По способу восприятия</w:t>
                    </w:r>
                    <w:r>
                      <w:rPr>
                        <w:b/>
                        <w:sz w:val="24"/>
                        <w:szCs w:val="24"/>
                      </w:rPr>
                      <w:t>:</w:t>
                    </w:r>
                  </w:p>
                  <w:p w:rsidR="00753025" w:rsidRDefault="00753025" w:rsidP="00F46607">
                    <w:pPr>
                      <w:pStyle w:val="aa"/>
                      <w:numPr>
                        <w:ilvl w:val="0"/>
                        <w:numId w:val="17"/>
                      </w:numPr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>зрительная</w:t>
                    </w:r>
                  </w:p>
                  <w:p w:rsidR="00753025" w:rsidRDefault="00753025" w:rsidP="00F46607">
                    <w:pPr>
                      <w:pStyle w:val="aa"/>
                      <w:numPr>
                        <w:ilvl w:val="0"/>
                        <w:numId w:val="17"/>
                      </w:numPr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>звуковая</w:t>
                    </w:r>
                  </w:p>
                  <w:p w:rsidR="00753025" w:rsidRDefault="00753025" w:rsidP="00F46607">
                    <w:pPr>
                      <w:pStyle w:val="aa"/>
                      <w:numPr>
                        <w:ilvl w:val="0"/>
                        <w:numId w:val="17"/>
                      </w:numPr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>обонятельная</w:t>
                    </w:r>
                  </w:p>
                  <w:p w:rsidR="00753025" w:rsidRPr="00B514C1" w:rsidRDefault="00753025" w:rsidP="00F46607">
                    <w:pPr>
                      <w:pStyle w:val="aa"/>
                      <w:numPr>
                        <w:ilvl w:val="0"/>
                        <w:numId w:val="17"/>
                      </w:numPr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>тактильная</w:t>
                    </w:r>
                  </w:p>
                </w:txbxContent>
              </v:textbox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Соединительная линия уступом 3" o:spid="_x0000_s1042" type="#_x0000_t34" style="position:absolute;left:8460;top:11039;width:840;height: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" adj="21600">
              <v:stroke endarrow="open"/>
            </v:shape>
            <v:shape id="Соединительная линия уступом 5" o:spid="_x0000_s1043" type="#_x0000_t34" style="position:absolute;left:3093;top:11122;width:1168;height:758;rotation:180;flip:y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" adj="21526">
              <v:stroke endarrow="open"/>
            </v:shape>
            <v:shape id="_x0000_s1044" type="#_x0000_t202" style="position:absolute;left:7440;top:11940;width:3480;height:30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" stroked="f" strokeweight=".5pt">
              <v:textbox>
                <w:txbxContent>
                  <w:p w:rsidR="00753025" w:rsidRDefault="00753025" w:rsidP="00F46607">
                    <w:pPr>
                      <w:spacing w:after="0" w:line="240" w:lineRule="auto"/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>По форме представления:</w:t>
                    </w:r>
                  </w:p>
                  <w:p w:rsidR="00753025" w:rsidRDefault="00753025" w:rsidP="00F46607">
                    <w:pPr>
                      <w:spacing w:after="0" w:line="240" w:lineRule="auto"/>
                      <w:jc w:val="center"/>
                      <w:rPr>
                        <w:b/>
                        <w:sz w:val="24"/>
                        <w:szCs w:val="24"/>
                      </w:rPr>
                    </w:pPr>
                  </w:p>
                  <w:p w:rsidR="00753025" w:rsidRDefault="00753025" w:rsidP="00F46607">
                    <w:pPr>
                      <w:pStyle w:val="aa"/>
                      <w:numPr>
                        <w:ilvl w:val="0"/>
                        <w:numId w:val="17"/>
                      </w:numPr>
                      <w:spacing w:after="0" w:line="240" w:lineRule="auto"/>
                      <w:contextualSpacing w:val="0"/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>символьная (текстовая, числовая)</w:t>
                    </w:r>
                  </w:p>
                  <w:p w:rsidR="00753025" w:rsidRDefault="00753025" w:rsidP="00F46607">
                    <w:pPr>
                      <w:pStyle w:val="aa"/>
                      <w:numPr>
                        <w:ilvl w:val="0"/>
                        <w:numId w:val="17"/>
                      </w:numPr>
                      <w:spacing w:after="0" w:line="240" w:lineRule="auto"/>
                      <w:contextualSpacing w:val="0"/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>звуковая</w:t>
                    </w:r>
                  </w:p>
                  <w:p w:rsidR="00753025" w:rsidRDefault="00753025" w:rsidP="00F46607">
                    <w:pPr>
                      <w:pStyle w:val="aa"/>
                      <w:numPr>
                        <w:ilvl w:val="0"/>
                        <w:numId w:val="17"/>
                      </w:numPr>
                      <w:spacing w:after="0" w:line="240" w:lineRule="auto"/>
                      <w:contextualSpacing w:val="0"/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>графическая</w:t>
                    </w:r>
                  </w:p>
                  <w:p w:rsidR="00753025" w:rsidRPr="00B514C1" w:rsidRDefault="00753025" w:rsidP="00F46607">
                    <w:pPr>
                      <w:pStyle w:val="aa"/>
                      <w:numPr>
                        <w:ilvl w:val="0"/>
                        <w:numId w:val="17"/>
                      </w:numPr>
                      <w:spacing w:after="0" w:line="240" w:lineRule="auto"/>
                      <w:contextualSpacing w:val="0"/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>комбинированная</w:t>
                    </w:r>
                  </w:p>
                </w:txbxContent>
              </v:textbox>
            </v:shape>
          </v:group>
        </w:pict>
      </w:r>
    </w:p>
    <w:p w:rsidR="00F46607" w:rsidRDefault="00F46607" w:rsidP="00F46607">
      <w:pPr>
        <w:spacing w:after="120" w:line="360" w:lineRule="auto"/>
        <w:ind w:firstLine="709"/>
        <w:rPr>
          <w:rFonts w:ascii="Times New Roman" w:hAnsi="Times New Roman"/>
          <w:sz w:val="24"/>
          <w:szCs w:val="24"/>
        </w:rPr>
      </w:pPr>
    </w:p>
    <w:p w:rsidR="00F46607" w:rsidRDefault="00F46607" w:rsidP="00F46607">
      <w:pPr>
        <w:spacing w:after="120" w:line="360" w:lineRule="auto"/>
        <w:ind w:firstLine="709"/>
        <w:rPr>
          <w:rFonts w:ascii="Times New Roman" w:hAnsi="Times New Roman"/>
          <w:sz w:val="24"/>
          <w:szCs w:val="24"/>
        </w:rPr>
      </w:pPr>
    </w:p>
    <w:p w:rsidR="00F46607" w:rsidRDefault="00F46607" w:rsidP="00F46607">
      <w:pPr>
        <w:spacing w:after="120" w:line="360" w:lineRule="auto"/>
        <w:ind w:firstLine="709"/>
        <w:rPr>
          <w:rFonts w:ascii="Times New Roman" w:hAnsi="Times New Roman"/>
          <w:sz w:val="24"/>
          <w:szCs w:val="24"/>
        </w:rPr>
      </w:pPr>
    </w:p>
    <w:p w:rsidR="00F46607" w:rsidRDefault="00F46607" w:rsidP="00F46607">
      <w:pPr>
        <w:spacing w:after="120" w:line="360" w:lineRule="auto"/>
        <w:ind w:firstLine="709"/>
        <w:rPr>
          <w:rFonts w:ascii="Times New Roman" w:hAnsi="Times New Roman"/>
          <w:sz w:val="24"/>
          <w:szCs w:val="24"/>
        </w:rPr>
      </w:pPr>
    </w:p>
    <w:p w:rsidR="00F46607" w:rsidRDefault="00F46607" w:rsidP="00F46607">
      <w:pPr>
        <w:spacing w:after="120" w:line="360" w:lineRule="auto"/>
        <w:ind w:firstLine="709"/>
        <w:rPr>
          <w:rFonts w:ascii="Times New Roman" w:hAnsi="Times New Roman"/>
          <w:sz w:val="24"/>
          <w:szCs w:val="24"/>
        </w:rPr>
      </w:pPr>
    </w:p>
    <w:p w:rsidR="00F46607" w:rsidRDefault="00F46607" w:rsidP="00F46607">
      <w:pPr>
        <w:spacing w:after="120" w:line="360" w:lineRule="auto"/>
        <w:ind w:firstLine="709"/>
        <w:rPr>
          <w:rFonts w:ascii="Times New Roman" w:hAnsi="Times New Roman"/>
          <w:sz w:val="24"/>
          <w:szCs w:val="24"/>
        </w:rPr>
      </w:pPr>
    </w:p>
    <w:p w:rsidR="00F46607" w:rsidRDefault="00F46607" w:rsidP="00F46607">
      <w:pPr>
        <w:spacing w:after="120" w:line="360" w:lineRule="auto"/>
        <w:ind w:firstLine="709"/>
        <w:rPr>
          <w:rFonts w:ascii="Times New Roman" w:hAnsi="Times New Roman"/>
          <w:sz w:val="24"/>
          <w:szCs w:val="24"/>
        </w:rPr>
      </w:pPr>
    </w:p>
    <w:p w:rsidR="00F46607" w:rsidRDefault="00F46607" w:rsidP="00F46607">
      <w:pPr>
        <w:spacing w:after="12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F46607" w:rsidRDefault="00F46607" w:rsidP="00F46607">
      <w:pPr>
        <w:spacing w:after="12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F46607" w:rsidRDefault="00F46607" w:rsidP="00F46607">
      <w:pPr>
        <w:spacing w:after="12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F46607" w:rsidRDefault="00F46607" w:rsidP="00F46607">
      <w:pPr>
        <w:spacing w:after="12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F46607" w:rsidRDefault="00F46607" w:rsidP="00F46607">
      <w:pPr>
        <w:spacing w:after="12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753025" w:rsidRDefault="00753025" w:rsidP="00F46607">
      <w:pPr>
        <w:spacing w:after="12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46607" w:rsidRDefault="00F46607" w:rsidP="00F46607">
      <w:pPr>
        <w:spacing w:after="120" w:line="36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Карточка 3</w:t>
      </w:r>
    </w:p>
    <w:p w:rsidR="00F46607" w:rsidRDefault="00F46607" w:rsidP="00F46607">
      <w:pPr>
        <w:spacing w:after="120" w:line="36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F46607" w:rsidRPr="00F73F22" w:rsidRDefault="00F46607" w:rsidP="00F46607">
      <w:pPr>
        <w:spacing w:after="12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Развивает: </w:t>
      </w:r>
      <w:r w:rsidRPr="00E04398">
        <w:rPr>
          <w:rFonts w:ascii="Times New Roman" w:hAnsi="Times New Roman"/>
          <w:sz w:val="28"/>
          <w:szCs w:val="28"/>
        </w:rPr>
        <w:t>концентрацию и устойчивость внимания,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F73F22">
        <w:rPr>
          <w:rFonts w:ascii="Times New Roman" w:hAnsi="Times New Roman"/>
          <w:sz w:val="28"/>
          <w:szCs w:val="28"/>
        </w:rPr>
        <w:t>словестно-логическую</w:t>
      </w:r>
      <w:r>
        <w:rPr>
          <w:rFonts w:ascii="Times New Roman" w:hAnsi="Times New Roman"/>
          <w:sz w:val="28"/>
          <w:szCs w:val="28"/>
        </w:rPr>
        <w:t xml:space="preserve"> и наглядно-образную</w:t>
      </w:r>
      <w:r w:rsidRPr="00F73F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память</w:t>
      </w:r>
      <w:r w:rsidRPr="00F73F22">
        <w:rPr>
          <w:rFonts w:ascii="Times New Roman" w:hAnsi="Times New Roman"/>
          <w:sz w:val="28"/>
          <w:szCs w:val="28"/>
        </w:rPr>
        <w:t>, умение устанавливать причинно-следственные связи</w:t>
      </w:r>
      <w:r>
        <w:rPr>
          <w:rFonts w:ascii="Times New Roman" w:hAnsi="Times New Roman"/>
          <w:sz w:val="28"/>
          <w:szCs w:val="28"/>
        </w:rPr>
        <w:t>, умение логически рассуждать (для  визуалов и кинестетиков).</w:t>
      </w:r>
    </w:p>
    <w:p w:rsidR="00F46607" w:rsidRDefault="00F46607" w:rsidP="00F46607">
      <w:pPr>
        <w:spacing w:after="12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F46607" w:rsidRDefault="00F46607" w:rsidP="00F46607">
      <w:pPr>
        <w:spacing w:after="120" w:line="360" w:lineRule="auto"/>
        <w:ind w:firstLine="709"/>
        <w:rPr>
          <w:rFonts w:ascii="Times New Roman" w:hAnsi="Times New Roman"/>
          <w:sz w:val="28"/>
          <w:szCs w:val="28"/>
        </w:rPr>
      </w:pPr>
      <w:r w:rsidRPr="003712BC">
        <w:rPr>
          <w:rFonts w:ascii="Times New Roman" w:hAnsi="Times New Roman"/>
          <w:sz w:val="28"/>
          <w:szCs w:val="28"/>
        </w:rPr>
        <w:t>Дополните схему:</w:t>
      </w:r>
    </w:p>
    <w:p w:rsidR="00F46607" w:rsidRDefault="00F46607" w:rsidP="00F46607">
      <w:pPr>
        <w:spacing w:after="12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F46607" w:rsidRDefault="00F46607" w:rsidP="00F46607">
      <w:pPr>
        <w:spacing w:after="12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F46607" w:rsidRPr="003712BC" w:rsidRDefault="00811269" w:rsidP="00F46607">
      <w:pPr>
        <w:spacing w:after="12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Поле 1" o:spid="_x0000_s1032" type="#_x0000_t202" style="position:absolute;left:0;text-align:left;margin-left:121.35pt;margin-top:15pt;width:267pt;height:39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" filled="f" stroked="f">
            <v:fill o:detectmouseclick="t"/>
            <v:textbox>
              <w:txbxContent>
                <w:p w:rsidR="00753025" w:rsidRPr="003712BC" w:rsidRDefault="00753025" w:rsidP="00F46607">
                  <w:pPr>
                    <w:spacing w:after="120" w:line="360" w:lineRule="auto"/>
                    <w:ind w:firstLine="709"/>
                    <w:jc w:val="center"/>
                    <w:rPr>
                      <w:rFonts w:ascii="Times New Roman" w:hAnsi="Times New Roman"/>
                      <w:noProof/>
                      <w:color w:val="000000"/>
                      <w:sz w:val="36"/>
                      <w:szCs w:val="36"/>
                    </w:rPr>
                  </w:pPr>
                  <w:r w:rsidRPr="003712BC">
                    <w:rPr>
                      <w:rFonts w:ascii="Times New Roman" w:hAnsi="Times New Roman"/>
                      <w:noProof/>
                      <w:color w:val="000000"/>
                      <w:sz w:val="36"/>
                      <w:szCs w:val="36"/>
                    </w:rPr>
                    <w:t>информация</w:t>
                  </w:r>
                </w:p>
              </w:txbxContent>
            </v:textbox>
          </v:shape>
        </w:pict>
      </w:r>
    </w:p>
    <w:p w:rsidR="00F46607" w:rsidRDefault="00811269" w:rsidP="00F46607">
      <w:pPr>
        <w:spacing w:after="120" w:line="36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group id="_x0000_s1033" style="position:absolute;left:0;text-align:left;margin-left:99pt;margin-top:14.85pt;width:310.35pt;height:68pt;z-index:251668480" coordorigin="3093,10520" coordsize="6207,1360">
            <v:oval id="Овал 2" o:spid="_x0000_s1034" style="position:absolute;left:4260;top:10520;width:4200;height:11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" strokeweight="2pt">
              <v:textbox>
                <w:txbxContent>
                  <w:p w:rsidR="00753025" w:rsidRPr="00494FA5" w:rsidRDefault="00753025" w:rsidP="00F46607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494FA5">
                      <w:rPr>
                        <w:b/>
                        <w:sz w:val="24"/>
                        <w:szCs w:val="24"/>
                      </w:rPr>
                      <w:t>Новости, знания,</w:t>
                    </w:r>
                    <w:r w:rsidRPr="00494FA5">
                      <w:rPr>
                        <w:b/>
                        <w:sz w:val="24"/>
                        <w:szCs w:val="24"/>
                      </w:rPr>
                      <w:br/>
                      <w:t>сведения, сообщения</w:t>
                    </w:r>
                  </w:p>
                </w:txbxContent>
              </v:textbox>
            </v:oval>
            <v:shape id="Соединительная линия уступом 3" o:spid="_x0000_s1035" type="#_x0000_t34" style="position:absolute;left:8460;top:11039;width:840;height: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" adj="21600">
              <v:stroke endarrow="open"/>
            </v:shape>
            <v:shape id="Соединительная линия уступом 5" o:spid="_x0000_s1036" type="#_x0000_t34" style="position:absolute;left:3093;top:11122;width:1168;height:758;rotation:180;flip:y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" adj="21526">
              <v:stroke endarrow="open"/>
            </v:shape>
          </v:group>
        </w:pict>
      </w:r>
    </w:p>
    <w:p w:rsidR="00F46607" w:rsidRDefault="00F46607" w:rsidP="00F46607">
      <w:pPr>
        <w:spacing w:after="120" w:line="360" w:lineRule="auto"/>
        <w:ind w:firstLine="709"/>
        <w:rPr>
          <w:rFonts w:ascii="Times New Roman" w:hAnsi="Times New Roman"/>
          <w:sz w:val="24"/>
          <w:szCs w:val="24"/>
        </w:rPr>
      </w:pPr>
    </w:p>
    <w:p w:rsidR="00F46607" w:rsidRDefault="00811269" w:rsidP="00F46607">
      <w:pPr>
        <w:spacing w:after="120" w:line="36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Поле 7" o:spid="_x0000_s1038" type="#_x0000_t202" style="position:absolute;left:0;text-align:left;margin-left:324pt;margin-top:33.45pt;width:174pt;height:154pt;z-index:2516705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" stroked="f" strokeweight=".5pt">
            <v:textbox>
              <w:txbxContent>
                <w:p w:rsidR="00753025" w:rsidRPr="003712BC" w:rsidRDefault="00753025" w:rsidP="00F46607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3712BC">
                    <w:rPr>
                      <w:sz w:val="24"/>
                      <w:szCs w:val="24"/>
                    </w:rPr>
                    <w:t xml:space="preserve">По форме </w:t>
                  </w:r>
                  <w:r>
                    <w:rPr>
                      <w:sz w:val="24"/>
                      <w:szCs w:val="24"/>
                    </w:rPr>
                    <w:br/>
                  </w:r>
                  <w:r w:rsidRPr="003712BC">
                    <w:rPr>
                      <w:sz w:val="24"/>
                      <w:szCs w:val="24"/>
                    </w:rPr>
                    <w:t>представления:</w:t>
                  </w:r>
                </w:p>
                <w:p w:rsidR="00753025" w:rsidRPr="003712BC" w:rsidRDefault="00753025" w:rsidP="00F46607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</w:p>
                <w:p w:rsidR="00753025" w:rsidRPr="003712BC" w:rsidRDefault="00753025" w:rsidP="00F46607">
                  <w:pPr>
                    <w:pStyle w:val="aa"/>
                    <w:numPr>
                      <w:ilvl w:val="0"/>
                      <w:numId w:val="17"/>
                    </w:numPr>
                    <w:spacing w:after="0" w:line="240" w:lineRule="auto"/>
                    <w:contextualSpacing w:val="0"/>
                    <w:rPr>
                      <w:sz w:val="24"/>
                      <w:szCs w:val="24"/>
                    </w:rPr>
                  </w:pPr>
                </w:p>
                <w:p w:rsidR="00753025" w:rsidRPr="003712BC" w:rsidRDefault="00753025" w:rsidP="00F46607">
                  <w:pPr>
                    <w:pStyle w:val="aa"/>
                    <w:numPr>
                      <w:ilvl w:val="0"/>
                      <w:numId w:val="17"/>
                    </w:numPr>
                    <w:spacing w:after="0" w:line="240" w:lineRule="auto"/>
                    <w:contextualSpacing w:val="0"/>
                    <w:rPr>
                      <w:sz w:val="24"/>
                      <w:szCs w:val="24"/>
                    </w:rPr>
                  </w:pPr>
                </w:p>
                <w:p w:rsidR="00753025" w:rsidRPr="003712BC" w:rsidRDefault="00753025" w:rsidP="00F46607">
                  <w:pPr>
                    <w:pStyle w:val="aa"/>
                    <w:numPr>
                      <w:ilvl w:val="0"/>
                      <w:numId w:val="17"/>
                    </w:numPr>
                    <w:spacing w:after="0" w:line="240" w:lineRule="auto"/>
                    <w:contextualSpacing w:val="0"/>
                    <w:rPr>
                      <w:sz w:val="24"/>
                      <w:szCs w:val="24"/>
                    </w:rPr>
                  </w:pPr>
                </w:p>
                <w:p w:rsidR="00753025" w:rsidRPr="003712BC" w:rsidRDefault="00753025" w:rsidP="00F46607">
                  <w:pPr>
                    <w:pStyle w:val="aa"/>
                    <w:numPr>
                      <w:ilvl w:val="0"/>
                      <w:numId w:val="17"/>
                    </w:numPr>
                    <w:spacing w:after="0" w:line="240" w:lineRule="auto"/>
                    <w:contextualSpacing w:val="0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Поле 6" o:spid="_x0000_s1037" type="#_x0000_t202" style="position:absolute;left:0;text-align:left;margin-left:27pt;margin-top:33.45pt;width:146pt;height:154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" stroked="f" strokeweight=".5pt">
            <v:textbox>
              <w:txbxContent>
                <w:p w:rsidR="00753025" w:rsidRPr="003712BC" w:rsidRDefault="00753025" w:rsidP="00F46607">
                  <w:pPr>
                    <w:jc w:val="center"/>
                    <w:rPr>
                      <w:sz w:val="24"/>
                      <w:szCs w:val="24"/>
                    </w:rPr>
                  </w:pPr>
                  <w:r w:rsidRPr="003712BC">
                    <w:rPr>
                      <w:sz w:val="24"/>
                      <w:szCs w:val="24"/>
                    </w:rPr>
                    <w:t>По способу восприятия:</w:t>
                  </w:r>
                </w:p>
                <w:p w:rsidR="00753025" w:rsidRPr="003712BC" w:rsidRDefault="00753025" w:rsidP="00F46607">
                  <w:pPr>
                    <w:pStyle w:val="aa"/>
                    <w:numPr>
                      <w:ilvl w:val="0"/>
                      <w:numId w:val="17"/>
                    </w:numPr>
                    <w:rPr>
                      <w:sz w:val="24"/>
                      <w:szCs w:val="24"/>
                    </w:rPr>
                  </w:pPr>
                </w:p>
                <w:p w:rsidR="00753025" w:rsidRPr="003712BC" w:rsidRDefault="00753025" w:rsidP="00F46607">
                  <w:pPr>
                    <w:pStyle w:val="aa"/>
                    <w:numPr>
                      <w:ilvl w:val="0"/>
                      <w:numId w:val="17"/>
                    </w:numPr>
                    <w:rPr>
                      <w:sz w:val="24"/>
                      <w:szCs w:val="24"/>
                    </w:rPr>
                  </w:pPr>
                </w:p>
                <w:p w:rsidR="00753025" w:rsidRPr="003712BC" w:rsidRDefault="00753025" w:rsidP="00F46607">
                  <w:pPr>
                    <w:pStyle w:val="aa"/>
                    <w:numPr>
                      <w:ilvl w:val="0"/>
                      <w:numId w:val="17"/>
                    </w:numPr>
                    <w:rPr>
                      <w:sz w:val="24"/>
                      <w:szCs w:val="24"/>
                    </w:rPr>
                  </w:pPr>
                </w:p>
                <w:p w:rsidR="00753025" w:rsidRPr="003712BC" w:rsidRDefault="00753025" w:rsidP="00F46607">
                  <w:pPr>
                    <w:pStyle w:val="aa"/>
                    <w:numPr>
                      <w:ilvl w:val="0"/>
                      <w:numId w:val="17"/>
                    </w:numPr>
                    <w:rPr>
                      <w:sz w:val="24"/>
                      <w:szCs w:val="24"/>
                    </w:rPr>
                  </w:pPr>
                </w:p>
                <w:p w:rsidR="00753025" w:rsidRPr="003712BC" w:rsidRDefault="00753025" w:rsidP="00F46607"/>
              </w:txbxContent>
            </v:textbox>
          </v:shape>
        </w:pict>
      </w:r>
    </w:p>
    <w:p w:rsidR="00F46607" w:rsidRPr="00AD3058" w:rsidRDefault="00F46607" w:rsidP="00F46607">
      <w:pPr>
        <w:rPr>
          <w:rFonts w:ascii="Times New Roman" w:hAnsi="Times New Roman"/>
          <w:sz w:val="24"/>
          <w:szCs w:val="24"/>
        </w:rPr>
      </w:pPr>
    </w:p>
    <w:p w:rsidR="00F46607" w:rsidRPr="00AD3058" w:rsidRDefault="00F46607" w:rsidP="00F46607">
      <w:pPr>
        <w:rPr>
          <w:rFonts w:ascii="Times New Roman" w:hAnsi="Times New Roman"/>
          <w:sz w:val="24"/>
          <w:szCs w:val="24"/>
        </w:rPr>
      </w:pPr>
    </w:p>
    <w:p w:rsidR="00F46607" w:rsidRPr="00AD3058" w:rsidRDefault="00F46607" w:rsidP="00F46607">
      <w:pPr>
        <w:rPr>
          <w:rFonts w:ascii="Times New Roman" w:hAnsi="Times New Roman"/>
          <w:sz w:val="24"/>
          <w:szCs w:val="24"/>
        </w:rPr>
      </w:pPr>
    </w:p>
    <w:p w:rsidR="00F46607" w:rsidRPr="00AD3058" w:rsidRDefault="00F46607" w:rsidP="00F46607">
      <w:pPr>
        <w:rPr>
          <w:rFonts w:ascii="Times New Roman" w:hAnsi="Times New Roman"/>
          <w:sz w:val="24"/>
          <w:szCs w:val="24"/>
        </w:rPr>
      </w:pPr>
    </w:p>
    <w:p w:rsidR="00F46607" w:rsidRPr="00AD3058" w:rsidRDefault="00F46607" w:rsidP="00F46607">
      <w:pPr>
        <w:rPr>
          <w:rFonts w:ascii="Times New Roman" w:hAnsi="Times New Roman"/>
          <w:sz w:val="24"/>
          <w:szCs w:val="24"/>
        </w:rPr>
      </w:pPr>
    </w:p>
    <w:p w:rsidR="00F46607" w:rsidRDefault="00F46607" w:rsidP="00F46607">
      <w:pPr>
        <w:rPr>
          <w:rFonts w:ascii="Times New Roman" w:hAnsi="Times New Roman"/>
          <w:sz w:val="24"/>
          <w:szCs w:val="24"/>
        </w:rPr>
      </w:pPr>
    </w:p>
    <w:p w:rsidR="00F46607" w:rsidRDefault="00F46607" w:rsidP="00F46607">
      <w:pPr>
        <w:rPr>
          <w:rFonts w:ascii="Times New Roman" w:hAnsi="Times New Roman"/>
          <w:sz w:val="24"/>
          <w:szCs w:val="24"/>
        </w:rPr>
      </w:pPr>
    </w:p>
    <w:p w:rsidR="00F46607" w:rsidRDefault="00F46607" w:rsidP="00F46607">
      <w:pPr>
        <w:jc w:val="right"/>
        <w:rPr>
          <w:rFonts w:ascii="Times New Roman" w:hAnsi="Times New Roman"/>
          <w:sz w:val="24"/>
          <w:szCs w:val="24"/>
        </w:rPr>
      </w:pPr>
    </w:p>
    <w:p w:rsidR="00F46607" w:rsidRDefault="00F46607" w:rsidP="00F46607">
      <w:pPr>
        <w:jc w:val="right"/>
        <w:rPr>
          <w:rFonts w:ascii="Times New Roman" w:hAnsi="Times New Roman"/>
          <w:sz w:val="24"/>
          <w:szCs w:val="24"/>
        </w:rPr>
      </w:pPr>
    </w:p>
    <w:p w:rsidR="00F46607" w:rsidRDefault="00F46607" w:rsidP="00F46607">
      <w:pPr>
        <w:jc w:val="right"/>
        <w:rPr>
          <w:rFonts w:ascii="Times New Roman" w:hAnsi="Times New Roman"/>
          <w:sz w:val="24"/>
          <w:szCs w:val="24"/>
        </w:rPr>
      </w:pPr>
    </w:p>
    <w:p w:rsidR="00F46607" w:rsidRDefault="00F46607" w:rsidP="00F46607">
      <w:pPr>
        <w:jc w:val="right"/>
        <w:rPr>
          <w:rFonts w:ascii="Times New Roman" w:hAnsi="Times New Roman"/>
          <w:sz w:val="24"/>
          <w:szCs w:val="24"/>
        </w:rPr>
      </w:pPr>
    </w:p>
    <w:p w:rsidR="00F46607" w:rsidRDefault="00F46607" w:rsidP="00F46607">
      <w:pPr>
        <w:jc w:val="right"/>
        <w:rPr>
          <w:rFonts w:ascii="Times New Roman" w:hAnsi="Times New Roman"/>
          <w:sz w:val="24"/>
          <w:szCs w:val="24"/>
        </w:rPr>
      </w:pPr>
    </w:p>
    <w:p w:rsidR="00F46607" w:rsidRDefault="00F46607" w:rsidP="00F46607">
      <w:pPr>
        <w:jc w:val="right"/>
        <w:rPr>
          <w:rFonts w:ascii="Times New Roman" w:hAnsi="Times New Roman"/>
          <w:sz w:val="24"/>
          <w:szCs w:val="24"/>
        </w:rPr>
      </w:pPr>
    </w:p>
    <w:p w:rsidR="00F46607" w:rsidRDefault="00F46607" w:rsidP="00F46607">
      <w:pPr>
        <w:spacing w:after="120" w:line="36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Карточка 4</w:t>
      </w:r>
    </w:p>
    <w:p w:rsidR="00F46607" w:rsidRDefault="00F46607" w:rsidP="00F46607">
      <w:pPr>
        <w:spacing w:after="12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Развивает: </w:t>
      </w:r>
      <w:r w:rsidRPr="00E04398">
        <w:rPr>
          <w:rFonts w:ascii="Times New Roman" w:hAnsi="Times New Roman"/>
          <w:sz w:val="28"/>
          <w:szCs w:val="28"/>
        </w:rPr>
        <w:t>концентрацию и устойчивость внимания,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F73F22">
        <w:rPr>
          <w:rFonts w:ascii="Times New Roman" w:hAnsi="Times New Roman"/>
          <w:sz w:val="28"/>
          <w:szCs w:val="28"/>
        </w:rPr>
        <w:t>словестно-логическую</w:t>
      </w:r>
      <w:r>
        <w:rPr>
          <w:rFonts w:ascii="Times New Roman" w:hAnsi="Times New Roman"/>
          <w:sz w:val="28"/>
          <w:szCs w:val="28"/>
        </w:rPr>
        <w:t xml:space="preserve"> и наглядно-образную</w:t>
      </w:r>
      <w:r w:rsidRPr="00F73F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память, смысловое чтение </w:t>
      </w:r>
      <w:r w:rsidRPr="00F73F22">
        <w:rPr>
          <w:rFonts w:ascii="Times New Roman" w:hAnsi="Times New Roman"/>
          <w:sz w:val="28"/>
          <w:szCs w:val="28"/>
        </w:rPr>
        <w:t>, умение устанавливать причинно-следственные связи</w:t>
      </w:r>
      <w:r>
        <w:rPr>
          <w:rFonts w:ascii="Times New Roman" w:hAnsi="Times New Roman"/>
          <w:sz w:val="28"/>
          <w:szCs w:val="28"/>
        </w:rPr>
        <w:t xml:space="preserve"> (для кинестетов и визуалов).</w:t>
      </w:r>
    </w:p>
    <w:tbl>
      <w:tblPr>
        <w:tblpPr w:leftFromText="180" w:rightFromText="180" w:vertAnchor="page" w:horzAnchor="margin" w:tblpY="3681"/>
        <w:tblW w:w="0" w:type="auto"/>
        <w:tblLook w:val="04A0"/>
      </w:tblPr>
      <w:tblGrid>
        <w:gridCol w:w="759"/>
        <w:gridCol w:w="5007"/>
        <w:gridCol w:w="3805"/>
      </w:tblGrid>
      <w:tr w:rsidR="00F46607" w:rsidTr="00F46607">
        <w:trPr>
          <w:trHeight w:val="2683"/>
        </w:trPr>
        <w:tc>
          <w:tcPr>
            <w:tcW w:w="805" w:type="dxa"/>
            <w:shd w:val="clear" w:color="auto" w:fill="auto"/>
            <w:vAlign w:val="center"/>
          </w:tcPr>
          <w:p w:rsidR="00F46607" w:rsidRDefault="00F46607" w:rsidP="00F46607">
            <w:pPr>
              <w:jc w:val="center"/>
            </w:pPr>
            <w:r>
              <w:t>1.</w:t>
            </w:r>
          </w:p>
        </w:tc>
        <w:tc>
          <w:tcPr>
            <w:tcW w:w="5310" w:type="dxa"/>
            <w:shd w:val="clear" w:color="auto" w:fill="auto"/>
          </w:tcPr>
          <w:p w:rsidR="00F46607" w:rsidRPr="00960B3C" w:rsidRDefault="00F46607" w:rsidP="00F46607">
            <w:pPr>
              <w:rPr>
                <w:rFonts w:ascii="Verdana" w:hAnsi="Verdana"/>
                <w:b/>
                <w:color w:val="333333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132715</wp:posOffset>
                  </wp:positionV>
                  <wp:extent cx="1333500" cy="1095375"/>
                  <wp:effectExtent l="19050" t="0" r="0" b="0"/>
                  <wp:wrapTight wrapText="bothSides">
                    <wp:wrapPolygon edited="0">
                      <wp:start x="-309" y="0"/>
                      <wp:lineTo x="-309" y="21412"/>
                      <wp:lineTo x="21600" y="21412"/>
                      <wp:lineTo x="21600" y="0"/>
                      <wp:lineTo x="-309" y="0"/>
                    </wp:wrapPolygon>
                  </wp:wrapTight>
                  <wp:docPr id="29" name="Рисунок 21" descr="http://kokvik.net/images/2-1in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kokvik.net/images/2-1in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46607" w:rsidRPr="00960B3C" w:rsidRDefault="00F46607" w:rsidP="00F46607">
            <w:pPr>
              <w:rPr>
                <w:rFonts w:ascii="Verdana" w:hAnsi="Verdana"/>
                <w:color w:val="333333"/>
                <w:sz w:val="20"/>
                <w:szCs w:val="20"/>
              </w:rPr>
            </w:pPr>
            <w:r w:rsidRPr="00960B3C">
              <w:rPr>
                <w:rFonts w:ascii="Verdana" w:hAnsi="Verdana"/>
                <w:b/>
                <w:color w:val="333333"/>
                <w:sz w:val="20"/>
                <w:szCs w:val="20"/>
              </w:rPr>
              <w:t xml:space="preserve"> </w:t>
            </w:r>
            <w:r w:rsidRPr="00960B3C">
              <w:rPr>
                <w:rFonts w:ascii="Verdana" w:hAnsi="Verdana"/>
                <w:color w:val="333333"/>
                <w:sz w:val="20"/>
                <w:szCs w:val="20"/>
              </w:rPr>
              <w:t>Информация в учебнике по математике, в большинстве случаев, является......</w:t>
            </w:r>
          </w:p>
          <w:p w:rsidR="00F46607" w:rsidRDefault="00F46607" w:rsidP="00F46607"/>
        </w:tc>
        <w:tc>
          <w:tcPr>
            <w:tcW w:w="4022" w:type="dxa"/>
            <w:shd w:val="clear" w:color="auto" w:fill="auto"/>
          </w:tcPr>
          <w:tbl>
            <w:tblPr>
              <w:tblpPr w:leftFromText="180" w:rightFromText="180" w:vertAnchor="text" w:horzAnchor="margin" w:tblpXSpec="center" w:tblpY="403"/>
              <w:tblOverlap w:val="never"/>
              <w:tblW w:w="3477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/>
            </w:tblPr>
            <w:tblGrid>
              <w:gridCol w:w="970"/>
              <w:gridCol w:w="1526"/>
            </w:tblGrid>
            <w:tr w:rsidR="00F46607" w:rsidRPr="0013599D" w:rsidTr="00F46607">
              <w:trPr>
                <w:trHeight w:hRule="exact" w:val="378"/>
                <w:tblCellSpacing w:w="15" w:type="dxa"/>
              </w:trPr>
              <w:tc>
                <w:tcPr>
                  <w:tcW w:w="0" w:type="auto"/>
                  <w:vAlign w:val="center"/>
                </w:tcPr>
                <w:p w:rsidR="00F46607" w:rsidRPr="00BE567B" w:rsidRDefault="00811269" w:rsidP="00F46607">
                  <w:pPr>
                    <w:rPr>
                      <w:rFonts w:ascii="Verdana" w:hAnsi="Verdana"/>
                      <w:b/>
                      <w:color w:val="333333"/>
                      <w:sz w:val="20"/>
                      <w:szCs w:val="20"/>
                    </w:rPr>
                  </w:pPr>
                  <w:r w:rsidRPr="00BE567B">
                    <w:rPr>
                      <w:rFonts w:ascii="Verdana" w:hAnsi="Verdana"/>
                      <w:b/>
                      <w:color w:val="333333"/>
                      <w:sz w:val="20"/>
                      <w:szCs w:val="20"/>
                    </w:rPr>
                    <w:object w:dxaOrig="1440" w:dyaOrig="144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7" type="#_x0000_t75" style="width:20.25pt;height:18pt" o:ole="">
                        <v:imagedata r:id="rId30" o:title=""/>
                      </v:shape>
                      <w:control r:id="rId31" w:name="DefaultOcxName" w:shapeid="_x0000_i1027"/>
                    </w:object>
                  </w:r>
                </w:p>
              </w:tc>
              <w:tc>
                <w:tcPr>
                  <w:tcW w:w="3078" w:type="pct"/>
                  <w:vAlign w:val="center"/>
                </w:tcPr>
                <w:p w:rsidR="00F46607" w:rsidRPr="0013599D" w:rsidRDefault="00F46607" w:rsidP="00F46607">
                  <w:pPr>
                    <w:rPr>
                      <w:rFonts w:ascii="Verdana" w:hAnsi="Verdana"/>
                      <w:color w:val="333333"/>
                      <w:sz w:val="20"/>
                      <w:szCs w:val="20"/>
                    </w:rPr>
                  </w:pPr>
                  <w:r w:rsidRPr="0013599D">
                    <w:rPr>
                      <w:color w:val="333333"/>
                    </w:rPr>
                    <w:t>Зрительной.</w:t>
                  </w:r>
                </w:p>
              </w:tc>
            </w:tr>
            <w:tr w:rsidR="00F46607" w:rsidRPr="0013599D" w:rsidTr="00F46607">
              <w:trPr>
                <w:trHeight w:hRule="exact" w:val="378"/>
                <w:tblCellSpacing w:w="15" w:type="dxa"/>
              </w:trPr>
              <w:tc>
                <w:tcPr>
                  <w:tcW w:w="0" w:type="auto"/>
                  <w:vAlign w:val="center"/>
                </w:tcPr>
                <w:p w:rsidR="00F46607" w:rsidRPr="0013599D" w:rsidRDefault="00811269" w:rsidP="00F46607">
                  <w:pPr>
                    <w:rPr>
                      <w:rFonts w:ascii="Verdana" w:hAnsi="Verdana"/>
                      <w:color w:val="333333"/>
                      <w:sz w:val="20"/>
                      <w:szCs w:val="20"/>
                    </w:rPr>
                  </w:pPr>
                  <w:r w:rsidRPr="0013599D">
                    <w:rPr>
                      <w:rFonts w:ascii="Verdana" w:hAnsi="Verdana"/>
                      <w:color w:val="333333"/>
                      <w:sz w:val="20"/>
                      <w:szCs w:val="20"/>
                    </w:rPr>
                    <w:object w:dxaOrig="1440" w:dyaOrig="1440">
                      <v:shape id="_x0000_i1030" type="#_x0000_t75" style="width:20.25pt;height:18pt" o:ole="">
                        <v:imagedata r:id="rId30" o:title=""/>
                      </v:shape>
                      <w:control r:id="rId32" w:name="DefaultOcxName1" w:shapeid="_x0000_i1030"/>
                    </w:object>
                  </w:r>
                </w:p>
              </w:tc>
              <w:tc>
                <w:tcPr>
                  <w:tcW w:w="3078" w:type="pct"/>
                  <w:vAlign w:val="center"/>
                </w:tcPr>
                <w:p w:rsidR="00F46607" w:rsidRPr="0013599D" w:rsidRDefault="00F46607" w:rsidP="00F46607">
                  <w:pPr>
                    <w:rPr>
                      <w:rFonts w:ascii="Verdana" w:hAnsi="Verdana"/>
                      <w:color w:val="333333"/>
                      <w:sz w:val="20"/>
                      <w:szCs w:val="20"/>
                    </w:rPr>
                  </w:pPr>
                  <w:r w:rsidRPr="0013599D">
                    <w:rPr>
                      <w:color w:val="333333"/>
                    </w:rPr>
                    <w:t>Графической.</w:t>
                  </w:r>
                </w:p>
              </w:tc>
            </w:tr>
            <w:tr w:rsidR="00F46607" w:rsidRPr="0013599D" w:rsidTr="00F46607">
              <w:trPr>
                <w:trHeight w:hRule="exact" w:val="378"/>
                <w:tblCellSpacing w:w="15" w:type="dxa"/>
              </w:trPr>
              <w:tc>
                <w:tcPr>
                  <w:tcW w:w="0" w:type="auto"/>
                  <w:vAlign w:val="center"/>
                </w:tcPr>
                <w:p w:rsidR="00F46607" w:rsidRPr="0013599D" w:rsidRDefault="00811269" w:rsidP="00F46607">
                  <w:pPr>
                    <w:rPr>
                      <w:rFonts w:ascii="Verdana" w:hAnsi="Verdana"/>
                      <w:color w:val="333333"/>
                      <w:sz w:val="20"/>
                      <w:szCs w:val="20"/>
                    </w:rPr>
                  </w:pPr>
                  <w:r w:rsidRPr="0013599D">
                    <w:rPr>
                      <w:rFonts w:ascii="Verdana" w:hAnsi="Verdana"/>
                      <w:color w:val="333333"/>
                      <w:sz w:val="20"/>
                      <w:szCs w:val="20"/>
                    </w:rPr>
                    <w:object w:dxaOrig="1440" w:dyaOrig="1440">
                      <v:shape id="_x0000_i1033" type="#_x0000_t75" style="width:20.25pt;height:18pt" o:ole="">
                        <v:imagedata r:id="rId30" o:title=""/>
                      </v:shape>
                      <w:control r:id="rId33" w:name="DefaultOcxName2" w:shapeid="_x0000_i1033"/>
                    </w:object>
                  </w:r>
                </w:p>
              </w:tc>
              <w:tc>
                <w:tcPr>
                  <w:tcW w:w="3078" w:type="pct"/>
                  <w:vAlign w:val="center"/>
                </w:tcPr>
                <w:p w:rsidR="00F46607" w:rsidRPr="0013599D" w:rsidRDefault="00F46607" w:rsidP="00F46607">
                  <w:pPr>
                    <w:rPr>
                      <w:rFonts w:ascii="Verdana" w:hAnsi="Verdana"/>
                      <w:color w:val="333333"/>
                      <w:sz w:val="20"/>
                      <w:szCs w:val="20"/>
                    </w:rPr>
                  </w:pPr>
                  <w:r w:rsidRPr="0013599D">
                    <w:rPr>
                      <w:color w:val="333333"/>
                    </w:rPr>
                    <w:t>Звуковой.</w:t>
                  </w:r>
                </w:p>
              </w:tc>
            </w:tr>
            <w:tr w:rsidR="00F46607" w:rsidRPr="0013599D" w:rsidTr="00F46607">
              <w:trPr>
                <w:trHeight w:hRule="exact" w:val="378"/>
                <w:tblCellSpacing w:w="15" w:type="dxa"/>
              </w:trPr>
              <w:tc>
                <w:tcPr>
                  <w:tcW w:w="0" w:type="auto"/>
                  <w:vAlign w:val="center"/>
                </w:tcPr>
                <w:p w:rsidR="00F46607" w:rsidRPr="0013599D" w:rsidRDefault="00811269" w:rsidP="00F46607">
                  <w:pPr>
                    <w:rPr>
                      <w:rFonts w:ascii="Verdana" w:hAnsi="Verdana"/>
                      <w:color w:val="333333"/>
                      <w:sz w:val="20"/>
                      <w:szCs w:val="20"/>
                    </w:rPr>
                  </w:pPr>
                  <w:r w:rsidRPr="0013599D">
                    <w:rPr>
                      <w:rFonts w:ascii="Verdana" w:hAnsi="Verdana"/>
                      <w:color w:val="333333"/>
                      <w:sz w:val="20"/>
                      <w:szCs w:val="20"/>
                    </w:rPr>
                    <w:object w:dxaOrig="1440" w:dyaOrig="1440">
                      <v:shape id="_x0000_i1036" type="#_x0000_t75" style="width:20.25pt;height:18pt" o:ole="">
                        <v:imagedata r:id="rId30" o:title=""/>
                      </v:shape>
                      <w:control r:id="rId34" w:name="DefaultOcxName3" w:shapeid="_x0000_i1036"/>
                    </w:object>
                  </w:r>
                </w:p>
              </w:tc>
              <w:tc>
                <w:tcPr>
                  <w:tcW w:w="3078" w:type="pct"/>
                  <w:vAlign w:val="center"/>
                </w:tcPr>
                <w:p w:rsidR="00F46607" w:rsidRPr="0013599D" w:rsidRDefault="00F46607" w:rsidP="00F46607">
                  <w:pPr>
                    <w:rPr>
                      <w:rFonts w:ascii="Verdana" w:hAnsi="Verdana"/>
                      <w:color w:val="333333"/>
                      <w:sz w:val="20"/>
                      <w:szCs w:val="20"/>
                    </w:rPr>
                  </w:pPr>
                  <w:r w:rsidRPr="0013599D">
                    <w:rPr>
                      <w:color w:val="333333"/>
                    </w:rPr>
                    <w:t>Знаковой.</w:t>
                  </w:r>
                </w:p>
              </w:tc>
            </w:tr>
            <w:tr w:rsidR="00F46607" w:rsidRPr="0013599D" w:rsidTr="00F46607">
              <w:trPr>
                <w:trHeight w:hRule="exact" w:val="378"/>
                <w:tblCellSpacing w:w="15" w:type="dxa"/>
              </w:trPr>
              <w:tc>
                <w:tcPr>
                  <w:tcW w:w="0" w:type="auto"/>
                  <w:vAlign w:val="center"/>
                </w:tcPr>
                <w:p w:rsidR="00F46607" w:rsidRPr="0013599D" w:rsidRDefault="00811269" w:rsidP="00F46607">
                  <w:pPr>
                    <w:rPr>
                      <w:rFonts w:ascii="Verdana" w:hAnsi="Verdana"/>
                      <w:color w:val="333333"/>
                      <w:sz w:val="20"/>
                      <w:szCs w:val="20"/>
                    </w:rPr>
                  </w:pPr>
                  <w:r w:rsidRPr="0013599D">
                    <w:rPr>
                      <w:rFonts w:ascii="Verdana" w:hAnsi="Verdana"/>
                      <w:color w:val="333333"/>
                      <w:sz w:val="20"/>
                      <w:szCs w:val="20"/>
                    </w:rPr>
                    <w:object w:dxaOrig="1440" w:dyaOrig="1440">
                      <v:shape id="_x0000_i1039" type="#_x0000_t75" style="width:20.25pt;height:18pt" o:ole="">
                        <v:imagedata r:id="rId30" o:title=""/>
                      </v:shape>
                      <w:control r:id="rId35" w:name="DefaultOcxName4" w:shapeid="_x0000_i1039"/>
                    </w:object>
                  </w:r>
                </w:p>
              </w:tc>
              <w:tc>
                <w:tcPr>
                  <w:tcW w:w="3078" w:type="pct"/>
                  <w:vAlign w:val="center"/>
                </w:tcPr>
                <w:p w:rsidR="00F46607" w:rsidRPr="0013599D" w:rsidRDefault="00F46607" w:rsidP="00F46607">
                  <w:pPr>
                    <w:rPr>
                      <w:rFonts w:ascii="Verdana" w:hAnsi="Verdana"/>
                      <w:color w:val="333333"/>
                      <w:sz w:val="20"/>
                      <w:szCs w:val="20"/>
                    </w:rPr>
                  </w:pPr>
                  <w:r w:rsidRPr="0013599D">
                    <w:rPr>
                      <w:color w:val="333333"/>
                    </w:rPr>
                    <w:t>Образной.</w:t>
                  </w:r>
                </w:p>
              </w:tc>
            </w:tr>
          </w:tbl>
          <w:p w:rsidR="00F46607" w:rsidRDefault="00F46607" w:rsidP="00F46607">
            <w:r>
              <w:t xml:space="preserve"> </w:t>
            </w:r>
          </w:p>
          <w:p w:rsidR="00F46607" w:rsidRDefault="00F46607" w:rsidP="00F46607"/>
        </w:tc>
      </w:tr>
      <w:tr w:rsidR="00F46607" w:rsidTr="00F46607">
        <w:trPr>
          <w:trHeight w:val="2266"/>
        </w:trPr>
        <w:tc>
          <w:tcPr>
            <w:tcW w:w="805" w:type="dxa"/>
            <w:shd w:val="clear" w:color="auto" w:fill="auto"/>
            <w:vAlign w:val="center"/>
          </w:tcPr>
          <w:p w:rsidR="00F46607" w:rsidRDefault="00F46607" w:rsidP="00F46607">
            <w:pPr>
              <w:jc w:val="center"/>
            </w:pPr>
            <w:r>
              <w:lastRenderedPageBreak/>
              <w:t>2.</w:t>
            </w:r>
          </w:p>
        </w:tc>
        <w:tc>
          <w:tcPr>
            <w:tcW w:w="5310" w:type="dxa"/>
            <w:shd w:val="clear" w:color="auto" w:fill="auto"/>
          </w:tcPr>
          <w:p w:rsidR="00F46607" w:rsidRPr="00960B3C" w:rsidRDefault="00F46607" w:rsidP="00F46607">
            <w:pPr>
              <w:rPr>
                <w:rFonts w:ascii="Verdana" w:hAnsi="Verdana"/>
                <w:color w:val="333333"/>
                <w:sz w:val="20"/>
                <w:szCs w:val="20"/>
              </w:rPr>
            </w:pPr>
          </w:p>
          <w:p w:rsidR="00F46607" w:rsidRPr="00960B3C" w:rsidRDefault="00F46607" w:rsidP="00F46607">
            <w:pPr>
              <w:rPr>
                <w:rFonts w:ascii="Verdana" w:hAnsi="Verdana"/>
                <w:color w:val="333333"/>
                <w:sz w:val="20"/>
                <w:szCs w:val="20"/>
              </w:rPr>
            </w:pPr>
            <w:r w:rsidRPr="00960B3C">
              <w:rPr>
                <w:rFonts w:ascii="Verdana" w:hAnsi="Verdana"/>
                <w:color w:val="333333"/>
                <w:sz w:val="20"/>
                <w:szCs w:val="20"/>
              </w:rPr>
              <w:t>С помощью какого органа человек получает наибольшее количество информации?</w:t>
            </w:r>
          </w:p>
          <w:p w:rsidR="00F46607" w:rsidRPr="00BE567B" w:rsidRDefault="00F46607" w:rsidP="00F46607"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-644525</wp:posOffset>
                  </wp:positionV>
                  <wp:extent cx="1228725" cy="965200"/>
                  <wp:effectExtent l="19050" t="0" r="9525" b="0"/>
                  <wp:wrapTight wrapText="bothSides">
                    <wp:wrapPolygon edited="0">
                      <wp:start x="-335" y="0"/>
                      <wp:lineTo x="-335" y="21316"/>
                      <wp:lineTo x="21767" y="21316"/>
                      <wp:lineTo x="21767" y="0"/>
                      <wp:lineTo x="-335" y="0"/>
                    </wp:wrapPolygon>
                  </wp:wrapTight>
                  <wp:docPr id="28" name="Рисунок 22" descr="http://kokvik.net/images/2-15in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kokvik.net/images/2-15in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r:link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22" w:type="dxa"/>
            <w:shd w:val="clear" w:color="auto" w:fill="auto"/>
          </w:tcPr>
          <w:tbl>
            <w:tblPr>
              <w:tblpPr w:leftFromText="180" w:rightFromText="180" w:vertAnchor="text" w:horzAnchor="margin" w:tblpXSpec="center" w:tblpY="120"/>
              <w:tblOverlap w:val="never"/>
              <w:tblW w:w="3592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/>
            </w:tblPr>
            <w:tblGrid>
              <w:gridCol w:w="983"/>
              <w:gridCol w:w="1595"/>
            </w:tblGrid>
            <w:tr w:rsidR="00F46607" w:rsidRPr="0013599D" w:rsidTr="00F46607">
              <w:trPr>
                <w:trHeight w:hRule="exact" w:val="363"/>
                <w:tblCellSpacing w:w="15" w:type="dxa"/>
              </w:trPr>
              <w:tc>
                <w:tcPr>
                  <w:tcW w:w="0" w:type="auto"/>
                  <w:vAlign w:val="center"/>
                </w:tcPr>
                <w:p w:rsidR="00F46607" w:rsidRPr="0013599D" w:rsidRDefault="00811269" w:rsidP="00F46607">
                  <w:pPr>
                    <w:rPr>
                      <w:rFonts w:ascii="Verdana" w:hAnsi="Verdana"/>
                      <w:color w:val="333333"/>
                      <w:sz w:val="20"/>
                      <w:szCs w:val="20"/>
                    </w:rPr>
                  </w:pPr>
                  <w:r w:rsidRPr="0013599D">
                    <w:rPr>
                      <w:rFonts w:ascii="Verdana" w:hAnsi="Verdana"/>
                      <w:color w:val="333333"/>
                      <w:sz w:val="20"/>
                      <w:szCs w:val="20"/>
                    </w:rPr>
                    <w:object w:dxaOrig="1440" w:dyaOrig="1440">
                      <v:shape id="_x0000_i1042" type="#_x0000_t75" style="width:20.25pt;height:18pt" o:ole="">
                        <v:imagedata r:id="rId30" o:title=""/>
                      </v:shape>
                      <w:control r:id="rId38" w:name="DefaultOcxName65" w:shapeid="_x0000_i1042"/>
                    </w:object>
                  </w:r>
                </w:p>
              </w:tc>
              <w:tc>
                <w:tcPr>
                  <w:tcW w:w="3115" w:type="pct"/>
                  <w:vAlign w:val="center"/>
                </w:tcPr>
                <w:p w:rsidR="00F46607" w:rsidRPr="0013599D" w:rsidRDefault="00F46607" w:rsidP="00F46607">
                  <w:pPr>
                    <w:rPr>
                      <w:rFonts w:ascii="Verdana" w:hAnsi="Verdana"/>
                      <w:color w:val="333333"/>
                      <w:sz w:val="20"/>
                      <w:szCs w:val="20"/>
                    </w:rPr>
                  </w:pPr>
                  <w:r w:rsidRPr="0013599D">
                    <w:rPr>
                      <w:color w:val="333333"/>
                    </w:rPr>
                    <w:t>Зрение.</w:t>
                  </w:r>
                </w:p>
              </w:tc>
            </w:tr>
            <w:tr w:rsidR="00F46607" w:rsidRPr="0013599D" w:rsidTr="00F46607">
              <w:trPr>
                <w:trHeight w:hRule="exact" w:val="363"/>
                <w:tblCellSpacing w:w="15" w:type="dxa"/>
              </w:trPr>
              <w:tc>
                <w:tcPr>
                  <w:tcW w:w="0" w:type="auto"/>
                  <w:vAlign w:val="center"/>
                </w:tcPr>
                <w:p w:rsidR="00F46607" w:rsidRPr="0013599D" w:rsidRDefault="00811269" w:rsidP="00F46607">
                  <w:pPr>
                    <w:rPr>
                      <w:rFonts w:ascii="Verdana" w:hAnsi="Verdana"/>
                      <w:color w:val="333333"/>
                      <w:sz w:val="20"/>
                      <w:szCs w:val="20"/>
                    </w:rPr>
                  </w:pPr>
                  <w:r w:rsidRPr="0013599D">
                    <w:rPr>
                      <w:rFonts w:ascii="Verdana" w:hAnsi="Verdana"/>
                      <w:color w:val="333333"/>
                      <w:sz w:val="20"/>
                      <w:szCs w:val="20"/>
                    </w:rPr>
                    <w:object w:dxaOrig="1440" w:dyaOrig="1440">
                      <v:shape id="_x0000_i1045" type="#_x0000_t75" style="width:20.25pt;height:18pt" o:ole="">
                        <v:imagedata r:id="rId30" o:title=""/>
                      </v:shape>
                      <w:control r:id="rId39" w:name="DefaultOcxName66" w:shapeid="_x0000_i1045"/>
                    </w:object>
                  </w:r>
                </w:p>
              </w:tc>
              <w:tc>
                <w:tcPr>
                  <w:tcW w:w="3115" w:type="pct"/>
                  <w:vAlign w:val="center"/>
                </w:tcPr>
                <w:p w:rsidR="00F46607" w:rsidRPr="0013599D" w:rsidRDefault="00F46607" w:rsidP="00F46607">
                  <w:pPr>
                    <w:rPr>
                      <w:rFonts w:ascii="Verdana" w:hAnsi="Verdana"/>
                      <w:color w:val="333333"/>
                      <w:sz w:val="20"/>
                      <w:szCs w:val="20"/>
                    </w:rPr>
                  </w:pPr>
                  <w:r w:rsidRPr="0013599D">
                    <w:rPr>
                      <w:color w:val="333333"/>
                    </w:rPr>
                    <w:t>Вкус.</w:t>
                  </w:r>
                </w:p>
              </w:tc>
            </w:tr>
            <w:tr w:rsidR="00F46607" w:rsidRPr="0013599D" w:rsidTr="00F46607">
              <w:trPr>
                <w:trHeight w:hRule="exact" w:val="363"/>
                <w:tblCellSpacing w:w="15" w:type="dxa"/>
              </w:trPr>
              <w:tc>
                <w:tcPr>
                  <w:tcW w:w="0" w:type="auto"/>
                  <w:vAlign w:val="center"/>
                </w:tcPr>
                <w:p w:rsidR="00F46607" w:rsidRPr="0013599D" w:rsidRDefault="00811269" w:rsidP="00F46607">
                  <w:pPr>
                    <w:rPr>
                      <w:rFonts w:ascii="Verdana" w:hAnsi="Verdana"/>
                      <w:color w:val="333333"/>
                      <w:sz w:val="20"/>
                      <w:szCs w:val="20"/>
                    </w:rPr>
                  </w:pPr>
                  <w:r w:rsidRPr="0013599D">
                    <w:rPr>
                      <w:rFonts w:ascii="Verdana" w:hAnsi="Verdana"/>
                      <w:color w:val="333333"/>
                      <w:sz w:val="20"/>
                      <w:szCs w:val="20"/>
                    </w:rPr>
                    <w:object w:dxaOrig="1440" w:dyaOrig="1440">
                      <v:shape id="_x0000_i1048" type="#_x0000_t75" style="width:20.25pt;height:18pt" o:ole="">
                        <v:imagedata r:id="rId30" o:title=""/>
                      </v:shape>
                      <w:control r:id="rId40" w:name="DefaultOcxName67" w:shapeid="_x0000_i1048"/>
                    </w:object>
                  </w:r>
                </w:p>
              </w:tc>
              <w:tc>
                <w:tcPr>
                  <w:tcW w:w="3115" w:type="pct"/>
                  <w:vAlign w:val="center"/>
                </w:tcPr>
                <w:p w:rsidR="00F46607" w:rsidRPr="0013599D" w:rsidRDefault="00F46607" w:rsidP="00F46607">
                  <w:pPr>
                    <w:rPr>
                      <w:rFonts w:ascii="Verdana" w:hAnsi="Verdana"/>
                      <w:color w:val="333333"/>
                      <w:sz w:val="20"/>
                      <w:szCs w:val="20"/>
                    </w:rPr>
                  </w:pPr>
                  <w:r w:rsidRPr="0013599D">
                    <w:rPr>
                      <w:color w:val="333333"/>
                    </w:rPr>
                    <w:t>Слух.</w:t>
                  </w:r>
                </w:p>
              </w:tc>
            </w:tr>
            <w:tr w:rsidR="00F46607" w:rsidRPr="0013599D" w:rsidTr="00F46607">
              <w:trPr>
                <w:trHeight w:hRule="exact" w:val="363"/>
                <w:tblCellSpacing w:w="15" w:type="dxa"/>
              </w:trPr>
              <w:tc>
                <w:tcPr>
                  <w:tcW w:w="0" w:type="auto"/>
                  <w:vAlign w:val="center"/>
                </w:tcPr>
                <w:p w:rsidR="00F46607" w:rsidRPr="0013599D" w:rsidRDefault="00811269" w:rsidP="00F46607">
                  <w:pPr>
                    <w:rPr>
                      <w:rFonts w:ascii="Verdana" w:hAnsi="Verdana"/>
                      <w:color w:val="333333"/>
                      <w:sz w:val="20"/>
                      <w:szCs w:val="20"/>
                    </w:rPr>
                  </w:pPr>
                  <w:r w:rsidRPr="0013599D">
                    <w:rPr>
                      <w:rFonts w:ascii="Verdana" w:hAnsi="Verdana"/>
                      <w:color w:val="333333"/>
                      <w:sz w:val="20"/>
                      <w:szCs w:val="20"/>
                    </w:rPr>
                    <w:object w:dxaOrig="1440" w:dyaOrig="1440">
                      <v:shape id="_x0000_i1051" type="#_x0000_t75" style="width:20.25pt;height:18pt" o:ole="">
                        <v:imagedata r:id="rId30" o:title=""/>
                      </v:shape>
                      <w:control r:id="rId41" w:name="DefaultOcxName68" w:shapeid="_x0000_i1051"/>
                    </w:object>
                  </w:r>
                </w:p>
              </w:tc>
              <w:tc>
                <w:tcPr>
                  <w:tcW w:w="3115" w:type="pct"/>
                  <w:vAlign w:val="center"/>
                </w:tcPr>
                <w:p w:rsidR="00F46607" w:rsidRPr="0013599D" w:rsidRDefault="00F46607" w:rsidP="00F46607">
                  <w:pPr>
                    <w:rPr>
                      <w:rFonts w:ascii="Verdana" w:hAnsi="Verdana"/>
                      <w:color w:val="333333"/>
                      <w:sz w:val="20"/>
                      <w:szCs w:val="20"/>
                    </w:rPr>
                  </w:pPr>
                  <w:r w:rsidRPr="0013599D">
                    <w:rPr>
                      <w:color w:val="333333"/>
                    </w:rPr>
                    <w:t>Осязание.</w:t>
                  </w:r>
                </w:p>
              </w:tc>
            </w:tr>
            <w:tr w:rsidR="00F46607" w:rsidRPr="0013599D" w:rsidTr="00F46607">
              <w:trPr>
                <w:trHeight w:hRule="exact" w:val="363"/>
                <w:tblCellSpacing w:w="15" w:type="dxa"/>
              </w:trPr>
              <w:tc>
                <w:tcPr>
                  <w:tcW w:w="0" w:type="auto"/>
                  <w:vAlign w:val="center"/>
                </w:tcPr>
                <w:p w:rsidR="00F46607" w:rsidRPr="0013599D" w:rsidRDefault="00811269" w:rsidP="00F46607">
                  <w:pPr>
                    <w:rPr>
                      <w:rFonts w:ascii="Verdana" w:hAnsi="Verdana"/>
                      <w:color w:val="333333"/>
                      <w:sz w:val="20"/>
                      <w:szCs w:val="20"/>
                    </w:rPr>
                  </w:pPr>
                  <w:r w:rsidRPr="0013599D">
                    <w:rPr>
                      <w:rFonts w:ascii="Verdana" w:hAnsi="Verdana"/>
                      <w:color w:val="333333"/>
                      <w:sz w:val="20"/>
                      <w:szCs w:val="20"/>
                    </w:rPr>
                    <w:object w:dxaOrig="1440" w:dyaOrig="1440">
                      <v:shape id="_x0000_i1054" type="#_x0000_t75" style="width:20.25pt;height:18pt" o:ole="">
                        <v:imagedata r:id="rId30" o:title=""/>
                      </v:shape>
                      <w:control r:id="rId42" w:name="DefaultOcxName69" w:shapeid="_x0000_i1054"/>
                    </w:object>
                  </w:r>
                </w:p>
              </w:tc>
              <w:tc>
                <w:tcPr>
                  <w:tcW w:w="3115" w:type="pct"/>
                  <w:vAlign w:val="center"/>
                </w:tcPr>
                <w:p w:rsidR="00F46607" w:rsidRPr="0013599D" w:rsidRDefault="00F46607" w:rsidP="00F46607">
                  <w:pPr>
                    <w:rPr>
                      <w:rFonts w:ascii="Verdana" w:hAnsi="Verdana"/>
                      <w:color w:val="333333"/>
                      <w:sz w:val="20"/>
                      <w:szCs w:val="20"/>
                    </w:rPr>
                  </w:pPr>
                  <w:r w:rsidRPr="0013599D">
                    <w:rPr>
                      <w:color w:val="333333"/>
                    </w:rPr>
                    <w:t>Обоняние.</w:t>
                  </w:r>
                </w:p>
              </w:tc>
            </w:tr>
          </w:tbl>
          <w:p w:rsidR="00F46607" w:rsidRDefault="00F46607" w:rsidP="00F46607"/>
        </w:tc>
      </w:tr>
      <w:tr w:rsidR="00F46607" w:rsidTr="00F46607">
        <w:tc>
          <w:tcPr>
            <w:tcW w:w="805" w:type="dxa"/>
            <w:shd w:val="clear" w:color="auto" w:fill="auto"/>
            <w:vAlign w:val="center"/>
          </w:tcPr>
          <w:p w:rsidR="00F46607" w:rsidRDefault="00F46607" w:rsidP="00F46607">
            <w:pPr>
              <w:jc w:val="center"/>
            </w:pPr>
            <w:r>
              <w:t xml:space="preserve">3. </w:t>
            </w:r>
          </w:p>
        </w:tc>
        <w:tc>
          <w:tcPr>
            <w:tcW w:w="5310" w:type="dxa"/>
            <w:shd w:val="clear" w:color="auto" w:fill="auto"/>
          </w:tcPr>
          <w:p w:rsidR="00F46607" w:rsidRDefault="00F46607" w:rsidP="00F46607"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199390</wp:posOffset>
                  </wp:positionV>
                  <wp:extent cx="1257300" cy="956945"/>
                  <wp:effectExtent l="19050" t="0" r="0" b="0"/>
                  <wp:wrapTight wrapText="bothSides">
                    <wp:wrapPolygon edited="0">
                      <wp:start x="-327" y="0"/>
                      <wp:lineTo x="-327" y="21070"/>
                      <wp:lineTo x="21600" y="21070"/>
                      <wp:lineTo x="21600" y="0"/>
                      <wp:lineTo x="-327" y="0"/>
                    </wp:wrapPolygon>
                  </wp:wrapTight>
                  <wp:docPr id="27" name="Рисунок 23" descr="http://go1.imgsmail.ru/imgpreview?key=163b26a41cb055e0&amp;mb=imgdb_preview_1872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go1.imgsmail.ru/imgpreview?key=163b26a41cb055e0&amp;mb=imgdb_preview_1872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r:link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6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46607" w:rsidRDefault="00F46607" w:rsidP="00F46607">
            <w:r>
              <w:t xml:space="preserve">  Рисунки, картины, чертежи, схемы, карты, фотографии – это…</w:t>
            </w:r>
          </w:p>
        </w:tc>
        <w:tc>
          <w:tcPr>
            <w:tcW w:w="4022" w:type="dxa"/>
            <w:shd w:val="clear" w:color="auto" w:fill="auto"/>
          </w:tcPr>
          <w:tbl>
            <w:tblPr>
              <w:tblpPr w:leftFromText="180" w:rightFromText="180" w:vertAnchor="text" w:horzAnchor="margin" w:tblpY="570"/>
              <w:tblOverlap w:val="never"/>
              <w:tblW w:w="4707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/>
            </w:tblPr>
            <w:tblGrid>
              <w:gridCol w:w="813"/>
              <w:gridCol w:w="2566"/>
            </w:tblGrid>
            <w:tr w:rsidR="00F46607" w:rsidRPr="0013599D" w:rsidTr="00F46607">
              <w:trPr>
                <w:trHeight w:hRule="exact" w:val="380"/>
                <w:tblCellSpacing w:w="15" w:type="dxa"/>
              </w:trPr>
              <w:tc>
                <w:tcPr>
                  <w:tcW w:w="1139" w:type="pct"/>
                  <w:vAlign w:val="center"/>
                </w:tcPr>
                <w:p w:rsidR="00F46607" w:rsidRPr="0013599D" w:rsidRDefault="00811269" w:rsidP="00F46607">
                  <w:pPr>
                    <w:rPr>
                      <w:rFonts w:ascii="Verdana" w:hAnsi="Verdana"/>
                      <w:color w:val="333333"/>
                      <w:sz w:val="20"/>
                      <w:szCs w:val="20"/>
                    </w:rPr>
                  </w:pPr>
                  <w:r w:rsidRPr="0013599D">
                    <w:rPr>
                      <w:rFonts w:ascii="Verdana" w:hAnsi="Verdana"/>
                      <w:color w:val="333333"/>
                      <w:sz w:val="20"/>
                      <w:szCs w:val="20"/>
                    </w:rPr>
                    <w:object w:dxaOrig="1440" w:dyaOrig="1440">
                      <v:shape id="_x0000_i1057" type="#_x0000_t75" style="width:20.25pt;height:18pt" o:ole="">
                        <v:imagedata r:id="rId30" o:title=""/>
                      </v:shape>
                      <w:control r:id="rId46" w:name="DefaultOcxName651" w:shapeid="_x0000_i1057"/>
                    </w:object>
                  </w:r>
                </w:p>
              </w:tc>
              <w:tc>
                <w:tcPr>
                  <w:tcW w:w="3737" w:type="pct"/>
                  <w:vAlign w:val="center"/>
                </w:tcPr>
                <w:p w:rsidR="00F46607" w:rsidRPr="0013599D" w:rsidRDefault="00F46607" w:rsidP="00F46607">
                  <w:pPr>
                    <w:rPr>
                      <w:rFonts w:ascii="Verdana" w:hAnsi="Verdana"/>
                      <w:color w:val="333333"/>
                      <w:sz w:val="20"/>
                      <w:szCs w:val="20"/>
                    </w:rPr>
                  </w:pPr>
                  <w:r>
                    <w:rPr>
                      <w:color w:val="333333"/>
                    </w:rPr>
                    <w:t>числовая информация</w:t>
                  </w:r>
                </w:p>
              </w:tc>
            </w:tr>
            <w:tr w:rsidR="00F46607" w:rsidRPr="0013599D" w:rsidTr="00F46607">
              <w:trPr>
                <w:trHeight w:hRule="exact" w:val="380"/>
                <w:tblCellSpacing w:w="15" w:type="dxa"/>
              </w:trPr>
              <w:tc>
                <w:tcPr>
                  <w:tcW w:w="1139" w:type="pct"/>
                  <w:vAlign w:val="center"/>
                </w:tcPr>
                <w:p w:rsidR="00F46607" w:rsidRPr="0013599D" w:rsidRDefault="00811269" w:rsidP="00F46607">
                  <w:pPr>
                    <w:rPr>
                      <w:rFonts w:ascii="Verdana" w:hAnsi="Verdana"/>
                      <w:color w:val="333333"/>
                      <w:sz w:val="20"/>
                      <w:szCs w:val="20"/>
                    </w:rPr>
                  </w:pPr>
                  <w:r w:rsidRPr="0013599D">
                    <w:rPr>
                      <w:rFonts w:ascii="Verdana" w:hAnsi="Verdana"/>
                      <w:color w:val="333333"/>
                      <w:sz w:val="20"/>
                      <w:szCs w:val="20"/>
                    </w:rPr>
                    <w:object w:dxaOrig="1440" w:dyaOrig="1440">
                      <v:shape id="_x0000_i1060" type="#_x0000_t75" style="width:20.25pt;height:18pt" o:ole="">
                        <v:imagedata r:id="rId30" o:title=""/>
                      </v:shape>
                      <w:control r:id="rId47" w:name="DefaultOcxName661" w:shapeid="_x0000_i1060"/>
                    </w:object>
                  </w:r>
                </w:p>
              </w:tc>
              <w:tc>
                <w:tcPr>
                  <w:tcW w:w="3737" w:type="pct"/>
                  <w:vAlign w:val="center"/>
                </w:tcPr>
                <w:p w:rsidR="00F46607" w:rsidRPr="0013599D" w:rsidRDefault="00F46607" w:rsidP="00F46607">
                  <w:pPr>
                    <w:rPr>
                      <w:rFonts w:ascii="Verdana" w:hAnsi="Verdana"/>
                      <w:color w:val="333333"/>
                      <w:sz w:val="20"/>
                      <w:szCs w:val="20"/>
                    </w:rPr>
                  </w:pPr>
                  <w:r>
                    <w:rPr>
                      <w:color w:val="333333"/>
                    </w:rPr>
                    <w:t>графическая информация</w:t>
                  </w:r>
                </w:p>
              </w:tc>
            </w:tr>
            <w:tr w:rsidR="00F46607" w:rsidRPr="0013599D" w:rsidTr="00F46607">
              <w:trPr>
                <w:trHeight w:hRule="exact" w:val="380"/>
                <w:tblCellSpacing w:w="15" w:type="dxa"/>
              </w:trPr>
              <w:tc>
                <w:tcPr>
                  <w:tcW w:w="1139" w:type="pct"/>
                  <w:vAlign w:val="center"/>
                </w:tcPr>
                <w:p w:rsidR="00F46607" w:rsidRPr="0013599D" w:rsidRDefault="00811269" w:rsidP="00F46607">
                  <w:pPr>
                    <w:rPr>
                      <w:rFonts w:ascii="Verdana" w:hAnsi="Verdana"/>
                      <w:color w:val="333333"/>
                      <w:sz w:val="20"/>
                      <w:szCs w:val="20"/>
                    </w:rPr>
                  </w:pPr>
                  <w:r w:rsidRPr="0013599D">
                    <w:rPr>
                      <w:rFonts w:ascii="Verdana" w:hAnsi="Verdana"/>
                      <w:color w:val="333333"/>
                      <w:sz w:val="20"/>
                      <w:szCs w:val="20"/>
                    </w:rPr>
                    <w:object w:dxaOrig="1440" w:dyaOrig="1440">
                      <v:shape id="_x0000_i1063" type="#_x0000_t75" style="width:20.25pt;height:18pt" o:ole="">
                        <v:imagedata r:id="rId30" o:title=""/>
                      </v:shape>
                      <w:control r:id="rId48" w:name="DefaultOcxName671" w:shapeid="_x0000_i1063"/>
                    </w:object>
                  </w:r>
                </w:p>
              </w:tc>
              <w:tc>
                <w:tcPr>
                  <w:tcW w:w="3737" w:type="pct"/>
                  <w:vAlign w:val="center"/>
                </w:tcPr>
                <w:p w:rsidR="00F46607" w:rsidRPr="0013599D" w:rsidRDefault="00F46607" w:rsidP="00F46607">
                  <w:pPr>
                    <w:rPr>
                      <w:rFonts w:ascii="Verdana" w:hAnsi="Verdana"/>
                      <w:color w:val="333333"/>
                      <w:sz w:val="20"/>
                      <w:szCs w:val="20"/>
                    </w:rPr>
                  </w:pPr>
                  <w:r>
                    <w:rPr>
                      <w:color w:val="333333"/>
                    </w:rPr>
                    <w:t>звуковая информация</w:t>
                  </w:r>
                </w:p>
              </w:tc>
            </w:tr>
            <w:tr w:rsidR="00F46607" w:rsidRPr="0013599D" w:rsidTr="00F46607">
              <w:trPr>
                <w:trHeight w:hRule="exact" w:val="380"/>
                <w:tblCellSpacing w:w="15" w:type="dxa"/>
              </w:trPr>
              <w:tc>
                <w:tcPr>
                  <w:tcW w:w="1139" w:type="pct"/>
                  <w:vAlign w:val="center"/>
                </w:tcPr>
                <w:p w:rsidR="00F46607" w:rsidRPr="0013599D" w:rsidRDefault="00811269" w:rsidP="00F46607">
                  <w:pPr>
                    <w:rPr>
                      <w:rFonts w:ascii="Verdana" w:hAnsi="Verdana"/>
                      <w:color w:val="333333"/>
                      <w:sz w:val="20"/>
                      <w:szCs w:val="20"/>
                    </w:rPr>
                  </w:pPr>
                  <w:r w:rsidRPr="0013599D">
                    <w:rPr>
                      <w:rFonts w:ascii="Verdana" w:hAnsi="Verdana"/>
                      <w:color w:val="333333"/>
                      <w:sz w:val="20"/>
                      <w:szCs w:val="20"/>
                    </w:rPr>
                    <w:object w:dxaOrig="1440" w:dyaOrig="1440">
                      <v:shape id="_x0000_i1066" type="#_x0000_t75" style="width:20.25pt;height:18pt" o:ole="">
                        <v:imagedata r:id="rId30" o:title=""/>
                      </v:shape>
                      <w:control r:id="rId49" w:name="DefaultOcxName681" w:shapeid="_x0000_i1066"/>
                    </w:object>
                  </w:r>
                </w:p>
              </w:tc>
              <w:tc>
                <w:tcPr>
                  <w:tcW w:w="3737" w:type="pct"/>
                  <w:vAlign w:val="center"/>
                </w:tcPr>
                <w:p w:rsidR="00F46607" w:rsidRPr="0013599D" w:rsidRDefault="00F46607" w:rsidP="00F46607">
                  <w:pPr>
                    <w:rPr>
                      <w:rFonts w:ascii="Verdana" w:hAnsi="Verdana"/>
                      <w:color w:val="333333"/>
                      <w:sz w:val="20"/>
                      <w:szCs w:val="20"/>
                    </w:rPr>
                  </w:pPr>
                  <w:r>
                    <w:rPr>
                      <w:color w:val="333333"/>
                    </w:rPr>
                    <w:t>текстовая информация</w:t>
                  </w:r>
                </w:p>
              </w:tc>
            </w:tr>
          </w:tbl>
          <w:p w:rsidR="00F46607" w:rsidRDefault="00F46607" w:rsidP="00F46607"/>
          <w:p w:rsidR="00F46607" w:rsidRDefault="00F46607" w:rsidP="00F46607"/>
        </w:tc>
      </w:tr>
      <w:tr w:rsidR="00F46607" w:rsidTr="00F46607">
        <w:trPr>
          <w:trHeight w:val="2224"/>
        </w:trPr>
        <w:tc>
          <w:tcPr>
            <w:tcW w:w="805" w:type="dxa"/>
            <w:shd w:val="clear" w:color="auto" w:fill="auto"/>
            <w:vAlign w:val="center"/>
          </w:tcPr>
          <w:p w:rsidR="00F46607" w:rsidRDefault="00F46607" w:rsidP="00F46607">
            <w:pPr>
              <w:jc w:val="center"/>
            </w:pPr>
            <w:r>
              <w:t>4.</w:t>
            </w:r>
          </w:p>
        </w:tc>
        <w:tc>
          <w:tcPr>
            <w:tcW w:w="5310" w:type="dxa"/>
            <w:shd w:val="clear" w:color="auto" w:fill="auto"/>
          </w:tcPr>
          <w:p w:rsidR="00F46607" w:rsidRDefault="00F46607" w:rsidP="00F46607"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179705</wp:posOffset>
                  </wp:positionV>
                  <wp:extent cx="1017270" cy="979805"/>
                  <wp:effectExtent l="190500" t="190500" r="182880" b="182245"/>
                  <wp:wrapTight wrapText="bothSides">
                    <wp:wrapPolygon edited="0">
                      <wp:start x="-904" y="515"/>
                      <wp:lineTo x="-551" y="21193"/>
                      <wp:lineTo x="2214" y="21952"/>
                      <wp:lineTo x="2417" y="22315"/>
                      <wp:lineTo x="14559" y="22271"/>
                      <wp:lineTo x="14908" y="22060"/>
                      <wp:lineTo x="15112" y="22423"/>
                      <wp:lineTo x="20178" y="22279"/>
                      <wp:lineTo x="20528" y="22068"/>
                      <wp:lineTo x="21926" y="21223"/>
                      <wp:lineTo x="22276" y="21012"/>
                      <wp:lineTo x="22105" y="18200"/>
                      <wp:lineTo x="21901" y="17837"/>
                      <wp:lineTo x="22251" y="17626"/>
                      <wp:lineTo x="22348" y="10281"/>
                      <wp:lineTo x="22144" y="9918"/>
                      <wp:lineTo x="22494" y="9706"/>
                      <wp:lineTo x="22241" y="2572"/>
                      <wp:lineTo x="22038" y="2209"/>
                      <wp:lineTo x="21517" y="-392"/>
                      <wp:lineTo x="844" y="-541"/>
                      <wp:lineTo x="-904" y="515"/>
                    </wp:wrapPolygon>
                  </wp:wrapTight>
                  <wp:docPr id="26" name="Рисунок 24" descr="http://go4.imgsmail.ru/imgpreview?key=1ed9af03447788da&amp;mb=imgdb_preview_933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go4.imgsmail.ru/imgpreview?key=1ed9af03447788da&amp;mb=imgdb_preview_933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r:link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10889">
                            <a:off x="0" y="0"/>
                            <a:ext cx="1017270" cy="979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46607" w:rsidRDefault="00F46607" w:rsidP="00F46607">
            <w:r>
              <w:t>Все, что напечатано или написано на любом из существующих языков, относится к…</w:t>
            </w:r>
          </w:p>
        </w:tc>
        <w:tc>
          <w:tcPr>
            <w:tcW w:w="4022" w:type="dxa"/>
            <w:shd w:val="clear" w:color="auto" w:fill="auto"/>
          </w:tcPr>
          <w:tbl>
            <w:tblPr>
              <w:tblpPr w:leftFromText="180" w:rightFromText="180" w:vertAnchor="text" w:horzAnchor="margin" w:tblpY="330"/>
              <w:tblOverlap w:val="never"/>
              <w:tblW w:w="4746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/>
            </w:tblPr>
            <w:tblGrid>
              <w:gridCol w:w="820"/>
              <w:gridCol w:w="2587"/>
            </w:tblGrid>
            <w:tr w:rsidR="00F46607" w:rsidRPr="0013599D" w:rsidTr="00F46607">
              <w:trPr>
                <w:trHeight w:hRule="exact" w:val="387"/>
                <w:tblCellSpacing w:w="15" w:type="dxa"/>
              </w:trPr>
              <w:tc>
                <w:tcPr>
                  <w:tcW w:w="1139" w:type="pct"/>
                  <w:vAlign w:val="center"/>
                </w:tcPr>
                <w:p w:rsidR="00F46607" w:rsidRPr="0013599D" w:rsidRDefault="00811269" w:rsidP="00F46607">
                  <w:pPr>
                    <w:rPr>
                      <w:rFonts w:ascii="Verdana" w:hAnsi="Verdana"/>
                      <w:color w:val="333333"/>
                      <w:sz w:val="20"/>
                      <w:szCs w:val="20"/>
                    </w:rPr>
                  </w:pPr>
                  <w:r w:rsidRPr="0013599D">
                    <w:rPr>
                      <w:rFonts w:ascii="Verdana" w:hAnsi="Verdana"/>
                      <w:color w:val="333333"/>
                      <w:sz w:val="20"/>
                      <w:szCs w:val="20"/>
                    </w:rPr>
                    <w:object w:dxaOrig="1440" w:dyaOrig="1440">
                      <v:shape id="_x0000_i1069" type="#_x0000_t75" style="width:20.25pt;height:18pt" o:ole="">
                        <v:imagedata r:id="rId30" o:title=""/>
                      </v:shape>
                      <w:control r:id="rId53" w:name="DefaultOcxName6511" w:shapeid="_x0000_i1069"/>
                    </w:object>
                  </w:r>
                </w:p>
              </w:tc>
              <w:tc>
                <w:tcPr>
                  <w:tcW w:w="3738" w:type="pct"/>
                  <w:vAlign w:val="center"/>
                </w:tcPr>
                <w:p w:rsidR="00F46607" w:rsidRPr="0013599D" w:rsidRDefault="00F46607" w:rsidP="00F46607">
                  <w:pPr>
                    <w:rPr>
                      <w:rFonts w:ascii="Verdana" w:hAnsi="Verdana"/>
                      <w:color w:val="333333"/>
                      <w:sz w:val="20"/>
                      <w:szCs w:val="20"/>
                    </w:rPr>
                  </w:pPr>
                  <w:r>
                    <w:rPr>
                      <w:color w:val="333333"/>
                    </w:rPr>
                    <w:t>числовая информация</w:t>
                  </w:r>
                </w:p>
              </w:tc>
            </w:tr>
            <w:tr w:rsidR="00F46607" w:rsidRPr="0013599D" w:rsidTr="00F46607">
              <w:trPr>
                <w:trHeight w:hRule="exact" w:val="387"/>
                <w:tblCellSpacing w:w="15" w:type="dxa"/>
              </w:trPr>
              <w:tc>
                <w:tcPr>
                  <w:tcW w:w="1139" w:type="pct"/>
                  <w:vAlign w:val="center"/>
                </w:tcPr>
                <w:p w:rsidR="00F46607" w:rsidRPr="0013599D" w:rsidRDefault="00811269" w:rsidP="00F46607">
                  <w:pPr>
                    <w:rPr>
                      <w:rFonts w:ascii="Verdana" w:hAnsi="Verdana"/>
                      <w:color w:val="333333"/>
                      <w:sz w:val="20"/>
                      <w:szCs w:val="20"/>
                    </w:rPr>
                  </w:pPr>
                  <w:r w:rsidRPr="0013599D">
                    <w:rPr>
                      <w:rFonts w:ascii="Verdana" w:hAnsi="Verdana"/>
                      <w:color w:val="333333"/>
                      <w:sz w:val="20"/>
                      <w:szCs w:val="20"/>
                    </w:rPr>
                    <w:object w:dxaOrig="1440" w:dyaOrig="1440">
                      <v:shape id="_x0000_i1072" type="#_x0000_t75" style="width:20.25pt;height:18pt" o:ole="">
                        <v:imagedata r:id="rId54" o:title=""/>
                      </v:shape>
                      <w:control r:id="rId55" w:name="DefaultOcxName6611" w:shapeid="_x0000_i1072"/>
                    </w:object>
                  </w:r>
                </w:p>
              </w:tc>
              <w:tc>
                <w:tcPr>
                  <w:tcW w:w="3738" w:type="pct"/>
                  <w:vAlign w:val="center"/>
                </w:tcPr>
                <w:p w:rsidR="00F46607" w:rsidRPr="0013599D" w:rsidRDefault="00F46607" w:rsidP="00F46607">
                  <w:pPr>
                    <w:rPr>
                      <w:rFonts w:ascii="Verdana" w:hAnsi="Verdana"/>
                      <w:color w:val="333333"/>
                      <w:sz w:val="20"/>
                      <w:szCs w:val="20"/>
                    </w:rPr>
                  </w:pPr>
                  <w:r>
                    <w:rPr>
                      <w:color w:val="333333"/>
                    </w:rPr>
                    <w:t>графическая информация</w:t>
                  </w:r>
                </w:p>
              </w:tc>
            </w:tr>
            <w:tr w:rsidR="00F46607" w:rsidRPr="0013599D" w:rsidTr="00F46607">
              <w:trPr>
                <w:trHeight w:hRule="exact" w:val="387"/>
                <w:tblCellSpacing w:w="15" w:type="dxa"/>
              </w:trPr>
              <w:tc>
                <w:tcPr>
                  <w:tcW w:w="1139" w:type="pct"/>
                  <w:vAlign w:val="center"/>
                </w:tcPr>
                <w:p w:rsidR="00F46607" w:rsidRPr="0013599D" w:rsidRDefault="00811269" w:rsidP="00F46607">
                  <w:pPr>
                    <w:rPr>
                      <w:rFonts w:ascii="Verdana" w:hAnsi="Verdana"/>
                      <w:color w:val="333333"/>
                      <w:sz w:val="20"/>
                      <w:szCs w:val="20"/>
                    </w:rPr>
                  </w:pPr>
                  <w:r w:rsidRPr="0013599D">
                    <w:rPr>
                      <w:rFonts w:ascii="Verdana" w:hAnsi="Verdana"/>
                      <w:color w:val="333333"/>
                      <w:sz w:val="20"/>
                      <w:szCs w:val="20"/>
                    </w:rPr>
                    <w:object w:dxaOrig="1440" w:dyaOrig="1440">
                      <v:shape id="_x0000_i1075" type="#_x0000_t75" style="width:20.25pt;height:18pt" o:ole="">
                        <v:imagedata r:id="rId30" o:title=""/>
                      </v:shape>
                      <w:control r:id="rId56" w:name="DefaultOcxName6711" w:shapeid="_x0000_i1075"/>
                    </w:object>
                  </w:r>
                </w:p>
              </w:tc>
              <w:tc>
                <w:tcPr>
                  <w:tcW w:w="3738" w:type="pct"/>
                  <w:vAlign w:val="center"/>
                </w:tcPr>
                <w:p w:rsidR="00F46607" w:rsidRPr="0013599D" w:rsidRDefault="00F46607" w:rsidP="00F46607">
                  <w:pPr>
                    <w:rPr>
                      <w:rFonts w:ascii="Verdana" w:hAnsi="Verdana"/>
                      <w:color w:val="333333"/>
                      <w:sz w:val="20"/>
                      <w:szCs w:val="20"/>
                    </w:rPr>
                  </w:pPr>
                  <w:r>
                    <w:rPr>
                      <w:color w:val="333333"/>
                    </w:rPr>
                    <w:t>звуковая информация</w:t>
                  </w:r>
                </w:p>
              </w:tc>
            </w:tr>
            <w:tr w:rsidR="00F46607" w:rsidRPr="0013599D" w:rsidTr="00F46607">
              <w:trPr>
                <w:trHeight w:hRule="exact" w:val="387"/>
                <w:tblCellSpacing w:w="15" w:type="dxa"/>
              </w:trPr>
              <w:tc>
                <w:tcPr>
                  <w:tcW w:w="1139" w:type="pct"/>
                  <w:vAlign w:val="center"/>
                </w:tcPr>
                <w:p w:rsidR="00F46607" w:rsidRPr="0013599D" w:rsidRDefault="00811269" w:rsidP="00F46607">
                  <w:pPr>
                    <w:rPr>
                      <w:rFonts w:ascii="Verdana" w:hAnsi="Verdana"/>
                      <w:color w:val="333333"/>
                      <w:sz w:val="20"/>
                      <w:szCs w:val="20"/>
                    </w:rPr>
                  </w:pPr>
                  <w:r w:rsidRPr="0013599D">
                    <w:rPr>
                      <w:rFonts w:ascii="Verdana" w:hAnsi="Verdana"/>
                      <w:color w:val="333333"/>
                      <w:sz w:val="20"/>
                      <w:szCs w:val="20"/>
                    </w:rPr>
                    <w:object w:dxaOrig="1440" w:dyaOrig="1440">
                      <v:shape id="_x0000_i1078" type="#_x0000_t75" style="width:20.25pt;height:18pt" o:ole="">
                        <v:imagedata r:id="rId30" o:title=""/>
                      </v:shape>
                      <w:control r:id="rId57" w:name="DefaultOcxName6811" w:shapeid="_x0000_i1078"/>
                    </w:object>
                  </w:r>
                </w:p>
              </w:tc>
              <w:tc>
                <w:tcPr>
                  <w:tcW w:w="3738" w:type="pct"/>
                  <w:vAlign w:val="center"/>
                </w:tcPr>
                <w:p w:rsidR="00F46607" w:rsidRPr="0013599D" w:rsidRDefault="00F46607" w:rsidP="00F46607">
                  <w:pPr>
                    <w:rPr>
                      <w:rFonts w:ascii="Verdana" w:hAnsi="Verdana"/>
                      <w:color w:val="333333"/>
                      <w:sz w:val="20"/>
                      <w:szCs w:val="20"/>
                    </w:rPr>
                  </w:pPr>
                  <w:r>
                    <w:rPr>
                      <w:color w:val="333333"/>
                    </w:rPr>
                    <w:t>текстовая информация</w:t>
                  </w:r>
                </w:p>
              </w:tc>
            </w:tr>
          </w:tbl>
          <w:p w:rsidR="00F46607" w:rsidRDefault="00F46607" w:rsidP="00F46607">
            <w:pPr>
              <w:tabs>
                <w:tab w:val="left" w:pos="1125"/>
              </w:tabs>
            </w:pPr>
          </w:p>
        </w:tc>
      </w:tr>
      <w:tr w:rsidR="00F46607" w:rsidTr="00F46607">
        <w:tc>
          <w:tcPr>
            <w:tcW w:w="805" w:type="dxa"/>
            <w:shd w:val="clear" w:color="auto" w:fill="auto"/>
            <w:vAlign w:val="center"/>
          </w:tcPr>
          <w:p w:rsidR="00F46607" w:rsidRDefault="00F46607" w:rsidP="00F46607">
            <w:pPr>
              <w:jc w:val="center"/>
            </w:pPr>
            <w:r>
              <w:t>5.</w:t>
            </w:r>
          </w:p>
        </w:tc>
        <w:tc>
          <w:tcPr>
            <w:tcW w:w="5310" w:type="dxa"/>
            <w:shd w:val="clear" w:color="auto" w:fill="auto"/>
          </w:tcPr>
          <w:p w:rsidR="00F46607" w:rsidRDefault="00F46607" w:rsidP="00F46607"/>
          <w:p w:rsidR="00F46607" w:rsidRDefault="00F46607" w:rsidP="00F46607"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0</wp:posOffset>
                  </wp:positionV>
                  <wp:extent cx="1200150" cy="838200"/>
                  <wp:effectExtent l="19050" t="0" r="0" b="0"/>
                  <wp:wrapTight wrapText="bothSides">
                    <wp:wrapPolygon edited="0">
                      <wp:start x="-343" y="0"/>
                      <wp:lineTo x="-343" y="21109"/>
                      <wp:lineTo x="21600" y="21109"/>
                      <wp:lineTo x="21600" y="0"/>
                      <wp:lineTo x="-343" y="0"/>
                    </wp:wrapPolygon>
                  </wp:wrapTight>
                  <wp:docPr id="25" name="Рисунок 25" descr="http://go3.imgsmail.ru/imgpreview?key=69263c8a03d1f554&amp;mb=imgdb_preview_805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go3.imgsmail.ru/imgpreview?key=69263c8a03d1f554&amp;mb=imgdb_preview_805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r:link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   Информация – это…</w:t>
            </w:r>
          </w:p>
        </w:tc>
        <w:tc>
          <w:tcPr>
            <w:tcW w:w="4022" w:type="dxa"/>
            <w:shd w:val="clear" w:color="auto" w:fill="auto"/>
          </w:tcPr>
          <w:p w:rsidR="00F46607" w:rsidRDefault="00F46607" w:rsidP="00F46607"/>
          <w:tbl>
            <w:tblPr>
              <w:tblpPr w:leftFromText="180" w:rightFromText="180" w:vertAnchor="text" w:horzAnchor="margin" w:tblpY="-360"/>
              <w:tblOverlap w:val="never"/>
              <w:tblW w:w="4746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/>
            </w:tblPr>
            <w:tblGrid>
              <w:gridCol w:w="820"/>
              <w:gridCol w:w="2587"/>
            </w:tblGrid>
            <w:tr w:rsidR="00F46607" w:rsidRPr="0013599D" w:rsidTr="00F46607">
              <w:trPr>
                <w:trHeight w:hRule="exact" w:val="387"/>
                <w:tblCellSpacing w:w="15" w:type="dxa"/>
              </w:trPr>
              <w:tc>
                <w:tcPr>
                  <w:tcW w:w="1139" w:type="pct"/>
                  <w:vAlign w:val="center"/>
                </w:tcPr>
                <w:p w:rsidR="00F46607" w:rsidRPr="0013599D" w:rsidRDefault="00811269" w:rsidP="00F46607">
                  <w:pPr>
                    <w:rPr>
                      <w:rFonts w:ascii="Verdana" w:hAnsi="Verdana"/>
                      <w:color w:val="333333"/>
                      <w:sz w:val="20"/>
                      <w:szCs w:val="20"/>
                    </w:rPr>
                  </w:pPr>
                  <w:r w:rsidRPr="0013599D">
                    <w:rPr>
                      <w:rFonts w:ascii="Verdana" w:hAnsi="Verdana"/>
                      <w:color w:val="333333"/>
                      <w:sz w:val="20"/>
                      <w:szCs w:val="20"/>
                    </w:rPr>
                    <w:object w:dxaOrig="1440" w:dyaOrig="1440">
                      <v:shape id="_x0000_i1081" type="#_x0000_t75" style="width:20.25pt;height:18pt" o:ole="">
                        <v:imagedata r:id="rId30" o:title=""/>
                      </v:shape>
                      <w:control r:id="rId61" w:name="DefaultOcxName65111" w:shapeid="_x0000_i1081"/>
                    </w:object>
                  </w:r>
                </w:p>
              </w:tc>
              <w:tc>
                <w:tcPr>
                  <w:tcW w:w="3738" w:type="pct"/>
                  <w:vAlign w:val="center"/>
                </w:tcPr>
                <w:p w:rsidR="00F46607" w:rsidRPr="0013599D" w:rsidRDefault="00F46607" w:rsidP="00F46607">
                  <w:pPr>
                    <w:rPr>
                      <w:rFonts w:ascii="Verdana" w:hAnsi="Verdana"/>
                      <w:color w:val="333333"/>
                      <w:sz w:val="20"/>
                      <w:szCs w:val="20"/>
                    </w:rPr>
                  </w:pPr>
                  <w:r>
                    <w:t>сведения об окружающем нас мире</w:t>
                  </w:r>
                </w:p>
              </w:tc>
            </w:tr>
            <w:tr w:rsidR="00F46607" w:rsidRPr="0013599D" w:rsidTr="00F46607">
              <w:trPr>
                <w:trHeight w:hRule="exact" w:val="387"/>
                <w:tblCellSpacing w:w="15" w:type="dxa"/>
              </w:trPr>
              <w:tc>
                <w:tcPr>
                  <w:tcW w:w="1139" w:type="pct"/>
                  <w:vAlign w:val="center"/>
                </w:tcPr>
                <w:p w:rsidR="00F46607" w:rsidRPr="0013599D" w:rsidRDefault="00811269" w:rsidP="00F46607">
                  <w:pPr>
                    <w:rPr>
                      <w:rFonts w:ascii="Verdana" w:hAnsi="Verdana"/>
                      <w:color w:val="333333"/>
                      <w:sz w:val="20"/>
                      <w:szCs w:val="20"/>
                    </w:rPr>
                  </w:pPr>
                  <w:r w:rsidRPr="0013599D">
                    <w:rPr>
                      <w:rFonts w:ascii="Verdana" w:hAnsi="Verdana"/>
                      <w:color w:val="333333"/>
                      <w:sz w:val="20"/>
                      <w:szCs w:val="20"/>
                    </w:rPr>
                    <w:object w:dxaOrig="1440" w:dyaOrig="1440">
                      <v:shape id="_x0000_i1084" type="#_x0000_t75" style="width:20.25pt;height:18pt" o:ole="">
                        <v:imagedata r:id="rId30" o:title=""/>
                      </v:shape>
                      <w:control r:id="rId62" w:name="DefaultOcxName66111" w:shapeid="_x0000_i1084"/>
                    </w:object>
                  </w:r>
                </w:p>
              </w:tc>
              <w:tc>
                <w:tcPr>
                  <w:tcW w:w="3738" w:type="pct"/>
                  <w:vAlign w:val="center"/>
                </w:tcPr>
                <w:p w:rsidR="00F46607" w:rsidRPr="0013599D" w:rsidRDefault="00F46607" w:rsidP="00F46607">
                  <w:pPr>
                    <w:rPr>
                      <w:rFonts w:ascii="Verdana" w:hAnsi="Verdana"/>
                      <w:color w:val="333333"/>
                      <w:sz w:val="20"/>
                      <w:szCs w:val="20"/>
                    </w:rPr>
                  </w:pPr>
                  <w:r>
                    <w:t>то, что передают по телевизору в выпусках новостей</w:t>
                  </w:r>
                </w:p>
              </w:tc>
            </w:tr>
            <w:tr w:rsidR="00F46607" w:rsidRPr="0013599D" w:rsidTr="00F46607">
              <w:trPr>
                <w:trHeight w:hRule="exact" w:val="387"/>
                <w:tblCellSpacing w:w="15" w:type="dxa"/>
              </w:trPr>
              <w:tc>
                <w:tcPr>
                  <w:tcW w:w="1139" w:type="pct"/>
                  <w:vAlign w:val="center"/>
                </w:tcPr>
                <w:p w:rsidR="00F46607" w:rsidRPr="0013599D" w:rsidRDefault="00811269" w:rsidP="00F46607">
                  <w:pPr>
                    <w:rPr>
                      <w:rFonts w:ascii="Verdana" w:hAnsi="Verdana"/>
                      <w:color w:val="333333"/>
                      <w:sz w:val="20"/>
                      <w:szCs w:val="20"/>
                    </w:rPr>
                  </w:pPr>
                  <w:r w:rsidRPr="0013599D">
                    <w:rPr>
                      <w:rFonts w:ascii="Verdana" w:hAnsi="Verdana"/>
                      <w:color w:val="333333"/>
                      <w:sz w:val="20"/>
                      <w:szCs w:val="20"/>
                    </w:rPr>
                    <w:object w:dxaOrig="1440" w:dyaOrig="1440">
                      <v:shape id="_x0000_i1087" type="#_x0000_t75" style="width:20.25pt;height:18pt" o:ole="">
                        <v:imagedata r:id="rId30" o:title=""/>
                      </v:shape>
                      <w:control r:id="rId63" w:name="DefaultOcxName67111" w:shapeid="_x0000_i1087"/>
                    </w:object>
                  </w:r>
                </w:p>
              </w:tc>
              <w:tc>
                <w:tcPr>
                  <w:tcW w:w="3738" w:type="pct"/>
                  <w:vAlign w:val="center"/>
                </w:tcPr>
                <w:p w:rsidR="00F46607" w:rsidRPr="0013599D" w:rsidRDefault="00F46607" w:rsidP="00F46607">
                  <w:pPr>
                    <w:rPr>
                      <w:rFonts w:ascii="Verdana" w:hAnsi="Verdana"/>
                      <w:color w:val="333333"/>
                      <w:sz w:val="20"/>
                      <w:szCs w:val="20"/>
                    </w:rPr>
                  </w:pPr>
                  <w:r>
                    <w:t>прогноз погоды</w:t>
                  </w:r>
                </w:p>
              </w:tc>
            </w:tr>
            <w:tr w:rsidR="00F46607" w:rsidRPr="0013599D" w:rsidTr="00F46607">
              <w:trPr>
                <w:trHeight w:hRule="exact" w:val="387"/>
                <w:tblCellSpacing w:w="15" w:type="dxa"/>
              </w:trPr>
              <w:tc>
                <w:tcPr>
                  <w:tcW w:w="1139" w:type="pct"/>
                  <w:vAlign w:val="center"/>
                </w:tcPr>
                <w:p w:rsidR="00F46607" w:rsidRPr="0013599D" w:rsidRDefault="00811269" w:rsidP="00F46607">
                  <w:pPr>
                    <w:rPr>
                      <w:rFonts w:ascii="Verdana" w:hAnsi="Verdana"/>
                      <w:color w:val="333333"/>
                      <w:sz w:val="20"/>
                      <w:szCs w:val="20"/>
                    </w:rPr>
                  </w:pPr>
                  <w:r w:rsidRPr="0013599D">
                    <w:rPr>
                      <w:rFonts w:ascii="Verdana" w:hAnsi="Verdana"/>
                      <w:color w:val="333333"/>
                      <w:sz w:val="20"/>
                      <w:szCs w:val="20"/>
                    </w:rPr>
                    <w:object w:dxaOrig="1440" w:dyaOrig="1440">
                      <v:shape id="_x0000_i1090" type="#_x0000_t75" style="width:20.25pt;height:18pt" o:ole="">
                        <v:imagedata r:id="rId30" o:title=""/>
                      </v:shape>
                      <w:control r:id="rId64" w:name="DefaultOcxName68111" w:shapeid="_x0000_i1090"/>
                    </w:object>
                  </w:r>
                </w:p>
              </w:tc>
              <w:tc>
                <w:tcPr>
                  <w:tcW w:w="3738" w:type="pct"/>
                  <w:vAlign w:val="center"/>
                </w:tcPr>
                <w:p w:rsidR="00F46607" w:rsidRPr="0013599D" w:rsidRDefault="00F46607" w:rsidP="00F46607">
                  <w:pPr>
                    <w:rPr>
                      <w:rFonts w:ascii="Verdana" w:hAnsi="Verdana"/>
                      <w:color w:val="333333"/>
                      <w:sz w:val="20"/>
                      <w:szCs w:val="20"/>
                    </w:rPr>
                  </w:pPr>
                  <w:r>
                    <w:t>то, что печатают в газете</w:t>
                  </w:r>
                </w:p>
              </w:tc>
            </w:tr>
          </w:tbl>
          <w:p w:rsidR="00F46607" w:rsidRDefault="00F46607" w:rsidP="00F46607"/>
        </w:tc>
      </w:tr>
    </w:tbl>
    <w:p w:rsidR="00F46607" w:rsidRDefault="00F46607" w:rsidP="00F46607">
      <w:pPr>
        <w:spacing w:after="120" w:line="36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Карточка 5</w:t>
      </w:r>
    </w:p>
    <w:p w:rsidR="00F46607" w:rsidRDefault="00F46607" w:rsidP="00F46607">
      <w:pPr>
        <w:spacing w:after="120" w:line="36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F46607" w:rsidRPr="00F73F22" w:rsidRDefault="00F46607" w:rsidP="00F46607">
      <w:pPr>
        <w:spacing w:after="12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Развивает: </w:t>
      </w:r>
      <w:r w:rsidRPr="00E04398">
        <w:rPr>
          <w:rFonts w:ascii="Times New Roman" w:hAnsi="Times New Roman"/>
          <w:sz w:val="28"/>
          <w:szCs w:val="28"/>
        </w:rPr>
        <w:t>концентрацию и устойчивость внимания,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F73F22">
        <w:rPr>
          <w:rFonts w:ascii="Times New Roman" w:hAnsi="Times New Roman"/>
          <w:sz w:val="28"/>
          <w:szCs w:val="28"/>
        </w:rPr>
        <w:t xml:space="preserve">словестно-логическую память,  </w:t>
      </w:r>
      <w:r>
        <w:rPr>
          <w:rFonts w:ascii="Times New Roman" w:hAnsi="Times New Roman"/>
          <w:sz w:val="28"/>
          <w:szCs w:val="28"/>
        </w:rPr>
        <w:t>логическое мышление</w:t>
      </w:r>
      <w:r w:rsidRPr="00F73F22">
        <w:rPr>
          <w:rFonts w:ascii="Times New Roman" w:hAnsi="Times New Roman"/>
          <w:sz w:val="28"/>
          <w:szCs w:val="28"/>
        </w:rPr>
        <w:t>, умение устанавливать причинно-следственные связи</w:t>
      </w:r>
      <w:r>
        <w:rPr>
          <w:rFonts w:ascii="Times New Roman" w:hAnsi="Times New Roman"/>
          <w:sz w:val="28"/>
          <w:szCs w:val="28"/>
        </w:rPr>
        <w:t>,  (для аудиалов).</w:t>
      </w:r>
    </w:p>
    <w:p w:rsidR="00F46607" w:rsidRDefault="00F46607" w:rsidP="00F46607">
      <w:pPr>
        <w:spacing w:after="12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F46607" w:rsidRDefault="00F46607" w:rsidP="00F46607">
      <w:pPr>
        <w:spacing w:after="120" w:line="36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F46607" w:rsidRDefault="00F46607" w:rsidP="00F46607">
      <w:pPr>
        <w:spacing w:after="12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Графический диктант: </w:t>
      </w:r>
      <w:r w:rsidRPr="00CA536E">
        <w:rPr>
          <w:rFonts w:ascii="Times New Roman" w:hAnsi="Times New Roman"/>
          <w:sz w:val="28"/>
          <w:szCs w:val="28"/>
        </w:rPr>
        <w:t>если вы согласны с утверждением - поставьте знак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CA536E">
        <w:rPr>
          <w:rFonts w:ascii="Times New Roman" w:hAnsi="Times New Roman"/>
          <w:b/>
          <w:sz w:val="48"/>
          <w:szCs w:val="48"/>
        </w:rPr>
        <w:t>Ʌ</w:t>
      </w:r>
      <w:r>
        <w:rPr>
          <w:rFonts w:ascii="Times New Roman" w:hAnsi="Times New Roman"/>
          <w:b/>
          <w:sz w:val="28"/>
          <w:szCs w:val="28"/>
        </w:rPr>
        <w:t xml:space="preserve"> , </w:t>
      </w:r>
      <w:r w:rsidRPr="00CA536E">
        <w:rPr>
          <w:rFonts w:ascii="Times New Roman" w:hAnsi="Times New Roman"/>
          <w:sz w:val="28"/>
          <w:szCs w:val="28"/>
        </w:rPr>
        <w:t>если не согласны – поставьте знак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A536E">
        <w:rPr>
          <w:rFonts w:ascii="Times New Roman" w:hAnsi="Times New Roman"/>
          <w:b/>
          <w:sz w:val="72"/>
          <w:szCs w:val="72"/>
        </w:rPr>
        <w:t>_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F46607" w:rsidRDefault="00F46607" w:rsidP="00F46607">
      <w:pPr>
        <w:spacing w:after="12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F46607" w:rsidRDefault="00F46607" w:rsidP="00F46607">
      <w:pPr>
        <w:numPr>
          <w:ilvl w:val="0"/>
          <w:numId w:val="18"/>
        </w:numPr>
        <w:spacing w:after="360" w:line="240" w:lineRule="auto"/>
        <w:ind w:hanging="357"/>
        <w:rPr>
          <w:rFonts w:ascii="Times New Roman" w:hAnsi="Times New Roman"/>
          <w:sz w:val="28"/>
          <w:szCs w:val="28"/>
        </w:rPr>
      </w:pPr>
      <w:r w:rsidRPr="00522F86">
        <w:rPr>
          <w:rFonts w:ascii="Times New Roman" w:hAnsi="Times New Roman"/>
          <w:sz w:val="28"/>
          <w:szCs w:val="28"/>
        </w:rPr>
        <w:t>Может ли одна и та же информация быть представлена в разных формах.</w:t>
      </w:r>
    </w:p>
    <w:p w:rsidR="00F46607" w:rsidRDefault="00F46607" w:rsidP="00F46607">
      <w:pPr>
        <w:numPr>
          <w:ilvl w:val="0"/>
          <w:numId w:val="18"/>
        </w:numPr>
        <w:spacing w:after="360" w:line="240" w:lineRule="auto"/>
        <w:ind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Тактильную информацию человек получает посредством специальных приборов.</w:t>
      </w:r>
    </w:p>
    <w:p w:rsidR="00F46607" w:rsidRDefault="00F46607" w:rsidP="00F46607">
      <w:pPr>
        <w:numPr>
          <w:ilvl w:val="0"/>
          <w:numId w:val="18"/>
        </w:numPr>
        <w:spacing w:after="360" w:line="240" w:lineRule="auto"/>
        <w:ind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Аудиоинформация воспринимается посредством органов слуха.</w:t>
      </w:r>
    </w:p>
    <w:p w:rsidR="00F46607" w:rsidRDefault="00F46607" w:rsidP="00F46607">
      <w:pPr>
        <w:numPr>
          <w:ilvl w:val="0"/>
          <w:numId w:val="18"/>
        </w:numPr>
        <w:spacing w:after="360" w:line="240" w:lineRule="auto"/>
        <w:ind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способу восприятия информации человеком  различают зрительную, звуковую, обонятельную, тактильную</w:t>
      </w:r>
    </w:p>
    <w:p w:rsidR="00F46607" w:rsidRDefault="00F46607" w:rsidP="00F46607">
      <w:pPr>
        <w:numPr>
          <w:ilvl w:val="0"/>
          <w:numId w:val="18"/>
        </w:numPr>
        <w:spacing w:after="360" w:line="240" w:lineRule="auto"/>
        <w:ind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Самую высокую информационную нагрузку несет канал обоняния</w:t>
      </w:r>
    </w:p>
    <w:p w:rsidR="00F46607" w:rsidRDefault="00F46607" w:rsidP="00F46607">
      <w:pPr>
        <w:numPr>
          <w:ilvl w:val="0"/>
          <w:numId w:val="18"/>
        </w:numPr>
        <w:spacing w:after="360" w:line="240" w:lineRule="auto"/>
        <w:ind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Читая, книгу мы извлекаем из неё информацию</w:t>
      </w:r>
    </w:p>
    <w:p w:rsidR="00F46607" w:rsidRDefault="00F46607" w:rsidP="00F46607">
      <w:pPr>
        <w:numPr>
          <w:ilvl w:val="0"/>
          <w:numId w:val="18"/>
        </w:numPr>
        <w:spacing w:after="360" w:line="240" w:lineRule="auto"/>
        <w:ind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 информацией в бытовом смысле чаще всего понимают всевозможные сведения, сообщения, знания</w:t>
      </w:r>
    </w:p>
    <w:p w:rsidR="00F46607" w:rsidRDefault="00F46607" w:rsidP="00F46607">
      <w:pPr>
        <w:numPr>
          <w:ilvl w:val="0"/>
          <w:numId w:val="18"/>
        </w:numPr>
        <w:spacing w:after="360" w:line="240" w:lineRule="auto"/>
        <w:ind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Текст учебника может служить примером числовой информации</w:t>
      </w:r>
    </w:p>
    <w:p w:rsidR="00F46607" w:rsidRPr="00522F86" w:rsidRDefault="00F46607" w:rsidP="00F46607">
      <w:pPr>
        <w:numPr>
          <w:ilvl w:val="0"/>
          <w:numId w:val="18"/>
        </w:numPr>
        <w:spacing w:after="360" w:line="240" w:lineRule="auto"/>
        <w:ind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Фотографии, рисунки, картины являются примером зрительной формы представления информации</w:t>
      </w:r>
    </w:p>
    <w:p w:rsidR="00F46607" w:rsidRDefault="00F46607" w:rsidP="00F46607">
      <w:pPr>
        <w:spacing w:after="12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753025" w:rsidRDefault="00753025" w:rsidP="00753025">
      <w:pPr>
        <w:jc w:val="center"/>
        <w:rPr>
          <w:rFonts w:ascii="Times New Roman" w:hAnsi="Times New Roman"/>
          <w:b/>
          <w:sz w:val="28"/>
          <w:szCs w:val="28"/>
        </w:rPr>
      </w:pPr>
    </w:p>
    <w:p w:rsidR="00753025" w:rsidRDefault="00753025" w:rsidP="00753025">
      <w:pPr>
        <w:jc w:val="center"/>
        <w:rPr>
          <w:rFonts w:ascii="Times New Roman" w:hAnsi="Times New Roman"/>
          <w:b/>
          <w:sz w:val="28"/>
          <w:szCs w:val="28"/>
        </w:rPr>
      </w:pPr>
    </w:p>
    <w:p w:rsidR="00753025" w:rsidRDefault="00753025" w:rsidP="00753025">
      <w:pPr>
        <w:jc w:val="center"/>
        <w:rPr>
          <w:rFonts w:ascii="Times New Roman" w:hAnsi="Times New Roman"/>
          <w:b/>
          <w:sz w:val="28"/>
          <w:szCs w:val="28"/>
        </w:rPr>
      </w:pPr>
    </w:p>
    <w:p w:rsidR="00753025" w:rsidRDefault="00753025" w:rsidP="00753025">
      <w:pPr>
        <w:jc w:val="center"/>
        <w:rPr>
          <w:rFonts w:ascii="Times New Roman" w:hAnsi="Times New Roman"/>
          <w:b/>
          <w:sz w:val="28"/>
          <w:szCs w:val="28"/>
        </w:rPr>
      </w:pPr>
    </w:p>
    <w:p w:rsidR="00753025" w:rsidRDefault="00753025" w:rsidP="00753025">
      <w:pPr>
        <w:jc w:val="center"/>
        <w:rPr>
          <w:rFonts w:ascii="Times New Roman" w:hAnsi="Times New Roman"/>
          <w:b/>
          <w:sz w:val="28"/>
          <w:szCs w:val="28"/>
        </w:rPr>
      </w:pPr>
    </w:p>
    <w:p w:rsidR="00753025" w:rsidRDefault="00753025" w:rsidP="00753025">
      <w:pPr>
        <w:jc w:val="center"/>
        <w:rPr>
          <w:rFonts w:ascii="Times New Roman" w:hAnsi="Times New Roman"/>
          <w:b/>
          <w:sz w:val="28"/>
          <w:szCs w:val="28"/>
        </w:rPr>
      </w:pPr>
    </w:p>
    <w:p w:rsidR="00753025" w:rsidRDefault="00753025" w:rsidP="00753025">
      <w:pPr>
        <w:jc w:val="center"/>
        <w:rPr>
          <w:rFonts w:ascii="Times New Roman" w:hAnsi="Times New Roman"/>
          <w:b/>
          <w:sz w:val="28"/>
          <w:szCs w:val="28"/>
        </w:rPr>
      </w:pPr>
    </w:p>
    <w:p w:rsidR="00753025" w:rsidRDefault="00753025" w:rsidP="00753025">
      <w:pPr>
        <w:jc w:val="center"/>
        <w:rPr>
          <w:rFonts w:ascii="Times New Roman" w:hAnsi="Times New Roman"/>
          <w:b/>
          <w:sz w:val="28"/>
          <w:szCs w:val="28"/>
        </w:rPr>
      </w:pPr>
    </w:p>
    <w:p w:rsidR="00753025" w:rsidRDefault="00753025" w:rsidP="00753025">
      <w:pPr>
        <w:jc w:val="center"/>
        <w:rPr>
          <w:rFonts w:ascii="Times New Roman" w:hAnsi="Times New Roman"/>
          <w:b/>
          <w:sz w:val="28"/>
          <w:szCs w:val="28"/>
        </w:rPr>
      </w:pPr>
    </w:p>
    <w:p w:rsidR="00753025" w:rsidRDefault="00753025" w:rsidP="00753025">
      <w:pPr>
        <w:jc w:val="center"/>
        <w:rPr>
          <w:rFonts w:ascii="Times New Roman" w:hAnsi="Times New Roman"/>
          <w:b/>
          <w:sz w:val="28"/>
          <w:szCs w:val="28"/>
        </w:rPr>
      </w:pPr>
    </w:p>
    <w:p w:rsidR="00753025" w:rsidRDefault="00753025" w:rsidP="00753025">
      <w:pPr>
        <w:jc w:val="center"/>
        <w:rPr>
          <w:rFonts w:ascii="Times New Roman" w:hAnsi="Times New Roman"/>
          <w:b/>
          <w:sz w:val="28"/>
          <w:szCs w:val="28"/>
        </w:rPr>
      </w:pPr>
    </w:p>
    <w:p w:rsidR="00753025" w:rsidRDefault="00753025" w:rsidP="00753025">
      <w:pPr>
        <w:jc w:val="center"/>
        <w:rPr>
          <w:rFonts w:ascii="Times New Roman" w:hAnsi="Times New Roman"/>
          <w:b/>
          <w:sz w:val="28"/>
          <w:szCs w:val="28"/>
        </w:rPr>
      </w:pPr>
    </w:p>
    <w:p w:rsidR="00753025" w:rsidRDefault="00753025" w:rsidP="00753025">
      <w:pPr>
        <w:jc w:val="center"/>
        <w:rPr>
          <w:rFonts w:ascii="Times New Roman" w:hAnsi="Times New Roman"/>
          <w:b/>
          <w:sz w:val="28"/>
          <w:szCs w:val="28"/>
        </w:rPr>
      </w:pPr>
    </w:p>
    <w:p w:rsidR="00753025" w:rsidRDefault="00753025" w:rsidP="00753025">
      <w:pPr>
        <w:jc w:val="center"/>
        <w:rPr>
          <w:rFonts w:ascii="Times New Roman" w:hAnsi="Times New Roman"/>
          <w:b/>
          <w:sz w:val="28"/>
          <w:szCs w:val="28"/>
        </w:rPr>
      </w:pPr>
    </w:p>
    <w:p w:rsidR="00753025" w:rsidRDefault="00753025" w:rsidP="00753025">
      <w:pPr>
        <w:jc w:val="center"/>
        <w:rPr>
          <w:rFonts w:ascii="Times New Roman" w:hAnsi="Times New Roman"/>
          <w:b/>
          <w:sz w:val="28"/>
          <w:szCs w:val="28"/>
        </w:rPr>
      </w:pPr>
    </w:p>
    <w:p w:rsidR="00753025" w:rsidRDefault="00753025" w:rsidP="00753025">
      <w:pPr>
        <w:jc w:val="center"/>
        <w:rPr>
          <w:rFonts w:ascii="Times New Roman" w:hAnsi="Times New Roman"/>
          <w:b/>
          <w:sz w:val="28"/>
          <w:szCs w:val="28"/>
        </w:rPr>
      </w:pPr>
    </w:p>
    <w:p w:rsidR="00753025" w:rsidRDefault="00753025" w:rsidP="00753025">
      <w:pPr>
        <w:jc w:val="center"/>
        <w:rPr>
          <w:rFonts w:ascii="Times New Roman" w:hAnsi="Times New Roman"/>
          <w:b/>
          <w:sz w:val="28"/>
          <w:szCs w:val="28"/>
        </w:rPr>
      </w:pPr>
    </w:p>
    <w:p w:rsidR="00753025" w:rsidRDefault="00753025" w:rsidP="00753025">
      <w:pPr>
        <w:jc w:val="center"/>
        <w:rPr>
          <w:rFonts w:ascii="Times New Roman" w:hAnsi="Times New Roman"/>
          <w:b/>
          <w:sz w:val="28"/>
          <w:szCs w:val="28"/>
        </w:rPr>
      </w:pPr>
    </w:p>
    <w:p w:rsidR="00753025" w:rsidRDefault="00753025" w:rsidP="00753025">
      <w:pPr>
        <w:jc w:val="center"/>
        <w:rPr>
          <w:rFonts w:ascii="Times New Roman" w:hAnsi="Times New Roman"/>
          <w:b/>
          <w:sz w:val="28"/>
          <w:szCs w:val="28"/>
        </w:rPr>
      </w:pPr>
    </w:p>
    <w:p w:rsidR="00753025" w:rsidRDefault="00753025" w:rsidP="00753025">
      <w:pPr>
        <w:jc w:val="center"/>
        <w:rPr>
          <w:rFonts w:ascii="Times New Roman" w:hAnsi="Times New Roman"/>
          <w:b/>
          <w:sz w:val="28"/>
          <w:szCs w:val="28"/>
        </w:rPr>
      </w:pPr>
    </w:p>
    <w:p w:rsidR="00753025" w:rsidRDefault="00753025" w:rsidP="00753025">
      <w:pPr>
        <w:jc w:val="center"/>
        <w:rPr>
          <w:rFonts w:ascii="Times New Roman" w:hAnsi="Times New Roman"/>
          <w:b/>
          <w:sz w:val="28"/>
          <w:szCs w:val="28"/>
        </w:rPr>
      </w:pPr>
    </w:p>
    <w:p w:rsidR="00753025" w:rsidRPr="00753025" w:rsidRDefault="00753025" w:rsidP="00753025">
      <w:pPr>
        <w:jc w:val="right"/>
        <w:rPr>
          <w:rFonts w:ascii="Times New Roman" w:hAnsi="Times New Roman"/>
          <w:sz w:val="28"/>
          <w:szCs w:val="28"/>
        </w:rPr>
      </w:pPr>
      <w:r w:rsidRPr="00753025">
        <w:rPr>
          <w:rFonts w:ascii="Times New Roman" w:hAnsi="Times New Roman"/>
          <w:sz w:val="28"/>
          <w:szCs w:val="28"/>
        </w:rPr>
        <w:t>Учитель высшей квалификационной категории</w:t>
      </w:r>
      <w:r>
        <w:rPr>
          <w:rFonts w:ascii="Times New Roman" w:hAnsi="Times New Roman"/>
          <w:sz w:val="28"/>
          <w:szCs w:val="28"/>
        </w:rPr>
        <w:t xml:space="preserve"> Бердникова Л.Ю.</w:t>
      </w:r>
    </w:p>
    <w:p w:rsidR="00753025" w:rsidRPr="00753025" w:rsidRDefault="00753025" w:rsidP="00753025">
      <w:pPr>
        <w:jc w:val="center"/>
        <w:rPr>
          <w:rFonts w:ascii="Times New Roman" w:hAnsi="Times New Roman"/>
          <w:sz w:val="28"/>
          <w:szCs w:val="28"/>
        </w:rPr>
      </w:pPr>
      <w:r w:rsidRPr="00753025">
        <w:rPr>
          <w:rFonts w:ascii="Times New Roman" w:hAnsi="Times New Roman"/>
          <w:b/>
          <w:sz w:val="28"/>
          <w:szCs w:val="28"/>
        </w:rPr>
        <w:t xml:space="preserve">Картотека заданий </w:t>
      </w:r>
      <w:r>
        <w:rPr>
          <w:rFonts w:ascii="Times New Roman" w:hAnsi="Times New Roman"/>
          <w:sz w:val="28"/>
          <w:szCs w:val="28"/>
        </w:rPr>
        <w:t>по физике</w:t>
      </w:r>
      <w:r>
        <w:rPr>
          <w:rFonts w:ascii="Times New Roman" w:hAnsi="Times New Roman"/>
          <w:sz w:val="28"/>
          <w:szCs w:val="28"/>
        </w:rPr>
        <w:br/>
        <w:t>на тему:</w:t>
      </w:r>
      <w:r w:rsidRPr="00753025">
        <w:rPr>
          <w:rFonts w:ascii="Times New Roman" w:hAnsi="Times New Roman"/>
          <w:sz w:val="28"/>
          <w:szCs w:val="28"/>
        </w:rPr>
        <w:t>«Плавание тел»</w:t>
      </w:r>
    </w:p>
    <w:p w:rsidR="00753025" w:rsidRDefault="00753025" w:rsidP="00753025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Задание №1</w:t>
      </w:r>
    </w:p>
    <w:p w:rsidR="00753025" w:rsidRPr="0088565E" w:rsidRDefault="00753025" w:rsidP="00753025">
      <w:pPr>
        <w:ind w:firstLine="851"/>
        <w:rPr>
          <w:rFonts w:ascii="Times New Roman" w:hAnsi="Times New Roman"/>
          <w:b/>
          <w:sz w:val="24"/>
        </w:rPr>
      </w:pPr>
      <w:r w:rsidRPr="0088565E">
        <w:rPr>
          <w:rFonts w:ascii="Times New Roman" w:hAnsi="Times New Roman"/>
          <w:b/>
          <w:sz w:val="24"/>
        </w:rPr>
        <w:t>Цель: развитие логического мышления.</w:t>
      </w:r>
    </w:p>
    <w:p w:rsidR="00753025" w:rsidRPr="0088565E" w:rsidRDefault="00753025" w:rsidP="00753025">
      <w:pPr>
        <w:ind w:firstLine="851"/>
        <w:rPr>
          <w:rFonts w:ascii="Times New Roman" w:hAnsi="Times New Roman"/>
          <w:sz w:val="24"/>
        </w:rPr>
      </w:pPr>
      <w:r w:rsidRPr="0088565E">
        <w:rPr>
          <w:rFonts w:ascii="Times New Roman" w:hAnsi="Times New Roman"/>
          <w:sz w:val="24"/>
        </w:rPr>
        <w:t>Заданные физические величины – сила, плотность, масса, ускорение, объем – распределите на две группы по одинаковым свойствам.</w:t>
      </w:r>
    </w:p>
    <w:p w:rsidR="00753025" w:rsidRPr="0088565E" w:rsidRDefault="00753025" w:rsidP="00753025">
      <w:pPr>
        <w:ind w:firstLine="851"/>
        <w:rPr>
          <w:rFonts w:ascii="Times New Roman" w:hAnsi="Times New Roman"/>
          <w:sz w:val="24"/>
        </w:rPr>
      </w:pPr>
      <w:r w:rsidRPr="0088565E">
        <w:rPr>
          <w:rFonts w:ascii="Times New Roman" w:hAnsi="Times New Roman"/>
          <w:sz w:val="24"/>
        </w:rPr>
        <w:t>Ответ: векторные величины – сила, ускорение;</w:t>
      </w:r>
    </w:p>
    <w:p w:rsidR="00753025" w:rsidRDefault="00753025" w:rsidP="00753025">
      <w:pPr>
        <w:ind w:firstLine="851"/>
        <w:rPr>
          <w:rFonts w:ascii="Times New Roman" w:hAnsi="Times New Roman"/>
          <w:sz w:val="24"/>
        </w:rPr>
      </w:pPr>
      <w:r w:rsidRPr="0088565E">
        <w:rPr>
          <w:rFonts w:ascii="Times New Roman" w:hAnsi="Times New Roman"/>
          <w:sz w:val="24"/>
        </w:rPr>
        <w:t>скалярные величины – плотность, масса, объем.</w:t>
      </w:r>
    </w:p>
    <w:p w:rsidR="00753025" w:rsidRDefault="00753025" w:rsidP="00753025">
      <w:pPr>
        <w:jc w:val="center"/>
        <w:rPr>
          <w:rFonts w:ascii="Times New Roman" w:hAnsi="Times New Roman"/>
          <w:b/>
          <w:sz w:val="28"/>
        </w:rPr>
      </w:pPr>
      <w:r w:rsidRPr="0088565E">
        <w:rPr>
          <w:rFonts w:ascii="Times New Roman" w:hAnsi="Times New Roman"/>
          <w:b/>
          <w:sz w:val="28"/>
        </w:rPr>
        <w:t>Задание №2</w:t>
      </w:r>
    </w:p>
    <w:p w:rsidR="00753025" w:rsidRPr="00092E10" w:rsidRDefault="00753025" w:rsidP="00753025">
      <w:pPr>
        <w:ind w:firstLine="851"/>
        <w:rPr>
          <w:rFonts w:ascii="Times New Roman" w:hAnsi="Times New Roman"/>
          <w:b/>
          <w:sz w:val="24"/>
        </w:rPr>
      </w:pPr>
      <w:r w:rsidRPr="0088565E">
        <w:rPr>
          <w:rFonts w:ascii="Times New Roman" w:hAnsi="Times New Roman"/>
          <w:b/>
          <w:sz w:val="24"/>
        </w:rPr>
        <w:t>Цель: развитие логического мышления.</w:t>
      </w:r>
    </w:p>
    <w:p w:rsidR="00753025" w:rsidRPr="0088565E" w:rsidRDefault="00753025" w:rsidP="00753025">
      <w:pPr>
        <w:ind w:firstLine="851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anchor distT="170688" distB="100584" distL="297180" distR="321564" simplePos="0" relativeHeight="251678720" behindDoc="1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247142</wp:posOffset>
            </wp:positionV>
            <wp:extent cx="2011934" cy="624967"/>
            <wp:effectExtent l="0" t="0" r="0" b="0"/>
            <wp:wrapTight wrapText="bothSides">
              <wp:wrapPolygon edited="0">
                <wp:start x="2250" y="5933"/>
                <wp:lineTo x="1632" y="10548"/>
                <wp:lineTo x="2250" y="16481"/>
                <wp:lineTo x="4296" y="18420"/>
                <wp:lineTo x="16974" y="18420"/>
                <wp:lineTo x="19223" y="16481"/>
                <wp:lineTo x="19435" y="13185"/>
                <wp:lineTo x="17997" y="5933"/>
                <wp:lineTo x="2250" y="5933"/>
              </wp:wrapPolygon>
            </wp:wrapTight>
            <wp:docPr id="33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333625" cy="733425"/>
                      <a:chOff x="2670175" y="1693863"/>
                      <a:chExt cx="2333625" cy="733425"/>
                    </a:xfrm>
                  </a:grpSpPr>
                  <a:sp>
                    <a:nvSpPr>
                      <a:cNvPr id="20487" name="Rectangle 7"/>
                      <a:cNvSpPr>
                        <a:spLocks noChangeArrowheads="1"/>
                      </a:cNvSpPr>
                    </a:nvSpPr>
                    <a:spPr bwMode="auto">
                      <a:xfrm>
                        <a:off x="2670175" y="1693863"/>
                        <a:ext cx="2333625" cy="57943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sz="3200" dirty="0">
                              <a:latin typeface="Times New Roman" pitchFamily="18" charset="0"/>
                            </a:rPr>
                            <a:t>(</a:t>
                          </a:r>
                          <a:r>
                            <a:rPr lang="el-GR" sz="3200" dirty="0"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Times New Roman" pitchFamily="18" charset="0"/>
                            </a:rPr>
                            <a:t>ρ</a:t>
                          </a:r>
                          <a:r>
                            <a:rPr lang="ru-RU" sz="3200" dirty="0"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Times New Roman" pitchFamily="18" charset="0"/>
                            </a:rPr>
                            <a:t>  </a:t>
                          </a:r>
                          <a:r>
                            <a:rPr lang="en-US" sz="3200" dirty="0"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Times New Roman" pitchFamily="18" charset="0"/>
                            </a:rPr>
                            <a:t>&gt;</a:t>
                          </a:r>
                          <a:r>
                            <a:rPr lang="ru-RU" sz="3200" dirty="0"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Times New Roman" pitchFamily="18" charset="0"/>
                            </a:rPr>
                            <a:t> </a:t>
                          </a:r>
                          <a:r>
                            <a:rPr lang="el-GR" sz="3200" dirty="0"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Times New Roman" pitchFamily="18" charset="0"/>
                            </a:rPr>
                            <a:t>ρ</a:t>
                          </a:r>
                          <a:r>
                            <a:rPr lang="ru-RU" sz="3200" dirty="0"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Times New Roman" pitchFamily="18" charset="0"/>
                            </a:rPr>
                            <a:t>  </a:t>
                          </a:r>
                          <a:r>
                            <a:rPr lang="en-US" sz="3200" dirty="0"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Times New Roman" pitchFamily="18" charset="0"/>
                            </a:rPr>
                            <a:t>&gt;</a:t>
                          </a:r>
                          <a:r>
                            <a:rPr lang="ru-RU" sz="3200" dirty="0"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Times New Roman" pitchFamily="18" charset="0"/>
                            </a:rPr>
                            <a:t> </a:t>
                          </a:r>
                          <a:r>
                            <a:rPr lang="el-GR" sz="3200" dirty="0"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Times New Roman" pitchFamily="18" charset="0"/>
                            </a:rPr>
                            <a:t>ρ</a:t>
                          </a:r>
                          <a:r>
                            <a:rPr lang="ru-RU" sz="3200" dirty="0"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Times New Roman" pitchFamily="18" charset="0"/>
                            </a:rPr>
                            <a:t> ).</a:t>
                          </a:r>
                          <a:endParaRPr lang="en-US" sz="3200" dirty="0">
                            <a:effectLst>
                              <a:outerShdw blurRad="38100" dist="38100" dir="2700000" algn="tl">
                                <a:srgbClr val="000000"/>
                              </a:outerShdw>
                            </a:effectLst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0488" name="Text Box 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987675" y="2060575"/>
                        <a:ext cx="287338" cy="3667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/>
                            <a:t>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489" name="Text Box 9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708400" y="2054225"/>
                        <a:ext cx="287338" cy="3667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/>
                            <a:t>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490" name="Text Box 10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429125" y="2054225"/>
                        <a:ext cx="287338" cy="3667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/>
                            <a:t>3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Pr="0088565E">
        <w:rPr>
          <w:rFonts w:ascii="Times New Roman" w:hAnsi="Times New Roman"/>
          <w:sz w:val="24"/>
        </w:rPr>
        <w:t>Три тела одинакового объема погружают в разные жидкости:</w:t>
      </w:r>
    </w:p>
    <w:p w:rsidR="00753025" w:rsidRDefault="00753025" w:rsidP="00753025">
      <w:pPr>
        <w:ind w:firstLine="851"/>
        <w:rPr>
          <w:rFonts w:ascii="Times New Roman" w:hAnsi="Times New Roman"/>
          <w:sz w:val="24"/>
        </w:rPr>
      </w:pPr>
    </w:p>
    <w:p w:rsidR="00753025" w:rsidRDefault="00753025" w:rsidP="00753025">
      <w:pPr>
        <w:ind w:firstLine="851"/>
        <w:rPr>
          <w:rFonts w:ascii="Times New Roman" w:hAnsi="Times New Roman"/>
          <w:sz w:val="24"/>
        </w:rPr>
      </w:pPr>
    </w:p>
    <w:p w:rsidR="00753025" w:rsidRDefault="00753025" w:rsidP="00753025">
      <w:pPr>
        <w:ind w:firstLine="851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anchor distT="0" distB="106680" distL="217932" distR="114300" simplePos="0" relativeHeight="251679744" behindDoc="0" locked="0" layoutInCell="1" allowOverlap="1">
            <wp:simplePos x="0" y="0"/>
            <wp:positionH relativeFrom="column">
              <wp:posOffset>260858</wp:posOffset>
            </wp:positionH>
            <wp:positionV relativeFrom="paragraph">
              <wp:posOffset>389255</wp:posOffset>
            </wp:positionV>
            <wp:extent cx="4998847" cy="1844040"/>
            <wp:effectExtent l="0" t="0" r="0" b="0"/>
            <wp:wrapTopAndBottom/>
            <wp:docPr id="32" name="Объект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05725" cy="2401887"/>
                      <a:chOff x="755650" y="3475038"/>
                      <a:chExt cx="7705725" cy="2401887"/>
                    </a:xfrm>
                  </a:grpSpPr>
                  <a:sp>
                    <a:nvSpPr>
                      <a:cNvPr id="20491" name="Text Box 1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55650" y="3560763"/>
                        <a:ext cx="3600450" cy="21732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lnSpc>
                              <a:spcPct val="70000"/>
                            </a:lnSpc>
                            <a:spcBef>
                              <a:spcPct val="50000"/>
                            </a:spcBef>
                          </a:pPr>
                          <a:r>
                            <a:rPr lang="ru-RU" sz="2400" dirty="0">
                              <a:latin typeface="Times New Roman" pitchFamily="18" charset="0"/>
                            </a:rPr>
                            <a:t>1. </a:t>
                          </a:r>
                          <a:r>
                            <a:rPr lang="en-US" sz="2400" dirty="0">
                              <a:latin typeface="Times New Roman" pitchFamily="18" charset="0"/>
                              <a:cs typeface="Times New Roman" pitchFamily="18" charset="0"/>
                            </a:rPr>
                            <a:t>F</a:t>
                          </a:r>
                          <a:r>
                            <a:rPr lang="en-US" sz="2400" baseline="-30000" dirty="0">
                              <a:latin typeface="Times New Roman" pitchFamily="18" charset="0"/>
                              <a:cs typeface="Times New Roman" pitchFamily="18" charset="0"/>
                            </a:rPr>
                            <a:t>1 </a:t>
                          </a:r>
                          <a:r>
                            <a:rPr lang="en-US" sz="2400" dirty="0">
                              <a:latin typeface="Times New Roman" pitchFamily="18" charset="0"/>
                              <a:cs typeface="Times New Roman" pitchFamily="18" charset="0"/>
                            </a:rPr>
                            <a:t>&gt; F</a:t>
                          </a:r>
                          <a:r>
                            <a:rPr lang="en-US" sz="2400" baseline="-30000" dirty="0">
                              <a:latin typeface="Times New Roman" pitchFamily="18" charset="0"/>
                              <a:cs typeface="Times New Roman" pitchFamily="18" charset="0"/>
                            </a:rPr>
                            <a:t>2</a:t>
                          </a:r>
                          <a:r>
                            <a:rPr lang="en-US" sz="2400" dirty="0">
                              <a:latin typeface="Times New Roman" pitchFamily="18" charset="0"/>
                              <a:cs typeface="Times New Roman" pitchFamily="18" charset="0"/>
                            </a:rPr>
                            <a:t> &gt; F</a:t>
                          </a:r>
                          <a:r>
                            <a:rPr lang="en-US" sz="2400" baseline="-30000" dirty="0">
                              <a:latin typeface="Times New Roman" pitchFamily="18" charset="0"/>
                              <a:cs typeface="Times New Roman" pitchFamily="18" charset="0"/>
                            </a:rPr>
                            <a:t>3</a:t>
                          </a:r>
                          <a:endParaRPr lang="ru-RU" sz="2400" dirty="0">
                            <a:latin typeface="Times New Roman" pitchFamily="18" charset="0"/>
                          </a:endParaRPr>
                        </a:p>
                        <a:p>
                          <a:pPr>
                            <a:lnSpc>
                              <a:spcPct val="70000"/>
                            </a:lnSpc>
                            <a:spcBef>
                              <a:spcPct val="50000"/>
                            </a:spcBef>
                          </a:pPr>
                          <a:r>
                            <a:rPr lang="ru-RU" sz="2400" dirty="0">
                              <a:latin typeface="Times New Roman" pitchFamily="18" charset="0"/>
                            </a:rPr>
                            <a:t>2. </a:t>
                          </a:r>
                          <a:r>
                            <a:rPr lang="en-US" sz="2400" dirty="0">
                              <a:latin typeface="Times New Roman" pitchFamily="18" charset="0"/>
                              <a:cs typeface="Times New Roman" pitchFamily="18" charset="0"/>
                            </a:rPr>
                            <a:t>F</a:t>
                          </a:r>
                          <a:r>
                            <a:rPr lang="en-US" sz="2400" baseline="-30000" dirty="0">
                              <a:latin typeface="Times New Roman" pitchFamily="18" charset="0"/>
                              <a:cs typeface="Times New Roman" pitchFamily="18" charset="0"/>
                            </a:rPr>
                            <a:t>1 </a:t>
                          </a:r>
                          <a:r>
                            <a:rPr lang="en-US" sz="2400" dirty="0">
                              <a:latin typeface="Times New Roman" pitchFamily="18" charset="0"/>
                              <a:cs typeface="Times New Roman" pitchFamily="18" charset="0"/>
                            </a:rPr>
                            <a:t>&lt; F</a:t>
                          </a:r>
                          <a:r>
                            <a:rPr lang="en-US" sz="2400" baseline="-30000" dirty="0">
                              <a:latin typeface="Times New Roman" pitchFamily="18" charset="0"/>
                              <a:cs typeface="Times New Roman" pitchFamily="18" charset="0"/>
                            </a:rPr>
                            <a:t>2</a:t>
                          </a:r>
                          <a:r>
                            <a:rPr lang="en-US" sz="2400" dirty="0">
                              <a:latin typeface="Times New Roman" pitchFamily="18" charset="0"/>
                              <a:cs typeface="Times New Roman" pitchFamily="18" charset="0"/>
                            </a:rPr>
                            <a:t> &lt; F</a:t>
                          </a:r>
                          <a:r>
                            <a:rPr lang="en-US" sz="2400" baseline="-30000" dirty="0">
                              <a:latin typeface="Times New Roman" pitchFamily="18" charset="0"/>
                              <a:cs typeface="Times New Roman" pitchFamily="18" charset="0"/>
                            </a:rPr>
                            <a:t>3</a:t>
                          </a:r>
                          <a:endParaRPr lang="ru-RU" sz="2400" dirty="0">
                            <a:latin typeface="Times New Roman" pitchFamily="18" charset="0"/>
                          </a:endParaRPr>
                        </a:p>
                        <a:p>
                          <a:pPr>
                            <a:lnSpc>
                              <a:spcPct val="70000"/>
                            </a:lnSpc>
                            <a:spcBef>
                              <a:spcPct val="50000"/>
                            </a:spcBef>
                          </a:pPr>
                          <a:r>
                            <a:rPr lang="ru-RU" sz="2400" dirty="0">
                              <a:latin typeface="Times New Roman" pitchFamily="18" charset="0"/>
                            </a:rPr>
                            <a:t>3. </a:t>
                          </a:r>
                          <a:r>
                            <a:rPr lang="en-US" sz="2400" dirty="0">
                              <a:latin typeface="Times New Roman" pitchFamily="18" charset="0"/>
                              <a:cs typeface="Times New Roman" pitchFamily="18" charset="0"/>
                            </a:rPr>
                            <a:t>F</a:t>
                          </a:r>
                          <a:r>
                            <a:rPr lang="en-US" sz="2400" baseline="-30000" dirty="0">
                              <a:latin typeface="Times New Roman" pitchFamily="18" charset="0"/>
                              <a:cs typeface="Times New Roman" pitchFamily="18" charset="0"/>
                            </a:rPr>
                            <a:t>1 </a:t>
                          </a:r>
                          <a:r>
                            <a:rPr lang="en-US" sz="2400" dirty="0">
                              <a:latin typeface="Times New Roman" pitchFamily="18" charset="0"/>
                              <a:cs typeface="Times New Roman" pitchFamily="18" charset="0"/>
                            </a:rPr>
                            <a:t>= F</a:t>
                          </a:r>
                          <a:r>
                            <a:rPr lang="en-US" sz="2400" baseline="-30000" dirty="0">
                              <a:latin typeface="Times New Roman" pitchFamily="18" charset="0"/>
                              <a:cs typeface="Times New Roman" pitchFamily="18" charset="0"/>
                            </a:rPr>
                            <a:t>2</a:t>
                          </a:r>
                          <a:r>
                            <a:rPr lang="en-US" sz="2400" dirty="0">
                              <a:latin typeface="Times New Roman" pitchFamily="18" charset="0"/>
                              <a:cs typeface="Times New Roman" pitchFamily="18" charset="0"/>
                            </a:rPr>
                            <a:t> = F</a:t>
                          </a:r>
                          <a:r>
                            <a:rPr lang="en-US" sz="2400" baseline="-30000" dirty="0">
                              <a:latin typeface="Times New Roman" pitchFamily="18" charset="0"/>
                              <a:cs typeface="Times New Roman" pitchFamily="18" charset="0"/>
                            </a:rPr>
                            <a:t>3</a:t>
                          </a:r>
                          <a:endParaRPr lang="ru-RU" sz="2400" dirty="0">
                            <a:latin typeface="Times New Roman" pitchFamily="18" charset="0"/>
                          </a:endParaRPr>
                        </a:p>
                        <a:p>
                          <a:pPr>
                            <a:lnSpc>
                              <a:spcPct val="70000"/>
                            </a:lnSpc>
                            <a:spcBef>
                              <a:spcPct val="50000"/>
                            </a:spcBef>
                          </a:pPr>
                          <a:r>
                            <a:rPr lang="ru-RU" sz="2400" dirty="0">
                              <a:latin typeface="Times New Roman" pitchFamily="18" charset="0"/>
                            </a:rPr>
                            <a:t>4. ответ зависит от материала, из которого сделаны тела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492" name="AutoShape 12"/>
                      <a:cNvSpPr>
                        <a:spLocks noChangeArrowheads="1"/>
                      </a:cNvSpPr>
                    </a:nvSpPr>
                    <a:spPr bwMode="auto">
                      <a:xfrm>
                        <a:off x="4572000" y="3500438"/>
                        <a:ext cx="1152525" cy="1800225"/>
                      </a:xfrm>
                      <a:prstGeom prst="can">
                        <a:avLst>
                          <a:gd name="adj" fmla="val 39050"/>
                        </a:avLst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494" name="AutoShape 14"/>
                      <a:cNvSpPr>
                        <a:spLocks noChangeArrowheads="1"/>
                      </a:cNvSpPr>
                    </a:nvSpPr>
                    <a:spPr bwMode="auto">
                      <a:xfrm>
                        <a:off x="5940425" y="3475038"/>
                        <a:ext cx="1152525" cy="1800225"/>
                      </a:xfrm>
                      <a:prstGeom prst="can">
                        <a:avLst>
                          <a:gd name="adj" fmla="val 39050"/>
                        </a:avLst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495" name="AutoShape 15"/>
                      <a:cNvSpPr>
                        <a:spLocks noChangeArrowheads="1"/>
                      </a:cNvSpPr>
                    </a:nvSpPr>
                    <a:spPr bwMode="auto">
                      <a:xfrm>
                        <a:off x="7308850" y="3475038"/>
                        <a:ext cx="1152525" cy="1800225"/>
                      </a:xfrm>
                      <a:prstGeom prst="can">
                        <a:avLst>
                          <a:gd name="adj" fmla="val 39050"/>
                        </a:avLst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496" name="AutoShape 16"/>
                      <a:cNvSpPr>
                        <a:spLocks noChangeArrowheads="1"/>
                      </a:cNvSpPr>
                    </a:nvSpPr>
                    <a:spPr bwMode="auto">
                      <a:xfrm>
                        <a:off x="4572000" y="4051300"/>
                        <a:ext cx="1152525" cy="1223963"/>
                      </a:xfrm>
                      <a:prstGeom prst="can">
                        <a:avLst>
                          <a:gd name="adj" fmla="val 26550"/>
                        </a:avLst>
                      </a:prstGeom>
                      <a:solidFill>
                        <a:srgbClr val="0000FF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497" name="Oval 17"/>
                      <a:cNvSpPr>
                        <a:spLocks noChangeArrowheads="1"/>
                      </a:cNvSpPr>
                    </a:nvSpPr>
                    <a:spPr bwMode="auto">
                      <a:xfrm>
                        <a:off x="4932363" y="4652963"/>
                        <a:ext cx="431800" cy="431800"/>
                      </a:xfrm>
                      <a:prstGeom prst="ellipse">
                        <a:avLst/>
                      </a:prstGeom>
                      <a:solidFill>
                        <a:schemeClr val="bg2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498" name="Freeform 18"/>
                      <a:cNvSpPr>
                        <a:spLocks/>
                      </a:cNvSpPr>
                    </a:nvSpPr>
                    <a:spPr bwMode="auto">
                      <a:xfrm>
                        <a:off x="5076825" y="4483100"/>
                        <a:ext cx="71438" cy="144463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45" y="91"/>
                          </a:cxn>
                          <a:cxn ang="0">
                            <a:pos x="0" y="45"/>
                          </a:cxn>
                          <a:cxn ang="0">
                            <a:pos x="45" y="0"/>
                          </a:cxn>
                        </a:cxnLst>
                        <a:rect l="0" t="0" r="r" b="b"/>
                        <a:pathLst>
                          <a:path w="45" h="91">
                            <a:moveTo>
                              <a:pt x="45" y="91"/>
                            </a:moveTo>
                            <a:cubicBezTo>
                              <a:pt x="22" y="75"/>
                              <a:pt x="0" y="60"/>
                              <a:pt x="0" y="45"/>
                            </a:cubicBezTo>
                            <a:cubicBezTo>
                              <a:pt x="0" y="30"/>
                              <a:pt x="22" y="15"/>
                              <a:pt x="45" y="0"/>
                            </a:cubicBezTo>
                          </a:path>
                        </a:pathLst>
                      </a:custGeom>
                      <a:solidFill>
                        <a:schemeClr val="bg2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501" name="Line 21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5148263" y="3259138"/>
                        <a:ext cx="0" cy="1223962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502" name="AutoShape 22"/>
                      <a:cNvSpPr>
                        <a:spLocks noChangeArrowheads="1"/>
                      </a:cNvSpPr>
                    </a:nvSpPr>
                    <a:spPr bwMode="auto">
                      <a:xfrm>
                        <a:off x="5940425" y="4051300"/>
                        <a:ext cx="1152525" cy="1223963"/>
                      </a:xfrm>
                      <a:prstGeom prst="can">
                        <a:avLst>
                          <a:gd name="adj" fmla="val 26550"/>
                        </a:avLst>
                      </a:prstGeom>
                      <a:solidFill>
                        <a:srgbClr val="333333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503" name="Oval 23"/>
                      <a:cNvSpPr>
                        <a:spLocks noChangeArrowheads="1"/>
                      </a:cNvSpPr>
                    </a:nvSpPr>
                    <a:spPr bwMode="auto">
                      <a:xfrm>
                        <a:off x="6300788" y="4627563"/>
                        <a:ext cx="431800" cy="431800"/>
                      </a:xfrm>
                      <a:prstGeom prst="ellipse">
                        <a:avLst/>
                      </a:prstGeom>
                      <a:solidFill>
                        <a:schemeClr val="bg2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504" name="AutoShape 24"/>
                      <a:cNvSpPr>
                        <a:spLocks noChangeArrowheads="1"/>
                      </a:cNvSpPr>
                    </a:nvSpPr>
                    <a:spPr bwMode="auto">
                      <a:xfrm>
                        <a:off x="7308850" y="4051300"/>
                        <a:ext cx="1152525" cy="1223963"/>
                      </a:xfrm>
                      <a:prstGeom prst="can">
                        <a:avLst>
                          <a:gd name="adj" fmla="val 26550"/>
                        </a:avLst>
                      </a:prstGeom>
                      <a:solidFill>
                        <a:schemeClr val="tx1"/>
                      </a:solidFill>
                      <a:ln w="9525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505" name="Oval 25"/>
                      <a:cNvSpPr>
                        <a:spLocks noChangeArrowheads="1"/>
                      </a:cNvSpPr>
                    </a:nvSpPr>
                    <a:spPr bwMode="auto">
                      <a:xfrm>
                        <a:off x="7667625" y="4627563"/>
                        <a:ext cx="431800" cy="431800"/>
                      </a:xfrm>
                      <a:prstGeom prst="ellipse">
                        <a:avLst/>
                      </a:prstGeom>
                      <a:solidFill>
                        <a:schemeClr val="bg2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507" name="Text Box 27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932363" y="5419725"/>
                        <a:ext cx="360362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sz="2400"/>
                            <a:t>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509" name="Text Box 29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372225" y="5419725"/>
                        <a:ext cx="360363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sz="2400"/>
                            <a:t>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510" name="Text Box 30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740650" y="5419725"/>
                        <a:ext cx="360363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sz="2400"/>
                            <a:t>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511" name="Freeform 31"/>
                      <a:cNvSpPr>
                        <a:spLocks/>
                      </a:cNvSpPr>
                    </a:nvSpPr>
                    <a:spPr bwMode="auto">
                      <a:xfrm>
                        <a:off x="6445250" y="4483100"/>
                        <a:ext cx="71438" cy="144463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45" y="91"/>
                          </a:cxn>
                          <a:cxn ang="0">
                            <a:pos x="0" y="45"/>
                          </a:cxn>
                          <a:cxn ang="0">
                            <a:pos x="45" y="0"/>
                          </a:cxn>
                        </a:cxnLst>
                        <a:rect l="0" t="0" r="r" b="b"/>
                        <a:pathLst>
                          <a:path w="45" h="91">
                            <a:moveTo>
                              <a:pt x="45" y="91"/>
                            </a:moveTo>
                            <a:cubicBezTo>
                              <a:pt x="22" y="75"/>
                              <a:pt x="0" y="60"/>
                              <a:pt x="0" y="45"/>
                            </a:cubicBezTo>
                            <a:cubicBezTo>
                              <a:pt x="0" y="30"/>
                              <a:pt x="22" y="15"/>
                              <a:pt x="45" y="0"/>
                            </a:cubicBezTo>
                          </a:path>
                        </a:pathLst>
                      </a:custGeom>
                      <a:solidFill>
                        <a:schemeClr val="bg2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512" name="Line 32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6516688" y="3259138"/>
                        <a:ext cx="0" cy="1223962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513" name="Freeform 33"/>
                      <a:cNvSpPr>
                        <a:spLocks/>
                      </a:cNvSpPr>
                    </a:nvSpPr>
                    <a:spPr bwMode="auto">
                      <a:xfrm>
                        <a:off x="7813675" y="4483100"/>
                        <a:ext cx="71438" cy="144463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45" y="91"/>
                          </a:cxn>
                          <a:cxn ang="0">
                            <a:pos x="0" y="45"/>
                          </a:cxn>
                          <a:cxn ang="0">
                            <a:pos x="45" y="0"/>
                          </a:cxn>
                        </a:cxnLst>
                        <a:rect l="0" t="0" r="r" b="b"/>
                        <a:pathLst>
                          <a:path w="45" h="91">
                            <a:moveTo>
                              <a:pt x="45" y="91"/>
                            </a:moveTo>
                            <a:cubicBezTo>
                              <a:pt x="22" y="75"/>
                              <a:pt x="0" y="60"/>
                              <a:pt x="0" y="45"/>
                            </a:cubicBezTo>
                            <a:cubicBezTo>
                              <a:pt x="0" y="30"/>
                              <a:pt x="22" y="15"/>
                              <a:pt x="45" y="0"/>
                            </a:cubicBezTo>
                          </a:path>
                        </a:pathLst>
                      </a:custGeom>
                      <a:solidFill>
                        <a:schemeClr val="bg2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0514" name="Line 34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7885113" y="3259138"/>
                        <a:ext cx="0" cy="1223962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Pr="0088565E">
        <w:rPr>
          <w:rFonts w:ascii="Times New Roman" w:hAnsi="Times New Roman"/>
          <w:sz w:val="24"/>
        </w:rPr>
        <w:t>Сравните архимедовы силы, действующие на эти тела.</w:t>
      </w:r>
    </w:p>
    <w:p w:rsidR="00753025" w:rsidRDefault="00753025" w:rsidP="00753025">
      <w:pPr>
        <w:ind w:firstLine="851"/>
        <w:rPr>
          <w:rFonts w:ascii="Times New Roman" w:hAnsi="Times New Roman"/>
          <w:sz w:val="24"/>
        </w:rPr>
      </w:pPr>
    </w:p>
    <w:p w:rsidR="00753025" w:rsidRDefault="00753025" w:rsidP="00753025">
      <w:pPr>
        <w:ind w:firstLine="851"/>
        <w:jc w:val="center"/>
        <w:rPr>
          <w:rFonts w:ascii="Times New Roman" w:hAnsi="Times New Roman"/>
          <w:b/>
          <w:sz w:val="28"/>
        </w:rPr>
      </w:pPr>
      <w:r w:rsidRPr="00092E10">
        <w:rPr>
          <w:rFonts w:ascii="Times New Roman" w:hAnsi="Times New Roman"/>
          <w:b/>
          <w:sz w:val="28"/>
        </w:rPr>
        <w:t>Задание №3</w:t>
      </w:r>
    </w:p>
    <w:p w:rsidR="00753025" w:rsidRDefault="00753025" w:rsidP="00753025">
      <w:pPr>
        <w:ind w:firstLine="851"/>
        <w:rPr>
          <w:rFonts w:ascii="Times New Roman" w:hAnsi="Times New Roman"/>
          <w:b/>
          <w:sz w:val="24"/>
        </w:rPr>
      </w:pPr>
      <w:r w:rsidRPr="00092E10">
        <w:rPr>
          <w:rFonts w:ascii="Times New Roman" w:hAnsi="Times New Roman"/>
          <w:b/>
          <w:sz w:val="24"/>
        </w:rPr>
        <w:t>Цель: коррекция распределения внимания.</w:t>
      </w:r>
    </w:p>
    <w:p w:rsidR="00753025" w:rsidRPr="00092E10" w:rsidRDefault="00753025" w:rsidP="00753025">
      <w:pPr>
        <w:ind w:firstLine="851"/>
        <w:rPr>
          <w:rFonts w:ascii="Times New Roman" w:hAnsi="Times New Roman"/>
          <w:sz w:val="24"/>
        </w:rPr>
      </w:pPr>
      <w:r>
        <w:rPr>
          <w:rFonts w:ascii="Times New Roman" w:hAnsi="Times New Roman"/>
          <w:bCs/>
          <w:noProof/>
          <w:sz w:val="24"/>
          <w:lang w:eastAsia="ru-RU"/>
        </w:rPr>
        <w:drawing>
          <wp:anchor distT="256032" distB="42672" distL="144780" distR="147828" simplePos="0" relativeHeight="251680768" behindDoc="1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206883</wp:posOffset>
            </wp:positionV>
            <wp:extent cx="4617593" cy="2316734"/>
            <wp:effectExtent l="0" t="0" r="0" b="0"/>
            <wp:wrapTight wrapText="bothSides">
              <wp:wrapPolygon edited="0">
                <wp:start x="0" y="2311"/>
                <wp:lineTo x="0" y="21138"/>
                <wp:lineTo x="21564" y="21138"/>
                <wp:lineTo x="21564" y="2311"/>
                <wp:lineTo x="0" y="2311"/>
              </wp:wrapPolygon>
            </wp:wrapTight>
            <wp:docPr id="3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242845" cy="3511707"/>
                      <a:chOff x="1547813" y="2549525"/>
                      <a:chExt cx="6242845" cy="3511707"/>
                    </a:xfrm>
                  </a:grpSpPr>
                  <a:sp>
                    <a:nvSpPr>
                      <a:cNvPr id="19485" name="Text Box 29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264025" y="3028950"/>
                        <a:ext cx="184150" cy="3667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9486" name="Text Box 30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066925" y="3417888"/>
                        <a:ext cx="184150" cy="3667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9488" name="Text Box 3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498725" y="3417888"/>
                        <a:ext cx="184150" cy="3667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9495" name="Text Box 39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616325" y="3173413"/>
                        <a:ext cx="184150" cy="3667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9503" name="Rectangle 47"/>
                      <a:cNvSpPr>
                        <a:spLocks noChangeArrowheads="1"/>
                      </a:cNvSpPr>
                    </a:nvSpPr>
                    <a:spPr bwMode="auto">
                      <a:xfrm>
                        <a:off x="2484438" y="3141663"/>
                        <a:ext cx="184150" cy="701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sz="4000">
                            <a:effectLst>
                              <a:outerShdw blurRad="38100" dist="38100" dir="2700000" algn="tl">
                                <a:srgbClr val="000000"/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4" name="table"/>
                      <a:cNvPicPr>
                        <a:picLocks noChangeAspect="1"/>
                      </a:cNvPicPr>
                    </a:nvPicPr>
                    <a:blipFill>
                      <a:blip r:embed="rId65"/>
                      <a:stretch>
                        <a:fillRect/>
                      </a:stretch>
                    </a:blipFill>
                    <a:spPr>
                      <a:xfrm>
                        <a:off x="1547813" y="2781300"/>
                        <a:ext cx="6242845" cy="3279932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19536" name="Rectangle 80"/>
                      <a:cNvSpPr>
                        <a:spLocks noChangeArrowheads="1"/>
                      </a:cNvSpPr>
                    </a:nvSpPr>
                    <a:spPr bwMode="auto">
                      <a:xfrm>
                        <a:off x="4356100" y="2997200"/>
                        <a:ext cx="469900" cy="701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4000"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</a:rPr>
                            <a:t>F</a:t>
                          </a:r>
                          <a:endParaRPr lang="ru-RU" sz="4000">
                            <a:effectLst>
                              <a:outerShdw blurRad="38100" dist="38100" dir="2700000" algn="tl">
                                <a:srgbClr val="000000"/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9506" name="Rectangle 50"/>
                      <a:cNvSpPr>
                        <a:spLocks noChangeArrowheads="1"/>
                      </a:cNvSpPr>
                    </a:nvSpPr>
                    <a:spPr bwMode="auto">
                      <a:xfrm>
                        <a:off x="6443663" y="2871788"/>
                        <a:ext cx="466725" cy="701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l-GR" sz="4000"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Georgia" pitchFamily="18" charset="0"/>
                            </a:rPr>
                            <a:t>ρ</a:t>
                          </a:r>
                          <a:endParaRPr lang="ru-RU" sz="4000">
                            <a:effectLst>
                              <a:outerShdw blurRad="38100" dist="38100" dir="2700000" algn="tl">
                                <a:srgbClr val="000000"/>
                              </a:outerShdw>
                            </a:effectLst>
                            <a:latin typeface="Georgia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9541" name="Rectangle 85"/>
                      <a:cNvSpPr>
                        <a:spLocks noChangeArrowheads="1"/>
                      </a:cNvSpPr>
                    </a:nvSpPr>
                    <a:spPr bwMode="auto">
                      <a:xfrm>
                        <a:off x="2238375" y="2549525"/>
                        <a:ext cx="533400" cy="1311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8000" dirty="0"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Edwardian Script ITC" pitchFamily="66" charset="0"/>
                            </a:rPr>
                            <a:t>a</a:t>
                          </a:r>
                          <a:endParaRPr lang="ru-RU" sz="8000" dirty="0">
                            <a:effectLst>
                              <a:outerShdw blurRad="38100" dist="38100" dir="2700000" algn="tl">
                                <a:srgbClr val="000000"/>
                              </a:outerShdw>
                            </a:effectLst>
                            <a:latin typeface="Edwardian Script ITC" pitchFamily="66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9545" name="Rectangle 89"/>
                      <a:cNvSpPr>
                        <a:spLocks noChangeArrowheads="1"/>
                      </a:cNvSpPr>
                    </a:nvSpPr>
                    <a:spPr bwMode="auto">
                      <a:xfrm>
                        <a:off x="2195513" y="4551363"/>
                        <a:ext cx="681037" cy="641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3600"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cs typeface="Times New Roman" pitchFamily="18" charset="0"/>
                            </a:rPr>
                            <a:t>V</a:t>
                          </a:r>
                          <a:r>
                            <a:rPr lang="en-US" sz="3600" baseline="-30000"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cs typeface="Times New Roman" pitchFamily="18" charset="0"/>
                            </a:rPr>
                            <a:t>T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9546" name="Rectangle 90"/>
                      <a:cNvSpPr>
                        <a:spLocks noChangeArrowheads="1"/>
                      </a:cNvSpPr>
                    </a:nvSpPr>
                    <a:spPr bwMode="auto">
                      <a:xfrm>
                        <a:off x="4284663" y="4508500"/>
                        <a:ext cx="536575" cy="641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3600"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cs typeface="Times New Roman" pitchFamily="18" charset="0"/>
                            </a:rPr>
                            <a:t>m</a:t>
                          </a:r>
                          <a:endParaRPr lang="en-US" sz="3600" baseline="-30000">
                            <a:effectLst>
                              <a:outerShdw blurRad="38100" dist="38100" dir="2700000" algn="tl">
                                <a:srgbClr val="000000"/>
                              </a:outerShdw>
                            </a:effectLst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9548" name="Rectangle 92"/>
                      <a:cNvSpPr>
                        <a:spLocks noChangeArrowheads="1"/>
                      </a:cNvSpPr>
                    </a:nvSpPr>
                    <a:spPr bwMode="auto">
                      <a:xfrm rot="20260232">
                        <a:off x="6300788" y="4292600"/>
                        <a:ext cx="439737" cy="1006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anchor="ctr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6000"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Edwardian Script ITC" pitchFamily="66" charset="0"/>
                              <a:cs typeface="Times New Roman" pitchFamily="18" charset="0"/>
                            </a:rPr>
                            <a:t>g</a:t>
                          </a:r>
                          <a:endParaRPr lang="en-US" sz="6000" baseline="-30000">
                            <a:effectLst>
                              <a:outerShdw blurRad="38100" dist="38100" dir="2700000" algn="tl">
                                <a:srgbClr val="000000"/>
                              </a:outerShdw>
                            </a:effectLst>
                            <a:latin typeface="Edwardian Script ITC" pitchFamily="66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Pr="00092E10">
        <w:rPr>
          <w:rFonts w:ascii="Times New Roman" w:hAnsi="Times New Roman"/>
          <w:bCs/>
          <w:sz w:val="24"/>
        </w:rPr>
        <w:t>Составьте формулы, используя</w:t>
      </w:r>
      <w:r>
        <w:rPr>
          <w:rFonts w:ascii="Times New Roman" w:hAnsi="Times New Roman"/>
          <w:sz w:val="24"/>
        </w:rPr>
        <w:t xml:space="preserve"> </w:t>
      </w:r>
      <w:r w:rsidRPr="00092E10">
        <w:rPr>
          <w:rFonts w:ascii="Times New Roman" w:hAnsi="Times New Roman"/>
          <w:bCs/>
          <w:sz w:val="24"/>
        </w:rPr>
        <w:t>заданные обозначения физических величин</w:t>
      </w:r>
      <w:r>
        <w:rPr>
          <w:rFonts w:ascii="Times New Roman" w:hAnsi="Times New Roman"/>
          <w:bCs/>
          <w:sz w:val="24"/>
        </w:rPr>
        <w:t>.</w:t>
      </w:r>
    </w:p>
    <w:p w:rsidR="00753025" w:rsidRDefault="00753025" w:rsidP="00753025">
      <w:pPr>
        <w:ind w:firstLine="851"/>
        <w:rPr>
          <w:rFonts w:ascii="Times New Roman" w:hAnsi="Times New Roman"/>
          <w:b/>
          <w:sz w:val="24"/>
        </w:rPr>
      </w:pPr>
    </w:p>
    <w:p w:rsidR="00753025" w:rsidRPr="00092E10" w:rsidRDefault="00753025" w:rsidP="00753025">
      <w:pPr>
        <w:ind w:firstLine="851"/>
        <w:rPr>
          <w:rFonts w:ascii="Times New Roman" w:hAnsi="Times New Roman"/>
          <w:b/>
          <w:sz w:val="24"/>
        </w:rPr>
      </w:pPr>
    </w:p>
    <w:p w:rsidR="00753025" w:rsidRDefault="00753025" w:rsidP="00753025">
      <w:pPr>
        <w:ind w:firstLine="851"/>
        <w:rPr>
          <w:rFonts w:ascii="Times New Roman" w:hAnsi="Times New Roman"/>
          <w:sz w:val="24"/>
        </w:rPr>
      </w:pPr>
    </w:p>
    <w:p w:rsidR="00753025" w:rsidRDefault="00753025" w:rsidP="00753025">
      <w:pPr>
        <w:ind w:firstLine="851"/>
        <w:rPr>
          <w:rFonts w:ascii="Times New Roman" w:hAnsi="Times New Roman"/>
          <w:sz w:val="24"/>
        </w:rPr>
      </w:pPr>
    </w:p>
    <w:p w:rsidR="00753025" w:rsidRDefault="00753025" w:rsidP="00753025">
      <w:pPr>
        <w:ind w:firstLine="851"/>
        <w:rPr>
          <w:rFonts w:ascii="Times New Roman" w:hAnsi="Times New Roman"/>
          <w:sz w:val="24"/>
        </w:rPr>
      </w:pPr>
    </w:p>
    <w:p w:rsidR="00753025" w:rsidRDefault="00753025" w:rsidP="00753025">
      <w:pPr>
        <w:ind w:firstLine="851"/>
        <w:rPr>
          <w:rFonts w:ascii="Times New Roman" w:hAnsi="Times New Roman"/>
          <w:sz w:val="24"/>
        </w:rPr>
      </w:pPr>
    </w:p>
    <w:p w:rsidR="00753025" w:rsidRDefault="00753025" w:rsidP="00753025">
      <w:pPr>
        <w:ind w:firstLine="851"/>
        <w:jc w:val="center"/>
        <w:rPr>
          <w:rFonts w:ascii="Times New Roman" w:hAnsi="Times New Roman"/>
          <w:b/>
          <w:sz w:val="28"/>
        </w:rPr>
      </w:pPr>
      <w:r w:rsidRPr="00092E10">
        <w:rPr>
          <w:rFonts w:ascii="Times New Roman" w:hAnsi="Times New Roman"/>
          <w:b/>
          <w:sz w:val="28"/>
        </w:rPr>
        <w:t>Задание №4</w:t>
      </w:r>
    </w:p>
    <w:p w:rsidR="00753025" w:rsidRDefault="00753025" w:rsidP="00753025">
      <w:pPr>
        <w:ind w:firstLine="851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eastAsia="ru-RU"/>
        </w:rPr>
        <w:drawing>
          <wp:anchor distT="115824" distB="6096" distL="217932" distR="114300" simplePos="0" relativeHeight="251681792" behindDoc="1" locked="0" layoutInCell="1" allowOverlap="1">
            <wp:simplePos x="0" y="0"/>
            <wp:positionH relativeFrom="column">
              <wp:posOffset>32258</wp:posOffset>
            </wp:positionH>
            <wp:positionV relativeFrom="paragraph">
              <wp:posOffset>1194816</wp:posOffset>
            </wp:positionV>
            <wp:extent cx="4145407" cy="1249680"/>
            <wp:effectExtent l="0" t="0" r="0" b="0"/>
            <wp:wrapTight wrapText="bothSides">
              <wp:wrapPolygon edited="0">
                <wp:start x="495" y="1970"/>
                <wp:lineTo x="397" y="20080"/>
                <wp:lineTo x="5358" y="21405"/>
                <wp:lineTo x="13700" y="21405"/>
                <wp:lineTo x="18661" y="21405"/>
                <wp:lineTo x="20646" y="21405"/>
                <wp:lineTo x="21641" y="20080"/>
                <wp:lineTo x="21641" y="3296"/>
                <wp:lineTo x="20646" y="2311"/>
                <wp:lineTo x="16975" y="1970"/>
                <wp:lineTo x="495" y="1970"/>
              </wp:wrapPolygon>
            </wp:wrapTight>
            <wp:docPr id="30" name="Объект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80400" cy="2505075"/>
                      <a:chOff x="468313" y="3235325"/>
                      <a:chExt cx="8280400" cy="2505075"/>
                    </a:xfrm>
                  </a:grpSpPr>
                  <a:grpSp>
                    <a:nvGrpSpPr>
                      <a:cNvPr id="21536" name="Group 32"/>
                      <a:cNvGrpSpPr>
                        <a:grpSpLocks/>
                      </a:cNvGrpSpPr>
                    </a:nvGrpSpPr>
                    <a:grpSpPr bwMode="auto">
                      <a:xfrm>
                        <a:off x="468313" y="3235325"/>
                        <a:ext cx="3238500" cy="2498725"/>
                        <a:chOff x="295" y="2038"/>
                        <a:chExt cx="2040" cy="1574"/>
                      </a:xfrm>
                    </a:grpSpPr>
                    <a:sp>
                      <a:nvSpPr>
                        <a:cNvPr id="21516" name="Rectangle 1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95" y="2038"/>
                          <a:ext cx="2020" cy="1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342900" indent="-342900">
                              <a:lnSpc>
                                <a:spcPct val="120000"/>
                              </a:lnSpc>
                            </a:pPr>
                            <a:r>
                              <a:rPr lang="en-US" sz="3200" dirty="0">
                                <a:latin typeface="Times New Roman" pitchFamily="18" charset="0"/>
                                <a:cs typeface="Times New Roman" pitchFamily="18" charset="0"/>
                              </a:rPr>
                              <a:t>1. ρ  &gt; ρ </a:t>
                            </a:r>
                            <a:r>
                              <a:rPr lang="ru-RU" sz="3200" dirty="0">
                                <a:latin typeface="Times New Roman" pitchFamily="18" charset="0"/>
                              </a:rPr>
                              <a:t> </a:t>
                            </a:r>
                            <a:r>
                              <a:rPr lang="en-US" sz="3200" dirty="0">
                                <a:latin typeface="Times New Roman" pitchFamily="18" charset="0"/>
                                <a:cs typeface="Times New Roman" pitchFamily="18" charset="0"/>
                              </a:rPr>
                              <a:t>=  ρ </a:t>
                            </a:r>
                            <a:r>
                              <a:rPr lang="ru-RU" sz="3200" dirty="0">
                                <a:latin typeface="Times New Roman" pitchFamily="18" charset="0"/>
                              </a:rPr>
                              <a:t> </a:t>
                            </a:r>
                            <a:r>
                              <a:rPr lang="en-US" sz="3200" dirty="0">
                                <a:latin typeface="Times New Roman" pitchFamily="18" charset="0"/>
                                <a:cs typeface="Times New Roman" pitchFamily="18" charset="0"/>
                              </a:rPr>
                              <a:t>&gt; ρ</a:t>
                            </a:r>
                            <a:r>
                              <a:rPr lang="ru-RU" sz="3200" dirty="0">
                                <a:latin typeface="Times New Roman" pitchFamily="18" charset="0"/>
                              </a:rPr>
                              <a:t> </a:t>
                            </a:r>
                          </a:p>
                          <a:p>
                            <a:pPr marL="342900" indent="-342900">
                              <a:lnSpc>
                                <a:spcPct val="120000"/>
                              </a:lnSpc>
                            </a:pPr>
                            <a:r>
                              <a:rPr lang="ru-RU" sz="3200" dirty="0">
                                <a:latin typeface="Times New Roman" pitchFamily="18" charset="0"/>
                              </a:rPr>
                              <a:t>2. </a:t>
                            </a:r>
                            <a:r>
                              <a:rPr lang="en-US" sz="3200" dirty="0">
                                <a:latin typeface="Times New Roman" pitchFamily="18" charset="0"/>
                                <a:cs typeface="Times New Roman" pitchFamily="18" charset="0"/>
                              </a:rPr>
                              <a:t>ρ  &gt; ρ </a:t>
                            </a:r>
                            <a:r>
                              <a:rPr lang="ru-RU" sz="3200" dirty="0">
                                <a:latin typeface="Times New Roman" pitchFamily="18" charset="0"/>
                              </a:rPr>
                              <a:t> </a:t>
                            </a:r>
                            <a:r>
                              <a:rPr lang="en-US" sz="3200" dirty="0">
                                <a:latin typeface="Times New Roman" pitchFamily="18" charset="0"/>
                                <a:cs typeface="Times New Roman" pitchFamily="18" charset="0"/>
                              </a:rPr>
                              <a:t>=  ρ </a:t>
                            </a:r>
                            <a:r>
                              <a:rPr lang="ru-RU" sz="3200" dirty="0">
                                <a:latin typeface="Times New Roman" pitchFamily="18" charset="0"/>
                              </a:rPr>
                              <a:t> =</a:t>
                            </a:r>
                            <a:r>
                              <a:rPr lang="en-US" sz="3200" dirty="0">
                                <a:latin typeface="Times New Roman" pitchFamily="18" charset="0"/>
                                <a:cs typeface="Times New Roman" pitchFamily="18" charset="0"/>
                              </a:rPr>
                              <a:t> ρ</a:t>
                            </a:r>
                            <a:r>
                              <a:rPr lang="ru-RU" sz="3200" dirty="0">
                                <a:latin typeface="Times New Roman" pitchFamily="18" charset="0"/>
                              </a:rPr>
                              <a:t> </a:t>
                            </a:r>
                          </a:p>
                          <a:p>
                            <a:pPr marL="342900" indent="-342900">
                              <a:lnSpc>
                                <a:spcPct val="120000"/>
                              </a:lnSpc>
                            </a:pPr>
                            <a:r>
                              <a:rPr lang="ru-RU" sz="3200" dirty="0">
                                <a:latin typeface="Times New Roman" pitchFamily="18" charset="0"/>
                              </a:rPr>
                              <a:t>3. </a:t>
                            </a:r>
                            <a:r>
                              <a:rPr lang="en-US" sz="3200" dirty="0">
                                <a:latin typeface="Times New Roman" pitchFamily="18" charset="0"/>
                                <a:cs typeface="Times New Roman" pitchFamily="18" charset="0"/>
                              </a:rPr>
                              <a:t>ρ </a:t>
                            </a:r>
                            <a:r>
                              <a:rPr lang="ru-RU" sz="3200" dirty="0">
                                <a:latin typeface="Times New Roman" pitchFamily="18" charset="0"/>
                              </a:rPr>
                              <a:t> </a:t>
                            </a:r>
                            <a:r>
                              <a:rPr lang="en-US" sz="3200" dirty="0">
                                <a:latin typeface="Times New Roman" pitchFamily="18" charset="0"/>
                                <a:cs typeface="Times New Roman" pitchFamily="18" charset="0"/>
                              </a:rPr>
                              <a:t>&lt;</a:t>
                            </a:r>
                            <a:r>
                              <a:rPr lang="ru-RU" sz="3200" dirty="0">
                                <a:latin typeface="Times New Roman" pitchFamily="18" charset="0"/>
                                <a:cs typeface="Times New Roman" pitchFamily="18" charset="0"/>
                              </a:rPr>
                              <a:t> </a:t>
                            </a:r>
                            <a:r>
                              <a:rPr lang="en-US" sz="3200" dirty="0">
                                <a:latin typeface="Times New Roman" pitchFamily="18" charset="0"/>
                                <a:cs typeface="Times New Roman" pitchFamily="18" charset="0"/>
                              </a:rPr>
                              <a:t>ρ </a:t>
                            </a:r>
                            <a:r>
                              <a:rPr lang="ru-RU" sz="3200" dirty="0">
                                <a:latin typeface="Times New Roman" pitchFamily="18" charset="0"/>
                              </a:rPr>
                              <a:t> </a:t>
                            </a:r>
                            <a:r>
                              <a:rPr lang="en-US" sz="3200" dirty="0">
                                <a:latin typeface="Times New Roman" pitchFamily="18" charset="0"/>
                                <a:cs typeface="Times New Roman" pitchFamily="18" charset="0"/>
                              </a:rPr>
                              <a:t>=  ρ </a:t>
                            </a:r>
                            <a:r>
                              <a:rPr lang="ru-RU" sz="3200" dirty="0">
                                <a:latin typeface="Times New Roman" pitchFamily="18" charset="0"/>
                              </a:rPr>
                              <a:t> </a:t>
                            </a:r>
                            <a:r>
                              <a:rPr lang="en-US" sz="3200" dirty="0">
                                <a:latin typeface="Times New Roman" pitchFamily="18" charset="0"/>
                              </a:rPr>
                              <a:t>&lt; </a:t>
                            </a:r>
                            <a:r>
                              <a:rPr lang="en-US" sz="3200" dirty="0">
                                <a:latin typeface="Times New Roman" pitchFamily="18" charset="0"/>
                                <a:cs typeface="Times New Roman" pitchFamily="18" charset="0"/>
                              </a:rPr>
                              <a:t>ρ</a:t>
                            </a:r>
                            <a:r>
                              <a:rPr lang="ru-RU" sz="3200" dirty="0">
                                <a:latin typeface="Times New Roman" pitchFamily="18" charset="0"/>
                              </a:rPr>
                              <a:t> </a:t>
                            </a:r>
                          </a:p>
                          <a:p>
                            <a:pPr marL="342900" indent="-342900">
                              <a:lnSpc>
                                <a:spcPct val="120000"/>
                              </a:lnSpc>
                            </a:pPr>
                            <a:r>
                              <a:rPr lang="ru-RU" sz="3200" dirty="0">
                                <a:latin typeface="Times New Roman" pitchFamily="18" charset="0"/>
                              </a:rPr>
                              <a:t>4. </a:t>
                            </a:r>
                            <a:r>
                              <a:rPr lang="en-US" sz="3200" dirty="0">
                                <a:latin typeface="Times New Roman" pitchFamily="18" charset="0"/>
                                <a:cs typeface="Times New Roman" pitchFamily="18" charset="0"/>
                              </a:rPr>
                              <a:t>ρ </a:t>
                            </a:r>
                            <a:r>
                              <a:rPr lang="ru-RU" sz="3200" dirty="0">
                                <a:latin typeface="Times New Roman" pitchFamily="18" charset="0"/>
                              </a:rPr>
                              <a:t> </a:t>
                            </a:r>
                            <a:r>
                              <a:rPr lang="ru-RU" sz="3200" dirty="0">
                                <a:latin typeface="Times New Roman" pitchFamily="18" charset="0"/>
                                <a:cs typeface="Times New Roman" pitchFamily="18" charset="0"/>
                              </a:rPr>
                              <a:t>= </a:t>
                            </a:r>
                            <a:r>
                              <a:rPr lang="en-US" sz="3200" dirty="0">
                                <a:latin typeface="Times New Roman" pitchFamily="18" charset="0"/>
                                <a:cs typeface="Times New Roman" pitchFamily="18" charset="0"/>
                              </a:rPr>
                              <a:t>ρ </a:t>
                            </a:r>
                            <a:r>
                              <a:rPr lang="ru-RU" sz="3200" dirty="0">
                                <a:latin typeface="Times New Roman" pitchFamily="18" charset="0"/>
                              </a:rPr>
                              <a:t> </a:t>
                            </a:r>
                            <a:r>
                              <a:rPr lang="en-US" sz="3200" dirty="0">
                                <a:latin typeface="Times New Roman" pitchFamily="18" charset="0"/>
                                <a:cs typeface="Times New Roman" pitchFamily="18" charset="0"/>
                              </a:rPr>
                              <a:t>=  ρ </a:t>
                            </a:r>
                            <a:r>
                              <a:rPr lang="ru-RU" sz="3200" dirty="0">
                                <a:latin typeface="Times New Roman" pitchFamily="18" charset="0"/>
                              </a:rPr>
                              <a:t> =</a:t>
                            </a:r>
                            <a:r>
                              <a:rPr lang="en-US" sz="3200" dirty="0">
                                <a:latin typeface="Times New Roman" pitchFamily="18" charset="0"/>
                              </a:rPr>
                              <a:t> </a:t>
                            </a:r>
                            <a:r>
                              <a:rPr lang="en-US" sz="3200" dirty="0">
                                <a:latin typeface="Times New Roman" pitchFamily="18" charset="0"/>
                                <a:cs typeface="Times New Roman" pitchFamily="18" charset="0"/>
                              </a:rPr>
                              <a:t>ρ</a:t>
                            </a:r>
                            <a:r>
                              <a:rPr lang="ru-RU" sz="3200" dirty="0">
                                <a:latin typeface="Times New Roman" pitchFamily="18" charset="0"/>
                              </a:rPr>
                              <a:t> 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1517" name="Text Box 1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03" y="2296"/>
                          <a:ext cx="181" cy="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spcBef>
                                <a:spcPct val="50000"/>
                              </a:spcBef>
                            </a:pPr>
                            <a:r>
                              <a:rPr lang="ru-RU" sz="1600"/>
                              <a:t>1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1518" name="Text Box 1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03" y="2659"/>
                          <a:ext cx="181" cy="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spcBef>
                                <a:spcPct val="50000"/>
                              </a:spcBef>
                            </a:pPr>
                            <a:r>
                              <a:rPr lang="ru-RU" sz="1600"/>
                              <a:t>1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1519" name="Text Box 1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03" y="3022"/>
                          <a:ext cx="181" cy="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spcBef>
                                <a:spcPct val="50000"/>
                              </a:spcBef>
                            </a:pPr>
                            <a:r>
                              <a:rPr lang="ru-RU" sz="1600"/>
                              <a:t>1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1520" name="Text Box 1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03" y="3400"/>
                          <a:ext cx="181" cy="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spcBef>
                                <a:spcPct val="50000"/>
                              </a:spcBef>
                            </a:pPr>
                            <a:r>
                              <a:rPr lang="ru-RU" sz="1600"/>
                              <a:t>1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1521" name="Text Box 1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156" y="2311"/>
                          <a:ext cx="181" cy="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spcBef>
                                <a:spcPct val="50000"/>
                              </a:spcBef>
                            </a:pPr>
                            <a:r>
                              <a:rPr lang="ru-RU" sz="1600"/>
                              <a:t>2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1525" name="Text Box 2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157" y="3400"/>
                          <a:ext cx="181" cy="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spcBef>
                                <a:spcPct val="50000"/>
                              </a:spcBef>
                            </a:pPr>
                            <a:r>
                              <a:rPr lang="ru-RU" sz="1600"/>
                              <a:t>2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1526" name="Text Box 2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156" y="2659"/>
                          <a:ext cx="181" cy="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spcBef>
                                <a:spcPct val="50000"/>
                              </a:spcBef>
                            </a:pPr>
                            <a:r>
                              <a:rPr lang="ru-RU" sz="1600"/>
                              <a:t>2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1527" name="Text Box 2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156" y="3022"/>
                          <a:ext cx="181" cy="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spcBef>
                                <a:spcPct val="50000"/>
                              </a:spcBef>
                            </a:pPr>
                            <a:r>
                              <a:rPr lang="ru-RU" sz="1600"/>
                              <a:t>2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1528" name="Text Box 2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656" y="2296"/>
                          <a:ext cx="181" cy="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spcBef>
                                <a:spcPct val="50000"/>
                              </a:spcBef>
                            </a:pPr>
                            <a:r>
                              <a:rPr lang="ru-RU" sz="1600">
                                <a:latin typeface="Times New Roman" pitchFamily="18" charset="0"/>
                              </a:rPr>
                              <a:t>ж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1529" name="Text Box 2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655" y="3022"/>
                          <a:ext cx="181" cy="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spcBef>
                                <a:spcPct val="50000"/>
                              </a:spcBef>
                            </a:pPr>
                            <a:r>
                              <a:rPr lang="ru-RU" sz="1600">
                                <a:latin typeface="Times New Roman" pitchFamily="18" charset="0"/>
                              </a:rPr>
                              <a:t>ж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1530" name="Text Box 2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655" y="2659"/>
                          <a:ext cx="181" cy="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spcBef>
                                <a:spcPct val="50000"/>
                              </a:spcBef>
                            </a:pPr>
                            <a:r>
                              <a:rPr lang="ru-RU" sz="1600">
                                <a:latin typeface="Times New Roman" pitchFamily="18" charset="0"/>
                              </a:rPr>
                              <a:t>ж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1531" name="Text Box 2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656" y="3385"/>
                          <a:ext cx="181" cy="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spcBef>
                                <a:spcPct val="50000"/>
                              </a:spcBef>
                            </a:pPr>
                            <a:r>
                              <a:rPr lang="ru-RU" sz="1600">
                                <a:latin typeface="Times New Roman" pitchFamily="18" charset="0"/>
                              </a:rPr>
                              <a:t>ж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1532" name="Text Box 2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154" y="2296"/>
                          <a:ext cx="181" cy="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spcBef>
                                <a:spcPct val="50000"/>
                              </a:spcBef>
                            </a:pPr>
                            <a:r>
                              <a:rPr lang="ru-RU" sz="1600"/>
                              <a:t>3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1533" name="Text Box 2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154" y="2659"/>
                          <a:ext cx="181" cy="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spcBef>
                                <a:spcPct val="50000"/>
                              </a:spcBef>
                            </a:pPr>
                            <a:r>
                              <a:rPr lang="ru-RU" sz="1600"/>
                              <a:t>3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1534" name="Text Box 3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154" y="3037"/>
                          <a:ext cx="181" cy="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spcBef>
                                <a:spcPct val="50000"/>
                              </a:spcBef>
                            </a:pPr>
                            <a:r>
                              <a:rPr lang="ru-RU" sz="1600"/>
                              <a:t>3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1535" name="Text Box 3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154" y="3400"/>
                          <a:ext cx="181" cy="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spcBef>
                                <a:spcPct val="50000"/>
                              </a:spcBef>
                            </a:pPr>
                            <a:r>
                              <a:rPr lang="ru-RU" sz="1600"/>
                              <a:t>3</a:t>
                            </a:r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21537" name="AutoShape 33"/>
                      <a:cNvSpPr>
                        <a:spLocks noChangeArrowheads="1"/>
                      </a:cNvSpPr>
                    </a:nvSpPr>
                    <a:spPr bwMode="auto">
                      <a:xfrm>
                        <a:off x="4572000" y="3500438"/>
                        <a:ext cx="4176713" cy="2233612"/>
                      </a:xfrm>
                      <a:prstGeom prst="can">
                        <a:avLst>
                          <a:gd name="adj" fmla="val 19829"/>
                        </a:avLst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538" name="AutoShape 34"/>
                      <a:cNvSpPr>
                        <a:spLocks noChangeArrowheads="1"/>
                      </a:cNvSpPr>
                    </a:nvSpPr>
                    <a:spPr bwMode="auto">
                      <a:xfrm>
                        <a:off x="4572000" y="4221163"/>
                        <a:ext cx="4176713" cy="1519237"/>
                      </a:xfrm>
                      <a:prstGeom prst="can">
                        <a:avLst>
                          <a:gd name="adj" fmla="val 25000"/>
                        </a:avLst>
                      </a:prstGeom>
                      <a:solidFill>
                        <a:srgbClr val="0000FF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539" name="Oval 35"/>
                      <a:cNvSpPr>
                        <a:spLocks noChangeArrowheads="1"/>
                      </a:cNvSpPr>
                    </a:nvSpPr>
                    <a:spPr bwMode="auto">
                      <a:xfrm>
                        <a:off x="5219700" y="4365625"/>
                        <a:ext cx="431800" cy="431800"/>
                      </a:xfrm>
                      <a:prstGeom prst="ellipse">
                        <a:avLst/>
                      </a:prstGeom>
                      <a:solidFill>
                        <a:schemeClr val="bg2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540" name="Oval 36"/>
                      <a:cNvSpPr>
                        <a:spLocks noChangeArrowheads="1"/>
                      </a:cNvSpPr>
                    </a:nvSpPr>
                    <a:spPr bwMode="auto">
                      <a:xfrm>
                        <a:off x="6443663" y="4797425"/>
                        <a:ext cx="431800" cy="431800"/>
                      </a:xfrm>
                      <a:prstGeom prst="ellipse">
                        <a:avLst/>
                      </a:prstGeom>
                      <a:solidFill>
                        <a:schemeClr val="bg2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541" name="Oval 37"/>
                      <a:cNvSpPr>
                        <a:spLocks noChangeArrowheads="1"/>
                      </a:cNvSpPr>
                    </a:nvSpPr>
                    <a:spPr bwMode="auto">
                      <a:xfrm>
                        <a:off x="7812088" y="5229225"/>
                        <a:ext cx="431800" cy="431800"/>
                      </a:xfrm>
                      <a:prstGeom prst="ellipse">
                        <a:avLst/>
                      </a:prstGeom>
                      <a:solidFill>
                        <a:schemeClr val="bg2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1542" name="Text Box 3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292725" y="4797425"/>
                        <a:ext cx="431800" cy="3667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/>
                            <a:t>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544" name="Text Box 40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516688" y="5229225"/>
                        <a:ext cx="431800" cy="3667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/>
                            <a:t>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545" name="Text Box 4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524750" y="5013325"/>
                        <a:ext cx="431800" cy="3667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/>
                            <a:t>3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Pr="00092E10">
        <w:rPr>
          <w:rFonts w:ascii="Times New Roman" w:hAnsi="Times New Roman"/>
          <w:b/>
          <w:sz w:val="24"/>
        </w:rPr>
        <w:t>Цель: развитие логического мышления.</w:t>
      </w:r>
      <w:r w:rsidRPr="00092E10">
        <w:rPr>
          <w:rFonts w:ascii="Times New Roman" w:eastAsia="+mn-ea" w:hAnsi="Times New Roman" w:cs="+mn-cs"/>
          <w:kern w:val="24"/>
          <w:sz w:val="48"/>
          <w:szCs w:val="48"/>
          <w:lang w:eastAsia="ru-RU"/>
        </w:rPr>
        <w:t xml:space="preserve"> </w:t>
      </w:r>
      <w:r>
        <w:rPr>
          <w:rFonts w:ascii="Times New Roman" w:eastAsia="+mn-ea" w:hAnsi="Times New Roman" w:cs="+mn-cs"/>
          <w:noProof/>
          <w:kern w:val="24"/>
          <w:sz w:val="48"/>
          <w:szCs w:val="48"/>
          <w:lang w:eastAsia="ru-RU"/>
        </w:rPr>
        <w:drawing>
          <wp:inline distT="0" distB="0" distL="0" distR="0">
            <wp:extent cx="4591050" cy="857250"/>
            <wp:effectExtent l="0" t="0" r="0" b="0"/>
            <wp:docPr id="113" name="Объект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64500" cy="1266825"/>
                      <a:chOff x="684213" y="1196975"/>
                      <a:chExt cx="8064500" cy="1266825"/>
                    </a:xfrm>
                  </a:grpSpPr>
                  <a:grpSp>
                    <a:nvGrpSpPr>
                      <a:cNvPr id="21546" name="Group 42"/>
                      <a:cNvGrpSpPr>
                        <a:grpSpLocks/>
                      </a:cNvGrpSpPr>
                    </a:nvGrpSpPr>
                    <a:grpSpPr bwMode="auto">
                      <a:xfrm>
                        <a:off x="684213" y="1196975"/>
                        <a:ext cx="8064500" cy="1266825"/>
                        <a:chOff x="521" y="686"/>
                        <a:chExt cx="5080" cy="798"/>
                      </a:xfrm>
                    </a:grpSpPr>
                    <a:sp>
                      <a:nvSpPr>
                        <a:cNvPr id="21510" name="Text Box 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21" y="686"/>
                          <a:ext cx="5080" cy="7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spcBef>
                                <a:spcPct val="50000"/>
                              </a:spcBef>
                            </a:pPr>
                            <a:r>
                              <a:rPr lang="ru-RU" sz="2400" dirty="0">
                                <a:latin typeface="Times New Roman" pitchFamily="18" charset="0"/>
                              </a:rPr>
                              <a:t>Опущенные в жидкость шарики одинакового объема расположились, как показано на рисунке. Сравните плотности материала шариков и плотность жидкости      . 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1513" name="Rectangle 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947" y="1069"/>
                          <a:ext cx="292" cy="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3200" dirty="0">
                                <a:latin typeface="Times New Roman" pitchFamily="18" charset="0"/>
                                <a:cs typeface="Times New Roman" pitchFamily="18" charset="0"/>
                              </a:rPr>
                              <a:t>ρ</a:t>
                            </a:r>
                            <a:r>
                              <a:rPr lang="ru-RU" sz="2400" dirty="0">
                                <a:latin typeface="Times New Roman" pitchFamily="18" charset="0"/>
                              </a:rPr>
                              <a:t> 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1514" name="Rectangle 1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057" y="1253"/>
                          <a:ext cx="242" cy="2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dirty="0"/>
                              <a:t>ж 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753025" w:rsidRDefault="00753025" w:rsidP="00753025">
      <w:pPr>
        <w:ind w:firstLine="851"/>
        <w:rPr>
          <w:rFonts w:ascii="Times New Roman" w:hAnsi="Times New Roman"/>
          <w:b/>
          <w:sz w:val="24"/>
        </w:rPr>
      </w:pPr>
    </w:p>
    <w:p w:rsidR="00753025" w:rsidRPr="00092E10" w:rsidRDefault="00753025" w:rsidP="00753025">
      <w:pPr>
        <w:ind w:firstLine="851"/>
        <w:rPr>
          <w:rFonts w:ascii="Times New Roman" w:hAnsi="Times New Roman"/>
          <w:b/>
          <w:sz w:val="24"/>
        </w:rPr>
      </w:pPr>
    </w:p>
    <w:p w:rsidR="00753025" w:rsidRDefault="00753025" w:rsidP="00753025">
      <w:pPr>
        <w:ind w:firstLine="851"/>
        <w:rPr>
          <w:rFonts w:ascii="Times New Roman" w:hAnsi="Times New Roman"/>
          <w:sz w:val="24"/>
        </w:rPr>
      </w:pPr>
    </w:p>
    <w:p w:rsidR="00753025" w:rsidRDefault="00753025" w:rsidP="00753025">
      <w:pPr>
        <w:ind w:firstLine="851"/>
        <w:jc w:val="center"/>
        <w:rPr>
          <w:rFonts w:ascii="Times New Roman" w:hAnsi="Times New Roman"/>
          <w:sz w:val="24"/>
        </w:rPr>
      </w:pPr>
    </w:p>
    <w:p w:rsidR="00753025" w:rsidRDefault="00753025" w:rsidP="00753025">
      <w:pPr>
        <w:rPr>
          <w:rFonts w:ascii="Times New Roman" w:hAnsi="Times New Roman"/>
          <w:sz w:val="24"/>
        </w:rPr>
      </w:pPr>
    </w:p>
    <w:p w:rsidR="00753025" w:rsidRDefault="00753025" w:rsidP="00753025">
      <w:pPr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092E10">
        <w:rPr>
          <w:rFonts w:ascii="Times New Roman" w:hAnsi="Times New Roman"/>
          <w:b/>
          <w:sz w:val="28"/>
          <w:szCs w:val="28"/>
        </w:rPr>
        <w:t>Задание №5</w:t>
      </w:r>
    </w:p>
    <w:p w:rsidR="00753025" w:rsidRDefault="00753025" w:rsidP="00753025">
      <w:pPr>
        <w:ind w:firstLine="851"/>
        <w:rPr>
          <w:rFonts w:ascii="Times New Roman" w:hAnsi="Times New Roman"/>
          <w:b/>
          <w:sz w:val="24"/>
          <w:szCs w:val="28"/>
        </w:rPr>
      </w:pPr>
      <w:r w:rsidRPr="00092E10">
        <w:rPr>
          <w:rFonts w:ascii="Times New Roman" w:hAnsi="Times New Roman"/>
          <w:b/>
          <w:sz w:val="24"/>
          <w:szCs w:val="28"/>
        </w:rPr>
        <w:t>Цель: научиться работать с графиками, анализировать данные и делать выводы.</w:t>
      </w:r>
    </w:p>
    <w:p w:rsidR="00753025" w:rsidRDefault="00753025" w:rsidP="00753025">
      <w:pPr>
        <w:ind w:firstLine="851"/>
        <w:rPr>
          <w:rFonts w:ascii="Times New Roman" w:hAnsi="Times New Roman"/>
          <w:sz w:val="24"/>
          <w:szCs w:val="28"/>
        </w:rPr>
      </w:pPr>
      <w:r w:rsidRPr="00092E10">
        <w:rPr>
          <w:rFonts w:ascii="Times New Roman" w:hAnsi="Times New Roman"/>
          <w:sz w:val="24"/>
          <w:szCs w:val="28"/>
        </w:rPr>
        <w:t xml:space="preserve">Кубик, нижняя грань которого параллельна поверхности жидкости, начинают равномерно опускать в жидкость до полного погружения. На каком из графиков правильно показана зависимость выталкивающей силы </w:t>
      </w:r>
      <w:r w:rsidRPr="00092E10">
        <w:rPr>
          <w:rFonts w:ascii="Times New Roman" w:hAnsi="Times New Roman"/>
          <w:i/>
          <w:iCs/>
          <w:sz w:val="24"/>
          <w:szCs w:val="28"/>
          <w:lang w:val="en-US"/>
        </w:rPr>
        <w:t>F</w:t>
      </w:r>
      <w:r w:rsidRPr="00092E10">
        <w:rPr>
          <w:rFonts w:ascii="Times New Roman" w:hAnsi="Times New Roman"/>
          <w:i/>
          <w:iCs/>
          <w:sz w:val="24"/>
          <w:szCs w:val="28"/>
          <w:vertAlign w:val="subscript"/>
          <w:lang w:val="en-US"/>
        </w:rPr>
        <w:t>A</w:t>
      </w:r>
      <w:r w:rsidRPr="00092E10">
        <w:rPr>
          <w:rFonts w:ascii="Times New Roman" w:hAnsi="Times New Roman"/>
          <w:sz w:val="24"/>
          <w:szCs w:val="28"/>
        </w:rPr>
        <w:t xml:space="preserve">, действующей на кубик, от глубины погружения </w:t>
      </w:r>
      <w:r w:rsidRPr="00092E10">
        <w:rPr>
          <w:rFonts w:ascii="Times New Roman" w:hAnsi="Times New Roman"/>
          <w:i/>
          <w:iCs/>
          <w:sz w:val="24"/>
          <w:szCs w:val="28"/>
          <w:lang w:val="en-US"/>
        </w:rPr>
        <w:t>h</w:t>
      </w:r>
      <w:r w:rsidRPr="00092E10">
        <w:rPr>
          <w:rFonts w:ascii="Times New Roman" w:hAnsi="Times New Roman"/>
          <w:sz w:val="24"/>
          <w:szCs w:val="28"/>
        </w:rPr>
        <w:t xml:space="preserve"> нижней грани?</w:t>
      </w:r>
      <w:r w:rsidRPr="00092E10">
        <w:rPr>
          <w:rFonts w:ascii="Times New Roman" w:hAnsi="Times New Roman"/>
          <w:b/>
          <w:sz w:val="24"/>
          <w:szCs w:val="28"/>
        </w:rPr>
        <w:t xml:space="preserve"> </w:t>
      </w:r>
      <w:r>
        <w:rPr>
          <w:rFonts w:ascii="Times New Roman" w:hAnsi="Times New Roman"/>
          <w:b/>
          <w:noProof/>
          <w:sz w:val="24"/>
          <w:szCs w:val="28"/>
          <w:lang w:eastAsia="ru-RU"/>
        </w:rPr>
        <w:drawing>
          <wp:inline distT="0" distB="0" distL="0" distR="0">
            <wp:extent cx="5943600" cy="1647825"/>
            <wp:effectExtent l="0" t="0" r="0" b="0"/>
            <wp:docPr id="114" name="Объект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15363" cy="2384425"/>
                      <a:chOff x="349250" y="4357688"/>
                      <a:chExt cx="8615363" cy="2384425"/>
                    </a:xfrm>
                  </a:grpSpPr>
                  <a:sp>
                    <a:nvSpPr>
                      <a:cNvPr id="26632" name="Line 8"/>
                      <a:cNvSpPr>
                        <a:spLocks noChangeShapeType="1"/>
                      </a:cNvSpPr>
                    </a:nvSpPr>
                    <a:spPr bwMode="auto">
                      <a:xfrm>
                        <a:off x="827088" y="4581525"/>
                        <a:ext cx="0" cy="15843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 type="triangle" w="med" len="med"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6633" name="Line 9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827088" y="6165850"/>
                        <a:ext cx="1655762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 type="triangle" w="med" len="med"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6636" name="Rectangle 12"/>
                      <a:cNvSpPr>
                        <a:spLocks noChangeArrowheads="1"/>
                      </a:cNvSpPr>
                    </a:nvSpPr>
                    <a:spPr bwMode="auto">
                      <a:xfrm>
                        <a:off x="349250" y="4357688"/>
                        <a:ext cx="474663" cy="3667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i="1">
                              <a:latin typeface="Times New Roman" pitchFamily="18" charset="0"/>
                              <a:cs typeface="Times New Roman" pitchFamily="18" charset="0"/>
                            </a:rPr>
                            <a:t>F</a:t>
                          </a:r>
                          <a:r>
                            <a:rPr lang="en-US" i="1" baseline="-30000">
                              <a:latin typeface="Times New Roman" pitchFamily="18" charset="0"/>
                              <a:cs typeface="Times New Roman" pitchFamily="18" charset="0"/>
                            </a:rPr>
                            <a:t>A</a:t>
                          </a:r>
                          <a:r>
                            <a:rPr lang="ru-RU">
                              <a:latin typeface="Times New Roman" pitchFamily="18" charset="0"/>
                            </a:rPr>
                            <a:t> 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6637" name="Line 13"/>
                      <a:cNvSpPr>
                        <a:spLocks noChangeShapeType="1"/>
                      </a:cNvSpPr>
                    </a:nvSpPr>
                    <a:spPr bwMode="auto">
                      <a:xfrm>
                        <a:off x="2976563" y="4589463"/>
                        <a:ext cx="0" cy="15843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 type="triangle" w="med" len="med"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6638" name="Line 14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2976563" y="6173788"/>
                        <a:ext cx="1655762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 type="triangle" w="med" len="med"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6639" name="Line 15"/>
                      <a:cNvSpPr>
                        <a:spLocks noChangeShapeType="1"/>
                      </a:cNvSpPr>
                    </a:nvSpPr>
                    <a:spPr bwMode="auto">
                      <a:xfrm>
                        <a:off x="5148263" y="4581525"/>
                        <a:ext cx="0" cy="15843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 type="triangle" w="med" len="med"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6640" name="Line 16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5148263" y="6165850"/>
                        <a:ext cx="1655762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 type="triangle" w="med" len="med"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6641" name="Line 17"/>
                      <a:cNvSpPr>
                        <a:spLocks noChangeShapeType="1"/>
                      </a:cNvSpPr>
                    </a:nvSpPr>
                    <a:spPr bwMode="auto">
                      <a:xfrm>
                        <a:off x="7226300" y="4581525"/>
                        <a:ext cx="0" cy="15843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 type="triangle" w="med" len="med"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6642" name="Line 18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7226300" y="6165850"/>
                        <a:ext cx="1655763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 type="triangle" w="med" len="med"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6643" name="Rectangle 19"/>
                      <a:cNvSpPr>
                        <a:spLocks noChangeArrowheads="1"/>
                      </a:cNvSpPr>
                    </a:nvSpPr>
                    <a:spPr bwMode="auto">
                      <a:xfrm>
                        <a:off x="2498725" y="4365625"/>
                        <a:ext cx="474663" cy="3667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i="1">
                              <a:latin typeface="Times New Roman" pitchFamily="18" charset="0"/>
                              <a:cs typeface="Times New Roman" pitchFamily="18" charset="0"/>
                            </a:rPr>
                            <a:t>F</a:t>
                          </a:r>
                          <a:r>
                            <a:rPr lang="en-US" i="1" baseline="-30000">
                              <a:latin typeface="Times New Roman" pitchFamily="18" charset="0"/>
                              <a:cs typeface="Times New Roman" pitchFamily="18" charset="0"/>
                            </a:rPr>
                            <a:t>A</a:t>
                          </a:r>
                          <a:r>
                            <a:rPr lang="ru-RU">
                              <a:latin typeface="Times New Roman" pitchFamily="18" charset="0"/>
                            </a:rPr>
                            <a:t> 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6644" name="Rectangle 20"/>
                      <a:cNvSpPr>
                        <a:spLocks noChangeArrowheads="1"/>
                      </a:cNvSpPr>
                    </a:nvSpPr>
                    <a:spPr bwMode="auto">
                      <a:xfrm>
                        <a:off x="4670425" y="4357688"/>
                        <a:ext cx="474663" cy="3667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i="1">
                              <a:latin typeface="Times New Roman" pitchFamily="18" charset="0"/>
                              <a:cs typeface="Times New Roman" pitchFamily="18" charset="0"/>
                            </a:rPr>
                            <a:t>F</a:t>
                          </a:r>
                          <a:r>
                            <a:rPr lang="en-US" i="1" baseline="-30000">
                              <a:latin typeface="Times New Roman" pitchFamily="18" charset="0"/>
                              <a:cs typeface="Times New Roman" pitchFamily="18" charset="0"/>
                            </a:rPr>
                            <a:t>A</a:t>
                          </a:r>
                          <a:r>
                            <a:rPr lang="ru-RU">
                              <a:latin typeface="Times New Roman" pitchFamily="18" charset="0"/>
                            </a:rPr>
                            <a:t> 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6645" name="Rectangle 21"/>
                      <a:cNvSpPr>
                        <a:spLocks noChangeArrowheads="1"/>
                      </a:cNvSpPr>
                    </a:nvSpPr>
                    <a:spPr bwMode="auto">
                      <a:xfrm>
                        <a:off x="6748463" y="4357688"/>
                        <a:ext cx="474662" cy="3667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i="1">
                              <a:latin typeface="Times New Roman" pitchFamily="18" charset="0"/>
                              <a:cs typeface="Times New Roman" pitchFamily="18" charset="0"/>
                            </a:rPr>
                            <a:t>F</a:t>
                          </a:r>
                          <a:r>
                            <a:rPr lang="en-US" i="1" baseline="-30000">
                              <a:latin typeface="Times New Roman" pitchFamily="18" charset="0"/>
                              <a:cs typeface="Times New Roman" pitchFamily="18" charset="0"/>
                            </a:rPr>
                            <a:t>A</a:t>
                          </a:r>
                          <a:r>
                            <a:rPr lang="ru-RU">
                              <a:latin typeface="Times New Roman" pitchFamily="18" charset="0"/>
                            </a:rPr>
                            <a:t> 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6646" name="Rectangle 22"/>
                      <a:cNvSpPr>
                        <a:spLocks noChangeArrowheads="1"/>
                      </a:cNvSpPr>
                    </a:nvSpPr>
                    <a:spPr bwMode="auto">
                      <a:xfrm>
                        <a:off x="611188" y="6157913"/>
                        <a:ext cx="355600" cy="3667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>
                              <a:latin typeface="Times New Roman" pitchFamily="18" charset="0"/>
                              <a:cs typeface="Times New Roman" pitchFamily="18" charset="0"/>
                            </a:rPr>
                            <a:t>0</a:t>
                          </a:r>
                          <a:r>
                            <a:rPr lang="ru-RU">
                              <a:latin typeface="Times New Roman" pitchFamily="18" charset="0"/>
                            </a:rPr>
                            <a:t> 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6647" name="Rectangle 23"/>
                      <a:cNvSpPr>
                        <a:spLocks noChangeArrowheads="1"/>
                      </a:cNvSpPr>
                    </a:nvSpPr>
                    <a:spPr bwMode="auto">
                      <a:xfrm>
                        <a:off x="2833688" y="6165850"/>
                        <a:ext cx="355600" cy="3667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>
                              <a:latin typeface="Times New Roman" pitchFamily="18" charset="0"/>
                              <a:cs typeface="Times New Roman" pitchFamily="18" charset="0"/>
                            </a:rPr>
                            <a:t>0</a:t>
                          </a:r>
                          <a:r>
                            <a:rPr lang="ru-RU">
                              <a:latin typeface="Times New Roman" pitchFamily="18" charset="0"/>
                            </a:rPr>
                            <a:t> 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6648" name="Rectangle 24"/>
                      <a:cNvSpPr>
                        <a:spLocks noChangeArrowheads="1"/>
                      </a:cNvSpPr>
                    </a:nvSpPr>
                    <a:spPr bwMode="auto">
                      <a:xfrm>
                        <a:off x="7081838" y="6165850"/>
                        <a:ext cx="355600" cy="3667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>
                              <a:latin typeface="Times New Roman" pitchFamily="18" charset="0"/>
                              <a:cs typeface="Times New Roman" pitchFamily="18" charset="0"/>
                            </a:rPr>
                            <a:t>0</a:t>
                          </a:r>
                          <a:r>
                            <a:rPr lang="ru-RU">
                              <a:latin typeface="Times New Roman" pitchFamily="18" charset="0"/>
                            </a:rPr>
                            <a:t> 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6649" name="Rectangle 25"/>
                      <a:cNvSpPr>
                        <a:spLocks noChangeArrowheads="1"/>
                      </a:cNvSpPr>
                    </a:nvSpPr>
                    <a:spPr bwMode="auto">
                      <a:xfrm>
                        <a:off x="5003800" y="6165850"/>
                        <a:ext cx="355600" cy="3667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>
                              <a:latin typeface="Times New Roman" pitchFamily="18" charset="0"/>
                              <a:cs typeface="Times New Roman" pitchFamily="18" charset="0"/>
                            </a:rPr>
                            <a:t>0</a:t>
                          </a:r>
                          <a:r>
                            <a:rPr lang="ru-RU">
                              <a:latin typeface="Times New Roman" pitchFamily="18" charset="0"/>
                            </a:rPr>
                            <a:t> 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6650" name="Rectangle 26"/>
                      <a:cNvSpPr>
                        <a:spLocks noChangeArrowheads="1"/>
                      </a:cNvSpPr>
                    </a:nvSpPr>
                    <a:spPr bwMode="auto">
                      <a:xfrm>
                        <a:off x="6588125" y="6165850"/>
                        <a:ext cx="298450" cy="3667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i="1">
                              <a:latin typeface="Times New Roman" pitchFamily="18" charset="0"/>
                            </a:rPr>
                            <a:t>h</a:t>
                          </a:r>
                          <a:endParaRPr lang="ru-RU" i="1"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6651" name="Rectangle 27"/>
                      <a:cNvSpPr>
                        <a:spLocks noChangeArrowheads="1"/>
                      </a:cNvSpPr>
                    </a:nvSpPr>
                    <a:spPr bwMode="auto">
                      <a:xfrm>
                        <a:off x="4418013" y="6173788"/>
                        <a:ext cx="298450" cy="3667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i="1">
                              <a:latin typeface="Times New Roman" pitchFamily="18" charset="0"/>
                            </a:rPr>
                            <a:t>h</a:t>
                          </a:r>
                          <a:endParaRPr lang="ru-RU" i="1"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6652" name="Rectangle 28"/>
                      <a:cNvSpPr>
                        <a:spLocks noChangeArrowheads="1"/>
                      </a:cNvSpPr>
                    </a:nvSpPr>
                    <a:spPr bwMode="auto">
                      <a:xfrm>
                        <a:off x="8666163" y="6165850"/>
                        <a:ext cx="298450" cy="3667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i="1">
                              <a:latin typeface="Times New Roman" pitchFamily="18" charset="0"/>
                            </a:rPr>
                            <a:t>h</a:t>
                          </a:r>
                          <a:endParaRPr lang="ru-RU" i="1"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6653" name="Rectangle 29"/>
                      <a:cNvSpPr>
                        <a:spLocks noChangeArrowheads="1"/>
                      </a:cNvSpPr>
                    </a:nvSpPr>
                    <a:spPr bwMode="auto">
                      <a:xfrm>
                        <a:off x="2268538" y="6165850"/>
                        <a:ext cx="298450" cy="3667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i="1">
                              <a:latin typeface="Times New Roman" pitchFamily="18" charset="0"/>
                            </a:rPr>
                            <a:t>h</a:t>
                          </a:r>
                          <a:endParaRPr lang="ru-RU" i="1"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6654" name="Text Box 30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403350" y="6375400"/>
                        <a:ext cx="288925" cy="3667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/>
                            <a:t>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6655" name="Text Box 3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708400" y="6375400"/>
                        <a:ext cx="288925" cy="3667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/>
                            <a:t>Б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6656" name="Text Box 3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795963" y="6375400"/>
                        <a:ext cx="288925" cy="3667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/>
                            <a:t>В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6657" name="Text Box 3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956550" y="6375400"/>
                        <a:ext cx="288925" cy="3667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/>
                            <a:t>Г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6659" name="Line 35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2987675" y="4797425"/>
                        <a:ext cx="936625" cy="792163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6660" name="Line 36"/>
                      <a:cNvSpPr>
                        <a:spLocks noChangeShapeType="1"/>
                      </a:cNvSpPr>
                    </a:nvSpPr>
                    <a:spPr bwMode="auto">
                      <a:xfrm>
                        <a:off x="5148263" y="5013325"/>
                        <a:ext cx="863600" cy="8636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6661" name="Line 37"/>
                      <a:cNvSpPr>
                        <a:spLocks noChangeShapeType="1"/>
                      </a:cNvSpPr>
                    </a:nvSpPr>
                    <a:spPr bwMode="auto">
                      <a:xfrm>
                        <a:off x="7235825" y="5013325"/>
                        <a:ext cx="1008063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26664" name="Line 40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827088" y="5373688"/>
                        <a:ext cx="936625" cy="792162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pic>
                    <a:nvPicPr>
                      <a:cNvPr id="26666" name="Picture 42"/>
                      <a:cNvPicPr>
                        <a:picLocks noChangeAspect="1" noChangeArrowheads="1"/>
                      </a:cNvPicPr>
                    </a:nvPicPr>
                    <a:blipFill>
                      <a:blip r:embed="rId66"/>
                      <a:srcRect l="38934" t="64952" r="56174" b="30316"/>
                      <a:stretch>
                        <a:fillRect/>
                      </a:stretch>
                    </a:blipFill>
                    <a:spPr bwMode="auto">
                      <a:xfrm>
                        <a:off x="2051050" y="5229225"/>
                        <a:ext cx="277813" cy="1508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26667" name="Picture 43"/>
                      <a:cNvPicPr>
                        <a:picLocks noChangeAspect="1" noChangeArrowheads="1"/>
                      </a:cNvPicPr>
                    </a:nvPicPr>
                    <a:blipFill>
                      <a:blip r:embed="rId67"/>
                      <a:srcRect l="56174" t="64952" r="38934" b="30316"/>
                      <a:stretch>
                        <a:fillRect/>
                      </a:stretch>
                    </a:blipFill>
                    <a:spPr bwMode="auto">
                      <a:xfrm>
                        <a:off x="900113" y="6021388"/>
                        <a:ext cx="73025" cy="69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26668" name="Picture 44"/>
                      <a:cNvPicPr>
                        <a:picLocks noChangeAspect="1" noChangeArrowheads="1"/>
                      </a:cNvPicPr>
                    </a:nvPicPr>
                    <a:blipFill>
                      <a:blip r:embed="rId66"/>
                      <a:srcRect l="38934" t="64969" r="56174" b="29826"/>
                      <a:stretch>
                        <a:fillRect/>
                      </a:stretch>
                    </a:blipFill>
                    <a:spPr bwMode="auto">
                      <a:xfrm>
                        <a:off x="1042988" y="5911850"/>
                        <a:ext cx="76200" cy="80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26669" name="Picture 45"/>
                      <a:cNvPicPr>
                        <a:picLocks noChangeAspect="1" noChangeArrowheads="1"/>
                      </a:cNvPicPr>
                    </a:nvPicPr>
                    <a:blipFill>
                      <a:blip r:embed="rId67"/>
                      <a:srcRect l="56174" t="64952" r="38934" b="30316"/>
                      <a:stretch>
                        <a:fillRect/>
                      </a:stretch>
                    </a:blipFill>
                    <a:spPr bwMode="auto">
                      <a:xfrm>
                        <a:off x="900113" y="6022975"/>
                        <a:ext cx="73025" cy="69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26670" name="Picture 46"/>
                      <a:cNvPicPr>
                        <a:picLocks noChangeAspect="1" noChangeArrowheads="1"/>
                      </a:cNvPicPr>
                    </a:nvPicPr>
                    <a:blipFill>
                      <a:blip r:embed="rId66"/>
                      <a:srcRect l="38934" t="64969" r="56174" b="29826"/>
                      <a:stretch>
                        <a:fillRect/>
                      </a:stretch>
                    </a:blipFill>
                    <a:spPr bwMode="auto">
                      <a:xfrm>
                        <a:off x="1042988" y="5913438"/>
                        <a:ext cx="76200" cy="80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26671" name="Picture 47"/>
                      <a:cNvPicPr>
                        <a:picLocks noChangeAspect="1" noChangeArrowheads="1"/>
                      </a:cNvPicPr>
                    </a:nvPicPr>
                    <a:blipFill>
                      <a:blip r:embed="rId67"/>
                      <a:srcRect l="56174" t="64952" r="38934" b="30316"/>
                      <a:stretch>
                        <a:fillRect/>
                      </a:stretch>
                    </a:blipFill>
                    <a:spPr bwMode="auto">
                      <a:xfrm>
                        <a:off x="3060700" y="5446713"/>
                        <a:ext cx="73025" cy="69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26672" name="Picture 48"/>
                      <a:cNvPicPr>
                        <a:picLocks noChangeAspect="1" noChangeArrowheads="1"/>
                      </a:cNvPicPr>
                    </a:nvPicPr>
                    <a:blipFill>
                      <a:blip r:embed="rId66"/>
                      <a:srcRect l="38934" t="64969" r="56174" b="29826"/>
                      <a:stretch>
                        <a:fillRect/>
                      </a:stretch>
                    </a:blipFill>
                    <a:spPr bwMode="auto">
                      <a:xfrm>
                        <a:off x="3203575" y="5337175"/>
                        <a:ext cx="76200" cy="80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26673" name="Picture 49"/>
                      <a:cNvPicPr>
                        <a:picLocks noChangeAspect="1" noChangeArrowheads="1"/>
                      </a:cNvPicPr>
                    </a:nvPicPr>
                    <a:blipFill>
                      <a:blip r:embed="rId67"/>
                      <a:srcRect l="56174" t="64952" r="38934" b="30316"/>
                      <a:stretch>
                        <a:fillRect/>
                      </a:stretch>
                    </a:blipFill>
                    <a:spPr bwMode="auto">
                      <a:xfrm>
                        <a:off x="5219700" y="5084763"/>
                        <a:ext cx="73025" cy="69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26674" name="Picture 50"/>
                      <a:cNvPicPr>
                        <a:picLocks noChangeAspect="1" noChangeArrowheads="1"/>
                      </a:cNvPicPr>
                    </a:nvPicPr>
                    <a:blipFill>
                      <a:blip r:embed="rId66"/>
                      <a:srcRect l="38934" t="64969" r="56174" b="29826"/>
                      <a:stretch>
                        <a:fillRect/>
                      </a:stretch>
                    </a:blipFill>
                    <a:spPr bwMode="auto">
                      <a:xfrm>
                        <a:off x="5364163" y="5229225"/>
                        <a:ext cx="76200" cy="80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26675" name="Picture 51"/>
                      <a:cNvPicPr>
                        <a:picLocks noChangeAspect="1" noChangeArrowheads="1"/>
                      </a:cNvPicPr>
                    </a:nvPicPr>
                    <a:blipFill>
                      <a:blip r:embed="rId66"/>
                      <a:srcRect l="38934" t="64969" r="56174" b="29826"/>
                      <a:stretch>
                        <a:fillRect/>
                      </a:stretch>
                    </a:blipFill>
                    <a:spPr bwMode="auto">
                      <a:xfrm>
                        <a:off x="7308850" y="4941888"/>
                        <a:ext cx="76200" cy="80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26676" name="Picture 52"/>
                      <a:cNvPicPr>
                        <a:picLocks noChangeAspect="1" noChangeArrowheads="1"/>
                      </a:cNvPicPr>
                    </a:nvPicPr>
                    <a:blipFill>
                      <a:blip r:embed="rId66"/>
                      <a:srcRect l="38934" t="64969" r="56174" b="29826"/>
                      <a:stretch>
                        <a:fillRect/>
                      </a:stretch>
                    </a:blipFill>
                    <a:spPr bwMode="auto">
                      <a:xfrm>
                        <a:off x="7451725" y="4941888"/>
                        <a:ext cx="76200" cy="80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</lc:lockedCanvas>
              </a:graphicData>
            </a:graphic>
          </wp:inline>
        </w:drawing>
      </w:r>
    </w:p>
    <w:p w:rsidR="00753025" w:rsidRPr="00092E10" w:rsidRDefault="00753025" w:rsidP="00753025">
      <w:pPr>
        <w:ind w:firstLine="851"/>
        <w:rPr>
          <w:rFonts w:ascii="Times New Roman" w:hAnsi="Times New Roman"/>
          <w:sz w:val="24"/>
          <w:szCs w:val="28"/>
        </w:rPr>
      </w:pPr>
    </w:p>
    <w:p w:rsidR="00753025" w:rsidRDefault="00753025" w:rsidP="00753025">
      <w:pPr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192A51">
        <w:rPr>
          <w:rFonts w:ascii="Times New Roman" w:hAnsi="Times New Roman"/>
          <w:b/>
          <w:sz w:val="28"/>
          <w:szCs w:val="28"/>
        </w:rPr>
        <w:t>Задание №6</w:t>
      </w:r>
    </w:p>
    <w:p w:rsidR="00753025" w:rsidRDefault="00753025" w:rsidP="00753025">
      <w:pPr>
        <w:ind w:firstLine="851"/>
        <w:rPr>
          <w:rFonts w:ascii="Times New Roman" w:hAnsi="Times New Roman"/>
          <w:b/>
          <w:sz w:val="24"/>
          <w:szCs w:val="28"/>
        </w:rPr>
      </w:pPr>
      <w:r w:rsidRPr="00192A51">
        <w:rPr>
          <w:rFonts w:ascii="Times New Roman" w:hAnsi="Times New Roman"/>
          <w:b/>
          <w:sz w:val="24"/>
          <w:szCs w:val="28"/>
        </w:rPr>
        <w:t xml:space="preserve">Цель: научиться анализировать информацию и делать выводы. </w:t>
      </w:r>
      <w:r>
        <w:rPr>
          <w:rFonts w:ascii="Times New Roman" w:hAnsi="Times New Roman"/>
          <w:b/>
          <w:noProof/>
          <w:sz w:val="24"/>
          <w:szCs w:val="28"/>
          <w:lang w:eastAsia="ru-RU"/>
        </w:rPr>
        <w:drawing>
          <wp:inline distT="0" distB="0" distL="0" distR="0">
            <wp:extent cx="4705350" cy="1266825"/>
            <wp:effectExtent l="0" t="0" r="0" b="0"/>
            <wp:docPr id="115" name="Объект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343775" cy="2030412"/>
                      <a:chOff x="1042988" y="1557338"/>
                      <a:chExt cx="7343775" cy="2030412"/>
                    </a:xfrm>
                  </a:grpSpPr>
                  <a:grpSp>
                    <a:nvGrpSpPr>
                      <a:cNvPr id="27678" name="Group 30"/>
                      <a:cNvGrpSpPr>
                        <a:grpSpLocks/>
                      </a:cNvGrpSpPr>
                    </a:nvGrpSpPr>
                    <a:grpSpPr bwMode="auto">
                      <a:xfrm>
                        <a:off x="1042988" y="1557338"/>
                        <a:ext cx="7343775" cy="2030412"/>
                        <a:chOff x="612" y="910"/>
                        <a:chExt cx="4626" cy="1279"/>
                      </a:xfrm>
                    </a:grpSpPr>
                    <a:sp>
                      <a:nvSpPr>
                        <a:cNvPr id="27652" name="Text Box 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688" y="910"/>
                          <a:ext cx="116" cy="2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27654" name="Text Box 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12" y="935"/>
                          <a:ext cx="4626" cy="12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30000"/>
                              </a:lnSpc>
                              <a:spcBef>
                                <a:spcPct val="50000"/>
                              </a:spcBef>
                            </a:pPr>
                            <a:r>
                              <a:rPr lang="ru-RU" sz="2400" dirty="0">
                                <a:latin typeface="Times New Roman" pitchFamily="18" charset="0"/>
                              </a:rPr>
                              <a:t>Картофелина (плотность </a:t>
                            </a:r>
                            <a:r>
                              <a:rPr lang="en-US" sz="2400" dirty="0">
                                <a:latin typeface="Times New Roman" pitchFamily="18" charset="0"/>
                                <a:cs typeface="Times New Roman" pitchFamily="18" charset="0"/>
                              </a:rPr>
                              <a:t>ρ</a:t>
                            </a:r>
                            <a:r>
                              <a:rPr lang="ru-RU" sz="2400" dirty="0">
                                <a:latin typeface="Times New Roman" pitchFamily="18" charset="0"/>
                              </a:rPr>
                              <a:t>  ) тонет в пресной воде (плотность </a:t>
                            </a:r>
                            <a:r>
                              <a:rPr lang="en-US" sz="2400" dirty="0">
                                <a:latin typeface="Times New Roman" pitchFamily="18" charset="0"/>
                                <a:cs typeface="Times New Roman" pitchFamily="18" charset="0"/>
                              </a:rPr>
                              <a:t>ρ</a:t>
                            </a:r>
                            <a:r>
                              <a:rPr lang="ru-RU" sz="2400" dirty="0">
                                <a:latin typeface="Times New Roman" pitchFamily="18" charset="0"/>
                              </a:rPr>
                              <a:t>  ) и плавает на поверхности морской воды (плотность </a:t>
                            </a:r>
                            <a:r>
                              <a:rPr lang="en-US" sz="2400" dirty="0">
                                <a:latin typeface="Times New Roman" pitchFamily="18" charset="0"/>
                                <a:cs typeface="Times New Roman" pitchFamily="18" charset="0"/>
                              </a:rPr>
                              <a:t>ρ</a:t>
                            </a:r>
                            <a:r>
                              <a:rPr lang="ru-RU" sz="2400" dirty="0">
                                <a:latin typeface="Times New Roman" pitchFamily="18" charset="0"/>
                              </a:rPr>
                              <a:t>  ). Какое соотношение между этими плотностями является верным?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7668" name="Text Box 2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109" y="1767"/>
                          <a:ext cx="181" cy="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spcBef>
                                <a:spcPct val="50000"/>
                              </a:spcBef>
                            </a:pPr>
                            <a:r>
                              <a:rPr lang="ru-RU" sz="1600">
                                <a:latin typeface="Times New Roman" pitchFamily="18" charset="0"/>
                              </a:rPr>
                              <a:t>3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7675" name="Text Box 2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789" y="1132"/>
                          <a:ext cx="181" cy="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spcBef>
                                <a:spcPct val="50000"/>
                              </a:spcBef>
                            </a:pPr>
                            <a:r>
                              <a:rPr lang="ru-RU" sz="1600"/>
                              <a:t>1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7676" name="Text Box 2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655" y="1434"/>
                          <a:ext cx="181" cy="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spcBef>
                                <a:spcPct val="50000"/>
                              </a:spcBef>
                            </a:pPr>
                            <a:r>
                              <a:rPr lang="ru-RU" sz="1600"/>
                              <a:t>2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753025" w:rsidRDefault="00753025" w:rsidP="00753025">
      <w:pPr>
        <w:ind w:firstLine="851"/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noProof/>
          <w:sz w:val="24"/>
          <w:szCs w:val="28"/>
          <w:lang w:eastAsia="ru-RU"/>
        </w:rPr>
        <w:drawing>
          <wp:inline distT="0" distB="0" distL="0" distR="0">
            <wp:extent cx="1924050" cy="1857375"/>
            <wp:effectExtent l="0" t="0" r="0" b="0"/>
            <wp:docPr id="116" name="Объект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447925" cy="2498725"/>
                      <a:chOff x="3563938" y="3860800"/>
                      <a:chExt cx="2447925" cy="2498725"/>
                    </a:xfrm>
                  </a:grpSpPr>
                  <a:grpSp>
                    <a:nvGrpSpPr>
                      <a:cNvPr id="27679" name="Group 31"/>
                      <a:cNvGrpSpPr>
                        <a:grpSpLocks/>
                      </a:cNvGrpSpPr>
                    </a:nvGrpSpPr>
                    <a:grpSpPr bwMode="auto">
                      <a:xfrm>
                        <a:off x="3563938" y="3860800"/>
                        <a:ext cx="2447925" cy="2498725"/>
                        <a:chOff x="340" y="2432"/>
                        <a:chExt cx="1542" cy="1574"/>
                      </a:xfrm>
                    </a:grpSpPr>
                    <a:sp>
                      <a:nvSpPr>
                        <a:cNvPr id="27657" name="Rectangle 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40" y="2432"/>
                          <a:ext cx="1492" cy="1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342900" indent="-342900">
                              <a:lnSpc>
                                <a:spcPct val="120000"/>
                              </a:lnSpc>
                            </a:pPr>
                            <a:r>
                              <a:rPr lang="en-US" sz="3200">
                                <a:latin typeface="Times New Roman" pitchFamily="18" charset="0"/>
                                <a:cs typeface="Times New Roman" pitchFamily="18" charset="0"/>
                              </a:rPr>
                              <a:t>1. ρ  &gt; ρ </a:t>
                            </a:r>
                            <a:r>
                              <a:rPr lang="ru-RU" sz="3200">
                                <a:latin typeface="Times New Roman" pitchFamily="18" charset="0"/>
                              </a:rPr>
                              <a:t> </a:t>
                            </a:r>
                            <a:r>
                              <a:rPr lang="en-US" sz="3200">
                                <a:latin typeface="Times New Roman" pitchFamily="18" charset="0"/>
                                <a:cs typeface="Times New Roman" pitchFamily="18" charset="0"/>
                              </a:rPr>
                              <a:t>&gt; ρ</a:t>
                            </a:r>
                            <a:r>
                              <a:rPr lang="ru-RU" sz="3200">
                                <a:latin typeface="Times New Roman" pitchFamily="18" charset="0"/>
                              </a:rPr>
                              <a:t> </a:t>
                            </a:r>
                          </a:p>
                          <a:p>
                            <a:pPr marL="342900" indent="-342900">
                              <a:lnSpc>
                                <a:spcPct val="120000"/>
                              </a:lnSpc>
                            </a:pPr>
                            <a:r>
                              <a:rPr lang="ru-RU" sz="3200">
                                <a:latin typeface="Times New Roman" pitchFamily="18" charset="0"/>
                              </a:rPr>
                              <a:t>2. </a:t>
                            </a:r>
                            <a:r>
                              <a:rPr lang="en-US" sz="3200">
                                <a:latin typeface="Times New Roman" pitchFamily="18" charset="0"/>
                                <a:cs typeface="Times New Roman" pitchFamily="18" charset="0"/>
                              </a:rPr>
                              <a:t>ρ  &gt; ρ </a:t>
                            </a:r>
                            <a:r>
                              <a:rPr lang="ru-RU" sz="3200">
                                <a:latin typeface="Times New Roman" pitchFamily="18" charset="0"/>
                              </a:rPr>
                              <a:t> =</a:t>
                            </a:r>
                            <a:r>
                              <a:rPr lang="en-US" sz="3200">
                                <a:latin typeface="Times New Roman" pitchFamily="18" charset="0"/>
                                <a:cs typeface="Times New Roman" pitchFamily="18" charset="0"/>
                              </a:rPr>
                              <a:t> ρ</a:t>
                            </a:r>
                            <a:r>
                              <a:rPr lang="ru-RU" sz="3200">
                                <a:latin typeface="Times New Roman" pitchFamily="18" charset="0"/>
                              </a:rPr>
                              <a:t> </a:t>
                            </a:r>
                          </a:p>
                          <a:p>
                            <a:pPr marL="342900" indent="-342900">
                              <a:lnSpc>
                                <a:spcPct val="120000"/>
                              </a:lnSpc>
                            </a:pPr>
                            <a:r>
                              <a:rPr lang="ru-RU" sz="3200">
                                <a:latin typeface="Times New Roman" pitchFamily="18" charset="0"/>
                              </a:rPr>
                              <a:t>3. </a:t>
                            </a:r>
                            <a:r>
                              <a:rPr lang="en-US" sz="3200">
                                <a:latin typeface="Times New Roman" pitchFamily="18" charset="0"/>
                                <a:cs typeface="Times New Roman" pitchFamily="18" charset="0"/>
                              </a:rPr>
                              <a:t>ρ </a:t>
                            </a:r>
                            <a:r>
                              <a:rPr lang="ru-RU" sz="3200">
                                <a:latin typeface="Times New Roman" pitchFamily="18" charset="0"/>
                              </a:rPr>
                              <a:t> </a:t>
                            </a:r>
                            <a:r>
                              <a:rPr lang="ru-RU" sz="3200">
                                <a:latin typeface="Times New Roman" pitchFamily="18" charset="0"/>
                                <a:cs typeface="Times New Roman" pitchFamily="18" charset="0"/>
                              </a:rPr>
                              <a:t>= </a:t>
                            </a:r>
                            <a:r>
                              <a:rPr lang="en-US" sz="3200">
                                <a:latin typeface="Times New Roman" pitchFamily="18" charset="0"/>
                                <a:cs typeface="Times New Roman" pitchFamily="18" charset="0"/>
                              </a:rPr>
                              <a:t>ρ </a:t>
                            </a:r>
                            <a:r>
                              <a:rPr lang="ru-RU" sz="3200">
                                <a:latin typeface="Times New Roman" pitchFamily="18" charset="0"/>
                              </a:rPr>
                              <a:t> </a:t>
                            </a:r>
                            <a:r>
                              <a:rPr lang="en-US" sz="3200">
                                <a:latin typeface="Times New Roman" pitchFamily="18" charset="0"/>
                              </a:rPr>
                              <a:t>&lt; </a:t>
                            </a:r>
                            <a:r>
                              <a:rPr lang="en-US" sz="3200">
                                <a:latin typeface="Times New Roman" pitchFamily="18" charset="0"/>
                                <a:cs typeface="Times New Roman" pitchFamily="18" charset="0"/>
                              </a:rPr>
                              <a:t>ρ</a:t>
                            </a:r>
                            <a:r>
                              <a:rPr lang="ru-RU" sz="3200">
                                <a:latin typeface="Times New Roman" pitchFamily="18" charset="0"/>
                              </a:rPr>
                              <a:t> </a:t>
                            </a:r>
                          </a:p>
                          <a:p>
                            <a:pPr marL="342900" indent="-342900">
                              <a:lnSpc>
                                <a:spcPct val="120000"/>
                              </a:lnSpc>
                            </a:pPr>
                            <a:r>
                              <a:rPr lang="ru-RU" sz="3200">
                                <a:latin typeface="Times New Roman" pitchFamily="18" charset="0"/>
                              </a:rPr>
                              <a:t>4. </a:t>
                            </a:r>
                            <a:r>
                              <a:rPr lang="en-US" sz="3200">
                                <a:latin typeface="Times New Roman" pitchFamily="18" charset="0"/>
                                <a:cs typeface="Times New Roman" pitchFamily="18" charset="0"/>
                              </a:rPr>
                              <a:t>ρ </a:t>
                            </a:r>
                            <a:r>
                              <a:rPr lang="en-US" sz="3200">
                                <a:latin typeface="Times New Roman" pitchFamily="18" charset="0"/>
                              </a:rPr>
                              <a:t>&lt;</a:t>
                            </a:r>
                            <a:r>
                              <a:rPr lang="ru-RU" sz="3200">
                                <a:latin typeface="Times New Roman" pitchFamily="18" charset="0"/>
                                <a:cs typeface="Times New Roman" pitchFamily="18" charset="0"/>
                              </a:rPr>
                              <a:t>  </a:t>
                            </a:r>
                            <a:r>
                              <a:rPr lang="en-US" sz="3200">
                                <a:latin typeface="Times New Roman" pitchFamily="18" charset="0"/>
                                <a:cs typeface="Times New Roman" pitchFamily="18" charset="0"/>
                              </a:rPr>
                              <a:t>ρ </a:t>
                            </a:r>
                            <a:r>
                              <a:rPr lang="ru-RU" sz="3200">
                                <a:latin typeface="Times New Roman" pitchFamily="18" charset="0"/>
                              </a:rPr>
                              <a:t> </a:t>
                            </a:r>
                            <a:r>
                              <a:rPr lang="en-US" sz="3200">
                                <a:latin typeface="Times New Roman" pitchFamily="18" charset="0"/>
                              </a:rPr>
                              <a:t>&lt;</a:t>
                            </a:r>
                            <a:r>
                              <a:rPr lang="en-US" sz="3200">
                                <a:latin typeface="Times New Roman" pitchFamily="18" charset="0"/>
                                <a:cs typeface="Times New Roman" pitchFamily="18" charset="0"/>
                              </a:rPr>
                              <a:t> ρ</a:t>
                            </a:r>
                            <a:endParaRPr lang="ru-RU" sz="32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7658" name="Text Box 1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48" y="2690"/>
                          <a:ext cx="181" cy="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spcBef>
                                <a:spcPct val="50000"/>
                              </a:spcBef>
                            </a:pPr>
                            <a:r>
                              <a:rPr lang="ru-RU" sz="1600"/>
                              <a:t>1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7659" name="Text Box 1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48" y="3053"/>
                          <a:ext cx="181" cy="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spcBef>
                                <a:spcPct val="50000"/>
                              </a:spcBef>
                            </a:pPr>
                            <a:r>
                              <a:rPr lang="ru-RU" sz="1600"/>
                              <a:t>1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7660" name="Text Box 1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48" y="3416"/>
                          <a:ext cx="181" cy="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spcBef>
                                <a:spcPct val="50000"/>
                              </a:spcBef>
                            </a:pPr>
                            <a:r>
                              <a:rPr lang="ru-RU" sz="1600"/>
                              <a:t>1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7661" name="Text Box 1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48" y="3794"/>
                          <a:ext cx="181" cy="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spcBef>
                                <a:spcPct val="50000"/>
                              </a:spcBef>
                            </a:pPr>
                            <a:r>
                              <a:rPr lang="ru-RU" sz="1600"/>
                              <a:t>2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7662" name="Text Box 1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201" y="2705"/>
                          <a:ext cx="181" cy="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spcBef>
                                <a:spcPct val="50000"/>
                              </a:spcBef>
                            </a:pPr>
                            <a:r>
                              <a:rPr lang="ru-RU" sz="1600"/>
                              <a:t>2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7663" name="Text Box 1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202" y="3794"/>
                          <a:ext cx="181" cy="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spcBef>
                                <a:spcPct val="50000"/>
                              </a:spcBef>
                            </a:pPr>
                            <a:r>
                              <a:rPr lang="ru-RU" sz="1600"/>
                              <a:t>1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7664" name="Text Box 1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201" y="3053"/>
                          <a:ext cx="181" cy="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spcBef>
                                <a:spcPct val="50000"/>
                              </a:spcBef>
                            </a:pPr>
                            <a:r>
                              <a:rPr lang="ru-RU" sz="1600"/>
                              <a:t>2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7665" name="Text Box 1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201" y="3416"/>
                          <a:ext cx="181" cy="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spcBef>
                                <a:spcPct val="50000"/>
                              </a:spcBef>
                            </a:pPr>
                            <a:r>
                              <a:rPr lang="ru-RU" sz="1600"/>
                              <a:t>2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7666" name="Text Box 1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701" y="2690"/>
                          <a:ext cx="181" cy="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spcBef>
                                <a:spcPct val="50000"/>
                              </a:spcBef>
                            </a:pPr>
                            <a:r>
                              <a:rPr lang="ru-RU" sz="1600">
                                <a:latin typeface="Times New Roman" pitchFamily="18" charset="0"/>
                              </a:rPr>
                              <a:t>3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7667" name="Text Box 1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700" y="3416"/>
                          <a:ext cx="181" cy="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spcBef>
                                <a:spcPct val="50000"/>
                              </a:spcBef>
                            </a:pPr>
                            <a:r>
                              <a:rPr lang="ru-RU" sz="1600">
                                <a:latin typeface="Times New Roman" pitchFamily="18" charset="0"/>
                              </a:rPr>
                              <a:t>3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7669" name="Text Box 2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701" y="3779"/>
                          <a:ext cx="181" cy="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spcBef>
                                <a:spcPct val="50000"/>
                              </a:spcBef>
                            </a:pPr>
                            <a:r>
                              <a:rPr lang="ru-RU" sz="1600">
                                <a:latin typeface="Times New Roman" pitchFamily="18" charset="0"/>
                              </a:rPr>
                              <a:t>3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7677" name="Text Box 2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701" y="3067"/>
                          <a:ext cx="181" cy="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Garamond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spcBef>
                                <a:spcPct val="50000"/>
                              </a:spcBef>
                            </a:pPr>
                            <a:r>
                              <a:rPr lang="ru-RU" sz="1600">
                                <a:latin typeface="Times New Roman" pitchFamily="18" charset="0"/>
                              </a:rPr>
                              <a:t>3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753025" w:rsidRDefault="00753025" w:rsidP="00753025">
      <w:pPr>
        <w:ind w:firstLine="851"/>
        <w:jc w:val="center"/>
        <w:rPr>
          <w:rFonts w:ascii="Times New Roman" w:hAnsi="Times New Roman"/>
          <w:b/>
          <w:sz w:val="24"/>
          <w:szCs w:val="28"/>
        </w:rPr>
      </w:pPr>
    </w:p>
    <w:p w:rsidR="00753025" w:rsidRDefault="00753025" w:rsidP="00753025">
      <w:pPr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753025" w:rsidRDefault="00753025" w:rsidP="00753025">
      <w:pPr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192A51">
        <w:rPr>
          <w:rFonts w:ascii="Times New Roman" w:hAnsi="Times New Roman"/>
          <w:b/>
          <w:sz w:val="28"/>
          <w:szCs w:val="28"/>
        </w:rPr>
        <w:lastRenderedPageBreak/>
        <w:t>Задание №7</w:t>
      </w:r>
    </w:p>
    <w:p w:rsidR="00753025" w:rsidRPr="00192A51" w:rsidRDefault="00753025" w:rsidP="00753025">
      <w:pPr>
        <w:ind w:firstLine="851"/>
        <w:rPr>
          <w:rFonts w:ascii="Times New Roman" w:hAnsi="Times New Roman"/>
          <w:b/>
          <w:sz w:val="24"/>
          <w:szCs w:val="28"/>
        </w:rPr>
      </w:pPr>
      <w:r w:rsidRPr="00192A51">
        <w:rPr>
          <w:rFonts w:ascii="Times New Roman" w:hAnsi="Times New Roman"/>
          <w:b/>
          <w:sz w:val="24"/>
          <w:szCs w:val="28"/>
        </w:rPr>
        <w:t>Цель: развитие внимания.</w:t>
      </w:r>
    </w:p>
    <w:p w:rsidR="00753025" w:rsidRDefault="00753025" w:rsidP="00753025">
      <w:pPr>
        <w:ind w:firstLine="851"/>
        <w:rPr>
          <w:rFonts w:ascii="Times New Roman" w:hAnsi="Times New Roman"/>
          <w:sz w:val="24"/>
          <w:szCs w:val="28"/>
        </w:rPr>
      </w:pPr>
      <w:r w:rsidRPr="00192A51">
        <w:rPr>
          <w:rFonts w:ascii="Times New Roman" w:hAnsi="Times New Roman"/>
          <w:sz w:val="24"/>
          <w:szCs w:val="28"/>
        </w:rPr>
        <w:t>Постарайтесь в течение двух минут запомнить таблицу с буквами и воспроизвести ее на память.</w:t>
      </w:r>
    </w:p>
    <w:p w:rsidR="00753025" w:rsidRDefault="00753025" w:rsidP="00753025">
      <w:pPr>
        <w:ind w:firstLine="851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  <w:lang w:eastAsia="ru-RU"/>
        </w:rPr>
        <w:drawing>
          <wp:inline distT="0" distB="0" distL="0" distR="0">
            <wp:extent cx="4895850" cy="1628775"/>
            <wp:effectExtent l="0" t="0" r="0" b="0"/>
            <wp:docPr id="117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48712" cy="3084843"/>
                      <a:chOff x="395288" y="2781300"/>
                      <a:chExt cx="8748712" cy="3084843"/>
                    </a:xfrm>
                  </a:grpSpPr>
                  <a:pic>
                    <a:nvPicPr>
                      <a:cNvPr id="4" name="table"/>
                      <a:cNvPicPr>
                        <a:picLocks noChangeAspect="1"/>
                      </a:cNvPicPr>
                    </a:nvPicPr>
                    <a:blipFill>
                      <a:blip r:embed="rId68"/>
                      <a:stretch>
                        <a:fillRect/>
                      </a:stretch>
                    </a:blipFill>
                    <a:spPr>
                      <a:xfrm>
                        <a:off x="395288" y="2781300"/>
                        <a:ext cx="4755292" cy="3084843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28711" name="Text Box 39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148263" y="2914650"/>
                        <a:ext cx="3995737" cy="15525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sz="2400" b="1" u="sng"/>
                            <a:t>Дополнительное задание.</a:t>
                          </a:r>
                        </a:p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sz="2400" b="1"/>
                            <a:t>Составьте из букв таблицы </a:t>
                          </a:r>
                        </a:p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sz="2400" b="1"/>
                            <a:t>два физических термина.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753025" w:rsidRDefault="00753025" w:rsidP="00753025">
      <w:pPr>
        <w:ind w:firstLine="851"/>
        <w:rPr>
          <w:rFonts w:ascii="Times New Roman" w:hAnsi="Times New Roman"/>
          <w:sz w:val="24"/>
          <w:szCs w:val="28"/>
        </w:rPr>
      </w:pPr>
    </w:p>
    <w:p w:rsidR="00753025" w:rsidRDefault="00753025" w:rsidP="00753025">
      <w:pPr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192A51">
        <w:rPr>
          <w:rFonts w:ascii="Times New Roman" w:hAnsi="Times New Roman"/>
          <w:b/>
          <w:sz w:val="28"/>
          <w:szCs w:val="28"/>
        </w:rPr>
        <w:t>Задание №8</w:t>
      </w:r>
    </w:p>
    <w:p w:rsidR="00753025" w:rsidRDefault="00753025" w:rsidP="00753025">
      <w:pPr>
        <w:ind w:firstLine="851"/>
        <w:rPr>
          <w:rFonts w:ascii="Times New Roman" w:hAnsi="Times New Roman"/>
          <w:b/>
          <w:sz w:val="24"/>
          <w:szCs w:val="28"/>
        </w:rPr>
      </w:pPr>
      <w:r w:rsidRPr="00192A51">
        <w:rPr>
          <w:rFonts w:ascii="Times New Roman" w:hAnsi="Times New Roman"/>
          <w:b/>
          <w:sz w:val="24"/>
          <w:szCs w:val="28"/>
        </w:rPr>
        <w:t>Цель: коррекция устойчивости внимания.</w:t>
      </w:r>
    </w:p>
    <w:p w:rsidR="00753025" w:rsidRPr="00192A51" w:rsidRDefault="00753025" w:rsidP="00753025">
      <w:pPr>
        <w:ind w:firstLine="851"/>
        <w:rPr>
          <w:rFonts w:ascii="Times New Roman" w:hAnsi="Times New Roman"/>
          <w:sz w:val="24"/>
          <w:szCs w:val="28"/>
        </w:rPr>
      </w:pPr>
      <w:r w:rsidRPr="00192A51">
        <w:rPr>
          <w:rFonts w:ascii="Times New Roman" w:hAnsi="Times New Roman"/>
          <w:sz w:val="24"/>
          <w:szCs w:val="28"/>
        </w:rPr>
        <w:t xml:space="preserve">Просматривая строчку за строчкой слева на право, вы должны вычеркнуть все физические величины </w:t>
      </w:r>
      <w:r w:rsidRPr="00192A51">
        <w:rPr>
          <w:rFonts w:ascii="Times New Roman" w:hAnsi="Times New Roman"/>
          <w:sz w:val="24"/>
          <w:szCs w:val="28"/>
          <w:lang w:val="en-US"/>
        </w:rPr>
        <w:t>F</w:t>
      </w:r>
      <w:r w:rsidRPr="00192A51">
        <w:rPr>
          <w:rFonts w:ascii="Times New Roman" w:hAnsi="Times New Roman"/>
          <w:sz w:val="24"/>
          <w:szCs w:val="28"/>
        </w:rPr>
        <w:t xml:space="preserve"> и </w:t>
      </w:r>
      <w:r w:rsidRPr="00192A51">
        <w:rPr>
          <w:rFonts w:ascii="Times New Roman" w:hAnsi="Times New Roman"/>
          <w:sz w:val="24"/>
          <w:szCs w:val="28"/>
          <w:lang w:val="en-US"/>
        </w:rPr>
        <w:t>m</w:t>
      </w:r>
      <w:r w:rsidRPr="00192A51">
        <w:rPr>
          <w:rFonts w:ascii="Times New Roman" w:hAnsi="Times New Roman"/>
          <w:sz w:val="24"/>
          <w:szCs w:val="28"/>
        </w:rPr>
        <w:t>.</w:t>
      </w:r>
    </w:p>
    <w:p w:rsidR="00753025" w:rsidRPr="00192A51" w:rsidRDefault="00753025" w:rsidP="00753025">
      <w:pPr>
        <w:ind w:firstLine="851"/>
        <w:rPr>
          <w:rFonts w:ascii="Times New Roman" w:hAnsi="Times New Roman"/>
          <w:sz w:val="24"/>
          <w:szCs w:val="28"/>
          <w:lang w:val="en-US"/>
        </w:rPr>
      </w:pPr>
      <w:r w:rsidRPr="00192A51">
        <w:rPr>
          <w:rFonts w:ascii="Times New Roman" w:hAnsi="Times New Roman"/>
          <w:sz w:val="24"/>
          <w:szCs w:val="28"/>
          <w:lang w:val="en-US"/>
        </w:rPr>
        <w:t>F P V g a m ρ D F d M T s t D P V m P F g a ρ S m a g D V P F a m</w:t>
      </w:r>
    </w:p>
    <w:p w:rsidR="00753025" w:rsidRPr="00192A51" w:rsidRDefault="00753025" w:rsidP="00753025">
      <w:pPr>
        <w:ind w:firstLine="851"/>
        <w:rPr>
          <w:rFonts w:ascii="Times New Roman" w:hAnsi="Times New Roman"/>
          <w:sz w:val="24"/>
          <w:szCs w:val="28"/>
          <w:lang w:val="en-US"/>
        </w:rPr>
      </w:pPr>
      <w:r w:rsidRPr="00192A51">
        <w:rPr>
          <w:rFonts w:ascii="Times New Roman" w:hAnsi="Times New Roman"/>
          <w:sz w:val="24"/>
          <w:szCs w:val="28"/>
          <w:lang w:val="en-US"/>
        </w:rPr>
        <w:t>D F d M T a m F D S T t m ρ D F d M T s t D P V m a g D V P F a m</w:t>
      </w:r>
    </w:p>
    <w:p w:rsidR="00753025" w:rsidRPr="00916C6F" w:rsidRDefault="00753025" w:rsidP="00753025">
      <w:pPr>
        <w:ind w:firstLine="851"/>
        <w:rPr>
          <w:rFonts w:ascii="Times New Roman" w:hAnsi="Times New Roman"/>
          <w:sz w:val="24"/>
          <w:szCs w:val="28"/>
          <w:lang w:val="en-US"/>
        </w:rPr>
      </w:pPr>
      <w:r w:rsidRPr="00192A51">
        <w:rPr>
          <w:rFonts w:ascii="Times New Roman" w:hAnsi="Times New Roman"/>
          <w:sz w:val="24"/>
          <w:szCs w:val="28"/>
          <w:lang w:val="en-US"/>
        </w:rPr>
        <w:t>m ρ D F d M T s t D P V m P T t m ρ D F d M F P V g a m F d M T s t D M T a m F D S T t m ρ D F d M T s t D P V d M T s t D P V m P F g a ρ S m a g D V P F ρ D F d M T P T t m ρ D F d M F P V g P T t m ρ D F d M F P V g D P V m P T t D P V m P T t d M F P V g d M F P V g F d M T s t D P V m a g D V P F a m m ρ D F d M T s t D P V m P T t m ρ D F d M F F d M T s t D P V m a g D V P F a m ρ D</w:t>
      </w:r>
    </w:p>
    <w:p w:rsidR="00753025" w:rsidRPr="00916C6F" w:rsidRDefault="00753025" w:rsidP="00753025">
      <w:pPr>
        <w:ind w:firstLine="851"/>
        <w:rPr>
          <w:rFonts w:ascii="Times New Roman" w:hAnsi="Times New Roman"/>
          <w:sz w:val="24"/>
          <w:szCs w:val="28"/>
          <w:lang w:val="en-US"/>
        </w:rPr>
      </w:pPr>
    </w:p>
    <w:p w:rsidR="00753025" w:rsidRDefault="00753025" w:rsidP="00753025">
      <w:pPr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192A51">
        <w:rPr>
          <w:rFonts w:ascii="Times New Roman" w:hAnsi="Times New Roman"/>
          <w:b/>
          <w:sz w:val="28"/>
          <w:szCs w:val="28"/>
        </w:rPr>
        <w:t>Задание №9</w:t>
      </w:r>
    </w:p>
    <w:p w:rsidR="00753025" w:rsidRDefault="00753025" w:rsidP="00753025">
      <w:pPr>
        <w:ind w:firstLine="851"/>
        <w:rPr>
          <w:rFonts w:ascii="Times New Roman" w:hAnsi="Times New Roman"/>
          <w:b/>
          <w:sz w:val="24"/>
          <w:szCs w:val="28"/>
        </w:rPr>
      </w:pPr>
      <w:r w:rsidRPr="00192A51">
        <w:rPr>
          <w:rFonts w:ascii="Times New Roman" w:hAnsi="Times New Roman"/>
          <w:b/>
          <w:sz w:val="24"/>
          <w:szCs w:val="28"/>
        </w:rPr>
        <w:t>Цель: коррекция переключения внимания.</w:t>
      </w:r>
    </w:p>
    <w:p w:rsidR="00753025" w:rsidRDefault="00753025" w:rsidP="00753025">
      <w:pPr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5476875" cy="2514600"/>
            <wp:effectExtent l="0" t="0" r="0" b="0"/>
            <wp:docPr id="118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991475" cy="3378200"/>
                      <a:chOff x="611188" y="2420938"/>
                      <a:chExt cx="7991475" cy="3378200"/>
                    </a:xfrm>
                  </a:grpSpPr>
                  <a:sp>
                    <a:nvSpPr>
                      <a:cNvPr id="31749" name="Text Box 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11188" y="2420938"/>
                        <a:ext cx="7991475" cy="3378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400" b="1"/>
                            <a:t>Составьте соответствующие пары.</a:t>
                          </a:r>
                        </a:p>
                        <a:p>
                          <a:endParaRPr lang="ru-RU" sz="2400" b="1"/>
                        </a:p>
                        <a:p>
                          <a:r>
                            <a:rPr lang="ru-RU" sz="2400" b="1"/>
                            <a:t>                        Сила </a:t>
                          </a:r>
                          <a:r>
                            <a:rPr lang="en-US" sz="2400" b="1"/>
                            <a:t>                                              </a:t>
                          </a:r>
                          <a:r>
                            <a:rPr lang="en-US" b="1"/>
                            <a:t>V</a:t>
                          </a:r>
                          <a:endParaRPr lang="en-US" sz="2400" b="1"/>
                        </a:p>
                        <a:p>
                          <a:r>
                            <a:rPr lang="ru-RU" sz="2400" b="1"/>
                            <a:t>                        Масса                </a:t>
                          </a:r>
                          <a:r>
                            <a:rPr lang="en-US" sz="2400" b="1"/>
                            <a:t>                            </a:t>
                          </a:r>
                          <a:r>
                            <a:rPr lang="en-US" sz="2400">
                              <a:latin typeface="Times New Roman" pitchFamily="18" charset="0"/>
                              <a:cs typeface="Times New Roman" pitchFamily="18" charset="0"/>
                            </a:rPr>
                            <a:t>ρ</a:t>
                          </a:r>
                          <a:endParaRPr lang="en-US" sz="2400" b="1"/>
                        </a:p>
                        <a:p>
                          <a:r>
                            <a:rPr lang="ru-RU" sz="2400" b="1"/>
                            <a:t>                        Плотность                 </a:t>
                          </a:r>
                          <a:r>
                            <a:rPr lang="en-US" sz="2400" b="1"/>
                            <a:t>  </a:t>
                          </a:r>
                          <a:r>
                            <a:rPr lang="ru-RU" sz="2400" b="1"/>
                            <a:t> </a:t>
                          </a:r>
                          <a:r>
                            <a:rPr lang="en-US" sz="2400" b="1"/>
                            <a:t>                F</a:t>
                          </a:r>
                        </a:p>
                        <a:p>
                          <a:r>
                            <a:rPr lang="en-US" sz="2400" b="1"/>
                            <a:t>                        </a:t>
                          </a:r>
                          <a:r>
                            <a:rPr lang="ru-RU" sz="2400" b="1"/>
                            <a:t>Объем                                </a:t>
                          </a:r>
                          <a:r>
                            <a:rPr lang="en-US" sz="2400" b="1"/>
                            <a:t>           g</a:t>
                          </a:r>
                        </a:p>
                        <a:p>
                          <a:r>
                            <a:rPr lang="en-US" sz="2400" b="1"/>
                            <a:t>                        </a:t>
                          </a:r>
                          <a:r>
                            <a:rPr lang="ru-RU" sz="2400" b="1"/>
                            <a:t>Ускорение                         </a:t>
                          </a:r>
                          <a:r>
                            <a:rPr lang="en-US" sz="2400" b="1"/>
                            <a:t>           </a:t>
                          </a:r>
                          <a:r>
                            <a:rPr lang="en-US" b="1"/>
                            <a:t>m</a:t>
                          </a:r>
                          <a:endParaRPr lang="ru-RU" sz="2400" b="1"/>
                        </a:p>
                        <a:p>
                          <a:r>
                            <a:rPr lang="ru-RU" sz="2400" b="1"/>
                            <a:t>                        свободного падения</a:t>
                          </a:r>
                          <a:endParaRPr lang="en-US" sz="2400" b="1"/>
                        </a:p>
                        <a:p>
                          <a:endParaRPr lang="ru-RU" sz="2400" b="1"/>
                        </a:p>
                      </a:txBody>
                      <a:useSpRect/>
                    </a:txSp>
                  </a:sp>
                  <a:sp>
                    <a:nvSpPr>
                      <a:cNvPr id="31750" name="Line 6"/>
                      <a:cNvSpPr>
                        <a:spLocks noChangeShapeType="1"/>
                      </a:cNvSpPr>
                    </a:nvSpPr>
                    <a:spPr bwMode="auto">
                      <a:xfrm>
                        <a:off x="5795963" y="3284538"/>
                        <a:ext cx="0" cy="20161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753025" w:rsidRDefault="00753025" w:rsidP="00753025">
      <w:pPr>
        <w:jc w:val="center"/>
        <w:rPr>
          <w:rFonts w:ascii="Times New Roman" w:hAnsi="Times New Roman"/>
          <w:b/>
          <w:sz w:val="28"/>
          <w:szCs w:val="28"/>
        </w:rPr>
      </w:pPr>
      <w:r w:rsidRPr="00192A51">
        <w:rPr>
          <w:rFonts w:ascii="Times New Roman" w:hAnsi="Times New Roman"/>
          <w:b/>
          <w:sz w:val="28"/>
          <w:szCs w:val="28"/>
        </w:rPr>
        <w:t>Задание №10</w:t>
      </w:r>
    </w:p>
    <w:p w:rsidR="00753025" w:rsidRDefault="00753025" w:rsidP="00753025">
      <w:pPr>
        <w:ind w:firstLine="851"/>
        <w:rPr>
          <w:rFonts w:ascii="Times New Roman" w:hAnsi="Times New Roman"/>
          <w:b/>
          <w:sz w:val="24"/>
          <w:szCs w:val="28"/>
        </w:rPr>
      </w:pPr>
      <w:r w:rsidRPr="00192A51">
        <w:rPr>
          <w:rFonts w:ascii="Times New Roman" w:hAnsi="Times New Roman"/>
          <w:b/>
          <w:sz w:val="24"/>
          <w:szCs w:val="28"/>
        </w:rPr>
        <w:t>Цель: научиться формулировать условия плавания тел по рисунку.</w:t>
      </w:r>
    </w:p>
    <w:p w:rsidR="00753025" w:rsidRDefault="00753025" w:rsidP="00753025">
      <w:pPr>
        <w:ind w:firstLine="851"/>
        <w:rPr>
          <w:rFonts w:ascii="Times New Roman" w:hAnsi="Times New Roman"/>
          <w:sz w:val="24"/>
          <w:szCs w:val="28"/>
        </w:rPr>
      </w:pPr>
      <w:r w:rsidRPr="00192A51">
        <w:rPr>
          <w:rFonts w:ascii="Times New Roman" w:hAnsi="Times New Roman"/>
          <w:sz w:val="24"/>
          <w:szCs w:val="28"/>
        </w:rPr>
        <w:t>По рисунку рассказать об условиях плавания тел в жидкости, ответ записать под рисунком.</w:t>
      </w:r>
    </w:p>
    <w:p w:rsidR="00753025" w:rsidRDefault="00753025" w:rsidP="00753025">
      <w:pPr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  <w:lang w:eastAsia="ru-RU"/>
        </w:rPr>
        <w:drawing>
          <wp:inline distT="0" distB="0" distL="0" distR="0">
            <wp:extent cx="3880104" cy="3048000"/>
            <wp:effectExtent l="6096" t="0" r="0" b="0"/>
            <wp:docPr id="119" name="Объект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889375" cy="3314700"/>
                      <a:chOff x="2771775" y="2705100"/>
                      <a:chExt cx="3889375" cy="3314700"/>
                    </a:xfrm>
                  </a:grpSpPr>
                  <a:sp>
                    <a:nvSpPr>
                      <a:cNvPr id="32794" name="AutoShape 26"/>
                      <a:cNvSpPr>
                        <a:spLocks noChangeArrowheads="1"/>
                      </a:cNvSpPr>
                    </a:nvSpPr>
                    <a:spPr bwMode="auto">
                      <a:xfrm>
                        <a:off x="5508625" y="2705100"/>
                        <a:ext cx="1152525" cy="3252788"/>
                      </a:xfrm>
                      <a:prstGeom prst="can">
                        <a:avLst>
                          <a:gd name="adj" fmla="val 38572"/>
                        </a:avLst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32793" name="AutoShape 25"/>
                      <a:cNvSpPr>
                        <a:spLocks noChangeArrowheads="1"/>
                      </a:cNvSpPr>
                    </a:nvSpPr>
                    <a:spPr bwMode="auto">
                      <a:xfrm>
                        <a:off x="4140200" y="2705100"/>
                        <a:ext cx="1152525" cy="3252788"/>
                      </a:xfrm>
                      <a:prstGeom prst="can">
                        <a:avLst>
                          <a:gd name="adj" fmla="val 38572"/>
                        </a:avLst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32775" name="AutoShape 7"/>
                      <a:cNvSpPr>
                        <a:spLocks noChangeArrowheads="1"/>
                      </a:cNvSpPr>
                    </a:nvSpPr>
                    <a:spPr bwMode="auto">
                      <a:xfrm>
                        <a:off x="2771775" y="2705100"/>
                        <a:ext cx="1152525" cy="3252788"/>
                      </a:xfrm>
                      <a:prstGeom prst="can">
                        <a:avLst>
                          <a:gd name="adj" fmla="val 38572"/>
                        </a:avLst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32778" name="AutoShape 10"/>
                      <a:cNvSpPr>
                        <a:spLocks noChangeArrowheads="1"/>
                      </a:cNvSpPr>
                    </a:nvSpPr>
                    <a:spPr bwMode="auto">
                      <a:xfrm>
                        <a:off x="2771775" y="3284538"/>
                        <a:ext cx="1152525" cy="2735262"/>
                      </a:xfrm>
                      <a:prstGeom prst="can">
                        <a:avLst>
                          <a:gd name="adj" fmla="val 37522"/>
                        </a:avLst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32795" name="AutoShape 27"/>
                      <a:cNvSpPr>
                        <a:spLocks noChangeArrowheads="1"/>
                      </a:cNvSpPr>
                    </a:nvSpPr>
                    <a:spPr bwMode="auto">
                      <a:xfrm>
                        <a:off x="4140200" y="3281363"/>
                        <a:ext cx="1152525" cy="2735262"/>
                      </a:xfrm>
                      <a:prstGeom prst="can">
                        <a:avLst>
                          <a:gd name="adj" fmla="val 37522"/>
                        </a:avLst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32796" name="AutoShape 28"/>
                      <a:cNvSpPr>
                        <a:spLocks noChangeArrowheads="1"/>
                      </a:cNvSpPr>
                    </a:nvSpPr>
                    <a:spPr bwMode="auto">
                      <a:xfrm>
                        <a:off x="5508625" y="3282950"/>
                        <a:ext cx="1152525" cy="2735263"/>
                      </a:xfrm>
                      <a:prstGeom prst="can">
                        <a:avLst>
                          <a:gd name="adj" fmla="val 37522"/>
                        </a:avLst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32785" name="Oval 17"/>
                      <a:cNvSpPr>
                        <a:spLocks noChangeArrowheads="1"/>
                      </a:cNvSpPr>
                    </a:nvSpPr>
                    <a:spPr bwMode="auto">
                      <a:xfrm>
                        <a:off x="5867400" y="4005263"/>
                        <a:ext cx="431800" cy="431800"/>
                      </a:xfrm>
                      <a:prstGeom prst="ellipse">
                        <a:avLst/>
                      </a:prstGeom>
                      <a:solidFill>
                        <a:schemeClr val="tx1"/>
                      </a:solidFill>
                      <a:ln w="9525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32783" name="Oval 15"/>
                      <a:cNvSpPr>
                        <a:spLocks noChangeArrowheads="1"/>
                      </a:cNvSpPr>
                    </a:nvSpPr>
                    <a:spPr bwMode="auto">
                      <a:xfrm>
                        <a:off x="6011863" y="4149725"/>
                        <a:ext cx="142875" cy="144463"/>
                      </a:xfrm>
                      <a:prstGeom prst="ellipse">
                        <a:avLst/>
                      </a:prstGeom>
                      <a:solidFill>
                        <a:schemeClr val="tx1"/>
                      </a:solidFill>
                      <a:ln w="9525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32797" name="Line 29"/>
                      <a:cNvSpPr>
                        <a:spLocks noChangeShapeType="1"/>
                      </a:cNvSpPr>
                    </a:nvSpPr>
                    <a:spPr bwMode="auto">
                      <a:xfrm>
                        <a:off x="6084888" y="4365625"/>
                        <a:ext cx="0" cy="792163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 type="triangle" w="lg" len="me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32798" name="Line 30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6084888" y="3357563"/>
                        <a:ext cx="0" cy="7207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 type="triangle" w="lg" len="me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32799" name="Oval 31"/>
                      <a:cNvSpPr>
                        <a:spLocks noChangeArrowheads="1"/>
                      </a:cNvSpPr>
                    </a:nvSpPr>
                    <a:spPr bwMode="auto">
                      <a:xfrm>
                        <a:off x="4500563" y="4221163"/>
                        <a:ext cx="431800" cy="431800"/>
                      </a:xfrm>
                      <a:prstGeom prst="ellipse">
                        <a:avLst/>
                      </a:prstGeom>
                      <a:solidFill>
                        <a:schemeClr val="tx1"/>
                      </a:solidFill>
                      <a:ln w="9525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32800" name="Oval 32"/>
                      <a:cNvSpPr>
                        <a:spLocks noChangeArrowheads="1"/>
                      </a:cNvSpPr>
                    </a:nvSpPr>
                    <a:spPr bwMode="auto">
                      <a:xfrm>
                        <a:off x="4645025" y="4365625"/>
                        <a:ext cx="142875" cy="144463"/>
                      </a:xfrm>
                      <a:prstGeom prst="ellipse">
                        <a:avLst/>
                      </a:prstGeom>
                      <a:solidFill>
                        <a:schemeClr val="tx1"/>
                      </a:solidFill>
                      <a:ln w="9525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32801" name="Line 33"/>
                      <a:cNvSpPr>
                        <a:spLocks noChangeShapeType="1"/>
                      </a:cNvSpPr>
                    </a:nvSpPr>
                    <a:spPr bwMode="auto">
                      <a:xfrm>
                        <a:off x="4718050" y="4581525"/>
                        <a:ext cx="0" cy="792163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 type="triangle" w="lg" len="me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32802" name="Line 34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4716463" y="3789363"/>
                        <a:ext cx="0" cy="5048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 type="triangle" w="lg" len="me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32803" name="Oval 35"/>
                      <a:cNvSpPr>
                        <a:spLocks noChangeArrowheads="1"/>
                      </a:cNvSpPr>
                    </a:nvSpPr>
                    <a:spPr bwMode="auto">
                      <a:xfrm>
                        <a:off x="3130550" y="4221163"/>
                        <a:ext cx="431800" cy="431800"/>
                      </a:xfrm>
                      <a:prstGeom prst="ellipse">
                        <a:avLst/>
                      </a:prstGeom>
                      <a:solidFill>
                        <a:schemeClr val="tx1"/>
                      </a:solidFill>
                      <a:ln w="9525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32804" name="Oval 36"/>
                      <a:cNvSpPr>
                        <a:spLocks noChangeArrowheads="1"/>
                      </a:cNvSpPr>
                    </a:nvSpPr>
                    <a:spPr bwMode="auto">
                      <a:xfrm>
                        <a:off x="3275013" y="4365625"/>
                        <a:ext cx="142875" cy="144463"/>
                      </a:xfrm>
                      <a:prstGeom prst="ellipse">
                        <a:avLst/>
                      </a:prstGeom>
                      <a:solidFill>
                        <a:schemeClr val="tx1"/>
                      </a:solidFill>
                      <a:ln w="9525">
                        <a:solidFill>
                          <a:schemeClr val="bg2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32805" name="Line 37"/>
                      <a:cNvSpPr>
                        <a:spLocks noChangeShapeType="1"/>
                      </a:cNvSpPr>
                    </a:nvSpPr>
                    <a:spPr bwMode="auto">
                      <a:xfrm>
                        <a:off x="3348038" y="4581525"/>
                        <a:ext cx="0" cy="792163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 type="triangle" w="lg" len="me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32806" name="Line 38"/>
                      <a:cNvSpPr>
                        <a:spLocks noChangeShapeType="1"/>
                      </a:cNvSpPr>
                    </a:nvSpPr>
                    <a:spPr bwMode="auto">
                      <a:xfrm flipH="1" flipV="1">
                        <a:off x="3346450" y="3933825"/>
                        <a:ext cx="1588" cy="360363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 type="triangle" w="lg" len="med"/>
                      </a:ln>
                      <a:effectLst/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753025" w:rsidRDefault="00753025" w:rsidP="00753025">
      <w:pPr>
        <w:jc w:val="center"/>
        <w:rPr>
          <w:rFonts w:ascii="Times New Roman" w:hAnsi="Times New Roman"/>
          <w:sz w:val="24"/>
          <w:szCs w:val="28"/>
        </w:rPr>
      </w:pPr>
    </w:p>
    <w:p w:rsidR="00753025" w:rsidRPr="00192A51" w:rsidRDefault="00753025" w:rsidP="00753025">
      <w:pPr>
        <w:jc w:val="center"/>
        <w:rPr>
          <w:rFonts w:ascii="Times New Roman" w:hAnsi="Times New Roman"/>
          <w:b/>
          <w:sz w:val="28"/>
          <w:szCs w:val="28"/>
        </w:rPr>
      </w:pPr>
      <w:r w:rsidRPr="00192A51">
        <w:rPr>
          <w:rFonts w:ascii="Times New Roman" w:hAnsi="Times New Roman"/>
          <w:b/>
          <w:sz w:val="28"/>
          <w:szCs w:val="28"/>
        </w:rPr>
        <w:t>Задание №11</w:t>
      </w:r>
    </w:p>
    <w:p w:rsidR="00753025" w:rsidRDefault="00753025" w:rsidP="00753025">
      <w:pPr>
        <w:ind w:firstLine="851"/>
        <w:rPr>
          <w:rFonts w:ascii="Times New Roman" w:hAnsi="Times New Roman"/>
          <w:b/>
          <w:sz w:val="24"/>
          <w:szCs w:val="28"/>
        </w:rPr>
      </w:pPr>
      <w:r w:rsidRPr="00192A51">
        <w:rPr>
          <w:rFonts w:ascii="Times New Roman" w:hAnsi="Times New Roman"/>
          <w:b/>
          <w:sz w:val="24"/>
          <w:szCs w:val="28"/>
        </w:rPr>
        <w:t>Цель: развить умение работать со справочной литературой.</w:t>
      </w:r>
    </w:p>
    <w:p w:rsidR="00753025" w:rsidRDefault="00753025" w:rsidP="00753025">
      <w:pPr>
        <w:ind w:firstLine="851"/>
        <w:rPr>
          <w:rFonts w:ascii="Times New Roman" w:hAnsi="Times New Roman"/>
          <w:sz w:val="24"/>
          <w:szCs w:val="28"/>
        </w:rPr>
      </w:pPr>
      <w:r w:rsidRPr="00192A51">
        <w:rPr>
          <w:rFonts w:ascii="Times New Roman" w:hAnsi="Times New Roman"/>
          <w:sz w:val="24"/>
          <w:szCs w:val="28"/>
        </w:rPr>
        <w:t>Используя таблицу плотности веществ, указать название каждой жидкости. Сравнить плотности и составить неравенства. Ответ написать</w:t>
      </w:r>
      <w:r>
        <w:rPr>
          <w:rFonts w:ascii="Times New Roman" w:hAnsi="Times New Roman"/>
          <w:sz w:val="24"/>
          <w:szCs w:val="28"/>
        </w:rPr>
        <w:t xml:space="preserve"> </w:t>
      </w:r>
      <w:r w:rsidRPr="00192A51">
        <w:rPr>
          <w:rFonts w:ascii="Times New Roman" w:hAnsi="Times New Roman"/>
          <w:sz w:val="24"/>
          <w:szCs w:val="28"/>
        </w:rPr>
        <w:t>справа от рисунка.</w:t>
      </w:r>
    </w:p>
    <w:p w:rsidR="00753025" w:rsidRDefault="00753025" w:rsidP="00753025">
      <w:pPr>
        <w:ind w:firstLine="851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4676775" cy="3381375"/>
            <wp:effectExtent l="0" t="0" r="0" b="0"/>
            <wp:docPr id="120" name="Объект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679950" cy="3382962"/>
                      <a:chOff x="1835150" y="3284538"/>
                      <a:chExt cx="4679950" cy="3382962"/>
                    </a:xfrm>
                  </a:grpSpPr>
                  <a:pic>
                    <a:nvPicPr>
                      <a:cNvPr id="33797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69"/>
                      <a:srcRect l="34102" r="32950"/>
                      <a:stretch>
                        <a:fillRect/>
                      </a:stretch>
                    </a:blipFill>
                    <a:spPr bwMode="auto">
                      <a:xfrm>
                        <a:off x="3851275" y="3284538"/>
                        <a:ext cx="1485900" cy="33829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33798" name="Text Box 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835150" y="3429000"/>
                        <a:ext cx="4679950" cy="3667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dirty="0">
                              <a:latin typeface="Times New Roman" pitchFamily="18" charset="0"/>
                            </a:rPr>
                            <a:t>Резиновый шарик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3799" name="Text Box 7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698750" y="4005263"/>
                        <a:ext cx="2881313" cy="3667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>
                              <a:latin typeface="Times New Roman" pitchFamily="18" charset="0"/>
                            </a:rPr>
                            <a:t>Парафин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3800" name="Text Box 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555875" y="5300663"/>
                        <a:ext cx="1223963" cy="3667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>
                              <a:latin typeface="Times New Roman" pitchFamily="18" charset="0"/>
                            </a:rPr>
                            <a:t>Оргстекло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3801" name="Text Box 9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987675" y="6021388"/>
                        <a:ext cx="1800225" cy="3667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>
                              <a:latin typeface="Times New Roman" pitchFamily="18" charset="0"/>
                            </a:rPr>
                            <a:t>Сталь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753025" w:rsidRDefault="00753025" w:rsidP="00753025">
      <w:pPr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753025" w:rsidRDefault="00753025" w:rsidP="00753025">
      <w:pPr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753025" w:rsidRDefault="00753025" w:rsidP="00753025">
      <w:pPr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192A51">
        <w:rPr>
          <w:rFonts w:ascii="Times New Roman" w:hAnsi="Times New Roman"/>
          <w:b/>
          <w:sz w:val="28"/>
          <w:szCs w:val="28"/>
        </w:rPr>
        <w:t>Задание №12</w:t>
      </w:r>
    </w:p>
    <w:p w:rsidR="00753025" w:rsidRDefault="00753025" w:rsidP="00753025">
      <w:pPr>
        <w:rPr>
          <w:rFonts w:ascii="Times New Roman" w:hAnsi="Times New Roman"/>
          <w:b/>
          <w:sz w:val="24"/>
          <w:szCs w:val="28"/>
        </w:rPr>
      </w:pPr>
      <w:r w:rsidRPr="00192A51">
        <w:rPr>
          <w:rFonts w:ascii="Times New Roman" w:hAnsi="Times New Roman"/>
          <w:b/>
          <w:sz w:val="24"/>
          <w:szCs w:val="28"/>
        </w:rPr>
        <w:t>Цель: научиться применять теоретические знания для объяснения плавания тел.</w:t>
      </w:r>
    </w:p>
    <w:p w:rsidR="00753025" w:rsidRDefault="00753025" w:rsidP="00753025">
      <w:pPr>
        <w:rPr>
          <w:rFonts w:ascii="Times New Roman" w:hAnsi="Times New Roman"/>
          <w:sz w:val="24"/>
          <w:szCs w:val="28"/>
        </w:rPr>
      </w:pPr>
      <w:r w:rsidRPr="00192A51">
        <w:rPr>
          <w:rFonts w:ascii="Times New Roman" w:hAnsi="Times New Roman"/>
          <w:sz w:val="24"/>
          <w:szCs w:val="28"/>
        </w:rPr>
        <w:t>По рисунку объяснить почему дерево и корабль не тонут в воде, рыбы могут плавать на разной глубине, а у айсберга большая часть находится в воде.</w:t>
      </w:r>
    </w:p>
    <w:p w:rsidR="003A355A" w:rsidRDefault="00753025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8"/>
          <w:lang w:eastAsia="ru-RU"/>
        </w:rPr>
        <w:drawing>
          <wp:inline distT="0" distB="0" distL="0" distR="0">
            <wp:extent cx="5934075" cy="3009900"/>
            <wp:effectExtent l="19050" t="0" r="9525" b="0"/>
            <wp:docPr id="39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025" w:rsidRDefault="00753025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53025" w:rsidRDefault="00753025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53025" w:rsidRDefault="00753025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53025" w:rsidRDefault="00753025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53025" w:rsidRDefault="00753025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53025" w:rsidRDefault="00753025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53025" w:rsidRDefault="00753025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53025" w:rsidRDefault="00753025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53025" w:rsidRDefault="00753025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53025" w:rsidRDefault="00753025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53025" w:rsidRDefault="00753025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53025" w:rsidRDefault="00753025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53025" w:rsidRDefault="00753025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53025" w:rsidRDefault="00753025" w:rsidP="00F466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53025" w:rsidRDefault="00753025" w:rsidP="007530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первой квалификационной категории Короткова Г.У.</w:t>
      </w:r>
    </w:p>
    <w:p w:rsidR="00753025" w:rsidRDefault="00753025" w:rsidP="00753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3025" w:rsidRDefault="00753025" w:rsidP="00753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Карточки по теме "Лабораторная посуда и оборудование"</w:t>
      </w:r>
    </w:p>
    <w:p w:rsidR="00753025" w:rsidRDefault="00753025" w:rsidP="00753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3025" w:rsidRDefault="00753025" w:rsidP="00753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№ 1.</w:t>
      </w:r>
    </w:p>
    <w:p w:rsidR="00753025" w:rsidRPr="008548D6" w:rsidRDefault="00753025" w:rsidP="00753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8D6">
        <w:rPr>
          <w:rFonts w:ascii="Times New Roman" w:hAnsi="Times New Roman" w:cs="Times New Roman"/>
          <w:sz w:val="28"/>
          <w:szCs w:val="28"/>
        </w:rPr>
        <w:t>Развивает: концентрацию, устойчивость внимания, словесно-</w:t>
      </w:r>
    </w:p>
    <w:p w:rsidR="00753025" w:rsidRPr="008548D6" w:rsidRDefault="00753025" w:rsidP="00753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8D6">
        <w:rPr>
          <w:rFonts w:ascii="Times New Roman" w:hAnsi="Times New Roman" w:cs="Times New Roman"/>
          <w:sz w:val="28"/>
          <w:szCs w:val="28"/>
        </w:rPr>
        <w:t xml:space="preserve">логическую, наглядно-образную память,  смысловое чтение, </w:t>
      </w:r>
    </w:p>
    <w:p w:rsidR="00753025" w:rsidRDefault="00753025" w:rsidP="00753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8D6">
        <w:rPr>
          <w:rFonts w:ascii="Times New Roman" w:hAnsi="Times New Roman" w:cs="Times New Roman"/>
          <w:sz w:val="28"/>
          <w:szCs w:val="28"/>
        </w:rPr>
        <w:t>разворачивание информации, мыслительные ОУУН;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2557">
        <w:rPr>
          <w:rFonts w:ascii="Times New Roman" w:hAnsi="Times New Roman" w:cs="Times New Roman"/>
          <w:sz w:val="28"/>
          <w:szCs w:val="28"/>
        </w:rPr>
        <w:t>(</w:t>
      </w:r>
      <w:r w:rsidRPr="00172557">
        <w:rPr>
          <w:rFonts w:ascii="Times New Roman" w:hAnsi="Times New Roman" w:cs="Times New Roman"/>
          <w:b/>
          <w:bCs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2557">
        <w:rPr>
          <w:rFonts w:ascii="Times New Roman" w:hAnsi="Times New Roman" w:cs="Times New Roman"/>
          <w:b/>
          <w:bCs/>
          <w:sz w:val="28"/>
          <w:szCs w:val="28"/>
        </w:rPr>
        <w:t>кинестетов, визуалов)</w:t>
      </w:r>
    </w:p>
    <w:p w:rsidR="00753025" w:rsidRDefault="00753025" w:rsidP="00753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3025" w:rsidRDefault="00753025" w:rsidP="00753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3025" w:rsidRDefault="00753025" w:rsidP="00753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3025" w:rsidRDefault="00753025" w:rsidP="00753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14725" cy="4876800"/>
            <wp:effectExtent l="19050" t="0" r="9525" b="0"/>
            <wp:docPr id="3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025" w:rsidRDefault="00753025" w:rsidP="00753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3025" w:rsidRDefault="00753025" w:rsidP="00753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3025" w:rsidRDefault="00753025" w:rsidP="00753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3025" w:rsidRDefault="00753025" w:rsidP="00753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3025" w:rsidRDefault="00753025" w:rsidP="00753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3025" w:rsidRDefault="00753025" w:rsidP="00753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3025" w:rsidRDefault="00753025" w:rsidP="00753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3025" w:rsidRDefault="00753025" w:rsidP="00753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3025" w:rsidRDefault="00753025" w:rsidP="00753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3025" w:rsidRDefault="00753025" w:rsidP="00753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3025" w:rsidRDefault="00753025" w:rsidP="00753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3025" w:rsidRDefault="00753025" w:rsidP="00753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№ 2.</w:t>
      </w:r>
    </w:p>
    <w:p w:rsidR="00753025" w:rsidRPr="008548D6" w:rsidRDefault="00753025" w:rsidP="00753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Убери лишнее.</w:t>
      </w:r>
      <w:r w:rsidRPr="00172557">
        <w:rPr>
          <w:color w:val="003366"/>
          <w:sz w:val="40"/>
          <w:szCs w:val="40"/>
        </w:rPr>
        <w:t xml:space="preserve"> </w:t>
      </w:r>
      <w:r w:rsidRPr="008548D6">
        <w:rPr>
          <w:rFonts w:ascii="Times New Roman" w:hAnsi="Times New Roman" w:cs="Times New Roman"/>
          <w:sz w:val="28"/>
          <w:szCs w:val="28"/>
        </w:rPr>
        <w:t>Развивает: концентрацию, устойчивость внимания, словесно-</w:t>
      </w:r>
    </w:p>
    <w:p w:rsidR="00753025" w:rsidRPr="008548D6" w:rsidRDefault="00753025" w:rsidP="00753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8D6">
        <w:rPr>
          <w:rFonts w:ascii="Times New Roman" w:hAnsi="Times New Roman" w:cs="Times New Roman"/>
          <w:sz w:val="28"/>
          <w:szCs w:val="28"/>
        </w:rPr>
        <w:t xml:space="preserve">логическую, наглядно-образную память,  смысловое чтение, </w:t>
      </w:r>
    </w:p>
    <w:p w:rsidR="00753025" w:rsidRDefault="00753025" w:rsidP="00753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2557">
        <w:rPr>
          <w:rFonts w:ascii="Times New Roman" w:hAnsi="Times New Roman" w:cs="Times New Roman"/>
          <w:sz w:val="28"/>
          <w:szCs w:val="28"/>
        </w:rPr>
        <w:t>разворачивани</w:t>
      </w:r>
      <w:r>
        <w:rPr>
          <w:rFonts w:ascii="Times New Roman" w:hAnsi="Times New Roman" w:cs="Times New Roman"/>
          <w:sz w:val="28"/>
          <w:szCs w:val="28"/>
        </w:rPr>
        <w:t xml:space="preserve">е информации, мыслительные ОУУН; </w:t>
      </w:r>
      <w:r w:rsidRPr="00172557">
        <w:rPr>
          <w:rFonts w:ascii="Times New Roman" w:hAnsi="Times New Roman" w:cs="Times New Roman"/>
          <w:sz w:val="28"/>
          <w:szCs w:val="28"/>
        </w:rPr>
        <w:t>(</w:t>
      </w:r>
      <w:r w:rsidRPr="00172557">
        <w:rPr>
          <w:rFonts w:ascii="Times New Roman" w:hAnsi="Times New Roman" w:cs="Times New Roman"/>
          <w:b/>
          <w:bCs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2557">
        <w:rPr>
          <w:rFonts w:ascii="Times New Roman" w:hAnsi="Times New Roman" w:cs="Times New Roman"/>
          <w:b/>
          <w:bCs/>
          <w:sz w:val="28"/>
          <w:szCs w:val="28"/>
        </w:rPr>
        <w:t>кинестетов, визуалов)</w:t>
      </w:r>
    </w:p>
    <w:p w:rsidR="00753025" w:rsidRDefault="00753025" w:rsidP="00753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пробирка, стакан, держатель для пробирки, колба</w:t>
      </w:r>
    </w:p>
    <w:p w:rsidR="00753025" w:rsidRDefault="00753025" w:rsidP="00753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плоскодонная колба, коническая колба, воронка, круглодонная колба </w:t>
      </w:r>
    </w:p>
    <w:p w:rsidR="00753025" w:rsidRDefault="00753025" w:rsidP="00753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мерный цилиндр, мерный стакан, делительная воронка, мензурка</w:t>
      </w:r>
    </w:p>
    <w:p w:rsidR="00753025" w:rsidRDefault="00753025" w:rsidP="00753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химический стакан, пробирка, колба, коническая воронка, фарфоровая чашка</w:t>
      </w:r>
    </w:p>
    <w:p w:rsidR="00753025" w:rsidRDefault="00753025" w:rsidP="00753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Д) штатив, зажим, химический стакан, держатель для пробирки</w:t>
      </w:r>
    </w:p>
    <w:p w:rsidR="00753025" w:rsidRDefault="00753025" w:rsidP="00753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а) держатель для пробирки, б) воронка, в) делительная воронка,</w:t>
      </w:r>
    </w:p>
    <w:p w:rsidR="00753025" w:rsidRDefault="00753025" w:rsidP="00753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фарфоровая чашка, д) химический стакан.</w:t>
      </w:r>
    </w:p>
    <w:p w:rsidR="00753025" w:rsidRDefault="00753025" w:rsidP="00753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3025" w:rsidRDefault="00753025" w:rsidP="00753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№ 3.</w:t>
      </w:r>
    </w:p>
    <w:p w:rsidR="00753025" w:rsidRPr="008548D6" w:rsidRDefault="00753025" w:rsidP="00753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Установи соответствие между лабораторным оборудованием и его применением.</w:t>
      </w:r>
      <w:r w:rsidRPr="00411117">
        <w:rPr>
          <w:rFonts w:ascii="Times New Roman" w:hAnsi="Times New Roman" w:cs="Times New Roman"/>
          <w:color w:val="003366"/>
          <w:sz w:val="40"/>
          <w:szCs w:val="40"/>
        </w:rPr>
        <w:t xml:space="preserve"> </w:t>
      </w:r>
      <w:r w:rsidRPr="008548D6">
        <w:rPr>
          <w:rFonts w:ascii="Times New Roman" w:hAnsi="Times New Roman" w:cs="Times New Roman"/>
          <w:sz w:val="28"/>
          <w:szCs w:val="28"/>
        </w:rPr>
        <w:t>Развивает концентрацию, устойчивость внимания, словесно-</w:t>
      </w:r>
    </w:p>
    <w:p w:rsidR="00753025" w:rsidRPr="008548D6" w:rsidRDefault="00753025" w:rsidP="00753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8D6">
        <w:rPr>
          <w:rFonts w:ascii="Times New Roman" w:hAnsi="Times New Roman" w:cs="Times New Roman"/>
          <w:sz w:val="28"/>
          <w:szCs w:val="28"/>
        </w:rPr>
        <w:t xml:space="preserve">логическую память,  смысловое чтение, сворачивание информации, </w:t>
      </w:r>
    </w:p>
    <w:p w:rsidR="00753025" w:rsidRDefault="00753025" w:rsidP="00753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48D6">
        <w:rPr>
          <w:rFonts w:ascii="Times New Roman" w:hAnsi="Times New Roman" w:cs="Times New Roman"/>
          <w:sz w:val="28"/>
          <w:szCs w:val="28"/>
        </w:rPr>
        <w:t xml:space="preserve">анализ, синтез;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411117">
        <w:rPr>
          <w:rFonts w:ascii="Times New Roman" w:hAnsi="Times New Roman" w:cs="Times New Roman"/>
          <w:b/>
          <w:bCs/>
          <w:sz w:val="28"/>
          <w:szCs w:val="28"/>
        </w:rPr>
        <w:t>для визуалов, кинестетов</w:t>
      </w:r>
      <w:r w:rsidRPr="00411117">
        <w:rPr>
          <w:rFonts w:ascii="Times New Roman" w:hAnsi="Times New Roman" w:cs="Times New Roman"/>
          <w:sz w:val="28"/>
          <w:szCs w:val="28"/>
        </w:rPr>
        <w:t>).</w:t>
      </w: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/>
      </w:tblPr>
      <w:tblGrid>
        <w:gridCol w:w="4775"/>
        <w:gridCol w:w="4804"/>
      </w:tblGrid>
      <w:tr w:rsidR="00753025" w:rsidRPr="002B2F66" w:rsidTr="00753025">
        <w:trPr>
          <w:trHeight w:val="1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3025" w:rsidRPr="002B2F66" w:rsidRDefault="00753025" w:rsidP="00753025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1.Колба Вюрца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3025" w:rsidRPr="002B2F66" w:rsidRDefault="00753025" w:rsidP="00753025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А.Разделение двух несмешивающихся жидкостей</w:t>
            </w:r>
          </w:p>
        </w:tc>
      </w:tr>
      <w:tr w:rsidR="00753025" w:rsidRPr="002B2F66" w:rsidTr="00753025">
        <w:trPr>
          <w:trHeight w:val="1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3025" w:rsidRPr="002B2F66" w:rsidRDefault="00753025" w:rsidP="00753025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2.Стеклянный холодильник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3025" w:rsidRPr="002B2F66" w:rsidRDefault="00753025" w:rsidP="00753025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Б.Собирание образующихся газов</w:t>
            </w:r>
          </w:p>
        </w:tc>
      </w:tr>
      <w:tr w:rsidR="00753025" w:rsidRPr="002B2F66" w:rsidTr="00753025">
        <w:trPr>
          <w:trHeight w:val="1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3025" w:rsidRPr="002B2F66" w:rsidRDefault="00753025" w:rsidP="00753025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3.Делительная воронка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3025" w:rsidRPr="002B2F66" w:rsidRDefault="00753025" w:rsidP="00753025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В.Собирание образующихся газообразных веществ и конденсация их в жидкость</w:t>
            </w:r>
          </w:p>
        </w:tc>
      </w:tr>
      <w:tr w:rsidR="00753025" w:rsidRPr="002B2F66" w:rsidTr="00753025">
        <w:trPr>
          <w:trHeight w:val="1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3025" w:rsidRPr="002B2F66" w:rsidRDefault="00753025" w:rsidP="00753025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4.Ступка с пестиком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3025" w:rsidRPr="002B2F66" w:rsidRDefault="00753025" w:rsidP="00753025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Г.Отмерение необходимого объема жидкости</w:t>
            </w:r>
          </w:p>
        </w:tc>
      </w:tr>
      <w:tr w:rsidR="00753025" w:rsidRPr="002B2F66" w:rsidTr="00753025">
        <w:trPr>
          <w:trHeight w:val="1"/>
        </w:trPr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3025" w:rsidRPr="002B2F66" w:rsidRDefault="00753025" w:rsidP="00753025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5.Мерная посуда (стакан, цилиндр, мензурка)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53025" w:rsidRPr="002B2F66" w:rsidRDefault="00753025" w:rsidP="00753025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Д.Измельчение кристаллических веществ</w:t>
            </w:r>
          </w:p>
        </w:tc>
      </w:tr>
    </w:tbl>
    <w:p w:rsidR="00753025" w:rsidRDefault="00753025" w:rsidP="00753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1б, 2в, 3а, 4д,5г.</w:t>
      </w:r>
    </w:p>
    <w:p w:rsidR="00753025" w:rsidRDefault="00753025" w:rsidP="00753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3025" w:rsidRDefault="00753025" w:rsidP="00753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№ 4.</w:t>
      </w:r>
    </w:p>
    <w:p w:rsidR="00753025" w:rsidRPr="008548D6" w:rsidRDefault="00753025" w:rsidP="00753025">
      <w:pPr>
        <w:spacing w:after="0" w:line="240" w:lineRule="auto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 один правильный ответ.</w:t>
      </w:r>
      <w:r w:rsidRPr="00172557">
        <w:rPr>
          <w:color w:val="003366"/>
          <w:sz w:val="40"/>
          <w:szCs w:val="40"/>
        </w:rPr>
        <w:t xml:space="preserve"> </w:t>
      </w:r>
      <w:r w:rsidRPr="008548D6">
        <w:rPr>
          <w:rFonts w:ascii="Times New Roman" w:hAnsi="Times New Roman" w:cs="Times New Roman"/>
          <w:sz w:val="28"/>
          <w:szCs w:val="28"/>
        </w:rPr>
        <w:t>Развивает: концентрацию внимания, словесно-логическую память, самооценку, смысловое чтение, анализ, синтез</w:t>
      </w:r>
      <w:r w:rsidRPr="00172557">
        <w:rPr>
          <w:rFonts w:ascii="Times New Roman" w:hAnsi="Times New Roman" w:cs="Times New Roman"/>
          <w:sz w:val="28"/>
          <w:szCs w:val="28"/>
        </w:rPr>
        <w:t>.</w:t>
      </w:r>
    </w:p>
    <w:p w:rsidR="00753025" w:rsidRDefault="00753025" w:rsidP="00753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нагревать на открытом пламени и использовать для выпаривания растворов:</w:t>
      </w:r>
    </w:p>
    <w:p w:rsidR="00753025" w:rsidRDefault="00753025" w:rsidP="00753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химический стакан</w:t>
      </w:r>
    </w:p>
    <w:p w:rsidR="00753025" w:rsidRDefault="00753025" w:rsidP="00753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кристаллизатор</w:t>
      </w:r>
    </w:p>
    <w:p w:rsidR="00753025" w:rsidRDefault="00753025" w:rsidP="00753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ступка с пестиком</w:t>
      </w:r>
    </w:p>
    <w:p w:rsidR="00753025" w:rsidRDefault="00753025" w:rsidP="00753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фарфоровая чашка</w:t>
      </w:r>
    </w:p>
    <w:p w:rsidR="00753025" w:rsidRDefault="00753025" w:rsidP="00753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конусная колба                   Ответ: г.</w:t>
      </w:r>
    </w:p>
    <w:p w:rsidR="00753025" w:rsidRDefault="00753025" w:rsidP="00753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3025" w:rsidRDefault="00753025" w:rsidP="007530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высшей квалификационной категории Крюкова Е.М.</w:t>
      </w:r>
    </w:p>
    <w:p w:rsidR="00753025" w:rsidRDefault="00753025" w:rsidP="00753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3025" w:rsidRDefault="00753025" w:rsidP="007530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3025" w:rsidRPr="00753025" w:rsidRDefault="00753025" w:rsidP="00753025">
      <w:pPr>
        <w:rPr>
          <w:rFonts w:ascii="Times New Roman" w:hAnsi="Times New Roman" w:cs="Times New Roman"/>
          <w:i/>
          <w:sz w:val="28"/>
          <w:szCs w:val="28"/>
        </w:rPr>
      </w:pPr>
      <w:r w:rsidRPr="00753025">
        <w:rPr>
          <w:rFonts w:ascii="Times New Roman" w:hAnsi="Times New Roman" w:cs="Times New Roman"/>
          <w:i/>
          <w:sz w:val="28"/>
          <w:szCs w:val="28"/>
        </w:rPr>
        <w:t>Задания к теме: «Класс Птицы».                                7 класс.</w:t>
      </w:r>
    </w:p>
    <w:p w:rsidR="00753025" w:rsidRPr="00753025" w:rsidRDefault="00753025" w:rsidP="00753025">
      <w:pPr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b/>
          <w:i/>
          <w:sz w:val="28"/>
          <w:szCs w:val="28"/>
        </w:rPr>
        <w:t xml:space="preserve">Задание </w:t>
      </w:r>
      <w:r w:rsidRPr="00753025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Pr="00753025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753025">
        <w:rPr>
          <w:rFonts w:ascii="Times New Roman" w:hAnsi="Times New Roman" w:cs="Times New Roman"/>
          <w:sz w:val="28"/>
          <w:szCs w:val="28"/>
        </w:rPr>
        <w:t xml:space="preserve"> Обведите номера суждений, с которыми вы согласны (развитие памяти, логического мышления, устойчивости  внимания).</w:t>
      </w:r>
    </w:p>
    <w:p w:rsidR="00753025" w:rsidRPr="00753025" w:rsidRDefault="00753025" w:rsidP="00753025">
      <w:pPr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1.Птицы - раздельнополые животные.</w:t>
      </w:r>
    </w:p>
    <w:p w:rsidR="00753025" w:rsidRPr="00753025" w:rsidRDefault="00753025" w:rsidP="00753025">
      <w:pPr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2.У птиц отсутствуют зубы.</w:t>
      </w:r>
    </w:p>
    <w:p w:rsidR="00753025" w:rsidRPr="00753025" w:rsidRDefault="00753025" w:rsidP="00753025">
      <w:pPr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3.Птицы обладают исключительной  зоркостью.</w:t>
      </w:r>
    </w:p>
    <w:p w:rsidR="00753025" w:rsidRPr="00753025" w:rsidRDefault="00753025" w:rsidP="00753025">
      <w:pPr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lastRenderedPageBreak/>
        <w:t>4.У птиц внутреннее  оплодотворение.</w:t>
      </w:r>
    </w:p>
    <w:p w:rsidR="00753025" w:rsidRPr="00753025" w:rsidRDefault="00753025" w:rsidP="00753025">
      <w:pPr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5.Высиживание и выкармливание  птенцов  - инстинкт.</w:t>
      </w:r>
    </w:p>
    <w:p w:rsidR="00753025" w:rsidRPr="00753025" w:rsidRDefault="00753025" w:rsidP="00753025">
      <w:pPr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6.Все птицы  способны к полёту.</w:t>
      </w:r>
    </w:p>
    <w:p w:rsidR="00753025" w:rsidRPr="00753025" w:rsidRDefault="00753025" w:rsidP="00753025">
      <w:pPr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7.Предком птиц был археоптерикс.</w:t>
      </w:r>
    </w:p>
    <w:p w:rsidR="00753025" w:rsidRPr="00753025" w:rsidRDefault="00753025" w:rsidP="00753025">
      <w:pPr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8.Сердце у птиц   четырёхкамерное.</w:t>
      </w:r>
    </w:p>
    <w:p w:rsidR="00753025" w:rsidRPr="00753025" w:rsidRDefault="00753025" w:rsidP="00753025">
      <w:pPr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9.Цапля относится к водоплавающим  птицам.</w:t>
      </w:r>
    </w:p>
    <w:p w:rsidR="00753025" w:rsidRPr="00753025" w:rsidRDefault="00753025" w:rsidP="00753025">
      <w:pPr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10.Птицы имеют  постоянную температуру  тела.</w:t>
      </w:r>
    </w:p>
    <w:p w:rsidR="00753025" w:rsidRPr="00753025" w:rsidRDefault="00753025" w:rsidP="00753025">
      <w:pPr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b/>
          <w:i/>
          <w:sz w:val="28"/>
          <w:szCs w:val="28"/>
        </w:rPr>
        <w:t xml:space="preserve">Задание </w:t>
      </w:r>
      <w:r w:rsidRPr="00753025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Pr="00753025">
        <w:rPr>
          <w:rFonts w:ascii="Times New Roman" w:hAnsi="Times New Roman" w:cs="Times New Roman"/>
          <w:sz w:val="28"/>
          <w:szCs w:val="28"/>
        </w:rPr>
        <w:t>. Заполни таблицу. Впиши названия птиц (развитие памяти, логического мышления).</w:t>
      </w:r>
    </w:p>
    <w:p w:rsidR="00753025" w:rsidRPr="00753025" w:rsidRDefault="00753025" w:rsidP="0075302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53025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Экологические группы  птиц.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753025" w:rsidRPr="00753025" w:rsidTr="00753025">
        <w:tc>
          <w:tcPr>
            <w:tcW w:w="4785" w:type="dxa"/>
          </w:tcPr>
          <w:p w:rsidR="00753025" w:rsidRPr="00753025" w:rsidRDefault="00753025" w:rsidP="007530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3025">
              <w:rPr>
                <w:rFonts w:ascii="Times New Roman" w:hAnsi="Times New Roman" w:cs="Times New Roman"/>
                <w:sz w:val="28"/>
                <w:szCs w:val="28"/>
              </w:rPr>
              <w:t>Название экологической группы.</w:t>
            </w:r>
          </w:p>
        </w:tc>
        <w:tc>
          <w:tcPr>
            <w:tcW w:w="4786" w:type="dxa"/>
          </w:tcPr>
          <w:p w:rsidR="00753025" w:rsidRPr="00753025" w:rsidRDefault="00753025" w:rsidP="007530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3025">
              <w:rPr>
                <w:rFonts w:ascii="Times New Roman" w:hAnsi="Times New Roman" w:cs="Times New Roman"/>
                <w:sz w:val="28"/>
                <w:szCs w:val="28"/>
              </w:rPr>
              <w:t>Названия  птиц.</w:t>
            </w:r>
          </w:p>
        </w:tc>
      </w:tr>
      <w:tr w:rsidR="00753025" w:rsidRPr="00753025" w:rsidTr="00753025">
        <w:tc>
          <w:tcPr>
            <w:tcW w:w="4785" w:type="dxa"/>
          </w:tcPr>
          <w:p w:rsidR="00753025" w:rsidRPr="00753025" w:rsidRDefault="00753025" w:rsidP="007530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3025">
              <w:rPr>
                <w:rFonts w:ascii="Times New Roman" w:hAnsi="Times New Roman" w:cs="Times New Roman"/>
                <w:sz w:val="28"/>
                <w:szCs w:val="28"/>
              </w:rPr>
              <w:t>Птицы  болот</w:t>
            </w:r>
          </w:p>
        </w:tc>
        <w:tc>
          <w:tcPr>
            <w:tcW w:w="4786" w:type="dxa"/>
          </w:tcPr>
          <w:p w:rsidR="00753025" w:rsidRPr="00753025" w:rsidRDefault="00753025" w:rsidP="007530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3025" w:rsidRPr="00753025" w:rsidTr="00753025">
        <w:tc>
          <w:tcPr>
            <w:tcW w:w="4785" w:type="dxa"/>
          </w:tcPr>
          <w:p w:rsidR="00753025" w:rsidRPr="00753025" w:rsidRDefault="00753025" w:rsidP="007530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3025">
              <w:rPr>
                <w:rFonts w:ascii="Times New Roman" w:hAnsi="Times New Roman" w:cs="Times New Roman"/>
                <w:sz w:val="28"/>
                <w:szCs w:val="28"/>
              </w:rPr>
              <w:t>Птицы леса</w:t>
            </w:r>
          </w:p>
        </w:tc>
        <w:tc>
          <w:tcPr>
            <w:tcW w:w="4786" w:type="dxa"/>
          </w:tcPr>
          <w:p w:rsidR="00753025" w:rsidRPr="00753025" w:rsidRDefault="00753025" w:rsidP="007530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3025" w:rsidRPr="00753025" w:rsidTr="00753025">
        <w:tc>
          <w:tcPr>
            <w:tcW w:w="4785" w:type="dxa"/>
          </w:tcPr>
          <w:p w:rsidR="00753025" w:rsidRPr="00753025" w:rsidRDefault="00753025" w:rsidP="007530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3025">
              <w:rPr>
                <w:rFonts w:ascii="Times New Roman" w:hAnsi="Times New Roman" w:cs="Times New Roman"/>
                <w:sz w:val="28"/>
                <w:szCs w:val="28"/>
              </w:rPr>
              <w:t>Плавающие птицы</w:t>
            </w:r>
          </w:p>
        </w:tc>
        <w:tc>
          <w:tcPr>
            <w:tcW w:w="4786" w:type="dxa"/>
          </w:tcPr>
          <w:p w:rsidR="00753025" w:rsidRPr="00753025" w:rsidRDefault="00753025" w:rsidP="007530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3025" w:rsidRPr="00753025" w:rsidTr="00753025">
        <w:tc>
          <w:tcPr>
            <w:tcW w:w="4785" w:type="dxa"/>
          </w:tcPr>
          <w:p w:rsidR="00753025" w:rsidRPr="00753025" w:rsidRDefault="00753025" w:rsidP="007530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3025">
              <w:rPr>
                <w:rFonts w:ascii="Times New Roman" w:hAnsi="Times New Roman" w:cs="Times New Roman"/>
                <w:sz w:val="28"/>
                <w:szCs w:val="28"/>
              </w:rPr>
              <w:t>Наземные  птицы</w:t>
            </w:r>
          </w:p>
        </w:tc>
        <w:tc>
          <w:tcPr>
            <w:tcW w:w="4786" w:type="dxa"/>
          </w:tcPr>
          <w:p w:rsidR="00753025" w:rsidRPr="00753025" w:rsidRDefault="00753025" w:rsidP="007530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3025" w:rsidRPr="00753025" w:rsidTr="00753025">
        <w:tc>
          <w:tcPr>
            <w:tcW w:w="4785" w:type="dxa"/>
          </w:tcPr>
          <w:p w:rsidR="00753025" w:rsidRPr="00753025" w:rsidRDefault="00753025" w:rsidP="007530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3025">
              <w:rPr>
                <w:rFonts w:ascii="Times New Roman" w:hAnsi="Times New Roman" w:cs="Times New Roman"/>
                <w:sz w:val="28"/>
                <w:szCs w:val="28"/>
              </w:rPr>
              <w:t>Дневные хищники</w:t>
            </w:r>
          </w:p>
        </w:tc>
        <w:tc>
          <w:tcPr>
            <w:tcW w:w="4786" w:type="dxa"/>
          </w:tcPr>
          <w:p w:rsidR="00753025" w:rsidRPr="00753025" w:rsidRDefault="00753025" w:rsidP="007530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3025" w:rsidRPr="00753025" w:rsidTr="00753025">
        <w:tc>
          <w:tcPr>
            <w:tcW w:w="4785" w:type="dxa"/>
          </w:tcPr>
          <w:p w:rsidR="00753025" w:rsidRPr="00753025" w:rsidRDefault="00753025" w:rsidP="007530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3025">
              <w:rPr>
                <w:rFonts w:ascii="Times New Roman" w:hAnsi="Times New Roman" w:cs="Times New Roman"/>
                <w:sz w:val="28"/>
                <w:szCs w:val="28"/>
              </w:rPr>
              <w:t>Ночные хищники</w:t>
            </w:r>
          </w:p>
        </w:tc>
        <w:tc>
          <w:tcPr>
            <w:tcW w:w="4786" w:type="dxa"/>
          </w:tcPr>
          <w:p w:rsidR="00753025" w:rsidRPr="00753025" w:rsidRDefault="00753025" w:rsidP="007530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3025" w:rsidRPr="00753025" w:rsidTr="00753025">
        <w:tc>
          <w:tcPr>
            <w:tcW w:w="4785" w:type="dxa"/>
          </w:tcPr>
          <w:p w:rsidR="00753025" w:rsidRPr="00753025" w:rsidRDefault="00753025" w:rsidP="007530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3025">
              <w:rPr>
                <w:rFonts w:ascii="Times New Roman" w:hAnsi="Times New Roman" w:cs="Times New Roman"/>
                <w:sz w:val="28"/>
                <w:szCs w:val="28"/>
              </w:rPr>
              <w:t>Птицы  водоёмов</w:t>
            </w:r>
          </w:p>
        </w:tc>
        <w:tc>
          <w:tcPr>
            <w:tcW w:w="4786" w:type="dxa"/>
          </w:tcPr>
          <w:p w:rsidR="00753025" w:rsidRPr="00753025" w:rsidRDefault="00753025" w:rsidP="007530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53025" w:rsidRPr="00753025" w:rsidRDefault="00753025" w:rsidP="00753025">
      <w:pPr>
        <w:rPr>
          <w:rFonts w:ascii="Times New Roman" w:hAnsi="Times New Roman" w:cs="Times New Roman"/>
          <w:sz w:val="28"/>
          <w:szCs w:val="28"/>
        </w:rPr>
      </w:pPr>
    </w:p>
    <w:p w:rsidR="00753025" w:rsidRPr="00753025" w:rsidRDefault="00753025" w:rsidP="00753025">
      <w:pPr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b/>
          <w:i/>
          <w:sz w:val="28"/>
          <w:szCs w:val="28"/>
        </w:rPr>
        <w:t xml:space="preserve">Задание </w:t>
      </w:r>
      <w:r w:rsidRPr="00753025">
        <w:rPr>
          <w:rFonts w:ascii="Times New Roman" w:hAnsi="Times New Roman" w:cs="Times New Roman"/>
          <w:b/>
          <w:i/>
          <w:sz w:val="28"/>
          <w:szCs w:val="28"/>
          <w:lang w:val="en-US"/>
        </w:rPr>
        <w:t>III</w:t>
      </w:r>
      <w:r w:rsidRPr="00753025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753025">
        <w:rPr>
          <w:rFonts w:ascii="Times New Roman" w:hAnsi="Times New Roman" w:cs="Times New Roman"/>
          <w:sz w:val="28"/>
          <w:szCs w:val="28"/>
        </w:rPr>
        <w:t xml:space="preserve"> Подберите из предложенных слов подходящее, вставьте вместо пропуска (развитие мышления, памяти, устойчивости  внимания).</w:t>
      </w:r>
    </w:p>
    <w:p w:rsidR="00753025" w:rsidRPr="00753025" w:rsidRDefault="00753025" w:rsidP="00753025">
      <w:pPr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1.Благодаря   ….. перья птиц приобретают яркую окраску.</w:t>
      </w:r>
    </w:p>
    <w:p w:rsidR="00753025" w:rsidRPr="00753025" w:rsidRDefault="00753025" w:rsidP="00753025">
      <w:pPr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2.Скелет птиц отличается …..  и ……..  .</w:t>
      </w:r>
    </w:p>
    <w:p w:rsidR="00753025" w:rsidRPr="00753025" w:rsidRDefault="00753025" w:rsidP="00753025">
      <w:pPr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3.   …..отдел позвоночника птиц  развит лучше, чем у всех остальных  позвоночных.</w:t>
      </w:r>
    </w:p>
    <w:p w:rsidR="00753025" w:rsidRPr="00753025" w:rsidRDefault="00753025" w:rsidP="00753025">
      <w:pPr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4.Большинство  птиц имеют  на нижних  конечностях  по  ….    …… .</w:t>
      </w:r>
    </w:p>
    <w:p w:rsidR="00753025" w:rsidRPr="00753025" w:rsidRDefault="00753025" w:rsidP="00753025">
      <w:pPr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5.У птиц  отсутствуют  ….. , что в значительной  мере уменьшает массу  тела.</w:t>
      </w:r>
    </w:p>
    <w:p w:rsidR="00753025" w:rsidRPr="00753025" w:rsidRDefault="00753025" w:rsidP="00753025">
      <w:pPr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6.Птенцы, способные  самостоятельно ходить и клевать пищу, покрытые пухом - …….  .</w:t>
      </w:r>
    </w:p>
    <w:p w:rsidR="00753025" w:rsidRPr="00753025" w:rsidRDefault="00753025" w:rsidP="00753025">
      <w:pPr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(4 пальца, выводковые, пигменту, зубы, шейный, прочностью и лёгкостью).</w:t>
      </w:r>
    </w:p>
    <w:p w:rsidR="00753025" w:rsidRPr="00753025" w:rsidRDefault="00753025" w:rsidP="0075302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lastRenderedPageBreak/>
        <w:t>З</w:t>
      </w:r>
      <w:r w:rsidRPr="00753025">
        <w:rPr>
          <w:rFonts w:ascii="Times New Roman" w:hAnsi="Times New Roman" w:cs="Times New Roman"/>
          <w:b/>
          <w:i/>
          <w:sz w:val="28"/>
          <w:szCs w:val="28"/>
        </w:rPr>
        <w:t xml:space="preserve">адание  </w:t>
      </w:r>
      <w:r w:rsidRPr="00753025">
        <w:rPr>
          <w:rFonts w:ascii="Times New Roman" w:hAnsi="Times New Roman" w:cs="Times New Roman"/>
          <w:b/>
          <w:i/>
          <w:sz w:val="28"/>
          <w:szCs w:val="28"/>
          <w:lang w:val="en-US"/>
        </w:rPr>
        <w:t>IV</w:t>
      </w:r>
      <w:r w:rsidRPr="0075302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53025" w:rsidRPr="00753025" w:rsidRDefault="00753025" w:rsidP="0075302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53025">
        <w:rPr>
          <w:rFonts w:ascii="Times New Roman" w:hAnsi="Times New Roman" w:cs="Times New Roman"/>
          <w:b/>
          <w:i/>
          <w:sz w:val="28"/>
          <w:szCs w:val="28"/>
        </w:rPr>
        <w:t>Анализ.</w:t>
      </w:r>
    </w:p>
    <w:p w:rsidR="00753025" w:rsidRPr="00753025" w:rsidRDefault="00753025" w:rsidP="00753025">
      <w:pPr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Выпиши  из списка только  названия перелётных птиц.</w:t>
      </w:r>
    </w:p>
    <w:p w:rsidR="00753025" w:rsidRPr="00753025" w:rsidRDefault="00753025" w:rsidP="00753025">
      <w:pPr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Сойки, соловьи, воробьи, иволги, стрижи, поползни, грачи, белый аист.</w:t>
      </w:r>
    </w:p>
    <w:p w:rsidR="00753025" w:rsidRPr="00753025" w:rsidRDefault="00753025" w:rsidP="0075302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53025">
        <w:rPr>
          <w:rFonts w:ascii="Times New Roman" w:hAnsi="Times New Roman" w:cs="Times New Roman"/>
          <w:b/>
          <w:i/>
          <w:sz w:val="28"/>
          <w:szCs w:val="28"/>
        </w:rPr>
        <w:t xml:space="preserve">Задание </w:t>
      </w:r>
      <w:r w:rsidRPr="00753025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75302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53025" w:rsidRPr="00753025" w:rsidRDefault="00753025" w:rsidP="0075302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53025">
        <w:rPr>
          <w:rFonts w:ascii="Times New Roman" w:hAnsi="Times New Roman" w:cs="Times New Roman"/>
          <w:b/>
          <w:i/>
          <w:sz w:val="28"/>
          <w:szCs w:val="28"/>
        </w:rPr>
        <w:t>Синтез.</w:t>
      </w:r>
    </w:p>
    <w:p w:rsidR="00753025" w:rsidRPr="00753025" w:rsidRDefault="00753025" w:rsidP="00753025">
      <w:pPr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О чём идёт речь? Допиши.</w:t>
      </w:r>
    </w:p>
    <w:p w:rsidR="00753025" w:rsidRPr="00753025" w:rsidRDefault="00753025" w:rsidP="00753025">
      <w:pPr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1.Московская  утка, пекинская утка,  украинская  утка - ….. .</w:t>
      </w:r>
    </w:p>
    <w:p w:rsidR="00753025" w:rsidRPr="00753025" w:rsidRDefault="00753025" w:rsidP="00753025">
      <w:pPr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2. Насиживание  яиц, кормление  и  обогрев  птенцов - ….. .</w:t>
      </w:r>
    </w:p>
    <w:p w:rsidR="00753025" w:rsidRPr="00753025" w:rsidRDefault="00753025" w:rsidP="00753025">
      <w:pPr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3.Сокол, коршун, гриф, беркут, филин -  …… .</w:t>
      </w:r>
    </w:p>
    <w:p w:rsidR="00753025" w:rsidRPr="00753025" w:rsidRDefault="00753025" w:rsidP="00753025">
      <w:pPr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4.Зрение, слух, обоняние - ….. .</w:t>
      </w:r>
    </w:p>
    <w:p w:rsidR="00753025" w:rsidRPr="00753025" w:rsidRDefault="00753025" w:rsidP="00753025">
      <w:pPr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5. Птенцы беспомощные, с закрытыми ушными отверстиями, сросшимися веками  глаз - ….. .</w:t>
      </w:r>
    </w:p>
    <w:p w:rsidR="00753025" w:rsidRPr="00753025" w:rsidRDefault="00753025" w:rsidP="0075302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53025">
        <w:rPr>
          <w:rFonts w:ascii="Times New Roman" w:hAnsi="Times New Roman" w:cs="Times New Roman"/>
          <w:b/>
          <w:i/>
          <w:sz w:val="28"/>
          <w:szCs w:val="28"/>
        </w:rPr>
        <w:t xml:space="preserve">Задание </w:t>
      </w:r>
      <w:r w:rsidRPr="00753025">
        <w:rPr>
          <w:rFonts w:ascii="Times New Roman" w:hAnsi="Times New Roman" w:cs="Times New Roman"/>
          <w:b/>
          <w:i/>
          <w:sz w:val="28"/>
          <w:szCs w:val="28"/>
          <w:lang w:val="en-US"/>
        </w:rPr>
        <w:t>VI</w:t>
      </w:r>
      <w:r w:rsidRPr="0075302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53025" w:rsidRPr="00753025" w:rsidRDefault="00753025" w:rsidP="0075302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53025">
        <w:rPr>
          <w:rFonts w:ascii="Times New Roman" w:hAnsi="Times New Roman" w:cs="Times New Roman"/>
          <w:b/>
          <w:i/>
          <w:sz w:val="28"/>
          <w:szCs w:val="28"/>
        </w:rPr>
        <w:t>Логика (развитие умения устанавливать  причинно-следственные  связи).</w:t>
      </w:r>
    </w:p>
    <w:p w:rsidR="00753025" w:rsidRPr="00753025" w:rsidRDefault="00753025" w:rsidP="00753025">
      <w:pPr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Найди  лишнее. Объясни почему ты так считаешь.</w:t>
      </w:r>
    </w:p>
    <w:p w:rsidR="00753025" w:rsidRPr="00753025" w:rsidRDefault="00753025" w:rsidP="00753025">
      <w:pPr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1.Грудина, киль, ключицы, лопатки, глазницы.</w:t>
      </w:r>
    </w:p>
    <w:p w:rsidR="00753025" w:rsidRPr="00753025" w:rsidRDefault="00753025" w:rsidP="00753025">
      <w:pPr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2.Челюсти, зубы, пищевод, желудок: железистый и мускульный, кишечник, клоака.</w:t>
      </w:r>
    </w:p>
    <w:p w:rsidR="00753025" w:rsidRPr="00753025" w:rsidRDefault="00753025" w:rsidP="00753025">
      <w:pPr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3.Лебедь, гусь, утка, пингвин, дрофа.</w:t>
      </w:r>
    </w:p>
    <w:p w:rsidR="00753025" w:rsidRPr="00753025" w:rsidRDefault="00753025" w:rsidP="00753025">
      <w:pPr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4.Теплокровные, покрыты перьями, имеется скелет, головной мозг  развит  хорошо по сравнению с другими  животными, конечности членистые.</w:t>
      </w:r>
    </w:p>
    <w:p w:rsidR="00753025" w:rsidRPr="00753025" w:rsidRDefault="00753025" w:rsidP="0075302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53025">
        <w:rPr>
          <w:rFonts w:ascii="Times New Roman" w:hAnsi="Times New Roman" w:cs="Times New Roman"/>
          <w:b/>
          <w:i/>
          <w:sz w:val="28"/>
          <w:szCs w:val="28"/>
        </w:rPr>
        <w:t xml:space="preserve">Задание № </w:t>
      </w:r>
      <w:r w:rsidRPr="00753025">
        <w:rPr>
          <w:rFonts w:ascii="Times New Roman" w:hAnsi="Times New Roman" w:cs="Times New Roman"/>
          <w:b/>
          <w:i/>
          <w:sz w:val="28"/>
          <w:szCs w:val="28"/>
          <w:lang w:val="en-US"/>
        </w:rPr>
        <w:t>VII</w:t>
      </w:r>
      <w:r w:rsidRPr="0075302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53025" w:rsidRPr="00753025" w:rsidRDefault="00753025" w:rsidP="0075302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53025">
        <w:rPr>
          <w:rFonts w:ascii="Times New Roman" w:hAnsi="Times New Roman" w:cs="Times New Roman"/>
          <w:b/>
          <w:i/>
          <w:sz w:val="28"/>
          <w:szCs w:val="28"/>
        </w:rPr>
        <w:t xml:space="preserve">Сравнение </w:t>
      </w:r>
      <w:r w:rsidRPr="00753025">
        <w:rPr>
          <w:rFonts w:ascii="Times New Roman" w:hAnsi="Times New Roman" w:cs="Times New Roman"/>
          <w:sz w:val="28"/>
          <w:szCs w:val="28"/>
        </w:rPr>
        <w:t>(развитие умения  сравнивать объекты).</w:t>
      </w:r>
    </w:p>
    <w:p w:rsidR="00753025" w:rsidRPr="00753025" w:rsidRDefault="00753025" w:rsidP="00753025">
      <w:pPr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Чем водоплавающие птицы отличаются от  птиц открытых пространств   суши? Опишите особенности их  строения.</w:t>
      </w:r>
    </w:p>
    <w:p w:rsidR="00753025" w:rsidRPr="00753025" w:rsidRDefault="00753025" w:rsidP="0075302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53025">
        <w:rPr>
          <w:rFonts w:ascii="Times New Roman" w:hAnsi="Times New Roman" w:cs="Times New Roman"/>
          <w:b/>
          <w:i/>
          <w:sz w:val="28"/>
          <w:szCs w:val="28"/>
        </w:rPr>
        <w:t xml:space="preserve">Задание № </w:t>
      </w:r>
      <w:r w:rsidRPr="00753025">
        <w:rPr>
          <w:rFonts w:ascii="Times New Roman" w:hAnsi="Times New Roman" w:cs="Times New Roman"/>
          <w:b/>
          <w:i/>
          <w:sz w:val="28"/>
          <w:szCs w:val="28"/>
          <w:lang w:val="en-US"/>
        </w:rPr>
        <w:t>VII</w:t>
      </w:r>
      <w:r w:rsidRPr="0075302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53025" w:rsidRPr="00753025" w:rsidRDefault="00753025" w:rsidP="00753025">
      <w:pPr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lastRenderedPageBreak/>
        <w:t>Развитие умения анализировать предложенную  информацию и делать соответствующие выводы.</w:t>
      </w:r>
    </w:p>
    <w:p w:rsidR="00753025" w:rsidRDefault="00753025" w:rsidP="00753025">
      <w:pPr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Молодые птенцы часто совсем не боятся человека, но с возрастом начинают относиться к людям  с осторожностью. Почему? Объясните.</w:t>
      </w:r>
    </w:p>
    <w:p w:rsidR="00753025" w:rsidRPr="00753025" w:rsidRDefault="00753025" w:rsidP="00753025">
      <w:pPr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b/>
          <w:i/>
          <w:sz w:val="28"/>
          <w:szCs w:val="28"/>
        </w:rPr>
        <w:t xml:space="preserve">Задание </w:t>
      </w:r>
      <w:r w:rsidRPr="00753025">
        <w:rPr>
          <w:rFonts w:ascii="Times New Roman" w:hAnsi="Times New Roman" w:cs="Times New Roman"/>
          <w:b/>
          <w:i/>
          <w:sz w:val="28"/>
          <w:szCs w:val="28"/>
          <w:lang w:val="en-US"/>
        </w:rPr>
        <w:t>VIII</w:t>
      </w:r>
      <w:r w:rsidRPr="0075302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53025" w:rsidRPr="00753025" w:rsidRDefault="00753025" w:rsidP="00753025">
      <w:pPr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Пронумеруй в правильном порядке последовательность следующих  процессов (развитие умения устанавливать причинно- следственные  связи).</w:t>
      </w:r>
    </w:p>
    <w:p w:rsidR="00753025" w:rsidRPr="00753025" w:rsidRDefault="00753025" w:rsidP="00753025">
      <w:pPr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Гнездование, образование  пар, токование, забота о потомстве.</w:t>
      </w:r>
    </w:p>
    <w:p w:rsidR="00753025" w:rsidRPr="00753025" w:rsidRDefault="00753025" w:rsidP="0075302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53025">
        <w:rPr>
          <w:rFonts w:ascii="Times New Roman" w:hAnsi="Times New Roman" w:cs="Times New Roman"/>
          <w:b/>
          <w:i/>
          <w:sz w:val="28"/>
          <w:szCs w:val="28"/>
        </w:rPr>
        <w:t xml:space="preserve">Задание № </w:t>
      </w:r>
      <w:r w:rsidRPr="00753025">
        <w:rPr>
          <w:rFonts w:ascii="Times New Roman" w:hAnsi="Times New Roman" w:cs="Times New Roman"/>
          <w:b/>
          <w:i/>
          <w:sz w:val="28"/>
          <w:szCs w:val="28"/>
          <w:lang w:val="en-US"/>
        </w:rPr>
        <w:t>IX</w:t>
      </w:r>
      <w:r w:rsidRPr="0075302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53025" w:rsidRPr="00753025" w:rsidRDefault="00753025" w:rsidP="00753025">
      <w:pPr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Установи соответствие (развитие аналитических  способностей).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753025" w:rsidRPr="00753025" w:rsidTr="00753025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25" w:rsidRPr="00753025" w:rsidRDefault="00753025" w:rsidP="007530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3025">
              <w:rPr>
                <w:rFonts w:ascii="Times New Roman" w:hAnsi="Times New Roman" w:cs="Times New Roman"/>
                <w:sz w:val="28"/>
                <w:szCs w:val="28"/>
              </w:rPr>
              <w:t>1.Издавание особых  звуков птицами во время образования  пар, распускание хвоста и перьев.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25" w:rsidRPr="00753025" w:rsidRDefault="00753025" w:rsidP="007530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025" w:rsidRPr="00753025" w:rsidRDefault="00753025" w:rsidP="007530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3025">
              <w:rPr>
                <w:rFonts w:ascii="Times New Roman" w:hAnsi="Times New Roman" w:cs="Times New Roman"/>
                <w:sz w:val="28"/>
                <w:szCs w:val="28"/>
              </w:rPr>
              <w:t>А. Инкубатор</w:t>
            </w:r>
          </w:p>
        </w:tc>
      </w:tr>
      <w:tr w:rsidR="00753025" w:rsidRPr="00753025" w:rsidTr="00753025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25" w:rsidRPr="00753025" w:rsidRDefault="00753025" w:rsidP="007530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3025">
              <w:rPr>
                <w:rFonts w:ascii="Times New Roman" w:hAnsi="Times New Roman" w:cs="Times New Roman"/>
                <w:sz w:val="28"/>
                <w:szCs w:val="28"/>
              </w:rPr>
              <w:t>2.Процесс одевания на ногу птицы кольца с определённым номером.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25" w:rsidRPr="00753025" w:rsidRDefault="00753025" w:rsidP="007530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025" w:rsidRPr="00753025" w:rsidRDefault="00753025" w:rsidP="007530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3025">
              <w:rPr>
                <w:rFonts w:ascii="Times New Roman" w:hAnsi="Times New Roman" w:cs="Times New Roman"/>
                <w:sz w:val="28"/>
                <w:szCs w:val="28"/>
              </w:rPr>
              <w:t>В. Токование</w:t>
            </w:r>
          </w:p>
        </w:tc>
      </w:tr>
      <w:tr w:rsidR="00753025" w:rsidRPr="00753025" w:rsidTr="00753025">
        <w:trPr>
          <w:trHeight w:val="287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25" w:rsidRPr="00753025" w:rsidRDefault="00753025" w:rsidP="007530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3025">
              <w:rPr>
                <w:rFonts w:ascii="Times New Roman" w:hAnsi="Times New Roman" w:cs="Times New Roman"/>
                <w:sz w:val="28"/>
                <w:szCs w:val="28"/>
              </w:rPr>
              <w:t>3.Автоматизированный  аппарат для выведения птенцов.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25" w:rsidRPr="00753025" w:rsidRDefault="00753025" w:rsidP="007530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025" w:rsidRPr="00753025" w:rsidRDefault="00753025" w:rsidP="007530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3025">
              <w:rPr>
                <w:rFonts w:ascii="Times New Roman" w:hAnsi="Times New Roman" w:cs="Times New Roman"/>
                <w:sz w:val="28"/>
                <w:szCs w:val="28"/>
              </w:rPr>
              <w:t>С.Мозжечок</w:t>
            </w:r>
          </w:p>
        </w:tc>
      </w:tr>
      <w:tr w:rsidR="00753025" w:rsidRPr="00753025" w:rsidTr="00753025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25" w:rsidRPr="00753025" w:rsidRDefault="00753025" w:rsidP="007530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3025">
              <w:rPr>
                <w:rFonts w:ascii="Times New Roman" w:hAnsi="Times New Roman" w:cs="Times New Roman"/>
                <w:sz w:val="28"/>
                <w:szCs w:val="28"/>
              </w:rPr>
              <w:t>4.Перемещение  птиц из холодных и умеренных областей в тёплые  страны.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25" w:rsidRPr="00753025" w:rsidRDefault="00753025" w:rsidP="007530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025" w:rsidRPr="00753025" w:rsidRDefault="00753025" w:rsidP="007530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30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753025">
              <w:rPr>
                <w:rFonts w:ascii="Times New Roman" w:hAnsi="Times New Roman" w:cs="Times New Roman"/>
                <w:sz w:val="28"/>
                <w:szCs w:val="28"/>
              </w:rPr>
              <w:t>. Кольцевание.</w:t>
            </w:r>
          </w:p>
        </w:tc>
      </w:tr>
      <w:tr w:rsidR="00753025" w:rsidRPr="00753025" w:rsidTr="00753025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25" w:rsidRPr="00753025" w:rsidRDefault="00753025" w:rsidP="007530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3025">
              <w:rPr>
                <w:rFonts w:ascii="Times New Roman" w:hAnsi="Times New Roman" w:cs="Times New Roman"/>
                <w:sz w:val="28"/>
                <w:szCs w:val="28"/>
              </w:rPr>
              <w:t>5.Отдел головного мозга, центр координаций и согласованных движений  птиц.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025" w:rsidRPr="00753025" w:rsidRDefault="00753025" w:rsidP="007530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025" w:rsidRPr="00753025" w:rsidRDefault="00753025" w:rsidP="007530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30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753025">
              <w:rPr>
                <w:rFonts w:ascii="Times New Roman" w:hAnsi="Times New Roman" w:cs="Times New Roman"/>
                <w:sz w:val="28"/>
                <w:szCs w:val="28"/>
              </w:rPr>
              <w:t>.Перелёт.</w:t>
            </w:r>
          </w:p>
        </w:tc>
      </w:tr>
    </w:tbl>
    <w:p w:rsidR="00753025" w:rsidRPr="00753025" w:rsidRDefault="00753025" w:rsidP="00753025">
      <w:pPr>
        <w:rPr>
          <w:rFonts w:ascii="Times New Roman" w:hAnsi="Times New Roman" w:cs="Times New Roman"/>
          <w:sz w:val="28"/>
          <w:szCs w:val="28"/>
        </w:rPr>
      </w:pPr>
    </w:p>
    <w:p w:rsidR="00753025" w:rsidRPr="00753025" w:rsidRDefault="00753025" w:rsidP="00753025">
      <w:pPr>
        <w:rPr>
          <w:rFonts w:ascii="Times New Roman" w:hAnsi="Times New Roman" w:cs="Times New Roman"/>
          <w:sz w:val="28"/>
          <w:szCs w:val="28"/>
        </w:rPr>
      </w:pPr>
    </w:p>
    <w:p w:rsidR="00753025" w:rsidRDefault="00753025" w:rsidP="0075302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высшей квалификационной категории Мамаева С.А.</w:t>
      </w:r>
    </w:p>
    <w:p w:rsidR="00753025" w:rsidRDefault="00753025" w:rsidP="00753025">
      <w:r w:rsidRPr="00E67454">
        <w:rPr>
          <w:b/>
          <w:bCs/>
        </w:rPr>
        <w:t>Учебник</w:t>
      </w:r>
      <w:r>
        <w:t xml:space="preserve">: История России. </w:t>
      </w:r>
      <w:r>
        <w:rPr>
          <w:lang w:val="en-US"/>
        </w:rPr>
        <w:t>XVII</w:t>
      </w:r>
      <w:r w:rsidRPr="00E67454">
        <w:t>-</w:t>
      </w:r>
      <w:r>
        <w:rPr>
          <w:lang w:val="en-US"/>
        </w:rPr>
        <w:t>XVIII</w:t>
      </w:r>
      <w:r w:rsidRPr="00E67454">
        <w:t xml:space="preserve"> </w:t>
      </w:r>
      <w:r>
        <w:t>века: Учебник для 7 класса общеобразовательных учреждений. – М.: «Русское слово», 2007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b/>
          <w:bCs/>
          <w:sz w:val="28"/>
          <w:szCs w:val="28"/>
        </w:rPr>
        <w:t xml:space="preserve">Тема №1: </w:t>
      </w:r>
      <w:r w:rsidRPr="00753025">
        <w:rPr>
          <w:rFonts w:ascii="Times New Roman" w:hAnsi="Times New Roman" w:cs="Times New Roman"/>
          <w:sz w:val="28"/>
          <w:szCs w:val="28"/>
        </w:rPr>
        <w:t>Смутное время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53025">
        <w:rPr>
          <w:rFonts w:ascii="Times New Roman" w:hAnsi="Times New Roman" w:cs="Times New Roman"/>
          <w:b/>
          <w:bCs/>
          <w:sz w:val="28"/>
          <w:szCs w:val="28"/>
        </w:rPr>
        <w:t>Картотека учебных форм и видов учебной работы по данной теме: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1. Опорные таблицы и схемы по темам</w:t>
      </w:r>
    </w:p>
    <w:p w:rsidR="00753025" w:rsidRPr="00753025" w:rsidRDefault="00753025" w:rsidP="00753025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Смута в Российском Государстве (Основные события)</w:t>
      </w:r>
    </w:p>
    <w:p w:rsidR="00753025" w:rsidRPr="00753025" w:rsidRDefault="00753025" w:rsidP="00753025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Борьба за власть в период Смуты 1605-1612 гг. (схема)</w:t>
      </w:r>
    </w:p>
    <w:p w:rsidR="00753025" w:rsidRPr="00753025" w:rsidRDefault="00753025" w:rsidP="00753025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Народные ополчения в Смутное время (таблица)</w:t>
      </w:r>
    </w:p>
    <w:p w:rsidR="00753025" w:rsidRPr="00753025" w:rsidRDefault="00753025" w:rsidP="00753025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lastRenderedPageBreak/>
        <w:t xml:space="preserve">«Лжедмитрий </w:t>
      </w:r>
      <w:r w:rsidRPr="0075302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53025">
        <w:rPr>
          <w:rFonts w:ascii="Times New Roman" w:hAnsi="Times New Roman" w:cs="Times New Roman"/>
          <w:sz w:val="28"/>
          <w:szCs w:val="28"/>
        </w:rPr>
        <w:t>» (схема)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2.</w:t>
      </w:r>
    </w:p>
    <w:p w:rsidR="00753025" w:rsidRPr="00753025" w:rsidRDefault="00753025" w:rsidP="00753025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Соотнести исторического деятеля и событие</w:t>
      </w:r>
    </w:p>
    <w:p w:rsidR="00753025" w:rsidRPr="00753025" w:rsidRDefault="00753025" w:rsidP="00753025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Что это?</w:t>
      </w:r>
    </w:p>
    <w:p w:rsidR="00753025" w:rsidRPr="00753025" w:rsidRDefault="00753025" w:rsidP="00753025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Хронологическое лото</w:t>
      </w:r>
    </w:p>
    <w:p w:rsidR="00753025" w:rsidRPr="00753025" w:rsidRDefault="00753025" w:rsidP="00753025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 xml:space="preserve">Междуцарствие </w:t>
      </w:r>
    </w:p>
    <w:p w:rsidR="00753025" w:rsidRPr="00753025" w:rsidRDefault="00753025" w:rsidP="00753025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 xml:space="preserve">А. Заполнить таблицу </w:t>
      </w:r>
    </w:p>
    <w:p w:rsidR="00753025" w:rsidRPr="00753025" w:rsidRDefault="00753025" w:rsidP="00753025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Б. Соотнести правильно события и даты</w:t>
      </w:r>
    </w:p>
    <w:p w:rsidR="00753025" w:rsidRPr="00753025" w:rsidRDefault="00753025" w:rsidP="00753025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Тестовые задания №1</w:t>
      </w:r>
    </w:p>
    <w:p w:rsidR="00753025" w:rsidRPr="00753025" w:rsidRDefault="00753025" w:rsidP="00753025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Работа с картой (составить таблицу)</w:t>
      </w:r>
    </w:p>
    <w:p w:rsidR="00753025" w:rsidRPr="00753025" w:rsidRDefault="00753025" w:rsidP="00753025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Тестовые задания №2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3. Зачет по данной теме</w:t>
      </w:r>
    </w:p>
    <w:p w:rsidR="00753025" w:rsidRPr="00753025" w:rsidRDefault="00753025" w:rsidP="0075302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3025">
        <w:rPr>
          <w:rFonts w:ascii="Times New Roman" w:hAnsi="Times New Roman" w:cs="Times New Roman"/>
          <w:b/>
          <w:sz w:val="28"/>
          <w:szCs w:val="28"/>
        </w:rPr>
        <w:t xml:space="preserve">Соотнести исторического деятеля и событие </w:t>
      </w:r>
    </w:p>
    <w:p w:rsidR="00753025" w:rsidRPr="00753025" w:rsidRDefault="00753025" w:rsidP="0075302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3025" w:rsidRPr="00753025" w:rsidRDefault="00753025" w:rsidP="0075302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(развивает умение анализировать информацию, словесно-логическую память, концентрацию внимания).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673" w:type="dxa"/>
        <w:tblLook w:val="01E0"/>
      </w:tblPr>
      <w:tblGrid>
        <w:gridCol w:w="4836"/>
        <w:gridCol w:w="4837"/>
      </w:tblGrid>
      <w:tr w:rsidR="00753025" w:rsidRPr="00753025" w:rsidTr="00753025">
        <w:trPr>
          <w:trHeight w:val="896"/>
        </w:trPr>
        <w:tc>
          <w:tcPr>
            <w:tcW w:w="4836" w:type="dxa"/>
          </w:tcPr>
          <w:p w:rsidR="00753025" w:rsidRPr="00753025" w:rsidRDefault="00753025" w:rsidP="00753025">
            <w:pPr>
              <w:spacing w:line="240" w:lineRule="auto"/>
              <w:rPr>
                <w:sz w:val="24"/>
                <w:szCs w:val="24"/>
              </w:rPr>
            </w:pPr>
            <w:r w:rsidRPr="00753025">
              <w:rPr>
                <w:sz w:val="24"/>
                <w:szCs w:val="24"/>
              </w:rPr>
              <w:t>1. Царевич Дмитрий (мл. сын И. Грозного)</w:t>
            </w:r>
          </w:p>
        </w:tc>
        <w:tc>
          <w:tcPr>
            <w:tcW w:w="4837" w:type="dxa"/>
          </w:tcPr>
          <w:p w:rsidR="00753025" w:rsidRPr="00753025" w:rsidRDefault="00753025" w:rsidP="00753025">
            <w:pPr>
              <w:spacing w:line="240" w:lineRule="auto"/>
              <w:rPr>
                <w:sz w:val="24"/>
                <w:szCs w:val="24"/>
              </w:rPr>
            </w:pPr>
            <w:r w:rsidRPr="00753025">
              <w:rPr>
                <w:sz w:val="24"/>
                <w:szCs w:val="24"/>
              </w:rPr>
              <w:t xml:space="preserve">А. Вторжение войск Речи Посполитой и Швеции на территорию России. </w:t>
            </w:r>
          </w:p>
        </w:tc>
      </w:tr>
      <w:tr w:rsidR="00753025" w:rsidRPr="00753025" w:rsidTr="00753025">
        <w:trPr>
          <w:trHeight w:val="872"/>
        </w:trPr>
        <w:tc>
          <w:tcPr>
            <w:tcW w:w="4836" w:type="dxa"/>
          </w:tcPr>
          <w:p w:rsidR="00753025" w:rsidRPr="00753025" w:rsidRDefault="00753025" w:rsidP="00753025">
            <w:pPr>
              <w:spacing w:line="240" w:lineRule="auto"/>
              <w:rPr>
                <w:sz w:val="24"/>
                <w:szCs w:val="24"/>
              </w:rPr>
            </w:pPr>
            <w:r w:rsidRPr="00753025">
              <w:rPr>
                <w:sz w:val="24"/>
                <w:szCs w:val="24"/>
              </w:rPr>
              <w:t>2. Борис Годунов</w:t>
            </w:r>
          </w:p>
        </w:tc>
        <w:tc>
          <w:tcPr>
            <w:tcW w:w="4837" w:type="dxa"/>
          </w:tcPr>
          <w:p w:rsidR="00753025" w:rsidRPr="00753025" w:rsidRDefault="00753025" w:rsidP="00753025">
            <w:pPr>
              <w:spacing w:line="240" w:lineRule="auto"/>
              <w:rPr>
                <w:sz w:val="24"/>
                <w:szCs w:val="24"/>
              </w:rPr>
            </w:pPr>
            <w:r w:rsidRPr="00753025">
              <w:rPr>
                <w:sz w:val="24"/>
                <w:szCs w:val="24"/>
              </w:rPr>
              <w:t>Б. Престол занят не по праву рождения, а по праву выбора.</w:t>
            </w:r>
          </w:p>
        </w:tc>
      </w:tr>
      <w:tr w:rsidR="00753025" w:rsidRPr="00753025" w:rsidTr="00753025">
        <w:trPr>
          <w:trHeight w:val="896"/>
        </w:trPr>
        <w:tc>
          <w:tcPr>
            <w:tcW w:w="4836" w:type="dxa"/>
          </w:tcPr>
          <w:p w:rsidR="00753025" w:rsidRPr="00753025" w:rsidRDefault="00753025" w:rsidP="00753025">
            <w:pPr>
              <w:spacing w:line="240" w:lineRule="auto"/>
              <w:rPr>
                <w:sz w:val="24"/>
                <w:szCs w:val="24"/>
              </w:rPr>
            </w:pPr>
            <w:r w:rsidRPr="00753025">
              <w:rPr>
                <w:sz w:val="24"/>
                <w:szCs w:val="24"/>
              </w:rPr>
              <w:t>3. Атаман Хлопка Косолапа</w:t>
            </w:r>
          </w:p>
        </w:tc>
        <w:tc>
          <w:tcPr>
            <w:tcW w:w="4837" w:type="dxa"/>
          </w:tcPr>
          <w:p w:rsidR="00753025" w:rsidRPr="00753025" w:rsidRDefault="00753025" w:rsidP="00753025">
            <w:pPr>
              <w:spacing w:line="240" w:lineRule="auto"/>
              <w:rPr>
                <w:sz w:val="24"/>
                <w:szCs w:val="24"/>
              </w:rPr>
            </w:pPr>
            <w:r w:rsidRPr="00753025">
              <w:rPr>
                <w:sz w:val="24"/>
                <w:szCs w:val="24"/>
              </w:rPr>
              <w:t>В. Начало смутного времени, дворцовый переворот.</w:t>
            </w:r>
          </w:p>
        </w:tc>
      </w:tr>
      <w:tr w:rsidR="00753025" w:rsidRPr="00753025" w:rsidTr="00753025">
        <w:trPr>
          <w:trHeight w:val="460"/>
        </w:trPr>
        <w:tc>
          <w:tcPr>
            <w:tcW w:w="4836" w:type="dxa"/>
          </w:tcPr>
          <w:p w:rsidR="00753025" w:rsidRPr="00753025" w:rsidRDefault="00753025" w:rsidP="00753025">
            <w:pPr>
              <w:spacing w:line="240" w:lineRule="auto"/>
              <w:rPr>
                <w:sz w:val="24"/>
                <w:szCs w:val="24"/>
              </w:rPr>
            </w:pPr>
            <w:r w:rsidRPr="00753025">
              <w:rPr>
                <w:sz w:val="24"/>
                <w:szCs w:val="24"/>
              </w:rPr>
              <w:t xml:space="preserve">4. Лжедмитрий </w:t>
            </w:r>
            <w:r w:rsidRPr="00753025">
              <w:rPr>
                <w:sz w:val="24"/>
                <w:szCs w:val="24"/>
              </w:rPr>
              <w:sym w:font="Symbol" w:char="F049"/>
            </w:r>
          </w:p>
        </w:tc>
        <w:tc>
          <w:tcPr>
            <w:tcW w:w="4837" w:type="dxa"/>
          </w:tcPr>
          <w:p w:rsidR="00753025" w:rsidRPr="00753025" w:rsidRDefault="00753025" w:rsidP="00753025">
            <w:pPr>
              <w:spacing w:line="240" w:lineRule="auto"/>
              <w:rPr>
                <w:sz w:val="24"/>
                <w:szCs w:val="24"/>
              </w:rPr>
            </w:pPr>
            <w:r w:rsidRPr="00753025">
              <w:rPr>
                <w:sz w:val="24"/>
                <w:szCs w:val="24"/>
              </w:rPr>
              <w:t>С. Конец династии Рюриковичей.</w:t>
            </w:r>
          </w:p>
        </w:tc>
      </w:tr>
      <w:tr w:rsidR="00753025" w:rsidRPr="00753025" w:rsidTr="00753025">
        <w:trPr>
          <w:trHeight w:val="436"/>
        </w:trPr>
        <w:tc>
          <w:tcPr>
            <w:tcW w:w="4836" w:type="dxa"/>
          </w:tcPr>
          <w:p w:rsidR="00753025" w:rsidRPr="00753025" w:rsidRDefault="00753025" w:rsidP="00753025">
            <w:pPr>
              <w:spacing w:line="240" w:lineRule="auto"/>
              <w:rPr>
                <w:sz w:val="24"/>
                <w:szCs w:val="24"/>
              </w:rPr>
            </w:pPr>
            <w:r w:rsidRPr="00753025">
              <w:rPr>
                <w:sz w:val="24"/>
                <w:szCs w:val="24"/>
              </w:rPr>
              <w:t>5. Иван Исаевич Болотников</w:t>
            </w:r>
          </w:p>
        </w:tc>
        <w:tc>
          <w:tcPr>
            <w:tcW w:w="4837" w:type="dxa"/>
          </w:tcPr>
          <w:p w:rsidR="00753025" w:rsidRPr="00753025" w:rsidRDefault="00753025" w:rsidP="00753025">
            <w:pPr>
              <w:spacing w:line="240" w:lineRule="auto"/>
              <w:rPr>
                <w:sz w:val="24"/>
                <w:szCs w:val="24"/>
              </w:rPr>
            </w:pPr>
            <w:r w:rsidRPr="00753025">
              <w:rPr>
                <w:sz w:val="24"/>
                <w:szCs w:val="24"/>
              </w:rPr>
              <w:t>Д. Двухмесячная осада Москвы. Восстание.</w:t>
            </w:r>
          </w:p>
        </w:tc>
      </w:tr>
      <w:tr w:rsidR="00753025" w:rsidRPr="00753025" w:rsidTr="00753025">
        <w:trPr>
          <w:trHeight w:val="484"/>
        </w:trPr>
        <w:tc>
          <w:tcPr>
            <w:tcW w:w="4836" w:type="dxa"/>
          </w:tcPr>
          <w:p w:rsidR="00753025" w:rsidRPr="00753025" w:rsidRDefault="00753025" w:rsidP="00753025">
            <w:pPr>
              <w:spacing w:line="240" w:lineRule="auto"/>
              <w:rPr>
                <w:sz w:val="24"/>
                <w:szCs w:val="24"/>
              </w:rPr>
            </w:pPr>
            <w:r w:rsidRPr="00753025">
              <w:rPr>
                <w:sz w:val="24"/>
                <w:szCs w:val="24"/>
              </w:rPr>
              <w:t xml:space="preserve">6. Лжедмитрий </w:t>
            </w:r>
            <w:r w:rsidRPr="00753025">
              <w:rPr>
                <w:sz w:val="24"/>
                <w:szCs w:val="24"/>
              </w:rPr>
              <w:sym w:font="Symbol" w:char="F049"/>
            </w:r>
            <w:r w:rsidRPr="00753025">
              <w:rPr>
                <w:sz w:val="24"/>
                <w:szCs w:val="24"/>
              </w:rPr>
              <w:sym w:font="Symbol" w:char="F049"/>
            </w:r>
            <w:r w:rsidRPr="00753025">
              <w:rPr>
                <w:sz w:val="24"/>
                <w:szCs w:val="24"/>
              </w:rPr>
              <w:t xml:space="preserve"> </w:t>
            </w:r>
          </w:p>
        </w:tc>
        <w:tc>
          <w:tcPr>
            <w:tcW w:w="4837" w:type="dxa"/>
          </w:tcPr>
          <w:p w:rsidR="00753025" w:rsidRPr="00753025" w:rsidRDefault="00753025" w:rsidP="00753025">
            <w:pPr>
              <w:spacing w:line="240" w:lineRule="auto"/>
              <w:rPr>
                <w:sz w:val="24"/>
                <w:szCs w:val="24"/>
              </w:rPr>
            </w:pPr>
            <w:r w:rsidRPr="00753025">
              <w:rPr>
                <w:sz w:val="24"/>
                <w:szCs w:val="24"/>
              </w:rPr>
              <w:t>Е. Восстание казаков, холопов и крестьян.</w:t>
            </w:r>
          </w:p>
        </w:tc>
      </w:tr>
    </w:tbl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Ответ: 1С; 2Б; 3Е; 4В; 6А; 5Д</w:t>
      </w:r>
    </w:p>
    <w:p w:rsidR="00753025" w:rsidRPr="00753025" w:rsidRDefault="00753025" w:rsidP="0075302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3025">
        <w:rPr>
          <w:rFonts w:ascii="Times New Roman" w:hAnsi="Times New Roman" w:cs="Times New Roman"/>
          <w:b/>
          <w:sz w:val="28"/>
          <w:szCs w:val="28"/>
        </w:rPr>
        <w:t xml:space="preserve">Что это? </w:t>
      </w:r>
    </w:p>
    <w:p w:rsidR="00753025" w:rsidRPr="00753025" w:rsidRDefault="00753025" w:rsidP="0075302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3025" w:rsidRPr="00753025" w:rsidRDefault="00753025" w:rsidP="0075302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(обобщить информацию одним понятием или термином)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Развивает устойчивость внимания, словесно-логическую память, логическое мышление, умение работать с информацией, анализировать текст.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1. Этот город дали во владение младшему сыну Ивана Грозного Дмитрию.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2. Сын небогатого галичского дворянина; принял католичество; в его правлении были убиты Федор Годунов и его мать; мать царевича Дмитрия признала в нем сына.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3. Этот город стал опорным пунктом И. Болотникова.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4. В них И. Болотников сулил народу избавление от тягот, призывал к борьбе с угнетателями.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 xml:space="preserve">5. Так называли предприимчивых бояр, которые в поисках легкой наживы переходили от В. Шуйского к Лжедмитрию </w:t>
      </w:r>
      <w:r w:rsidRPr="00753025">
        <w:rPr>
          <w:rFonts w:ascii="Times New Roman" w:hAnsi="Times New Roman" w:cs="Times New Roman"/>
          <w:sz w:val="28"/>
          <w:szCs w:val="28"/>
        </w:rPr>
        <w:sym w:font="Symbol" w:char="F049"/>
      </w:r>
      <w:r w:rsidRPr="00753025">
        <w:rPr>
          <w:rFonts w:ascii="Times New Roman" w:hAnsi="Times New Roman" w:cs="Times New Roman"/>
          <w:sz w:val="28"/>
          <w:szCs w:val="28"/>
        </w:rPr>
        <w:sym w:font="Symbol" w:char="F049"/>
      </w:r>
      <w:r w:rsidRPr="00753025">
        <w:rPr>
          <w:rFonts w:ascii="Times New Roman" w:hAnsi="Times New Roman" w:cs="Times New Roman"/>
          <w:sz w:val="28"/>
          <w:szCs w:val="28"/>
        </w:rPr>
        <w:t xml:space="preserve"> и обратно. 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 xml:space="preserve">Ответы: 1. Углич; 2. Лжедмитрий </w:t>
      </w:r>
      <w:r w:rsidRPr="00753025">
        <w:rPr>
          <w:rFonts w:ascii="Times New Roman" w:hAnsi="Times New Roman" w:cs="Times New Roman"/>
          <w:sz w:val="28"/>
          <w:szCs w:val="28"/>
        </w:rPr>
        <w:sym w:font="Symbol" w:char="F049"/>
      </w:r>
      <w:r w:rsidRPr="00753025">
        <w:rPr>
          <w:rFonts w:ascii="Times New Roman" w:hAnsi="Times New Roman" w:cs="Times New Roman"/>
          <w:sz w:val="28"/>
          <w:szCs w:val="28"/>
        </w:rPr>
        <w:t xml:space="preserve"> или Юрий Богданович Отрепьев; 3. Путивль; 4. Прелестные письма; 5. Тушинские перелеты. 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53025" w:rsidRPr="00753025" w:rsidRDefault="00753025" w:rsidP="0075302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3025">
        <w:rPr>
          <w:rFonts w:ascii="Times New Roman" w:hAnsi="Times New Roman" w:cs="Times New Roman"/>
          <w:b/>
          <w:sz w:val="28"/>
          <w:szCs w:val="28"/>
        </w:rPr>
        <w:t>Хронологическое лото</w:t>
      </w:r>
    </w:p>
    <w:p w:rsidR="00753025" w:rsidRPr="00753025" w:rsidRDefault="00753025" w:rsidP="0075302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9673" w:type="dxa"/>
        <w:tblLook w:val="01E0"/>
      </w:tblPr>
      <w:tblGrid>
        <w:gridCol w:w="4836"/>
        <w:gridCol w:w="4837"/>
      </w:tblGrid>
      <w:tr w:rsidR="00753025" w:rsidRPr="00753025" w:rsidTr="00753025">
        <w:trPr>
          <w:trHeight w:val="896"/>
        </w:trPr>
        <w:tc>
          <w:tcPr>
            <w:tcW w:w="4836" w:type="dxa"/>
          </w:tcPr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t xml:space="preserve">1. </w:t>
            </w:r>
            <w:smartTag w:uri="urn:schemas-microsoft-com:office:smarttags" w:element="metricconverter">
              <w:smartTagPr>
                <w:attr w:name="ProductID" w:val="1598 г"/>
              </w:smartTagPr>
              <w:r w:rsidRPr="00753025">
                <w:rPr>
                  <w:sz w:val="28"/>
                  <w:szCs w:val="28"/>
                </w:rPr>
                <w:t>1598 г</w:t>
              </w:r>
            </w:smartTag>
            <w:r w:rsidRPr="00753025">
              <w:rPr>
                <w:sz w:val="28"/>
                <w:szCs w:val="28"/>
              </w:rPr>
              <w:t>.</w:t>
            </w:r>
          </w:p>
        </w:tc>
        <w:tc>
          <w:tcPr>
            <w:tcW w:w="4837" w:type="dxa"/>
          </w:tcPr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t xml:space="preserve">А. Год появления первого самозванца. </w:t>
            </w:r>
          </w:p>
        </w:tc>
      </w:tr>
      <w:tr w:rsidR="00753025" w:rsidRPr="00753025" w:rsidTr="00753025">
        <w:trPr>
          <w:trHeight w:val="872"/>
        </w:trPr>
        <w:tc>
          <w:tcPr>
            <w:tcW w:w="4836" w:type="dxa"/>
          </w:tcPr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t xml:space="preserve">2. </w:t>
            </w:r>
            <w:smartTag w:uri="urn:schemas-microsoft-com:office:smarttags" w:element="metricconverter">
              <w:smartTagPr>
                <w:attr w:name="ProductID" w:val="1598 г"/>
              </w:smartTagPr>
              <w:r w:rsidRPr="00753025">
                <w:rPr>
                  <w:sz w:val="28"/>
                  <w:szCs w:val="28"/>
                </w:rPr>
                <w:t>1598 г</w:t>
              </w:r>
            </w:smartTag>
            <w:r w:rsidRPr="00753025">
              <w:rPr>
                <w:sz w:val="28"/>
                <w:szCs w:val="28"/>
              </w:rPr>
              <w:t xml:space="preserve">. </w:t>
            </w:r>
          </w:p>
        </w:tc>
        <w:tc>
          <w:tcPr>
            <w:tcW w:w="4837" w:type="dxa"/>
          </w:tcPr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t>Б. Восстание И. Болотникова.</w:t>
            </w:r>
          </w:p>
        </w:tc>
      </w:tr>
      <w:tr w:rsidR="00753025" w:rsidRPr="00753025" w:rsidTr="00753025">
        <w:trPr>
          <w:trHeight w:val="896"/>
        </w:trPr>
        <w:tc>
          <w:tcPr>
            <w:tcW w:w="4836" w:type="dxa"/>
          </w:tcPr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t xml:space="preserve">3. </w:t>
            </w:r>
            <w:smartTag w:uri="urn:schemas-microsoft-com:office:smarttags" w:element="metricconverter">
              <w:smartTagPr>
                <w:attr w:name="ProductID" w:val="1602 г"/>
              </w:smartTagPr>
              <w:r w:rsidRPr="00753025">
                <w:rPr>
                  <w:sz w:val="28"/>
                  <w:szCs w:val="28"/>
                </w:rPr>
                <w:t>1602 г</w:t>
              </w:r>
            </w:smartTag>
            <w:r w:rsidRPr="00753025">
              <w:rPr>
                <w:sz w:val="28"/>
                <w:szCs w:val="28"/>
              </w:rPr>
              <w:t>.</w:t>
            </w:r>
          </w:p>
        </w:tc>
        <w:tc>
          <w:tcPr>
            <w:tcW w:w="4837" w:type="dxa"/>
          </w:tcPr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t>В. Смерть старшего сына И. Грозного.</w:t>
            </w:r>
          </w:p>
        </w:tc>
      </w:tr>
      <w:tr w:rsidR="00753025" w:rsidRPr="00753025" w:rsidTr="00753025">
        <w:trPr>
          <w:trHeight w:val="460"/>
        </w:trPr>
        <w:tc>
          <w:tcPr>
            <w:tcW w:w="4836" w:type="dxa"/>
          </w:tcPr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t xml:space="preserve">4. </w:t>
            </w:r>
            <w:smartTag w:uri="urn:schemas-microsoft-com:office:smarttags" w:element="metricconverter">
              <w:smartTagPr>
                <w:attr w:name="ProductID" w:val="1606 г"/>
              </w:smartTagPr>
              <w:r w:rsidRPr="00753025">
                <w:rPr>
                  <w:sz w:val="28"/>
                  <w:szCs w:val="28"/>
                </w:rPr>
                <w:t>1606 г</w:t>
              </w:r>
            </w:smartTag>
            <w:r w:rsidRPr="00753025">
              <w:rPr>
                <w:sz w:val="28"/>
                <w:szCs w:val="28"/>
              </w:rPr>
              <w:t xml:space="preserve">. </w:t>
            </w:r>
          </w:p>
        </w:tc>
        <w:tc>
          <w:tcPr>
            <w:tcW w:w="4837" w:type="dxa"/>
          </w:tcPr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t>Г. Начало правления Бориса Годунова.</w:t>
            </w:r>
          </w:p>
        </w:tc>
      </w:tr>
      <w:tr w:rsidR="00753025" w:rsidRPr="00753025" w:rsidTr="00753025">
        <w:trPr>
          <w:trHeight w:val="436"/>
        </w:trPr>
        <w:tc>
          <w:tcPr>
            <w:tcW w:w="4836" w:type="dxa"/>
          </w:tcPr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lastRenderedPageBreak/>
              <w:t xml:space="preserve">5. Сентябрь, </w:t>
            </w:r>
            <w:smartTag w:uri="urn:schemas-microsoft-com:office:smarttags" w:element="metricconverter">
              <w:smartTagPr>
                <w:attr w:name="ProductID" w:val="1608 г"/>
              </w:smartTagPr>
              <w:r w:rsidRPr="00753025">
                <w:rPr>
                  <w:sz w:val="28"/>
                  <w:szCs w:val="28"/>
                </w:rPr>
                <w:t>1608 г</w:t>
              </w:r>
            </w:smartTag>
            <w:r w:rsidRPr="00753025">
              <w:rPr>
                <w:sz w:val="28"/>
                <w:szCs w:val="28"/>
              </w:rPr>
              <w:t>.</w:t>
            </w:r>
          </w:p>
        </w:tc>
        <w:tc>
          <w:tcPr>
            <w:tcW w:w="4837" w:type="dxa"/>
          </w:tcPr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t>Д. Осада Троице-Сергиева монастыря.</w:t>
            </w:r>
          </w:p>
        </w:tc>
      </w:tr>
      <w:tr w:rsidR="00753025" w:rsidRPr="00753025" w:rsidTr="00753025">
        <w:trPr>
          <w:trHeight w:val="484"/>
        </w:trPr>
        <w:tc>
          <w:tcPr>
            <w:tcW w:w="4836" w:type="dxa"/>
          </w:tcPr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t xml:space="preserve">6. Июнь, </w:t>
            </w:r>
            <w:smartTag w:uri="urn:schemas-microsoft-com:office:smarttags" w:element="metricconverter">
              <w:smartTagPr>
                <w:attr w:name="ProductID" w:val="1611 г"/>
              </w:smartTagPr>
              <w:r w:rsidRPr="00753025">
                <w:rPr>
                  <w:sz w:val="28"/>
                  <w:szCs w:val="28"/>
                </w:rPr>
                <w:t>1611 г</w:t>
              </w:r>
            </w:smartTag>
            <w:r w:rsidRPr="00753025">
              <w:rPr>
                <w:sz w:val="28"/>
                <w:szCs w:val="28"/>
              </w:rPr>
              <w:t xml:space="preserve">. </w:t>
            </w:r>
          </w:p>
        </w:tc>
        <w:tc>
          <w:tcPr>
            <w:tcW w:w="4837" w:type="dxa"/>
          </w:tcPr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t>Е. Принятие «Приговора всея земли».</w:t>
            </w:r>
          </w:p>
        </w:tc>
      </w:tr>
    </w:tbl>
    <w:p w:rsidR="00753025" w:rsidRPr="00753025" w:rsidRDefault="00753025" w:rsidP="0075302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Ответы: 1В; 2Г; 3А; 4Б; 5Д; 6Е.</w:t>
      </w:r>
    </w:p>
    <w:p w:rsidR="00753025" w:rsidRDefault="00753025" w:rsidP="0075302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3025">
        <w:rPr>
          <w:rFonts w:ascii="Times New Roman" w:hAnsi="Times New Roman" w:cs="Times New Roman"/>
          <w:b/>
          <w:sz w:val="28"/>
          <w:szCs w:val="28"/>
        </w:rPr>
        <w:t>Междуцарствие</w:t>
      </w:r>
    </w:p>
    <w:p w:rsidR="00753025" w:rsidRPr="00753025" w:rsidRDefault="00753025" w:rsidP="0075302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3025">
        <w:rPr>
          <w:rFonts w:ascii="Times New Roman" w:hAnsi="Times New Roman" w:cs="Times New Roman"/>
          <w:b/>
          <w:sz w:val="28"/>
          <w:szCs w:val="28"/>
        </w:rPr>
        <w:t>Заполнить таблицу: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305" w:type="dxa"/>
        <w:tblLook w:val="01E0"/>
      </w:tblPr>
      <w:tblGrid>
        <w:gridCol w:w="4652"/>
        <w:gridCol w:w="4653"/>
      </w:tblGrid>
      <w:tr w:rsidR="00753025" w:rsidRPr="00753025" w:rsidTr="00753025">
        <w:trPr>
          <w:trHeight w:val="419"/>
        </w:trPr>
        <w:tc>
          <w:tcPr>
            <w:tcW w:w="4652" w:type="dxa"/>
          </w:tcPr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t>Признаки движения</w:t>
            </w:r>
          </w:p>
        </w:tc>
        <w:tc>
          <w:tcPr>
            <w:tcW w:w="4653" w:type="dxa"/>
          </w:tcPr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53025" w:rsidRPr="00753025" w:rsidTr="00753025">
        <w:trPr>
          <w:trHeight w:val="408"/>
        </w:trPr>
        <w:tc>
          <w:tcPr>
            <w:tcW w:w="4652" w:type="dxa"/>
          </w:tcPr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t xml:space="preserve">Место формирования </w:t>
            </w:r>
          </w:p>
        </w:tc>
        <w:tc>
          <w:tcPr>
            <w:tcW w:w="4653" w:type="dxa"/>
          </w:tcPr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53025" w:rsidRPr="00753025" w:rsidTr="00753025">
        <w:trPr>
          <w:trHeight w:val="419"/>
        </w:trPr>
        <w:tc>
          <w:tcPr>
            <w:tcW w:w="4652" w:type="dxa"/>
          </w:tcPr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t>Руководители</w:t>
            </w:r>
          </w:p>
        </w:tc>
        <w:tc>
          <w:tcPr>
            <w:tcW w:w="4653" w:type="dxa"/>
          </w:tcPr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53025" w:rsidRPr="00753025" w:rsidTr="00753025">
        <w:trPr>
          <w:trHeight w:val="215"/>
        </w:trPr>
        <w:tc>
          <w:tcPr>
            <w:tcW w:w="4652" w:type="dxa"/>
          </w:tcPr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t xml:space="preserve">Состав ополчения </w:t>
            </w:r>
          </w:p>
        </w:tc>
        <w:tc>
          <w:tcPr>
            <w:tcW w:w="4653" w:type="dxa"/>
          </w:tcPr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53025" w:rsidRPr="00753025" w:rsidTr="00753025">
        <w:trPr>
          <w:trHeight w:val="204"/>
        </w:trPr>
        <w:tc>
          <w:tcPr>
            <w:tcW w:w="4652" w:type="dxa"/>
          </w:tcPr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t>Цели</w:t>
            </w:r>
          </w:p>
        </w:tc>
        <w:tc>
          <w:tcPr>
            <w:tcW w:w="4653" w:type="dxa"/>
          </w:tcPr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</w:p>
        </w:tc>
      </w:tr>
    </w:tbl>
    <w:p w:rsidR="00753025" w:rsidRPr="00753025" w:rsidRDefault="00753025" w:rsidP="0075302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53025">
        <w:rPr>
          <w:rFonts w:ascii="Times New Roman" w:hAnsi="Times New Roman" w:cs="Times New Roman"/>
          <w:b/>
          <w:sz w:val="28"/>
          <w:szCs w:val="28"/>
        </w:rPr>
        <w:t>Соотнести правильно события и даты:</w:t>
      </w:r>
    </w:p>
    <w:p w:rsidR="00753025" w:rsidRPr="00753025" w:rsidRDefault="00753025" w:rsidP="0075302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9673" w:type="dxa"/>
        <w:tblLook w:val="01E0"/>
      </w:tblPr>
      <w:tblGrid>
        <w:gridCol w:w="4836"/>
        <w:gridCol w:w="4837"/>
      </w:tblGrid>
      <w:tr w:rsidR="00753025" w:rsidRPr="00753025" w:rsidTr="00753025">
        <w:trPr>
          <w:trHeight w:val="866"/>
        </w:trPr>
        <w:tc>
          <w:tcPr>
            <w:tcW w:w="4836" w:type="dxa"/>
          </w:tcPr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t>1. Гибель П. П. Ляпунова.</w:t>
            </w:r>
          </w:p>
        </w:tc>
        <w:tc>
          <w:tcPr>
            <w:tcW w:w="4837" w:type="dxa"/>
          </w:tcPr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t xml:space="preserve">а) Август, </w:t>
            </w:r>
            <w:smartTag w:uri="urn:schemas-microsoft-com:office:smarttags" w:element="metricconverter">
              <w:smartTagPr>
                <w:attr w:name="ProductID" w:val="1610 г"/>
              </w:smartTagPr>
              <w:r w:rsidRPr="00753025">
                <w:rPr>
                  <w:sz w:val="28"/>
                  <w:szCs w:val="28"/>
                </w:rPr>
                <w:t>1610 г</w:t>
              </w:r>
            </w:smartTag>
            <w:r w:rsidRPr="00753025">
              <w:rPr>
                <w:sz w:val="28"/>
                <w:szCs w:val="28"/>
              </w:rPr>
              <w:t>.</w:t>
            </w:r>
          </w:p>
        </w:tc>
      </w:tr>
      <w:tr w:rsidR="00753025" w:rsidRPr="00753025" w:rsidTr="00753025">
        <w:trPr>
          <w:trHeight w:val="872"/>
        </w:trPr>
        <w:tc>
          <w:tcPr>
            <w:tcW w:w="4836" w:type="dxa"/>
          </w:tcPr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t xml:space="preserve">2. Договор семибоярщины с поляками. </w:t>
            </w:r>
          </w:p>
        </w:tc>
        <w:tc>
          <w:tcPr>
            <w:tcW w:w="4837" w:type="dxa"/>
          </w:tcPr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t xml:space="preserve">б) Июль, </w:t>
            </w:r>
            <w:smartTag w:uri="urn:schemas-microsoft-com:office:smarttags" w:element="metricconverter">
              <w:smartTagPr>
                <w:attr w:name="ProductID" w:val="1610 г"/>
              </w:smartTagPr>
              <w:r w:rsidRPr="00753025">
                <w:rPr>
                  <w:sz w:val="28"/>
                  <w:szCs w:val="28"/>
                </w:rPr>
                <w:t>1610 г</w:t>
              </w:r>
            </w:smartTag>
            <w:r w:rsidRPr="00753025">
              <w:rPr>
                <w:sz w:val="28"/>
                <w:szCs w:val="28"/>
              </w:rPr>
              <w:t>.</w:t>
            </w:r>
          </w:p>
        </w:tc>
      </w:tr>
      <w:tr w:rsidR="00753025" w:rsidRPr="00753025" w:rsidTr="00753025">
        <w:trPr>
          <w:trHeight w:val="896"/>
        </w:trPr>
        <w:tc>
          <w:tcPr>
            <w:tcW w:w="4836" w:type="dxa"/>
          </w:tcPr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t>3. Начало формирования первого ополчения.</w:t>
            </w:r>
          </w:p>
        </w:tc>
        <w:tc>
          <w:tcPr>
            <w:tcW w:w="4837" w:type="dxa"/>
          </w:tcPr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t xml:space="preserve">в) Июль, </w:t>
            </w:r>
            <w:smartTag w:uri="urn:schemas-microsoft-com:office:smarttags" w:element="metricconverter">
              <w:smartTagPr>
                <w:attr w:name="ProductID" w:val="1611 г"/>
              </w:smartTagPr>
              <w:r w:rsidRPr="00753025">
                <w:rPr>
                  <w:sz w:val="28"/>
                  <w:szCs w:val="28"/>
                </w:rPr>
                <w:t>1611 г</w:t>
              </w:r>
            </w:smartTag>
            <w:r w:rsidRPr="00753025">
              <w:rPr>
                <w:sz w:val="28"/>
                <w:szCs w:val="28"/>
              </w:rPr>
              <w:t>.</w:t>
            </w:r>
          </w:p>
        </w:tc>
      </w:tr>
      <w:tr w:rsidR="00753025" w:rsidRPr="00753025" w:rsidTr="00753025">
        <w:trPr>
          <w:trHeight w:val="460"/>
        </w:trPr>
        <w:tc>
          <w:tcPr>
            <w:tcW w:w="4836" w:type="dxa"/>
          </w:tcPr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t>4. Свержение Василия Шуйского</w:t>
            </w:r>
          </w:p>
        </w:tc>
        <w:tc>
          <w:tcPr>
            <w:tcW w:w="4837" w:type="dxa"/>
          </w:tcPr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t xml:space="preserve">г) Январь, </w:t>
            </w:r>
            <w:smartTag w:uri="urn:schemas-microsoft-com:office:smarttags" w:element="metricconverter">
              <w:smartTagPr>
                <w:attr w:name="ProductID" w:val="1611 г"/>
              </w:smartTagPr>
              <w:r w:rsidRPr="00753025">
                <w:rPr>
                  <w:sz w:val="28"/>
                  <w:szCs w:val="28"/>
                </w:rPr>
                <w:t>1611 г</w:t>
              </w:r>
            </w:smartTag>
            <w:r w:rsidRPr="00753025">
              <w:rPr>
                <w:sz w:val="28"/>
                <w:szCs w:val="28"/>
              </w:rPr>
              <w:t>.</w:t>
            </w:r>
          </w:p>
        </w:tc>
      </w:tr>
    </w:tbl>
    <w:p w:rsidR="00753025" w:rsidRPr="00753025" w:rsidRDefault="00753025" w:rsidP="0075302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3025">
        <w:rPr>
          <w:rFonts w:ascii="Times New Roman" w:hAnsi="Times New Roman" w:cs="Times New Roman"/>
          <w:b/>
          <w:sz w:val="28"/>
          <w:szCs w:val="28"/>
        </w:rPr>
        <w:t>Тестовые задания №1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53025">
        <w:rPr>
          <w:rFonts w:ascii="Times New Roman" w:hAnsi="Times New Roman" w:cs="Times New Roman"/>
          <w:b/>
          <w:sz w:val="28"/>
          <w:szCs w:val="28"/>
        </w:rPr>
        <w:t>1. Завершите фразу: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 xml:space="preserve">15 мая </w:t>
      </w:r>
      <w:smartTag w:uri="urn:schemas-microsoft-com:office:smarttags" w:element="metricconverter">
        <w:smartTagPr>
          <w:attr w:name="ProductID" w:val="1591 г"/>
        </w:smartTagPr>
        <w:r w:rsidRPr="00753025">
          <w:rPr>
            <w:rFonts w:ascii="Times New Roman" w:hAnsi="Times New Roman" w:cs="Times New Roman"/>
            <w:sz w:val="28"/>
            <w:szCs w:val="28"/>
          </w:rPr>
          <w:t>1591 г</w:t>
        </w:r>
      </w:smartTag>
      <w:r w:rsidRPr="00753025">
        <w:rPr>
          <w:rFonts w:ascii="Times New Roman" w:hAnsi="Times New Roman" w:cs="Times New Roman"/>
          <w:sz w:val="28"/>
          <w:szCs w:val="28"/>
        </w:rPr>
        <w:t>. произошло событие, истинный масштаб которого выявился только со временем. В этот день…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53025">
        <w:rPr>
          <w:rFonts w:ascii="Times New Roman" w:hAnsi="Times New Roman" w:cs="Times New Roman"/>
          <w:b/>
          <w:sz w:val="28"/>
          <w:szCs w:val="28"/>
        </w:rPr>
        <w:t>2. Подчеркните верные слова: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53025">
        <w:rPr>
          <w:rFonts w:ascii="Times New Roman" w:hAnsi="Times New Roman" w:cs="Times New Roman"/>
          <w:b/>
          <w:i/>
          <w:sz w:val="28"/>
          <w:szCs w:val="28"/>
        </w:rPr>
        <w:lastRenderedPageBreak/>
        <w:t>Урочные лета – это: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а) указ о списке беглых крестьян, холопов;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б) запрет на переход от помещика к помещику;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в) запрет покидать города.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53025">
        <w:rPr>
          <w:rFonts w:ascii="Times New Roman" w:hAnsi="Times New Roman" w:cs="Times New Roman"/>
          <w:b/>
          <w:i/>
          <w:sz w:val="28"/>
          <w:szCs w:val="28"/>
        </w:rPr>
        <w:t>Заповедные лета – это: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а) указ о запрете;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б) переход от помещика к помещику;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в) торговля с иностранцами;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г) выезд за пределы города.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53025">
        <w:rPr>
          <w:rFonts w:ascii="Times New Roman" w:hAnsi="Times New Roman" w:cs="Times New Roman"/>
          <w:b/>
          <w:sz w:val="28"/>
          <w:szCs w:val="28"/>
        </w:rPr>
        <w:t>3. Найдите лишнее и подчеркните: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 xml:space="preserve">В конце </w:t>
      </w:r>
      <w:r w:rsidRPr="00753025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753025">
        <w:rPr>
          <w:rFonts w:ascii="Times New Roman" w:hAnsi="Times New Roman" w:cs="Times New Roman"/>
          <w:sz w:val="28"/>
          <w:szCs w:val="28"/>
        </w:rPr>
        <w:t xml:space="preserve"> в. по инициативе Б. Годунова велось активное строительство городов в Поволжье, Сибири, Уральском регионе, Северо-Западном регионе, Прибалтике, Северо-Восточном регионе.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53025">
        <w:rPr>
          <w:rFonts w:ascii="Times New Roman" w:hAnsi="Times New Roman" w:cs="Times New Roman"/>
          <w:b/>
          <w:sz w:val="28"/>
          <w:szCs w:val="28"/>
        </w:rPr>
        <w:t>4. Выберите правильный ответ: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Первым русским патриархом стал: Гермоген; Иов; Филипп.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53025">
        <w:rPr>
          <w:rFonts w:ascii="Times New Roman" w:hAnsi="Times New Roman" w:cs="Times New Roman"/>
          <w:b/>
          <w:sz w:val="28"/>
          <w:szCs w:val="28"/>
        </w:rPr>
        <w:t>5. Соотнесите даты и события: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 xml:space="preserve">1. 23 января </w:t>
      </w:r>
      <w:smartTag w:uri="urn:schemas-microsoft-com:office:smarttags" w:element="metricconverter">
        <w:smartTagPr>
          <w:attr w:name="ProductID" w:val="1589 г"/>
        </w:smartTagPr>
        <w:r w:rsidRPr="00753025">
          <w:rPr>
            <w:rFonts w:ascii="Times New Roman" w:hAnsi="Times New Roman" w:cs="Times New Roman"/>
            <w:sz w:val="28"/>
            <w:szCs w:val="28"/>
          </w:rPr>
          <w:t>1589 г</w:t>
        </w:r>
      </w:smartTag>
      <w:r w:rsidRPr="00753025">
        <w:rPr>
          <w:rFonts w:ascii="Times New Roman" w:hAnsi="Times New Roman" w:cs="Times New Roman"/>
          <w:sz w:val="28"/>
          <w:szCs w:val="28"/>
        </w:rPr>
        <w:t>.                             а) Неурожайные, голодные годы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 xml:space="preserve">2. 15 мая </w:t>
      </w:r>
      <w:smartTag w:uri="urn:schemas-microsoft-com:office:smarttags" w:element="metricconverter">
        <w:smartTagPr>
          <w:attr w:name="ProductID" w:val="1591 г"/>
        </w:smartTagPr>
        <w:r w:rsidRPr="00753025">
          <w:rPr>
            <w:rFonts w:ascii="Times New Roman" w:hAnsi="Times New Roman" w:cs="Times New Roman"/>
            <w:sz w:val="28"/>
            <w:szCs w:val="28"/>
          </w:rPr>
          <w:t>1591 г</w:t>
        </w:r>
      </w:smartTag>
      <w:r w:rsidRPr="00753025">
        <w:rPr>
          <w:rFonts w:ascii="Times New Roman" w:hAnsi="Times New Roman" w:cs="Times New Roman"/>
          <w:sz w:val="28"/>
          <w:szCs w:val="28"/>
        </w:rPr>
        <w:t>.                                  б) Введение патриаршества в Руси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 xml:space="preserve">3. 17 февраля </w:t>
      </w:r>
      <w:smartTag w:uri="urn:schemas-microsoft-com:office:smarttags" w:element="metricconverter">
        <w:smartTagPr>
          <w:attr w:name="ProductID" w:val="598 г"/>
        </w:smartTagPr>
        <w:r w:rsidRPr="00753025">
          <w:rPr>
            <w:rFonts w:ascii="Times New Roman" w:hAnsi="Times New Roman" w:cs="Times New Roman"/>
            <w:sz w:val="28"/>
            <w:szCs w:val="28"/>
          </w:rPr>
          <w:t>598 г</w:t>
        </w:r>
      </w:smartTag>
      <w:r w:rsidRPr="00753025">
        <w:rPr>
          <w:rFonts w:ascii="Times New Roman" w:hAnsi="Times New Roman" w:cs="Times New Roman"/>
          <w:sz w:val="28"/>
          <w:szCs w:val="28"/>
        </w:rPr>
        <w:t>.                             в) Земский собор избрал на царство Бориса Годунова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4. 1601-1602 гг.                                    г) Смерть царевича Дмитрия в Угличе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 xml:space="preserve">5. </w:t>
      </w:r>
      <w:smartTag w:uri="urn:schemas-microsoft-com:office:smarttags" w:element="metricconverter">
        <w:smartTagPr>
          <w:attr w:name="ProductID" w:val="1603 г"/>
        </w:smartTagPr>
        <w:r w:rsidRPr="00753025">
          <w:rPr>
            <w:rFonts w:ascii="Times New Roman" w:hAnsi="Times New Roman" w:cs="Times New Roman"/>
            <w:sz w:val="28"/>
            <w:szCs w:val="28"/>
          </w:rPr>
          <w:t>1603 г</w:t>
        </w:r>
      </w:smartTag>
      <w:r w:rsidRPr="00753025">
        <w:rPr>
          <w:rFonts w:ascii="Times New Roman" w:hAnsi="Times New Roman" w:cs="Times New Roman"/>
          <w:sz w:val="28"/>
          <w:szCs w:val="28"/>
        </w:rPr>
        <w:t>.                                               д) Русско-шведская война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 xml:space="preserve">6. 1590-1593 гг.                                    е) Восстание под предводительством 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Хлопка Косолапа.</w:t>
      </w:r>
    </w:p>
    <w:p w:rsidR="00753025" w:rsidRPr="00753025" w:rsidRDefault="00753025" w:rsidP="0075302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3025">
        <w:rPr>
          <w:rFonts w:ascii="Times New Roman" w:hAnsi="Times New Roman" w:cs="Times New Roman"/>
          <w:b/>
          <w:sz w:val="28"/>
          <w:szCs w:val="28"/>
        </w:rPr>
        <w:t>Работа с картой</w:t>
      </w:r>
    </w:p>
    <w:p w:rsidR="00753025" w:rsidRPr="00753025" w:rsidRDefault="00753025" w:rsidP="0075302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3025" w:rsidRPr="00753025" w:rsidRDefault="00753025" w:rsidP="0075302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(составить таблицу)</w:t>
      </w:r>
    </w:p>
    <w:p w:rsidR="00753025" w:rsidRPr="00753025" w:rsidRDefault="00753025" w:rsidP="0075302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lastRenderedPageBreak/>
        <w:t xml:space="preserve">Название таблицы: «Территориальное расширение Российского государства в </w:t>
      </w:r>
      <w:r w:rsidRPr="00753025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753025">
        <w:rPr>
          <w:rFonts w:ascii="Times New Roman" w:hAnsi="Times New Roman" w:cs="Times New Roman"/>
          <w:sz w:val="28"/>
          <w:szCs w:val="28"/>
        </w:rPr>
        <w:t>-</w:t>
      </w:r>
      <w:r w:rsidRPr="00753025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753025">
        <w:rPr>
          <w:rFonts w:ascii="Times New Roman" w:hAnsi="Times New Roman" w:cs="Times New Roman"/>
          <w:sz w:val="28"/>
          <w:szCs w:val="28"/>
        </w:rPr>
        <w:t xml:space="preserve"> вв.»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316" w:type="dxa"/>
        <w:tblLook w:val="01E0"/>
      </w:tblPr>
      <w:tblGrid>
        <w:gridCol w:w="3105"/>
        <w:gridCol w:w="3105"/>
        <w:gridCol w:w="3106"/>
      </w:tblGrid>
      <w:tr w:rsidR="00753025" w:rsidRPr="00753025" w:rsidTr="00753025">
        <w:trPr>
          <w:trHeight w:val="322"/>
        </w:trPr>
        <w:tc>
          <w:tcPr>
            <w:tcW w:w="3105" w:type="dxa"/>
          </w:tcPr>
          <w:p w:rsidR="00753025" w:rsidRPr="00753025" w:rsidRDefault="00753025" w:rsidP="00753025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t>Дата</w:t>
            </w:r>
          </w:p>
        </w:tc>
        <w:tc>
          <w:tcPr>
            <w:tcW w:w="3105" w:type="dxa"/>
          </w:tcPr>
          <w:p w:rsidR="00753025" w:rsidRPr="00753025" w:rsidRDefault="00753025" w:rsidP="00753025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t>Государь</w:t>
            </w:r>
          </w:p>
        </w:tc>
        <w:tc>
          <w:tcPr>
            <w:tcW w:w="3106" w:type="dxa"/>
          </w:tcPr>
          <w:p w:rsidR="00753025" w:rsidRPr="00753025" w:rsidRDefault="00753025" w:rsidP="00753025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t>Территории, вошедшие в состав Российского государства</w:t>
            </w:r>
          </w:p>
        </w:tc>
      </w:tr>
      <w:tr w:rsidR="00753025" w:rsidRPr="00753025" w:rsidTr="00753025">
        <w:trPr>
          <w:trHeight w:val="111"/>
        </w:trPr>
        <w:tc>
          <w:tcPr>
            <w:tcW w:w="3105" w:type="dxa"/>
          </w:tcPr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</w:p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</w:p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</w:p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</w:p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</w:p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3105" w:type="dxa"/>
          </w:tcPr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3106" w:type="dxa"/>
          </w:tcPr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</w:p>
        </w:tc>
      </w:tr>
    </w:tbl>
    <w:p w:rsidR="00753025" w:rsidRDefault="00753025" w:rsidP="0075302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3025" w:rsidRDefault="00753025" w:rsidP="0075302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3025">
        <w:rPr>
          <w:rFonts w:ascii="Times New Roman" w:hAnsi="Times New Roman" w:cs="Times New Roman"/>
          <w:b/>
          <w:sz w:val="28"/>
          <w:szCs w:val="28"/>
        </w:rPr>
        <w:t>Смута в Российском Государстве</w:t>
      </w:r>
    </w:p>
    <w:p w:rsidR="00753025" w:rsidRPr="00753025" w:rsidRDefault="00753025" w:rsidP="0075302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3025">
        <w:rPr>
          <w:rFonts w:ascii="Times New Roman" w:hAnsi="Times New Roman" w:cs="Times New Roman"/>
          <w:b/>
          <w:sz w:val="28"/>
          <w:szCs w:val="28"/>
        </w:rPr>
        <w:t>Основные события:</w:t>
      </w:r>
    </w:p>
    <w:p w:rsidR="00753025" w:rsidRPr="00753025" w:rsidRDefault="00753025" w:rsidP="0075302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1598-1605 гг. – царствование Бориса Годунова.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 xml:space="preserve">1605- 1606 гг. – царствование Лжедмитрия </w:t>
      </w:r>
      <w:r w:rsidRPr="00753025">
        <w:rPr>
          <w:rFonts w:ascii="Times New Roman" w:hAnsi="Times New Roman" w:cs="Times New Roman"/>
          <w:sz w:val="28"/>
          <w:szCs w:val="28"/>
        </w:rPr>
        <w:sym w:font="Symbol" w:char="F049"/>
      </w:r>
      <w:r w:rsidRPr="00753025">
        <w:rPr>
          <w:rFonts w:ascii="Times New Roman" w:hAnsi="Times New Roman" w:cs="Times New Roman"/>
          <w:sz w:val="28"/>
          <w:szCs w:val="28"/>
        </w:rPr>
        <w:t>.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smartTag w:uri="urn:schemas-microsoft-com:office:smarttags" w:element="metricconverter">
        <w:smartTagPr>
          <w:attr w:name="ProductID" w:val="1606 г"/>
        </w:smartTagPr>
        <w:r w:rsidRPr="00753025">
          <w:rPr>
            <w:rFonts w:ascii="Times New Roman" w:hAnsi="Times New Roman" w:cs="Times New Roman"/>
            <w:sz w:val="28"/>
            <w:szCs w:val="28"/>
          </w:rPr>
          <w:t>1606 г</w:t>
        </w:r>
      </w:smartTag>
      <w:r w:rsidRPr="00753025">
        <w:rPr>
          <w:rFonts w:ascii="Times New Roman" w:hAnsi="Times New Roman" w:cs="Times New Roman"/>
          <w:sz w:val="28"/>
          <w:szCs w:val="28"/>
        </w:rPr>
        <w:t xml:space="preserve">. – восстание Ивана Болотникова. 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1606-1610 гг. – правление Василия Шуйского.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 xml:space="preserve">1608-1610 гг. – Лжедмитрий </w:t>
      </w:r>
      <w:r w:rsidRPr="0075302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53025">
        <w:rPr>
          <w:rFonts w:ascii="Times New Roman" w:hAnsi="Times New Roman" w:cs="Times New Roman"/>
          <w:sz w:val="28"/>
          <w:szCs w:val="28"/>
        </w:rPr>
        <w:t>.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1610-1612 гг. – правление Семибоярщины.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1608-1609 гг. – оборона Троице-Сергиева монастыря.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smartTag w:uri="urn:schemas-microsoft-com:office:smarttags" w:element="metricconverter">
        <w:smartTagPr>
          <w:attr w:name="ProductID" w:val="1609 г"/>
        </w:smartTagPr>
        <w:r w:rsidRPr="00753025">
          <w:rPr>
            <w:rFonts w:ascii="Times New Roman" w:hAnsi="Times New Roman" w:cs="Times New Roman"/>
            <w:sz w:val="28"/>
            <w:szCs w:val="28"/>
          </w:rPr>
          <w:t>1609 г</w:t>
        </w:r>
      </w:smartTag>
      <w:r w:rsidRPr="00753025">
        <w:rPr>
          <w:rFonts w:ascii="Times New Roman" w:hAnsi="Times New Roman" w:cs="Times New Roman"/>
          <w:sz w:val="28"/>
          <w:szCs w:val="28"/>
        </w:rPr>
        <w:t>. – начало польской интервенции.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1609-1611 гг. – оборона Смоленска.</w:t>
      </w:r>
    </w:p>
    <w:p w:rsidR="00753025" w:rsidRPr="00753025" w:rsidRDefault="00753025" w:rsidP="0075302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3025">
        <w:rPr>
          <w:rFonts w:ascii="Times New Roman" w:hAnsi="Times New Roman" w:cs="Times New Roman"/>
          <w:b/>
          <w:sz w:val="28"/>
          <w:szCs w:val="28"/>
        </w:rPr>
        <w:t>Борьба за власть в период Смуты 1605-1612 гг.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53025" w:rsidRPr="00753025" w:rsidRDefault="00811269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>
          <v:group id="_x0000_s1054" editas="canvas" style="width:450pt;height:540pt;mso-position-horizontal-relative:char;mso-position-vertical-relative:line" coordorigin="1701,1778" coordsize="9000,10800">
            <o:lock v:ext="edit" aspectratio="t"/>
            <v:shape id="_x0000_s1055" type="#_x0000_t75" style="position:absolute;left:1701;top:1778;width:9000;height:10800" o:preferrelative="f">
              <v:fill o:detectmouseclick="t"/>
              <v:path o:extrusionok="t" o:connecttype="none"/>
              <o:lock v:ext="edit" text="t"/>
            </v:shape>
            <v:shapetype id="_x0000_t109" coordsize="21600,21600" o:spt="109" path="m,l,21600r21600,l21600,xe">
              <v:stroke joinstyle="miter"/>
              <v:path gradientshapeok="t" o:connecttype="rect"/>
            </v:shapetype>
            <v:shape id="_x0000_s1056" type="#_x0000_t109" style="position:absolute;left:4401;top:1958;width:3600;height:540">
              <v:textbox style="mso-next-textbox:#_x0000_s1056">
                <w:txbxContent>
                  <w:p w:rsidR="00753025" w:rsidRDefault="00753025" w:rsidP="00753025">
                    <w:pPr>
                      <w:jc w:val="center"/>
                    </w:pPr>
                    <w:r>
                      <w:t>Борис Годунов 1598-1605 гг.</w:t>
                    </w:r>
                  </w:p>
                </w:txbxContent>
              </v:textbox>
            </v:shape>
            <v:shape id="_x0000_s1057" type="#_x0000_t109" style="position:absolute;left:4401;top:2679;width:3600;height:540">
              <v:textbox style="mso-next-textbox:#_x0000_s1057">
                <w:txbxContent>
                  <w:p w:rsidR="00753025" w:rsidRPr="00A368B1" w:rsidRDefault="00753025" w:rsidP="00753025">
                    <w:pPr>
                      <w:jc w:val="center"/>
                    </w:pPr>
                    <w:r>
                      <w:t xml:space="preserve">Лжедмитрий </w:t>
                    </w:r>
                    <w:r>
                      <w:rPr>
                        <w:lang w:val="en-US"/>
                      </w:rPr>
                      <w:t xml:space="preserve">I </w:t>
                    </w:r>
                    <w:r>
                      <w:t>1605-1606 гг.</w:t>
                    </w:r>
                  </w:p>
                </w:txbxContent>
              </v:textbox>
            </v:shape>
            <v:shape id="_x0000_s1058" type="#_x0000_t109" style="position:absolute;left:2421;top:3578;width:3780;height:540">
              <v:textbox style="mso-next-textbox:#_x0000_s1058">
                <w:txbxContent>
                  <w:p w:rsidR="00753025" w:rsidRPr="00A368B1" w:rsidRDefault="00753025" w:rsidP="00753025">
                    <w:pPr>
                      <w:jc w:val="center"/>
                    </w:pPr>
                    <w:r>
                      <w:t>Василий Шуйский 1606-1610 гг.</w:t>
                    </w:r>
                  </w:p>
                </w:txbxContent>
              </v:textbox>
            </v:shape>
            <v:shape id="_x0000_s1059" type="#_x0000_t109" style="position:absolute;left:6381;top:3578;width:3601;height:540">
              <v:textbox style="mso-next-textbox:#_x0000_s1059">
                <w:txbxContent>
                  <w:p w:rsidR="00753025" w:rsidRPr="00A368B1" w:rsidRDefault="00753025" w:rsidP="00753025">
                    <w:pPr>
                      <w:jc w:val="center"/>
                    </w:pPr>
                    <w:r>
                      <w:t xml:space="preserve">Лжедмитрий </w:t>
                    </w:r>
                    <w:r>
                      <w:rPr>
                        <w:lang w:val="en-US"/>
                      </w:rPr>
                      <w:t xml:space="preserve">II </w:t>
                    </w:r>
                    <w:r>
                      <w:t>160</w:t>
                    </w:r>
                    <w:r>
                      <w:rPr>
                        <w:lang w:val="en-US"/>
                      </w:rPr>
                      <w:t>7</w:t>
                    </w:r>
                    <w:r>
                      <w:t>-16</w:t>
                    </w:r>
                    <w:r>
                      <w:rPr>
                        <w:lang w:val="en-US"/>
                      </w:rPr>
                      <w:t>10</w:t>
                    </w:r>
                    <w:r>
                      <w:t xml:space="preserve"> гг.</w:t>
                    </w:r>
                  </w:p>
                </w:txbxContent>
              </v:textbox>
            </v:shape>
            <v:line id="_x0000_s1060" style="position:absolute" from="4761,3219" to="4763,3578">
              <v:stroke endarrow="block"/>
            </v:line>
            <v:line id="_x0000_s1061" style="position:absolute" from="7641,3219" to="7642,3576">
              <v:stroke endarrow="block"/>
            </v:line>
            <v:shape id="_x0000_s1062" type="#_x0000_t109" style="position:absolute;left:3321;top:4478;width:5940;height:540">
              <v:textbox style="mso-next-textbox:#_x0000_s1062">
                <w:txbxContent>
                  <w:p w:rsidR="00753025" w:rsidRPr="00A368B1" w:rsidRDefault="00753025" w:rsidP="00753025">
                    <w:pPr>
                      <w:jc w:val="center"/>
                    </w:pPr>
                    <w:r>
                      <w:t>Семибоярщина во главе с Мстиславом 1610-1613 гг.</w:t>
                    </w:r>
                  </w:p>
                </w:txbxContent>
              </v:textbox>
            </v:shape>
            <v:line id="_x0000_s1063" style="position:absolute" from="4759,4119" to="4761,4478">
              <v:stroke endarrow="block"/>
            </v:line>
            <v:shape id="_x0000_s1064" type="#_x0000_t109" style="position:absolute;left:3321;top:5378;width:5940;height:540">
              <v:textbox style="mso-next-textbox:#_x0000_s1064">
                <w:txbxContent>
                  <w:p w:rsidR="00753025" w:rsidRPr="00A368B1" w:rsidRDefault="00753025" w:rsidP="00753025">
                    <w:pPr>
                      <w:jc w:val="center"/>
                    </w:pPr>
                    <w:r>
                      <w:t>Михаил Федорович Романов 1613-1645 гг.</w:t>
                    </w:r>
                  </w:p>
                </w:txbxContent>
              </v:textbox>
            </v:shape>
            <v:line id="_x0000_s1065" style="position:absolute" from="6201,5019" to="6203,5378">
              <v:stroke endarrow="block"/>
            </v:line>
            <v:shape id="_x0000_s1066" type="#_x0000_t109" style="position:absolute;left:2781;top:6278;width:6840;height:720">
              <v:textbox style="mso-next-textbox:#_x0000_s1066">
                <w:txbxContent>
                  <w:p w:rsidR="00753025" w:rsidRDefault="00753025" w:rsidP="00753025">
                    <w:pPr>
                      <w:jc w:val="center"/>
                    </w:pPr>
                    <w:r>
                      <w:t>«Совет всей земли» созвал в 1613 гг. Земский собор в Москве,</w:t>
                    </w:r>
                  </w:p>
                  <w:p w:rsidR="00753025" w:rsidRPr="00A368B1" w:rsidRDefault="00753025" w:rsidP="00753025">
                    <w:pPr>
                      <w:jc w:val="center"/>
                    </w:pPr>
                    <w:r>
                      <w:t>на котором в третий раз решается вопрос о выборе царя.</w:t>
                    </w:r>
                  </w:p>
                </w:txbxContent>
              </v:textbox>
            </v:shape>
            <v:shape id="_x0000_s1067" type="#_x0000_t109" style="position:absolute;left:3141;top:7358;width:6120;height:1620">
              <v:textbox style="mso-next-textbox:#_x0000_s1067">
                <w:txbxContent>
                  <w:p w:rsidR="00753025" w:rsidRDefault="00753025" w:rsidP="00753025">
                    <w:r>
                      <w:t>- Кандидатов несколько:</w:t>
                    </w:r>
                  </w:p>
                  <w:p w:rsidR="00753025" w:rsidRDefault="00753025" w:rsidP="00753025">
                    <w:r>
                      <w:t>1. польский королевич Владислав;</w:t>
                    </w:r>
                  </w:p>
                  <w:p w:rsidR="00753025" w:rsidRDefault="00753025" w:rsidP="00753025">
                    <w:r>
                      <w:t>2. сын шведского короля – Карл-Филипп;</w:t>
                    </w:r>
                  </w:p>
                  <w:p w:rsidR="00753025" w:rsidRDefault="00753025" w:rsidP="00753025">
                    <w:r>
                      <w:t xml:space="preserve">3. Сын Лжедмитрия </w:t>
                    </w:r>
                    <w:r>
                      <w:rPr>
                        <w:lang w:val="en-US"/>
                      </w:rPr>
                      <w:t>II</w:t>
                    </w:r>
                    <w:r w:rsidRPr="00A368B1">
                      <w:t xml:space="preserve"> </w:t>
                    </w:r>
                    <w:r>
                      <w:t>и Марины Мнишек («воренок»);</w:t>
                    </w:r>
                  </w:p>
                  <w:p w:rsidR="00753025" w:rsidRPr="00A368B1" w:rsidRDefault="00753025" w:rsidP="00753025">
                    <w:r>
                      <w:t>4. Михаил Романов.</w:t>
                    </w:r>
                  </w:p>
                </w:txbxContent>
              </v:textbox>
            </v:shape>
            <v:line id="_x0000_s1068" style="position:absolute" from="6201,6999" to="6203,7358">
              <v:stroke endarrow="block"/>
            </v:line>
            <v:shape id="_x0000_s1069" type="#_x0000_t109" style="position:absolute;left:3141;top:9338;width:6120;height:1080">
              <v:textbox style="mso-next-textbox:#_x0000_s1069">
                <w:txbxContent>
                  <w:p w:rsidR="00753025" w:rsidRPr="00A368B1" w:rsidRDefault="00753025" w:rsidP="00753025">
                    <w:pPr>
                      <w:jc w:val="center"/>
                    </w:pPr>
                    <w:r>
                      <w:t xml:space="preserve">Земский собор выбрал М. Романова, который являлся дальним родственником Ивана </w:t>
                    </w:r>
                    <w:r>
                      <w:rPr>
                        <w:lang w:val="en-US"/>
                      </w:rPr>
                      <w:t>IV</w:t>
                    </w:r>
                    <w:r w:rsidRPr="00A368B1">
                      <w:t xml:space="preserve"> (</w:t>
                    </w:r>
                    <w:r>
                      <w:t xml:space="preserve">внучатый племянник первой жены Ивана </w:t>
                    </w:r>
                    <w:r>
                      <w:rPr>
                        <w:lang w:val="en-US"/>
                      </w:rPr>
                      <w:t>IV</w:t>
                    </w:r>
                    <w:r w:rsidRPr="00A368B1">
                      <w:t>).</w:t>
                    </w:r>
                  </w:p>
                </w:txbxContent>
              </v:textbox>
            </v:shape>
            <v:line id="_x0000_s1070" style="position:absolute" from="6201,8979" to="6203,9338">
              <v:stroke endarrow="block"/>
            </v:line>
            <v:shape id="_x0000_s1071" type="#_x0000_t109" style="position:absolute;left:2421;top:10778;width:7380;height:1080">
              <v:textbox style="mso-next-textbox:#_x0000_s1071">
                <w:txbxContent>
                  <w:p w:rsidR="00753025" w:rsidRPr="00AC645C" w:rsidRDefault="00753025" w:rsidP="00753025">
                    <w:pPr>
                      <w:jc w:val="center"/>
                    </w:pPr>
                    <w:r w:rsidRPr="00AC645C">
                      <w:t xml:space="preserve">11 </w:t>
                    </w:r>
                    <w:r>
                      <w:t xml:space="preserve">июля </w:t>
                    </w:r>
                    <w:smartTag w:uri="urn:schemas-microsoft-com:office:smarttags" w:element="metricconverter">
                      <w:smartTagPr>
                        <w:attr w:name="ProductID" w:val="1613 г"/>
                      </w:smartTagPr>
                      <w:r>
                        <w:t>1613 г</w:t>
                      </w:r>
                    </w:smartTag>
                    <w:r>
                      <w:t>. М. Романов венчан на царство, но фактическим правителем государства был его отец Филарет. Смутное время закончилось утверждением самодержавной монархии.</w:t>
                    </w:r>
                  </w:p>
                </w:txbxContent>
              </v:textbox>
            </v:shape>
            <v:line id="_x0000_s1072" style="position:absolute" from="6201,10419" to="6203,10778">
              <v:stroke endarrow="block"/>
            </v:line>
            <w10:wrap type="none"/>
            <w10:anchorlock/>
          </v:group>
        </w:pict>
      </w:r>
    </w:p>
    <w:p w:rsidR="00753025" w:rsidRDefault="00753025" w:rsidP="0075302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3025" w:rsidRPr="00753025" w:rsidRDefault="00753025" w:rsidP="0075302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3025">
        <w:rPr>
          <w:rFonts w:ascii="Times New Roman" w:hAnsi="Times New Roman" w:cs="Times New Roman"/>
          <w:b/>
          <w:sz w:val="28"/>
          <w:szCs w:val="28"/>
        </w:rPr>
        <w:t>Тестовые задания №2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53025">
        <w:rPr>
          <w:rFonts w:ascii="Times New Roman" w:hAnsi="Times New Roman" w:cs="Times New Roman"/>
          <w:b/>
          <w:sz w:val="28"/>
          <w:szCs w:val="28"/>
        </w:rPr>
        <w:t>1. Соотнесите даты и события: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 xml:space="preserve">1) Начало правления Лжедмитрия </w:t>
      </w:r>
      <w:r w:rsidRPr="0075302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53025">
        <w:rPr>
          <w:rFonts w:ascii="Times New Roman" w:hAnsi="Times New Roman" w:cs="Times New Roman"/>
          <w:sz w:val="28"/>
          <w:szCs w:val="28"/>
        </w:rPr>
        <w:t xml:space="preserve">                                            а) 1607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2) Создание Первого народного ополчения                               б) 1611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lastRenderedPageBreak/>
        <w:t>3) Поражения войск И. Болотникова                                           в) 1612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4) Освобождение Москвы от польских интервентов                 г) 1605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53025">
        <w:rPr>
          <w:rFonts w:ascii="Times New Roman" w:hAnsi="Times New Roman" w:cs="Times New Roman"/>
          <w:b/>
          <w:sz w:val="28"/>
          <w:szCs w:val="28"/>
        </w:rPr>
        <w:t>2. Назовите имя русского патриарха, активного противника польской интервенции.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53025">
        <w:rPr>
          <w:rFonts w:ascii="Times New Roman" w:hAnsi="Times New Roman" w:cs="Times New Roman"/>
          <w:b/>
          <w:sz w:val="28"/>
          <w:szCs w:val="28"/>
        </w:rPr>
        <w:t xml:space="preserve">3. Семибоярщина – это: 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 xml:space="preserve">а) правление при малолетнем Иване </w:t>
      </w:r>
      <w:r w:rsidRPr="00753025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753025">
        <w:rPr>
          <w:rFonts w:ascii="Times New Roman" w:hAnsi="Times New Roman" w:cs="Times New Roman"/>
          <w:sz w:val="28"/>
          <w:szCs w:val="28"/>
        </w:rPr>
        <w:t>.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б) правительство при Василии Шуйском.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в) правительство в период польской оккупации.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53025">
        <w:rPr>
          <w:rFonts w:ascii="Times New Roman" w:hAnsi="Times New Roman" w:cs="Times New Roman"/>
          <w:b/>
          <w:sz w:val="28"/>
          <w:szCs w:val="28"/>
        </w:rPr>
        <w:t>4. Отметьте причины Смутного времени: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1) Введение «урочных лет».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2) Последствия опричнины.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3) Пресечение династии Рюриковичей.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 xml:space="preserve">4) Появление Лжедмитрия </w:t>
      </w:r>
      <w:r w:rsidRPr="0075302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53025">
        <w:rPr>
          <w:rFonts w:ascii="Times New Roman" w:hAnsi="Times New Roman" w:cs="Times New Roman"/>
          <w:sz w:val="28"/>
          <w:szCs w:val="28"/>
        </w:rPr>
        <w:t xml:space="preserve"> и Лжедмитрия </w:t>
      </w:r>
      <w:r w:rsidRPr="0075302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53025">
        <w:rPr>
          <w:rFonts w:ascii="Times New Roman" w:hAnsi="Times New Roman" w:cs="Times New Roman"/>
          <w:sz w:val="28"/>
          <w:szCs w:val="28"/>
        </w:rPr>
        <w:t xml:space="preserve"> </w:t>
      </w:r>
      <w:r w:rsidRPr="00753025">
        <w:rPr>
          <w:rFonts w:ascii="Times New Roman" w:hAnsi="Times New Roman" w:cs="Times New Roman"/>
          <w:sz w:val="28"/>
          <w:szCs w:val="28"/>
          <w:lang w:val="en-US"/>
        </w:rPr>
        <w:t>I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5) Неудачная внешняя политика Бориса Годунова.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6) Отмена местничества.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7) Неудачный Тявзинский мир.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8) Голодные годы.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9) Разорение центральных районов страны.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sz w:val="28"/>
          <w:szCs w:val="28"/>
        </w:rPr>
        <w:t>10) Бегство крестьян и холопов на юг.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53025" w:rsidRDefault="00753025" w:rsidP="007530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53025">
        <w:rPr>
          <w:rFonts w:ascii="Times New Roman" w:hAnsi="Times New Roman" w:cs="Times New Roman"/>
          <w:b/>
          <w:sz w:val="28"/>
          <w:szCs w:val="28"/>
        </w:rPr>
        <w:t>5. Охарактеризуйте итоги Смутного времени для внутриполитического развития России.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53025">
        <w:rPr>
          <w:rFonts w:ascii="Times New Roman" w:hAnsi="Times New Roman" w:cs="Times New Roman"/>
          <w:b/>
          <w:sz w:val="28"/>
          <w:szCs w:val="28"/>
        </w:rPr>
        <w:t>Народные ополчения в Смутное время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0" w:type="auto"/>
        <w:tblLook w:val="01E0"/>
      </w:tblPr>
      <w:tblGrid>
        <w:gridCol w:w="1889"/>
        <w:gridCol w:w="3713"/>
        <w:gridCol w:w="3969"/>
      </w:tblGrid>
      <w:tr w:rsidR="00753025" w:rsidRPr="00753025" w:rsidTr="00753025">
        <w:tc>
          <w:tcPr>
            <w:tcW w:w="1728" w:type="dxa"/>
          </w:tcPr>
          <w:p w:rsidR="00753025" w:rsidRPr="00753025" w:rsidRDefault="00753025" w:rsidP="00753025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lastRenderedPageBreak/>
              <w:t>Вопросы сравнения</w:t>
            </w:r>
          </w:p>
        </w:tc>
        <w:tc>
          <w:tcPr>
            <w:tcW w:w="3780" w:type="dxa"/>
          </w:tcPr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t>Первое ополчение</w:t>
            </w:r>
          </w:p>
        </w:tc>
        <w:tc>
          <w:tcPr>
            <w:tcW w:w="4063" w:type="dxa"/>
          </w:tcPr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t>Второе ополчение</w:t>
            </w:r>
          </w:p>
        </w:tc>
      </w:tr>
      <w:tr w:rsidR="00753025" w:rsidRPr="00753025" w:rsidTr="00753025">
        <w:tc>
          <w:tcPr>
            <w:tcW w:w="1728" w:type="dxa"/>
          </w:tcPr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t>Дата и место образования ополчения</w:t>
            </w:r>
          </w:p>
        </w:tc>
        <w:tc>
          <w:tcPr>
            <w:tcW w:w="3780" w:type="dxa"/>
          </w:tcPr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t xml:space="preserve">Рязань – в начале февраля </w:t>
            </w:r>
            <w:smartTag w:uri="urn:schemas-microsoft-com:office:smarttags" w:element="metricconverter">
              <w:smartTagPr>
                <w:attr w:name="ProductID" w:val="1611 г"/>
              </w:smartTagPr>
              <w:r w:rsidRPr="00753025">
                <w:rPr>
                  <w:sz w:val="28"/>
                  <w:szCs w:val="28"/>
                </w:rPr>
                <w:t>1611 г</w:t>
              </w:r>
            </w:smartTag>
            <w:r w:rsidRPr="00753025">
              <w:rPr>
                <w:sz w:val="28"/>
                <w:szCs w:val="28"/>
              </w:rPr>
              <w:t>.</w:t>
            </w:r>
          </w:p>
        </w:tc>
        <w:tc>
          <w:tcPr>
            <w:tcW w:w="4063" w:type="dxa"/>
          </w:tcPr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t xml:space="preserve">Нижний Новгород – сентябрь </w:t>
            </w:r>
            <w:smartTag w:uri="urn:schemas-microsoft-com:office:smarttags" w:element="metricconverter">
              <w:smartTagPr>
                <w:attr w:name="ProductID" w:val="1611 г"/>
              </w:smartTagPr>
              <w:r w:rsidRPr="00753025">
                <w:rPr>
                  <w:sz w:val="28"/>
                  <w:szCs w:val="28"/>
                </w:rPr>
                <w:t>1611 г</w:t>
              </w:r>
            </w:smartTag>
            <w:r w:rsidRPr="00753025">
              <w:rPr>
                <w:sz w:val="28"/>
                <w:szCs w:val="28"/>
              </w:rPr>
              <w:t>.</w:t>
            </w:r>
          </w:p>
        </w:tc>
      </w:tr>
      <w:tr w:rsidR="00753025" w:rsidRPr="00753025" w:rsidTr="00753025">
        <w:tc>
          <w:tcPr>
            <w:tcW w:w="1728" w:type="dxa"/>
          </w:tcPr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t>Руководители</w:t>
            </w:r>
          </w:p>
        </w:tc>
        <w:tc>
          <w:tcPr>
            <w:tcW w:w="3780" w:type="dxa"/>
          </w:tcPr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t>П. Ляпунов</w:t>
            </w:r>
          </w:p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t>И. Заруцкий</w:t>
            </w:r>
          </w:p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t>Д. Т. Трубецкой</w:t>
            </w:r>
          </w:p>
        </w:tc>
        <w:tc>
          <w:tcPr>
            <w:tcW w:w="4063" w:type="dxa"/>
          </w:tcPr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t>К. Минин</w:t>
            </w:r>
          </w:p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t>Д. Пожарский</w:t>
            </w:r>
          </w:p>
        </w:tc>
      </w:tr>
      <w:tr w:rsidR="00753025" w:rsidRPr="00753025" w:rsidTr="00753025">
        <w:tc>
          <w:tcPr>
            <w:tcW w:w="1728" w:type="dxa"/>
          </w:tcPr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t>Состав участников</w:t>
            </w:r>
          </w:p>
        </w:tc>
        <w:tc>
          <w:tcPr>
            <w:tcW w:w="3780" w:type="dxa"/>
          </w:tcPr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t>Казаки, дворяне, жители Москвы</w:t>
            </w:r>
          </w:p>
        </w:tc>
        <w:tc>
          <w:tcPr>
            <w:tcW w:w="4063" w:type="dxa"/>
          </w:tcPr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t>Отряды дворян, горожан, крестьян центральных и северных районов России, нерусских народностей Поволжья.</w:t>
            </w:r>
          </w:p>
        </w:tc>
      </w:tr>
      <w:tr w:rsidR="00753025" w:rsidRPr="00753025" w:rsidTr="00753025">
        <w:tc>
          <w:tcPr>
            <w:tcW w:w="1728" w:type="dxa"/>
          </w:tcPr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t>Высший орган</w:t>
            </w:r>
          </w:p>
        </w:tc>
        <w:tc>
          <w:tcPr>
            <w:tcW w:w="3780" w:type="dxa"/>
          </w:tcPr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t>«Совет всей земли»</w:t>
            </w:r>
          </w:p>
        </w:tc>
        <w:tc>
          <w:tcPr>
            <w:tcW w:w="4063" w:type="dxa"/>
          </w:tcPr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t>«Совет всей земли»</w:t>
            </w:r>
          </w:p>
        </w:tc>
      </w:tr>
      <w:tr w:rsidR="00753025" w:rsidRPr="00753025" w:rsidTr="00753025">
        <w:tc>
          <w:tcPr>
            <w:tcW w:w="1728" w:type="dxa"/>
          </w:tcPr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t>Военные операции</w:t>
            </w:r>
          </w:p>
        </w:tc>
        <w:tc>
          <w:tcPr>
            <w:tcW w:w="3780" w:type="dxa"/>
          </w:tcPr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t>Овладели Белым городом; осадили поляков в Кремле и Китай-городе</w:t>
            </w:r>
          </w:p>
        </w:tc>
        <w:tc>
          <w:tcPr>
            <w:tcW w:w="4063" w:type="dxa"/>
          </w:tcPr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t xml:space="preserve">В августе </w:t>
            </w:r>
            <w:smartTag w:uri="urn:schemas-microsoft-com:office:smarttags" w:element="metricconverter">
              <w:smartTagPr>
                <w:attr w:name="ProductID" w:val="1612 г"/>
              </w:smartTagPr>
              <w:r w:rsidRPr="00753025">
                <w:rPr>
                  <w:sz w:val="28"/>
                  <w:szCs w:val="28"/>
                </w:rPr>
                <w:t>1612 г</w:t>
              </w:r>
            </w:smartTag>
            <w:r w:rsidRPr="00753025">
              <w:rPr>
                <w:sz w:val="28"/>
                <w:szCs w:val="28"/>
              </w:rPr>
              <w:t>. с частью сил Первого ополчения разбили польскую армию под Москвой.</w:t>
            </w:r>
          </w:p>
        </w:tc>
      </w:tr>
      <w:tr w:rsidR="00753025" w:rsidRPr="00753025" w:rsidTr="00753025">
        <w:tc>
          <w:tcPr>
            <w:tcW w:w="1728" w:type="dxa"/>
          </w:tcPr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t>Итог</w:t>
            </w:r>
          </w:p>
        </w:tc>
        <w:tc>
          <w:tcPr>
            <w:tcW w:w="3780" w:type="dxa"/>
          </w:tcPr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t xml:space="preserve">20 июня </w:t>
            </w:r>
            <w:smartTag w:uri="urn:schemas-microsoft-com:office:smarttags" w:element="metricconverter">
              <w:smartTagPr>
                <w:attr w:name="ProductID" w:val="1611 г"/>
              </w:smartTagPr>
              <w:r w:rsidRPr="00753025">
                <w:rPr>
                  <w:sz w:val="28"/>
                  <w:szCs w:val="28"/>
                </w:rPr>
                <w:t>1611 г</w:t>
              </w:r>
            </w:smartTag>
            <w:r w:rsidRPr="00753025">
              <w:rPr>
                <w:sz w:val="28"/>
                <w:szCs w:val="28"/>
              </w:rPr>
              <w:t xml:space="preserve">. дворяне приняли «Приговор всей земли», запрещавший назначать казаков на должности в системе управления. </w:t>
            </w:r>
          </w:p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t xml:space="preserve">П. Ляпунов был убит. </w:t>
            </w:r>
          </w:p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t>Часть ополченцев присоединилась ко Второму ополчению.</w:t>
            </w:r>
          </w:p>
        </w:tc>
        <w:tc>
          <w:tcPr>
            <w:tcW w:w="4063" w:type="dxa"/>
          </w:tcPr>
          <w:p w:rsidR="00753025" w:rsidRPr="00753025" w:rsidRDefault="00753025" w:rsidP="00753025">
            <w:pPr>
              <w:spacing w:line="240" w:lineRule="auto"/>
              <w:rPr>
                <w:sz w:val="28"/>
                <w:szCs w:val="28"/>
              </w:rPr>
            </w:pPr>
            <w:r w:rsidRPr="00753025">
              <w:rPr>
                <w:sz w:val="28"/>
                <w:szCs w:val="28"/>
              </w:rPr>
              <w:t xml:space="preserve">В октябре </w:t>
            </w:r>
            <w:smartTag w:uri="urn:schemas-microsoft-com:office:smarttags" w:element="metricconverter">
              <w:smartTagPr>
                <w:attr w:name="ProductID" w:val="1612 г"/>
              </w:smartTagPr>
              <w:r w:rsidRPr="00753025">
                <w:rPr>
                  <w:sz w:val="28"/>
                  <w:szCs w:val="28"/>
                </w:rPr>
                <w:t>1612 г</w:t>
              </w:r>
            </w:smartTag>
            <w:r w:rsidRPr="00753025">
              <w:rPr>
                <w:sz w:val="28"/>
                <w:szCs w:val="28"/>
              </w:rPr>
              <w:t>. освободили Москву.</w:t>
            </w:r>
          </w:p>
        </w:tc>
      </w:tr>
    </w:tbl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3025" w:rsidRPr="00753025" w:rsidRDefault="00811269" w:rsidP="007530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  <w:pict>
          <v:group id="_x0000_s1083" editas="canvas" style="width:459pt;height:279pt;mso-position-horizontal-relative:char;mso-position-vertical-relative:line" coordorigin="1701,1134" coordsize="9180,5580">
            <o:lock v:ext="edit" aspectratio="t"/>
            <v:shape id="_x0000_s1084" type="#_x0000_t75" style="position:absolute;left:1701;top:1134;width:9180;height:5580" o:preferrelative="f">
              <v:fill o:detectmouseclick="t"/>
              <v:path o:extrusionok="t" o:connecttype="none"/>
              <o:lock v:ext="edit" text="t"/>
            </v:shape>
            <v:shape id="_x0000_s1085" type="#_x0000_t109" style="position:absolute;left:5482;top:1494;width:1799;height:540">
              <v:textbox style="mso-next-textbox:#_x0000_s1085">
                <w:txbxContent>
                  <w:p w:rsidR="00753025" w:rsidRPr="00120917" w:rsidRDefault="00753025" w:rsidP="00753025">
                    <w:pPr>
                      <w:rPr>
                        <w:lang w:val="en-US"/>
                      </w:rPr>
                    </w:pPr>
                    <w:r>
                      <w:t xml:space="preserve">Лжедмитрий </w:t>
                    </w:r>
                    <w:r>
                      <w:rPr>
                        <w:lang w:val="en-US"/>
                      </w:rPr>
                      <w:t>I</w:t>
                    </w:r>
                  </w:p>
                </w:txbxContent>
              </v:textbox>
            </v:shape>
            <v:shape id="_x0000_s1086" type="#_x0000_t109" style="position:absolute;left:2421;top:2394;width:3240;height:1800">
              <v:textbox style="mso-next-textbox:#_x0000_s1086">
                <w:txbxContent>
                  <w:p w:rsidR="00753025" w:rsidRDefault="00753025" w:rsidP="00753025">
                    <w:smartTag w:uri="urn:schemas-microsoft-com:office:smarttags" w:element="metricconverter">
                      <w:smartTagPr>
                        <w:attr w:name="ProductID" w:val="1604 г"/>
                      </w:smartTagPr>
                      <w:r w:rsidRPr="00120917">
                        <w:t xml:space="preserve">1604 </w:t>
                      </w:r>
                      <w:r>
                        <w:t>г</w:t>
                      </w:r>
                    </w:smartTag>
                    <w:r>
                      <w:t xml:space="preserve">. – перехвачено письмо на русско-шведской границе одного иностранца из Нарвы. </w:t>
                    </w:r>
                  </w:p>
                  <w:p w:rsidR="00753025" w:rsidRPr="00120917" w:rsidRDefault="00753025" w:rsidP="00753025">
                    <w:r>
                      <w:t>В письме говорилось, что царевич Дмитрий жив.</w:t>
                    </w:r>
                  </w:p>
                </w:txbxContent>
              </v:textbox>
            </v:shape>
            <v:shape id="_x0000_s1087" type="#_x0000_t109" style="position:absolute;left:6201;top:2394;width:4140;height:1800">
              <v:textbox style="mso-next-textbox:#_x0000_s1087">
                <w:txbxContent>
                  <w:p w:rsidR="00753025" w:rsidRPr="00120917" w:rsidRDefault="00753025" w:rsidP="00753025">
                    <w:r>
                      <w:t>Попал в свиту богатого польского магната Адама Вишневецкого. Затем Дмитрий попадает к пану Юрию Мнишеку, а он покровительствовал Григорию.</w:t>
                    </w:r>
                  </w:p>
                </w:txbxContent>
              </v:textbox>
            </v:shape>
            <v:line id="_x0000_s1088" style="position:absolute" from="5661,3294" to="6201,3294">
              <v:stroke endarrow="block"/>
            </v:line>
            <v:line id="_x0000_s1089" style="position:absolute" from="10341,3294" to="10881,3295">
              <v:stroke endarrow="block"/>
            </v:line>
            <v:shape id="_x0000_s1090" type="#_x0000_t109" style="position:absolute;left:2421;top:4554;width:2160;height:1800">
              <v:textbox style="mso-next-textbox:#_x0000_s1090">
                <w:txbxContent>
                  <w:p w:rsidR="00753025" w:rsidRPr="00D83673" w:rsidRDefault="00753025" w:rsidP="00753025">
                    <w:r>
                      <w:t xml:space="preserve">Польский король Сигизмунд </w:t>
                    </w:r>
                    <w:r>
                      <w:rPr>
                        <w:lang w:val="en-US"/>
                      </w:rPr>
                      <w:t>III</w:t>
                    </w:r>
                    <w:r w:rsidRPr="00D83673">
                      <w:t xml:space="preserve"> </w:t>
                    </w:r>
                    <w:r>
                      <w:t>оказал помощь Лжедмитрию по просьбе ордена иезуитов</w:t>
                    </w:r>
                  </w:p>
                </w:txbxContent>
              </v:textbox>
            </v:shape>
            <v:shape id="_x0000_s1091" type="#_x0000_t109" style="position:absolute;left:5121;top:4554;width:5220;height:2160">
              <v:textbox style="mso-next-textbox:#_x0000_s1091">
                <w:txbxContent>
                  <w:p w:rsidR="00753025" w:rsidRDefault="00753025" w:rsidP="00753025">
                    <w:r>
                      <w:t>16.04. Лжедмитрий доставлен в Краков;</w:t>
                    </w:r>
                  </w:p>
                  <w:p w:rsidR="00753025" w:rsidRDefault="00753025" w:rsidP="00753025">
                    <w:pPr>
                      <w:numPr>
                        <w:ilvl w:val="0"/>
                        <w:numId w:val="19"/>
                      </w:numPr>
                      <w:spacing w:after="0" w:line="240" w:lineRule="auto"/>
                    </w:pPr>
                    <w:r>
                      <w:t>принял католичество;</w:t>
                    </w:r>
                  </w:p>
                  <w:p w:rsidR="00753025" w:rsidRDefault="00753025" w:rsidP="00753025">
                    <w:pPr>
                      <w:numPr>
                        <w:ilvl w:val="0"/>
                        <w:numId w:val="20"/>
                      </w:numPr>
                      <w:spacing w:after="0" w:line="240" w:lineRule="auto"/>
                    </w:pPr>
                    <w:r>
                      <w:t>взял обязательства:</w:t>
                    </w:r>
                  </w:p>
                  <w:p w:rsidR="00753025" w:rsidRDefault="00753025" w:rsidP="00753025">
                    <w:r>
                      <w:t>при достижении русского престола будет строить в России костелы; обратит Россию в католичество; отдаст Смоленск и Новгород, Северские земли полякам.</w:t>
                    </w:r>
                  </w:p>
                  <w:p w:rsidR="00753025" w:rsidRPr="00120917" w:rsidRDefault="00753025" w:rsidP="00753025"/>
                </w:txbxContent>
              </v:textbox>
            </v:shape>
            <v:line id="_x0000_s1092" style="position:absolute" from="4581,5454" to="5121,5455">
              <v:stroke endarrow="block"/>
            </v:line>
            <w10:wrap type="none"/>
            <w10:anchorlock/>
          </v:group>
        </w:pic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3025" w:rsidRPr="00753025" w:rsidRDefault="00753025" w:rsidP="0075302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3025">
        <w:rPr>
          <w:rFonts w:ascii="Times New Roman" w:hAnsi="Times New Roman" w:cs="Times New Roman"/>
          <w:b/>
          <w:sz w:val="28"/>
          <w:szCs w:val="28"/>
        </w:rPr>
        <w:t>Зачет по теме: «Смутное время»</w:t>
      </w:r>
    </w:p>
    <w:p w:rsidR="00753025" w:rsidRPr="00753025" w:rsidRDefault="00753025" w:rsidP="0075302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3025" w:rsidRPr="00753025" w:rsidRDefault="00753025" w:rsidP="00753025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53025">
        <w:rPr>
          <w:rFonts w:ascii="Times New Roman" w:hAnsi="Times New Roman" w:cs="Times New Roman"/>
          <w:bCs/>
          <w:sz w:val="28"/>
          <w:szCs w:val="28"/>
        </w:rPr>
        <w:t>Какое событие явилось прологом Смутного времени?</w:t>
      </w:r>
    </w:p>
    <w:p w:rsidR="00753025" w:rsidRPr="00753025" w:rsidRDefault="00753025" w:rsidP="00753025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53025">
        <w:rPr>
          <w:rFonts w:ascii="Times New Roman" w:hAnsi="Times New Roman" w:cs="Times New Roman"/>
          <w:bCs/>
          <w:sz w:val="28"/>
          <w:szCs w:val="28"/>
        </w:rPr>
        <w:t>Какими причинами была вызвана Смута?</w:t>
      </w:r>
    </w:p>
    <w:p w:rsidR="00753025" w:rsidRPr="00753025" w:rsidRDefault="00753025" w:rsidP="00753025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53025">
        <w:rPr>
          <w:rFonts w:ascii="Times New Roman" w:hAnsi="Times New Roman" w:cs="Times New Roman"/>
          <w:bCs/>
          <w:sz w:val="28"/>
          <w:szCs w:val="28"/>
        </w:rPr>
        <w:t>В чем состояло историческое значение избрания Бориса Годунова на царство?</w:t>
      </w:r>
    </w:p>
    <w:p w:rsidR="00753025" w:rsidRPr="00753025" w:rsidRDefault="00753025" w:rsidP="00753025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53025">
        <w:rPr>
          <w:rFonts w:ascii="Times New Roman" w:hAnsi="Times New Roman" w:cs="Times New Roman"/>
          <w:bCs/>
          <w:sz w:val="28"/>
          <w:szCs w:val="28"/>
        </w:rPr>
        <w:t>Какое значение для личной судьбы Годунова и для судьбы России имела гибель в Угличе царевича Дмитрия?</w:t>
      </w:r>
    </w:p>
    <w:p w:rsidR="00753025" w:rsidRPr="00753025" w:rsidRDefault="00753025" w:rsidP="00753025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53025">
        <w:rPr>
          <w:rFonts w:ascii="Times New Roman" w:hAnsi="Times New Roman" w:cs="Times New Roman"/>
          <w:bCs/>
          <w:sz w:val="28"/>
          <w:szCs w:val="28"/>
        </w:rPr>
        <w:t>Какое событие явилось началом Смутного времени?</w:t>
      </w:r>
    </w:p>
    <w:p w:rsidR="00753025" w:rsidRPr="00753025" w:rsidRDefault="00753025" w:rsidP="00753025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53025">
        <w:rPr>
          <w:rFonts w:ascii="Times New Roman" w:hAnsi="Times New Roman" w:cs="Times New Roman"/>
          <w:bCs/>
          <w:sz w:val="28"/>
          <w:szCs w:val="28"/>
        </w:rPr>
        <w:t xml:space="preserve">Какой путь на Москву выбрал Лжедмитрий </w:t>
      </w:r>
      <w:r w:rsidRPr="00753025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753025">
        <w:rPr>
          <w:rFonts w:ascii="Times New Roman" w:hAnsi="Times New Roman" w:cs="Times New Roman"/>
          <w:bCs/>
          <w:sz w:val="28"/>
          <w:szCs w:val="28"/>
        </w:rPr>
        <w:t xml:space="preserve"> и почему?</w:t>
      </w:r>
    </w:p>
    <w:p w:rsidR="00753025" w:rsidRPr="00753025" w:rsidRDefault="00753025" w:rsidP="00753025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53025">
        <w:rPr>
          <w:rFonts w:ascii="Times New Roman" w:hAnsi="Times New Roman" w:cs="Times New Roman"/>
          <w:bCs/>
          <w:sz w:val="28"/>
          <w:szCs w:val="28"/>
        </w:rPr>
        <w:t>Почему Василия Шуйского назвали «боярским царем»?</w:t>
      </w:r>
    </w:p>
    <w:p w:rsidR="00753025" w:rsidRPr="00753025" w:rsidRDefault="00753025" w:rsidP="00753025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53025">
        <w:rPr>
          <w:rFonts w:ascii="Times New Roman" w:hAnsi="Times New Roman" w:cs="Times New Roman"/>
          <w:bCs/>
          <w:sz w:val="28"/>
          <w:szCs w:val="28"/>
        </w:rPr>
        <w:t>Когда началось движение Ивана Болотникова? Какими причинами было вызвано это движение?</w:t>
      </w:r>
    </w:p>
    <w:p w:rsidR="00753025" w:rsidRPr="00753025" w:rsidRDefault="00753025" w:rsidP="00753025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53025">
        <w:rPr>
          <w:rFonts w:ascii="Times New Roman" w:hAnsi="Times New Roman" w:cs="Times New Roman"/>
          <w:bCs/>
          <w:sz w:val="28"/>
          <w:szCs w:val="28"/>
        </w:rPr>
        <w:t xml:space="preserve">Как вы думаете, какая опасность </w:t>
      </w:r>
      <w:r w:rsidR="005726C3">
        <w:rPr>
          <w:rFonts w:ascii="Times New Roman" w:hAnsi="Times New Roman" w:cs="Times New Roman"/>
          <w:bCs/>
          <w:sz w:val="28"/>
          <w:szCs w:val="28"/>
        </w:rPr>
        <w:t>грозила России в 1608-1610 гг.?</w:t>
      </w:r>
    </w:p>
    <w:p w:rsidR="00753025" w:rsidRPr="00753025" w:rsidRDefault="00753025" w:rsidP="00753025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53025">
        <w:rPr>
          <w:rFonts w:ascii="Times New Roman" w:hAnsi="Times New Roman" w:cs="Times New Roman"/>
          <w:bCs/>
          <w:sz w:val="28"/>
          <w:szCs w:val="28"/>
        </w:rPr>
        <w:t>Подумайте, почему самозванство оказалось таким живучим?</w:t>
      </w:r>
    </w:p>
    <w:p w:rsidR="00753025" w:rsidRPr="00753025" w:rsidRDefault="00753025" w:rsidP="00753025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53025">
        <w:rPr>
          <w:rFonts w:ascii="Times New Roman" w:hAnsi="Times New Roman" w:cs="Times New Roman"/>
          <w:bCs/>
          <w:sz w:val="28"/>
          <w:szCs w:val="28"/>
        </w:rPr>
        <w:t xml:space="preserve">Какое событие произошло в июле </w:t>
      </w:r>
      <w:smartTag w:uri="urn:schemas-microsoft-com:office:smarttags" w:element="metricconverter">
        <w:smartTagPr>
          <w:attr w:name="ProductID" w:val="1610 г"/>
        </w:smartTagPr>
        <w:r w:rsidRPr="00753025">
          <w:rPr>
            <w:rFonts w:ascii="Times New Roman" w:hAnsi="Times New Roman" w:cs="Times New Roman"/>
            <w:bCs/>
            <w:sz w:val="28"/>
            <w:szCs w:val="28"/>
          </w:rPr>
          <w:t>1610 г</w:t>
        </w:r>
      </w:smartTag>
      <w:r w:rsidRPr="00753025">
        <w:rPr>
          <w:rFonts w:ascii="Times New Roman" w:hAnsi="Times New Roman" w:cs="Times New Roman"/>
          <w:bCs/>
          <w:sz w:val="28"/>
          <w:szCs w:val="28"/>
        </w:rPr>
        <w:t>.? Чем объясняется низложение царя Василия Шуйского?</w:t>
      </w:r>
    </w:p>
    <w:p w:rsidR="00753025" w:rsidRPr="00753025" w:rsidRDefault="00753025" w:rsidP="00753025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53025">
        <w:rPr>
          <w:rFonts w:ascii="Times New Roman" w:hAnsi="Times New Roman" w:cs="Times New Roman"/>
          <w:bCs/>
          <w:sz w:val="28"/>
          <w:szCs w:val="28"/>
        </w:rPr>
        <w:t>Почему  Первое ополчение не достигло цели и распалось?</w:t>
      </w:r>
    </w:p>
    <w:p w:rsidR="00753025" w:rsidRPr="00753025" w:rsidRDefault="00753025" w:rsidP="00753025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53025">
        <w:rPr>
          <w:rFonts w:ascii="Times New Roman" w:hAnsi="Times New Roman" w:cs="Times New Roman"/>
          <w:bCs/>
          <w:sz w:val="28"/>
          <w:szCs w:val="28"/>
        </w:rPr>
        <w:t>В каких условиях началось формирование  Второго ополчения?</w:t>
      </w:r>
    </w:p>
    <w:p w:rsidR="00753025" w:rsidRPr="00753025" w:rsidRDefault="00753025" w:rsidP="00753025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53025">
        <w:rPr>
          <w:rFonts w:ascii="Times New Roman" w:hAnsi="Times New Roman" w:cs="Times New Roman"/>
          <w:bCs/>
          <w:sz w:val="28"/>
          <w:szCs w:val="28"/>
        </w:rPr>
        <w:lastRenderedPageBreak/>
        <w:t>Почему к окончанию Смуты казачество стало играть такую важную роль в жизни русского государства?</w:t>
      </w:r>
    </w:p>
    <w:p w:rsidR="00753025" w:rsidRPr="00753025" w:rsidRDefault="00753025" w:rsidP="00753025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53025">
        <w:rPr>
          <w:rFonts w:ascii="Times New Roman" w:hAnsi="Times New Roman" w:cs="Times New Roman"/>
          <w:bCs/>
          <w:sz w:val="28"/>
          <w:szCs w:val="28"/>
        </w:rPr>
        <w:t>Почему из всех претендентов на престол был избран Михаил Романов?</w:t>
      </w:r>
    </w:p>
    <w:p w:rsidR="00753025" w:rsidRPr="00753025" w:rsidRDefault="00753025" w:rsidP="0075302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3025">
        <w:rPr>
          <w:rFonts w:ascii="Times New Roman" w:hAnsi="Times New Roman" w:cs="Times New Roman"/>
          <w:bCs/>
          <w:sz w:val="28"/>
          <w:szCs w:val="28"/>
        </w:rPr>
        <w:t>Какова роль Земских соборов в истории Росси</w:t>
      </w: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3025" w:rsidRPr="00753025" w:rsidRDefault="00753025" w:rsidP="007530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753025" w:rsidRPr="00753025" w:rsidSect="007627E1">
      <w:footerReference w:type="default" r:id="rId7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3025" w:rsidRDefault="00753025" w:rsidP="00F46607">
      <w:pPr>
        <w:spacing w:after="0" w:line="240" w:lineRule="auto"/>
      </w:pPr>
      <w:r>
        <w:separator/>
      </w:r>
    </w:p>
  </w:endnote>
  <w:endnote w:type="continuationSeparator" w:id="0">
    <w:p w:rsidR="00753025" w:rsidRDefault="00753025" w:rsidP="00F46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75111"/>
      <w:docPartObj>
        <w:docPartGallery w:val="Page Numbers (Bottom of Page)"/>
        <w:docPartUnique/>
      </w:docPartObj>
    </w:sdtPr>
    <w:sdtContent>
      <w:p w:rsidR="00753025" w:rsidRDefault="00811269">
        <w:pPr>
          <w:pStyle w:val="a7"/>
          <w:jc w:val="right"/>
        </w:pPr>
        <w:fldSimple w:instr=" PAGE   \* MERGEFORMAT ">
          <w:r w:rsidR="009B7F8B">
            <w:rPr>
              <w:noProof/>
            </w:rPr>
            <w:t>67</w:t>
          </w:r>
        </w:fldSimple>
      </w:p>
    </w:sdtContent>
  </w:sdt>
  <w:p w:rsidR="00753025" w:rsidRDefault="0075302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3025" w:rsidRDefault="00753025" w:rsidP="00F46607">
      <w:pPr>
        <w:spacing w:after="0" w:line="240" w:lineRule="auto"/>
      </w:pPr>
      <w:r>
        <w:separator/>
      </w:r>
    </w:p>
  </w:footnote>
  <w:footnote w:type="continuationSeparator" w:id="0">
    <w:p w:rsidR="00753025" w:rsidRDefault="00753025" w:rsidP="00F466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370B1"/>
    <w:multiLevelType w:val="hybridMultilevel"/>
    <w:tmpl w:val="288E2D2A"/>
    <w:lvl w:ilvl="0" w:tplc="605AE8EC">
      <w:start w:val="1"/>
      <w:numFmt w:val="decimal"/>
      <w:lvlText w:val="%1."/>
      <w:lvlJc w:val="left"/>
      <w:pPr>
        <w:ind w:left="81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53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5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7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9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41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3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5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70" w:hanging="180"/>
      </w:pPr>
      <w:rPr>
        <w:rFonts w:cs="Times New Roman"/>
      </w:rPr>
    </w:lvl>
  </w:abstractNum>
  <w:abstractNum w:abstractNumId="1">
    <w:nsid w:val="009160DB"/>
    <w:multiLevelType w:val="hybridMultilevel"/>
    <w:tmpl w:val="ED78D924"/>
    <w:lvl w:ilvl="0" w:tplc="4CD26382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AA74C1"/>
    <w:multiLevelType w:val="hybridMultilevel"/>
    <w:tmpl w:val="1BFE1F02"/>
    <w:lvl w:ilvl="0" w:tplc="0CAA32FA">
      <w:start w:val="1"/>
      <w:numFmt w:val="decimal"/>
      <w:lvlText w:val="%1."/>
      <w:lvlJc w:val="left"/>
      <w:pPr>
        <w:ind w:left="870" w:hanging="360"/>
      </w:pPr>
      <w:rPr>
        <w:rFonts w:cs="Times New Roman"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59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1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3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5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47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9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1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30" w:hanging="180"/>
      </w:pPr>
      <w:rPr>
        <w:rFonts w:cs="Times New Roman"/>
      </w:rPr>
    </w:lvl>
  </w:abstractNum>
  <w:abstractNum w:abstractNumId="3">
    <w:nsid w:val="0B3346B9"/>
    <w:multiLevelType w:val="hybridMultilevel"/>
    <w:tmpl w:val="EE40CC34"/>
    <w:lvl w:ilvl="0" w:tplc="A634B02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972524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D21C1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96B67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7E0CE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B89D6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18323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6642B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BC22EA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283E6C"/>
    <w:multiLevelType w:val="hybridMultilevel"/>
    <w:tmpl w:val="561CF498"/>
    <w:lvl w:ilvl="0" w:tplc="171CD54E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FE669B9"/>
    <w:multiLevelType w:val="hybridMultilevel"/>
    <w:tmpl w:val="4CA015DE"/>
    <w:lvl w:ilvl="0" w:tplc="03A0762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FEE2000"/>
    <w:multiLevelType w:val="hybridMultilevel"/>
    <w:tmpl w:val="B1BCF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834ED9"/>
    <w:multiLevelType w:val="hybridMultilevel"/>
    <w:tmpl w:val="4D4602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9CB0169"/>
    <w:multiLevelType w:val="hybridMultilevel"/>
    <w:tmpl w:val="B61A87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A757498"/>
    <w:multiLevelType w:val="hybridMultilevel"/>
    <w:tmpl w:val="CD4A11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AAA0016"/>
    <w:multiLevelType w:val="hybridMultilevel"/>
    <w:tmpl w:val="87F40CA4"/>
    <w:lvl w:ilvl="0" w:tplc="0AE2BA38">
      <w:start w:val="1"/>
      <w:numFmt w:val="decimal"/>
      <w:lvlText w:val="%1."/>
      <w:lvlJc w:val="left"/>
      <w:pPr>
        <w:ind w:left="81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53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5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7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9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41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3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5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70" w:hanging="180"/>
      </w:pPr>
      <w:rPr>
        <w:rFonts w:cs="Times New Roman"/>
      </w:rPr>
    </w:lvl>
  </w:abstractNum>
  <w:abstractNum w:abstractNumId="11">
    <w:nsid w:val="3E2133EB"/>
    <w:multiLevelType w:val="hybridMultilevel"/>
    <w:tmpl w:val="112061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F9D2246"/>
    <w:multiLevelType w:val="hybridMultilevel"/>
    <w:tmpl w:val="749879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2C82A2F"/>
    <w:multiLevelType w:val="hybridMultilevel"/>
    <w:tmpl w:val="2AB4B090"/>
    <w:lvl w:ilvl="0" w:tplc="06C4E4A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5AC63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D6BBA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DE0DD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5075D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27A15E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DE898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AB836B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3836C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9BD20E3"/>
    <w:multiLevelType w:val="hybridMultilevel"/>
    <w:tmpl w:val="433819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C191B71"/>
    <w:multiLevelType w:val="hybridMultilevel"/>
    <w:tmpl w:val="1F9616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167227E"/>
    <w:multiLevelType w:val="hybridMultilevel"/>
    <w:tmpl w:val="AF6A12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5351088"/>
    <w:multiLevelType w:val="hybridMultilevel"/>
    <w:tmpl w:val="53BA98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7871F57"/>
    <w:multiLevelType w:val="hybridMultilevel"/>
    <w:tmpl w:val="D94E0672"/>
    <w:lvl w:ilvl="0" w:tplc="03A0762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C807436"/>
    <w:multiLevelType w:val="hybridMultilevel"/>
    <w:tmpl w:val="1B9697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FCB427F"/>
    <w:multiLevelType w:val="hybridMultilevel"/>
    <w:tmpl w:val="4030DB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D9A09C6"/>
    <w:multiLevelType w:val="hybridMultilevel"/>
    <w:tmpl w:val="5C0235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13F415D"/>
    <w:multiLevelType w:val="hybridMultilevel"/>
    <w:tmpl w:val="3F040CB8"/>
    <w:lvl w:ilvl="0" w:tplc="36D25F7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561B3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F2E89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489C6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02C86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84915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AEB0A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2EF8E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5E343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4011FC7"/>
    <w:multiLevelType w:val="hybridMultilevel"/>
    <w:tmpl w:val="AB08DBFC"/>
    <w:lvl w:ilvl="0" w:tplc="CDDC29F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70E94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AEB2A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9457B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FA28AE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A8A11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B014B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D4C57F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EAF49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28508C"/>
    <w:multiLevelType w:val="hybridMultilevel"/>
    <w:tmpl w:val="D8FE41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"/>
  </w:num>
  <w:num w:numId="3">
    <w:abstractNumId w:val="23"/>
  </w:num>
  <w:num w:numId="4">
    <w:abstractNumId w:val="13"/>
  </w:num>
  <w:num w:numId="5">
    <w:abstractNumId w:val="15"/>
  </w:num>
  <w:num w:numId="6">
    <w:abstractNumId w:val="2"/>
  </w:num>
  <w:num w:numId="7">
    <w:abstractNumId w:val="10"/>
  </w:num>
  <w:num w:numId="8">
    <w:abstractNumId w:val="9"/>
  </w:num>
  <w:num w:numId="9">
    <w:abstractNumId w:val="20"/>
  </w:num>
  <w:num w:numId="10">
    <w:abstractNumId w:val="12"/>
  </w:num>
  <w:num w:numId="11">
    <w:abstractNumId w:val="17"/>
  </w:num>
  <w:num w:numId="12">
    <w:abstractNumId w:val="0"/>
  </w:num>
  <w:num w:numId="13">
    <w:abstractNumId w:val="21"/>
  </w:num>
  <w:num w:numId="14">
    <w:abstractNumId w:val="6"/>
  </w:num>
  <w:num w:numId="15">
    <w:abstractNumId w:val="5"/>
  </w:num>
  <w:num w:numId="16">
    <w:abstractNumId w:val="18"/>
  </w:num>
  <w:num w:numId="17">
    <w:abstractNumId w:val="1"/>
  </w:num>
  <w:num w:numId="18">
    <w:abstractNumId w:val="4"/>
  </w:num>
  <w:num w:numId="19">
    <w:abstractNumId w:val="11"/>
  </w:num>
  <w:num w:numId="20">
    <w:abstractNumId w:val="19"/>
  </w:num>
  <w:num w:numId="21">
    <w:abstractNumId w:val="7"/>
  </w:num>
  <w:num w:numId="22">
    <w:abstractNumId w:val="24"/>
  </w:num>
  <w:num w:numId="23">
    <w:abstractNumId w:val="16"/>
  </w:num>
  <w:num w:numId="24">
    <w:abstractNumId w:val="14"/>
  </w:num>
  <w:num w:numId="2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A355A"/>
    <w:rsid w:val="002B7F4E"/>
    <w:rsid w:val="003A355A"/>
    <w:rsid w:val="005726C3"/>
    <w:rsid w:val="00617E9A"/>
    <w:rsid w:val="006E0F7C"/>
    <w:rsid w:val="00753025"/>
    <w:rsid w:val="007627E1"/>
    <w:rsid w:val="00811269"/>
    <w:rsid w:val="0086610F"/>
    <w:rsid w:val="009B7F8B"/>
    <w:rsid w:val="00F067D9"/>
    <w:rsid w:val="00F17FCC"/>
    <w:rsid w:val="00F466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3" type="connector" idref="#Соединительная линия уступом 3"/>
        <o:r id="V:Rule4" type="connector" idref="#Соединительная линия уступом 5"/>
        <o:r id="V:Rule6" type="connector" idref="#Соединительная линия уступом 3"/>
        <o:r id="V:Rule8" type="connector" idref="#Соединительная линия уступом 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7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55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466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46607"/>
  </w:style>
  <w:style w:type="paragraph" w:styleId="a7">
    <w:name w:val="footer"/>
    <w:basedOn w:val="a"/>
    <w:link w:val="a8"/>
    <w:uiPriority w:val="99"/>
    <w:unhideWhenUsed/>
    <w:rsid w:val="00F466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46607"/>
  </w:style>
  <w:style w:type="paragraph" w:customStyle="1" w:styleId="1">
    <w:name w:val="Абзац списка1"/>
    <w:basedOn w:val="a"/>
    <w:rsid w:val="00F46607"/>
    <w:pPr>
      <w:ind w:left="720"/>
    </w:pPr>
    <w:rPr>
      <w:rFonts w:ascii="Calibri" w:eastAsia="Times New Roman" w:hAnsi="Calibri" w:cs="Times New Roman"/>
    </w:rPr>
  </w:style>
  <w:style w:type="table" w:styleId="a9">
    <w:name w:val="Table Grid"/>
    <w:basedOn w:val="a1"/>
    <w:rsid w:val="00F46607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F46607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5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6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9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0027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2728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4084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9284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6232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3395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4074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617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807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5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://go.mail.ru/search_images?q=%D0%B8%D0%BD%D1%84%D0%BE%D1%80%D0%BC%D0%B0%D1%86%D0%B8%D1%8F#urlhash=2300296631162969678" TargetMode="External"/><Relationship Id="rId39" Type="http://schemas.openxmlformats.org/officeDocument/2006/relationships/control" Target="activeX/activeX7.xml"/><Relationship Id="rId21" Type="http://schemas.openxmlformats.org/officeDocument/2006/relationships/image" Target="media/image15.png"/><Relationship Id="rId34" Type="http://schemas.openxmlformats.org/officeDocument/2006/relationships/control" Target="activeX/activeX4.xml"/><Relationship Id="rId42" Type="http://schemas.openxmlformats.org/officeDocument/2006/relationships/control" Target="activeX/activeX10.xml"/><Relationship Id="rId47" Type="http://schemas.openxmlformats.org/officeDocument/2006/relationships/control" Target="activeX/activeX12.xml"/><Relationship Id="rId50" Type="http://schemas.openxmlformats.org/officeDocument/2006/relationships/hyperlink" Target="http://go.mail.ru/search_images?q=%D0%BA%D0%BD%D0%B8%D0%B3%D0%B8,+%D0%BF%D0%B0%D0%BF%D0%B8%D1%80%D1%83%D1%81#urlhash=2223000319652497626" TargetMode="External"/><Relationship Id="rId55" Type="http://schemas.openxmlformats.org/officeDocument/2006/relationships/control" Target="activeX/activeX16.xml"/><Relationship Id="rId63" Type="http://schemas.openxmlformats.org/officeDocument/2006/relationships/control" Target="activeX/activeX21.xml"/><Relationship Id="rId68" Type="http://schemas.openxmlformats.org/officeDocument/2006/relationships/image" Target="media/image31.png"/><Relationship Id="rId7" Type="http://schemas.openxmlformats.org/officeDocument/2006/relationships/image" Target="media/image1.jpeg"/><Relationship Id="rId71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http://kokvik.net/images/2-1inf8.jpg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control" Target="activeX/activeX2.xml"/><Relationship Id="rId37" Type="http://schemas.openxmlformats.org/officeDocument/2006/relationships/image" Target="http://kokvik.net/images/2-15inf8.jpg" TargetMode="External"/><Relationship Id="rId40" Type="http://schemas.openxmlformats.org/officeDocument/2006/relationships/control" Target="activeX/activeX8.xml"/><Relationship Id="rId45" Type="http://schemas.openxmlformats.org/officeDocument/2006/relationships/image" Target="http://go1.imgsmail.ru/imgpreview?key=163b26a41cb055e0&amp;mb=imgdb_preview_1872" TargetMode="External"/><Relationship Id="rId53" Type="http://schemas.openxmlformats.org/officeDocument/2006/relationships/control" Target="activeX/activeX15.xml"/><Relationship Id="rId58" Type="http://schemas.openxmlformats.org/officeDocument/2006/relationships/hyperlink" Target="http://go.mail.ru/search_images?q=%D0%B8%D0%BD%D1%84%D0%BE%D1%80%D0%BC%D0%B0%D1%86%D0%B8%D1%8F#urlhash=7576809986564683092" TargetMode="External"/><Relationship Id="rId66" Type="http://schemas.openxmlformats.org/officeDocument/2006/relationships/image" Target="media/image29.pn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jpeg"/><Relationship Id="rId36" Type="http://schemas.openxmlformats.org/officeDocument/2006/relationships/image" Target="media/image23.jpeg"/><Relationship Id="rId49" Type="http://schemas.openxmlformats.org/officeDocument/2006/relationships/control" Target="activeX/activeX14.xml"/><Relationship Id="rId57" Type="http://schemas.openxmlformats.org/officeDocument/2006/relationships/control" Target="activeX/activeX18.xml"/><Relationship Id="rId61" Type="http://schemas.openxmlformats.org/officeDocument/2006/relationships/control" Target="activeX/activeX19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control" Target="activeX/activeX1.xml"/><Relationship Id="rId44" Type="http://schemas.openxmlformats.org/officeDocument/2006/relationships/image" Target="media/image24.jpeg"/><Relationship Id="rId52" Type="http://schemas.openxmlformats.org/officeDocument/2006/relationships/image" Target="http://go4.imgsmail.ru/imgpreview?key=1ed9af03447788da&amp;mb=imgdb_preview_933" TargetMode="External"/><Relationship Id="rId60" Type="http://schemas.openxmlformats.org/officeDocument/2006/relationships/image" Target="http://go3.imgsmail.ru/imgpreview?key=69263c8a03d1f554&amp;mb=imgdb_preview_805" TargetMode="External"/><Relationship Id="rId65" Type="http://schemas.openxmlformats.org/officeDocument/2006/relationships/image" Target="media/image28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jpeg"/><Relationship Id="rId30" Type="http://schemas.openxmlformats.org/officeDocument/2006/relationships/image" Target="media/image22.wmf"/><Relationship Id="rId35" Type="http://schemas.openxmlformats.org/officeDocument/2006/relationships/control" Target="activeX/activeX5.xml"/><Relationship Id="rId43" Type="http://schemas.openxmlformats.org/officeDocument/2006/relationships/hyperlink" Target="http://go.mail.ru/search_images?q=%D0%BA%D0%B0%D1%80%D1%82%D0%B8%D0%BD%D1%8B+%D0%B2+%D1%80%D0%B0%D0%BC%D0%BA%D0%B0%D1%85#urlhash=1601916578758153696" TargetMode="External"/><Relationship Id="rId48" Type="http://schemas.openxmlformats.org/officeDocument/2006/relationships/control" Target="activeX/activeX13.xml"/><Relationship Id="rId56" Type="http://schemas.openxmlformats.org/officeDocument/2006/relationships/control" Target="activeX/activeX17.xml"/><Relationship Id="rId64" Type="http://schemas.openxmlformats.org/officeDocument/2006/relationships/control" Target="activeX/activeX22.xml"/><Relationship Id="rId69" Type="http://schemas.openxmlformats.org/officeDocument/2006/relationships/image" Target="media/image32.wmf"/><Relationship Id="rId8" Type="http://schemas.openxmlformats.org/officeDocument/2006/relationships/image" Target="media/image2.jpeg"/><Relationship Id="rId51" Type="http://schemas.openxmlformats.org/officeDocument/2006/relationships/image" Target="media/image25.jpeg"/><Relationship Id="rId72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control" Target="activeX/activeX3.xml"/><Relationship Id="rId38" Type="http://schemas.openxmlformats.org/officeDocument/2006/relationships/control" Target="activeX/activeX6.xml"/><Relationship Id="rId46" Type="http://schemas.openxmlformats.org/officeDocument/2006/relationships/control" Target="activeX/activeX11.xml"/><Relationship Id="rId59" Type="http://schemas.openxmlformats.org/officeDocument/2006/relationships/image" Target="media/image27.jpeg"/><Relationship Id="rId67" Type="http://schemas.openxmlformats.org/officeDocument/2006/relationships/image" Target="media/image30.png"/><Relationship Id="rId20" Type="http://schemas.openxmlformats.org/officeDocument/2006/relationships/image" Target="media/image14.png"/><Relationship Id="rId41" Type="http://schemas.openxmlformats.org/officeDocument/2006/relationships/control" Target="activeX/activeX9.xml"/><Relationship Id="rId54" Type="http://schemas.openxmlformats.org/officeDocument/2006/relationships/image" Target="media/image26.wmf"/><Relationship Id="rId62" Type="http://schemas.openxmlformats.org/officeDocument/2006/relationships/control" Target="activeX/activeX20.xml"/><Relationship Id="rId70" Type="http://schemas.openxmlformats.org/officeDocument/2006/relationships/image" Target="media/image33.wmf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67</Pages>
  <Words>11494</Words>
  <Characters>65516</Characters>
  <Application>Microsoft Office Word</Application>
  <DocSecurity>0</DocSecurity>
  <Lines>545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</cp:revision>
  <dcterms:created xsi:type="dcterms:W3CDTF">2017-10-11T05:18:00Z</dcterms:created>
  <dcterms:modified xsi:type="dcterms:W3CDTF">2017-10-11T13:14:00Z</dcterms:modified>
</cp:coreProperties>
</file>