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/>
        </w:rPr>
        <w:t>Творческая самопрезентация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>Добрый день!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>Зовут меня Людмила Александровна Калетинкая.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 </w:t>
      </w: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 xml:space="preserve">Живу и работаю я в селе Ростоши Эртильского района.  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>Здесь мой дом, мои друзья, моя школа!</w:t>
      </w:r>
    </w:p>
    <w:p w:rsidR="00DF2834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b/>
          <w:color w:val="auto"/>
          <w:sz w:val="32"/>
          <w:szCs w:val="32"/>
          <w:lang w:val="ru-RU"/>
        </w:rPr>
        <w:t>Ростошинская школа</w:t>
      </w: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 xml:space="preserve"> –это </w:t>
      </w:r>
      <w:r w:rsidRPr="00D823FF">
        <w:rPr>
          <w:rFonts w:ascii="Times New Roman" w:hAnsi="Times New Roman"/>
          <w:b/>
          <w:color w:val="auto"/>
          <w:sz w:val="32"/>
          <w:szCs w:val="32"/>
          <w:lang w:val="ru-RU"/>
        </w:rPr>
        <w:t>моя</w:t>
      </w: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 xml:space="preserve"> школа! </w:t>
      </w:r>
      <w:r w:rsidRPr="00D823FF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Моя, </w:t>
      </w: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>потому, что в ней училась я, учились мои дочь и сын, потому, что в ней я работаю почти 30 лет, потому, что я знаю и чувствую её каждой клеточкой!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 xml:space="preserve">Своей работой я стараюсь сделать так, чтобы каждый из моих учеников и их родителей мог  также с гордостью сказать: «Это </w:t>
      </w:r>
      <w:r w:rsidRPr="00D823FF">
        <w:rPr>
          <w:rFonts w:ascii="Times New Roman" w:hAnsi="Times New Roman"/>
          <w:b/>
          <w:color w:val="auto"/>
          <w:sz w:val="32"/>
          <w:szCs w:val="32"/>
          <w:lang w:val="ru-RU"/>
        </w:rPr>
        <w:t>моя</w:t>
      </w: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 xml:space="preserve"> школа! Я здесь хозяин!»</w:t>
      </w:r>
    </w:p>
    <w:p w:rsidR="00DF2834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</w:p>
    <w:p w:rsidR="00DF2834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 xml:space="preserve">Я не просто учитель! Я – </w:t>
      </w:r>
      <w:r w:rsidRPr="00D823FF">
        <w:rPr>
          <w:rFonts w:ascii="Times New Roman" w:hAnsi="Times New Roman"/>
          <w:b/>
          <w:color w:val="auto"/>
          <w:sz w:val="32"/>
          <w:szCs w:val="32"/>
          <w:lang w:val="ru-RU"/>
        </w:rPr>
        <w:t>первый</w:t>
      </w: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 xml:space="preserve"> учитель!</w:t>
      </w: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 xml:space="preserve"> 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 xml:space="preserve">Вы когда-нибудь видели, как впервые в школу заходит первоклассник? Нет? Тогда вы многое потеряли. Это замирание сердца. Это распахнутые глаза в восторге от нового, неизведанного и таинственно манящего. Эти огромные глаза смотрят на тебя с надеждой, что ты им станешь не только учителем, но и очень хорошим другом. </w:t>
      </w:r>
    </w:p>
    <w:p w:rsidR="00DF2834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 w:eastAsia="ru-RU"/>
        </w:rPr>
      </w:pP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Родилась и выросла в с. Ростоши. После окончания Ростошинской средней школы поступила в Борисоглебский педагогический институт. В 1987 получила диплом о высшем образовании по специальности:«Учитель начальных классов».5 лет работала в Дзержинской школе.  И вот уже 28 лет преподаю в родной Ростошинской школе. В данный момент классный руководитель первого класса.</w:t>
      </w:r>
    </w:p>
    <w:p w:rsidR="00DF2834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</w:p>
    <w:p w:rsidR="00DF2834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>Девиз моей работы «Успех  и только успех!». Самое интересное и ценное  в этом мире человеческая личность, то есть не все вместе, а каждый.  Василий Александрович Сухомлинский  писал: «В душе каждого ребёнка есть невидимые струны. Если тронуть их умелой рукой, они красиво зазвучат». Вот и я стараюсь рассмотреть эти  «невидимые струны» в каждом ребёнке…</w:t>
      </w:r>
    </w:p>
    <w:p w:rsidR="00DF2834" w:rsidRDefault="00DF2834" w:rsidP="00D823FF">
      <w:pPr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 xml:space="preserve">Я убеждена, что нет детей, которые ничего не умеют и ничего не хотят. Есть взрослые, которые не умеют и не хотят понимать детей. </w:t>
      </w:r>
    </w:p>
    <w:p w:rsidR="00DF2834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/>
        </w:rPr>
        <w:t>А вот моя семья:</w:t>
      </w: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Мне послана судьбой моя семья. </w:t>
      </w: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Она дает мне теплоту, участье. </w:t>
      </w: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В ней сын и дочка, мама, муж и я, </w:t>
      </w: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И внучки милые – мой лучик счастья. </w:t>
      </w: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Без них мне просто невозможно жить! </w:t>
      </w: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Они со мной – дом радостью сверкает. </w:t>
      </w: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Я буду жизнь всегда за то любить, </w:t>
      </w: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color w:val="auto"/>
          <w:sz w:val="32"/>
          <w:szCs w:val="32"/>
          <w:lang w:val="ru-RU" w:eastAsia="ru-RU"/>
        </w:rPr>
        <w:t>Что мне награда – их любовь большая!</w:t>
      </w:r>
    </w:p>
    <w:p w:rsidR="00DF2834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</w:p>
    <w:p w:rsidR="00DF2834" w:rsidRPr="00D823FF" w:rsidRDefault="00DF2834" w:rsidP="00D823FF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auto"/>
          <w:sz w:val="32"/>
          <w:szCs w:val="32"/>
          <w:lang w:val="ru-RU" w:eastAsia="ru-RU"/>
        </w:rPr>
      </w:pPr>
    </w:p>
    <w:p w:rsidR="00DF2834" w:rsidRDefault="00DF2834" w:rsidP="00D823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823FF">
        <w:rPr>
          <w:sz w:val="32"/>
          <w:szCs w:val="32"/>
        </w:rPr>
        <w:t>А моим любимым занятием является выращивание цветов. Я воспринимаю цветок как чудо природы, которое  доставляет нам эмоциональное наслаждение. Красота всегда вызывает возвышенные чувства, когда хочется радоваться миру, хочется совершать красивые поступки, хочется бережно относиться к природе.</w:t>
      </w:r>
      <w:r>
        <w:rPr>
          <w:sz w:val="32"/>
          <w:szCs w:val="32"/>
        </w:rPr>
        <w:t xml:space="preserve"> </w:t>
      </w:r>
      <w:r w:rsidRPr="00D823FF">
        <w:rPr>
          <w:sz w:val="32"/>
          <w:szCs w:val="32"/>
        </w:rPr>
        <w:t xml:space="preserve">Как приятно после работы приходить в дом, где много комнатных растений. Ведь с ними можно поговорить, приласкать их, погладив листочки. Они живые и ждут Вашего внимания. </w:t>
      </w:r>
    </w:p>
    <w:p w:rsidR="00DF2834" w:rsidRDefault="00DF2834" w:rsidP="00D823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DF2834" w:rsidRPr="00D823FF" w:rsidRDefault="00DF2834" w:rsidP="00D823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823FF">
        <w:rPr>
          <w:sz w:val="32"/>
          <w:szCs w:val="32"/>
        </w:rPr>
        <w:t>И в завершении: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 xml:space="preserve">Учитель я, а не поэт, 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>Но школе славу воспою.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 xml:space="preserve">Я в 20 лет дала обет – 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>И сердце детям отдаю!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>Своей профессии и детям я буду предана всегда!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>Горжусь я очень званьем этим: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>Учитель – это навсегда!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 xml:space="preserve">Так много в школе пережито, 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>Но я судьбу благодарю.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>Пускай звучит чуть-чуть избито: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</w:pPr>
      <w:r w:rsidRPr="00D823FF">
        <w:rPr>
          <w:rFonts w:ascii="Times New Roman" w:hAnsi="Times New Roman"/>
          <w:b/>
          <w:i/>
          <w:color w:val="auto"/>
          <w:sz w:val="32"/>
          <w:szCs w:val="32"/>
          <w:lang w:val="ru-RU" w:eastAsia="ru-RU"/>
        </w:rPr>
        <w:t>Я сердце детям отдаю!</w:t>
      </w: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 w:eastAsia="ru-RU"/>
        </w:rPr>
      </w:pPr>
    </w:p>
    <w:p w:rsidR="00DF2834" w:rsidRPr="00D823FF" w:rsidRDefault="00DF2834" w:rsidP="00D823FF">
      <w:pPr>
        <w:spacing w:after="0" w:line="240" w:lineRule="auto"/>
        <w:ind w:left="0" w:firstLine="709"/>
        <w:rPr>
          <w:rFonts w:ascii="Times New Roman" w:hAnsi="Times New Roman"/>
          <w:color w:val="auto"/>
          <w:sz w:val="32"/>
          <w:szCs w:val="32"/>
          <w:lang w:val="ru-RU"/>
        </w:rPr>
      </w:pPr>
    </w:p>
    <w:p w:rsidR="00DF2834" w:rsidRPr="0083630D" w:rsidRDefault="00DF2834" w:rsidP="0002783D">
      <w:pPr>
        <w:spacing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/>
        </w:rPr>
      </w:pPr>
    </w:p>
    <w:sectPr w:rsidR="00DF2834" w:rsidRPr="0083630D" w:rsidSect="00D823FF">
      <w:footerReference w:type="default" r:id="rId6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34" w:rsidRDefault="00DF2834" w:rsidP="00AF08E8">
      <w:pPr>
        <w:spacing w:after="0" w:line="240" w:lineRule="auto"/>
      </w:pPr>
      <w:r>
        <w:separator/>
      </w:r>
    </w:p>
  </w:endnote>
  <w:endnote w:type="continuationSeparator" w:id="1">
    <w:p w:rsidR="00DF2834" w:rsidRDefault="00DF2834" w:rsidP="00AF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34" w:rsidRDefault="00DF283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F2834" w:rsidRDefault="00DF2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34" w:rsidRDefault="00DF2834" w:rsidP="00AF08E8">
      <w:pPr>
        <w:spacing w:after="0" w:line="240" w:lineRule="auto"/>
      </w:pPr>
      <w:r>
        <w:separator/>
      </w:r>
    </w:p>
  </w:footnote>
  <w:footnote w:type="continuationSeparator" w:id="1">
    <w:p w:rsidR="00DF2834" w:rsidRDefault="00DF2834" w:rsidP="00AF0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EB"/>
    <w:rsid w:val="00026ADE"/>
    <w:rsid w:val="0002783D"/>
    <w:rsid w:val="00062C97"/>
    <w:rsid w:val="000A1744"/>
    <w:rsid w:val="000F1C67"/>
    <w:rsid w:val="00131444"/>
    <w:rsid w:val="00144D74"/>
    <w:rsid w:val="001A2452"/>
    <w:rsid w:val="001B30EB"/>
    <w:rsid w:val="001B3EB4"/>
    <w:rsid w:val="001B6290"/>
    <w:rsid w:val="001C283F"/>
    <w:rsid w:val="001E1FD3"/>
    <w:rsid w:val="00220FEB"/>
    <w:rsid w:val="002459BF"/>
    <w:rsid w:val="002644D3"/>
    <w:rsid w:val="002B42CF"/>
    <w:rsid w:val="002B6086"/>
    <w:rsid w:val="002C2234"/>
    <w:rsid w:val="00313E5C"/>
    <w:rsid w:val="00357146"/>
    <w:rsid w:val="00382DE3"/>
    <w:rsid w:val="003B0C1C"/>
    <w:rsid w:val="003F0946"/>
    <w:rsid w:val="003F1946"/>
    <w:rsid w:val="00441B07"/>
    <w:rsid w:val="00484A4C"/>
    <w:rsid w:val="004B4225"/>
    <w:rsid w:val="004C7762"/>
    <w:rsid w:val="004F4374"/>
    <w:rsid w:val="00530CBC"/>
    <w:rsid w:val="005F5506"/>
    <w:rsid w:val="00636502"/>
    <w:rsid w:val="006760F9"/>
    <w:rsid w:val="006E2801"/>
    <w:rsid w:val="007230AE"/>
    <w:rsid w:val="00740163"/>
    <w:rsid w:val="007B5E9C"/>
    <w:rsid w:val="00813023"/>
    <w:rsid w:val="0083630D"/>
    <w:rsid w:val="00837258"/>
    <w:rsid w:val="008433C9"/>
    <w:rsid w:val="008A1773"/>
    <w:rsid w:val="009025EB"/>
    <w:rsid w:val="00962E3C"/>
    <w:rsid w:val="009671A2"/>
    <w:rsid w:val="00974AD6"/>
    <w:rsid w:val="009B7CC5"/>
    <w:rsid w:val="009C28DA"/>
    <w:rsid w:val="009C39FE"/>
    <w:rsid w:val="00A22CD2"/>
    <w:rsid w:val="00A516D0"/>
    <w:rsid w:val="00A657D6"/>
    <w:rsid w:val="00AB0AD7"/>
    <w:rsid w:val="00AF08E8"/>
    <w:rsid w:val="00B0527D"/>
    <w:rsid w:val="00BA3B46"/>
    <w:rsid w:val="00BC0AA4"/>
    <w:rsid w:val="00BC1A37"/>
    <w:rsid w:val="00BE788E"/>
    <w:rsid w:val="00BF1B6B"/>
    <w:rsid w:val="00BF5F3E"/>
    <w:rsid w:val="00C40653"/>
    <w:rsid w:val="00C91994"/>
    <w:rsid w:val="00CA047A"/>
    <w:rsid w:val="00CD6D3D"/>
    <w:rsid w:val="00CE5341"/>
    <w:rsid w:val="00D823FF"/>
    <w:rsid w:val="00DF2834"/>
    <w:rsid w:val="00E3338F"/>
    <w:rsid w:val="00E45B1F"/>
    <w:rsid w:val="00E961C6"/>
    <w:rsid w:val="00EC5ED9"/>
    <w:rsid w:val="00ED7D34"/>
    <w:rsid w:val="00F23C9A"/>
    <w:rsid w:val="00F7358F"/>
    <w:rsid w:val="00FA56C2"/>
    <w:rsid w:val="00FB116D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5B1F"/>
    <w:pPr>
      <w:spacing w:after="160" w:line="288" w:lineRule="auto"/>
      <w:ind w:left="2160"/>
    </w:pPr>
    <w:rPr>
      <w:color w:val="5A5A5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B1F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B1F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B1F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B1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5B1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B1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B1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B1F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5B1F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B1F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5B1F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5B1F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5B1F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5B1F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5B1F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5B1F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5B1F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45B1F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45B1F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45B1F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45B1F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5B1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5B1F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E45B1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E45B1F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E45B1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45B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45B1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45B1F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45B1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45B1F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45B1F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E45B1F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E45B1F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E45B1F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E45B1F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E45B1F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AF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8E8"/>
    <w:rPr>
      <w:rFonts w:cs="Times New Roman"/>
      <w:color w:val="5A5A5A"/>
    </w:rPr>
  </w:style>
  <w:style w:type="paragraph" w:styleId="Footer">
    <w:name w:val="footer"/>
    <w:basedOn w:val="Normal"/>
    <w:link w:val="FooterChar"/>
    <w:uiPriority w:val="99"/>
    <w:rsid w:val="00AF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8E8"/>
    <w:rPr>
      <w:rFonts w:cs="Times New Roman"/>
      <w:color w:val="5A5A5A"/>
    </w:rPr>
  </w:style>
  <w:style w:type="paragraph" w:customStyle="1" w:styleId="c0">
    <w:name w:val="c0"/>
    <w:basedOn w:val="Normal"/>
    <w:uiPriority w:val="99"/>
    <w:rsid w:val="001C283F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/>
    </w:rPr>
  </w:style>
  <w:style w:type="character" w:customStyle="1" w:styleId="c7">
    <w:name w:val="c7"/>
    <w:basedOn w:val="DefaultParagraphFont"/>
    <w:uiPriority w:val="99"/>
    <w:rsid w:val="001C283F"/>
    <w:rPr>
      <w:rFonts w:cs="Times New Roman"/>
    </w:rPr>
  </w:style>
  <w:style w:type="paragraph" w:customStyle="1" w:styleId="c0c9">
    <w:name w:val="c0 c9"/>
    <w:basedOn w:val="Normal"/>
    <w:uiPriority w:val="99"/>
    <w:rsid w:val="001C283F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/>
    </w:rPr>
  </w:style>
  <w:style w:type="character" w:customStyle="1" w:styleId="c1c16">
    <w:name w:val="c1 c16"/>
    <w:basedOn w:val="DefaultParagraphFont"/>
    <w:uiPriority w:val="99"/>
    <w:rsid w:val="001C283F"/>
    <w:rPr>
      <w:rFonts w:cs="Times New Roman"/>
    </w:rPr>
  </w:style>
  <w:style w:type="paragraph" w:styleId="NormalWeb">
    <w:name w:val="Normal (Web)"/>
    <w:basedOn w:val="Normal"/>
    <w:uiPriority w:val="99"/>
    <w:locked/>
    <w:rsid w:val="003B0C1C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419</Words>
  <Characters>2392</Characters>
  <Application>Microsoft Office Outlook</Application>
  <DocSecurity>0</DocSecurity>
  <Lines>0</Lines>
  <Paragraphs>0</Paragraphs>
  <ScaleCrop>false</ScaleCrop>
  <Company>Home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User</cp:lastModifiedBy>
  <cp:revision>9</cp:revision>
  <dcterms:created xsi:type="dcterms:W3CDTF">2011-11-07T18:43:00Z</dcterms:created>
  <dcterms:modified xsi:type="dcterms:W3CDTF">2015-04-19T16:15:00Z</dcterms:modified>
</cp:coreProperties>
</file>