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8C" w:rsidRDefault="00486EA1" w:rsidP="00486E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«ПОЛИТИКА»</w:t>
      </w:r>
    </w:p>
    <w:p w:rsidR="00486EA1" w:rsidRDefault="00486EA1" w:rsidP="00486E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1.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№1.Какие отношения в обществе регулирует политика?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№2.Что называют суверенитетом государства?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№3.Какие виды демократии существуют? Чем они различаются?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№4.Что называют гражданским обществом?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№5.В чем состоит различие между выборами и референдумом?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№6.В стране А. – абсолютная монархия, а в стране Б.-</w:t>
      </w:r>
      <w:r w:rsidR="002E3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конституционная монархия. Сравните абсолютную и конституционную монархии. Выберите и запишите в первую колонку порядковые номера черт сходства, а во вторую</w:t>
      </w:r>
      <w:r w:rsidR="002E3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E3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различия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законодательная власть сосредоточена в руках монарха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gramStart"/>
      <w:r>
        <w:rPr>
          <w:rFonts w:ascii="Times New Roman" w:hAnsi="Times New Roman" w:cs="Times New Roman"/>
        </w:rPr>
        <w:t>единоличный</w:t>
      </w:r>
      <w:proofErr w:type="gramEnd"/>
      <w:r>
        <w:rPr>
          <w:rFonts w:ascii="Times New Roman" w:hAnsi="Times New Roman" w:cs="Times New Roman"/>
        </w:rPr>
        <w:t xml:space="preserve"> глава государства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наследственный порядок преемственности власти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ответственность правительства перед парламентом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6EA1" w:rsidTr="00486EA1">
        <w:tc>
          <w:tcPr>
            <w:tcW w:w="4785" w:type="dxa"/>
          </w:tcPr>
          <w:p w:rsidR="00486EA1" w:rsidRDefault="00486EA1" w:rsidP="0048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сходства</w:t>
            </w:r>
          </w:p>
        </w:tc>
        <w:tc>
          <w:tcPr>
            <w:tcW w:w="4786" w:type="dxa"/>
          </w:tcPr>
          <w:p w:rsidR="00486EA1" w:rsidRDefault="00486EA1" w:rsidP="0048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различия</w:t>
            </w:r>
          </w:p>
        </w:tc>
      </w:tr>
      <w:tr w:rsidR="00486EA1" w:rsidTr="00486EA1">
        <w:tc>
          <w:tcPr>
            <w:tcW w:w="4785" w:type="dxa"/>
          </w:tcPr>
          <w:p w:rsidR="00486EA1" w:rsidRDefault="00486EA1" w:rsidP="0048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86EA1" w:rsidRDefault="00486EA1" w:rsidP="00486EA1">
            <w:pPr>
              <w:rPr>
                <w:rFonts w:ascii="Times New Roman" w:hAnsi="Times New Roman" w:cs="Times New Roman"/>
              </w:rPr>
            </w:pPr>
          </w:p>
        </w:tc>
      </w:tr>
    </w:tbl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№7.Установите соответствие: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)е</w:t>
      </w:r>
      <w:proofErr w:type="gramEnd"/>
      <w:r>
        <w:rPr>
          <w:rFonts w:ascii="Times New Roman" w:hAnsi="Times New Roman" w:cs="Times New Roman"/>
        </w:rPr>
        <w:t>диная структура государства на всей территории страны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уществуют два уровня государственного аппарата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вухпалатная структура парламента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)а</w:t>
      </w:r>
      <w:proofErr w:type="gramEnd"/>
      <w:r>
        <w:rPr>
          <w:rFonts w:ascii="Times New Roman" w:hAnsi="Times New Roman" w:cs="Times New Roman"/>
        </w:rPr>
        <w:t>дминистративно-территориальное образование не имеет собственного гражданства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бъединение субъектов, обладающих относительной политической самостоятельностью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унитарное государство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федеративное государство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№8В </w:t>
      </w:r>
      <w:proofErr w:type="gramStart"/>
      <w:r>
        <w:rPr>
          <w:rFonts w:ascii="Times New Roman" w:hAnsi="Times New Roman" w:cs="Times New Roman"/>
        </w:rPr>
        <w:t>романе</w:t>
      </w:r>
      <w:proofErr w:type="gramEnd"/>
      <w:r>
        <w:rPr>
          <w:rFonts w:ascii="Times New Roman" w:hAnsi="Times New Roman" w:cs="Times New Roman"/>
        </w:rPr>
        <w:t xml:space="preserve"> писателя-фантаста описана такая ситуация: «Телеэкран работал не только на прием, но и на передачу. Он ловил каждое слово, если его произносили не слишком тихим шепотом, мало того, </w:t>
      </w:r>
      <w:proofErr w:type="gramStart"/>
      <w:r>
        <w:rPr>
          <w:rFonts w:ascii="Times New Roman" w:hAnsi="Times New Roman" w:cs="Times New Roman"/>
        </w:rPr>
        <w:t>покуда</w:t>
      </w:r>
      <w:proofErr w:type="gramEnd"/>
      <w:r>
        <w:rPr>
          <w:rFonts w:ascii="Times New Roman" w:hAnsi="Times New Roman" w:cs="Times New Roman"/>
        </w:rPr>
        <w:t xml:space="preserve"> Уинстон оставался в поле зрения мутной пластины, он был не только слышен, но и виден. Конечно, никто не знал, наблюдают за ним в данную минуту или нет. Часто ли и по какому расписанию подключается к твоему кабелю полиция </w:t>
      </w:r>
      <w:proofErr w:type="spellStart"/>
      <w:r>
        <w:rPr>
          <w:rFonts w:ascii="Times New Roman" w:hAnsi="Times New Roman" w:cs="Times New Roman"/>
        </w:rPr>
        <w:t>мыслей-об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этом</w:t>
      </w:r>
      <w:proofErr w:type="gramEnd"/>
      <w:r>
        <w:rPr>
          <w:rFonts w:ascii="Times New Roman" w:hAnsi="Times New Roman" w:cs="Times New Roman"/>
        </w:rPr>
        <w:t xml:space="preserve"> можно</w:t>
      </w:r>
      <w:r w:rsidR="002E3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гадать. Не исключено, что следили за </w:t>
      </w:r>
      <w:proofErr w:type="spellStart"/>
      <w:proofErr w:type="gramStart"/>
      <w:r>
        <w:rPr>
          <w:rFonts w:ascii="Times New Roman" w:hAnsi="Times New Roman" w:cs="Times New Roman"/>
        </w:rPr>
        <w:t>каждым-и</w:t>
      </w:r>
      <w:proofErr w:type="spellEnd"/>
      <w:proofErr w:type="gramEnd"/>
      <w:r>
        <w:rPr>
          <w:rFonts w:ascii="Times New Roman" w:hAnsi="Times New Roman" w:cs="Times New Roman"/>
        </w:rPr>
        <w:t xml:space="preserve"> круглые сутки. Какому политическому режиму соответствует эта ситуация и почему?</w:t>
      </w:r>
    </w:p>
    <w:p w:rsidR="00486EA1" w:rsidRDefault="00486EA1" w:rsidP="00486EA1">
      <w:pPr>
        <w:rPr>
          <w:rFonts w:ascii="Times New Roman" w:hAnsi="Times New Roman" w:cs="Times New Roman"/>
        </w:rPr>
      </w:pPr>
    </w:p>
    <w:p w:rsidR="00486EA1" w:rsidRDefault="00486EA1" w:rsidP="00486EA1">
      <w:pPr>
        <w:rPr>
          <w:rFonts w:ascii="Times New Roman" w:hAnsi="Times New Roman" w:cs="Times New Roman"/>
        </w:rPr>
      </w:pPr>
    </w:p>
    <w:p w:rsidR="00486EA1" w:rsidRDefault="00486EA1" w:rsidP="00486EA1">
      <w:pPr>
        <w:rPr>
          <w:rFonts w:ascii="Times New Roman" w:hAnsi="Times New Roman" w:cs="Times New Roman"/>
        </w:rPr>
      </w:pP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ВАРИАНТ 2.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№1Каковы главные особенности политической власти?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№2Каковы основные виды политических режимов и что для них характерно?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№3Каковы важнейшие признаки правового государства и что они обозначают?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№4Как граждане могут участвовать в политической жизни общества?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№5Какую организацию называют политической партией?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№6Нвйдите в приведенном списке черты, характерные для парламентской республики: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1президент избирается всенародным голосованием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2правительство формирует победившая на выборах партия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3президенту не дано право роспуска парламента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4президент-глава государства и исполнительной власти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5правительство ответственно перед парламентом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6существует пост премьер-министра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№7Ниже привед</w:t>
      </w:r>
      <w:r w:rsidR="002E31D6">
        <w:rPr>
          <w:rFonts w:ascii="Times New Roman" w:hAnsi="Times New Roman" w:cs="Times New Roman"/>
        </w:rPr>
        <w:t>ит</w:t>
      </w:r>
      <w:r>
        <w:rPr>
          <w:rFonts w:ascii="Times New Roman" w:hAnsi="Times New Roman" w:cs="Times New Roman"/>
        </w:rPr>
        <w:t>е ряд терминов. Все они, за исключением двух, относятся к внутренним функциям государства. Найдите эти два термина и выпишите:</w:t>
      </w:r>
    </w:p>
    <w:p w:rsidR="00486EA1" w:rsidRDefault="00486EA1" w:rsidP="00486EA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Охрана законности и правопорядка, формирование государственного бюджета, защита государственной границы, налогообложение граждан и организаций, осуществление социальной полит</w:t>
      </w:r>
      <w:r w:rsidR="002E31D6">
        <w:rPr>
          <w:rFonts w:ascii="Times New Roman" w:hAnsi="Times New Roman" w:cs="Times New Roman"/>
          <w:i/>
        </w:rPr>
        <w:t>ики, взаимовыгодное сотрудничест</w:t>
      </w:r>
      <w:r>
        <w:rPr>
          <w:rFonts w:ascii="Times New Roman" w:hAnsi="Times New Roman" w:cs="Times New Roman"/>
          <w:i/>
        </w:rPr>
        <w:t>во с другими государствами.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№8Ученые изучали мнение граждан о референдумах. Предлагалось ответить на вопрос: «Какие вопросы следует выносить на референдум в РФ?» Результаты опроса: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47%-любые вопросы, затрагивающие интересы всех граждан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21%-только самые важные вопросы, 13%-референдумы вообще не надо проводить</w:t>
      </w:r>
    </w:p>
    <w:p w:rsid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19%-затрудняюсь ответить</w:t>
      </w:r>
    </w:p>
    <w:p w:rsidR="00486EA1" w:rsidRPr="00486EA1" w:rsidRDefault="00486EA1" w:rsidP="0048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1.Сформулируйте результаты опроса. 2.Приведите по одному суждению, объясняющему каждое мнение </w:t>
      </w:r>
      <w:proofErr w:type="gramStart"/>
      <w:r>
        <w:rPr>
          <w:rFonts w:ascii="Times New Roman" w:hAnsi="Times New Roman" w:cs="Times New Roman"/>
        </w:rPr>
        <w:t>участников</w:t>
      </w:r>
      <w:proofErr w:type="gramEnd"/>
      <w:r>
        <w:rPr>
          <w:rFonts w:ascii="Times New Roman" w:hAnsi="Times New Roman" w:cs="Times New Roman"/>
        </w:rPr>
        <w:t>. 3.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 xml:space="preserve"> ответ дали бы вы, если бы принимали участие в опросе? Поясните.</w:t>
      </w:r>
    </w:p>
    <w:p w:rsidR="00486EA1" w:rsidRDefault="00486EA1" w:rsidP="00486EA1">
      <w:pPr>
        <w:rPr>
          <w:rFonts w:ascii="Times New Roman" w:hAnsi="Times New Roman" w:cs="Times New Roman"/>
          <w:i/>
        </w:rPr>
      </w:pPr>
    </w:p>
    <w:p w:rsidR="00486EA1" w:rsidRDefault="00486EA1" w:rsidP="00486EA1">
      <w:pPr>
        <w:rPr>
          <w:rFonts w:ascii="Times New Roman" w:hAnsi="Times New Roman" w:cs="Times New Roman"/>
          <w:i/>
        </w:rPr>
      </w:pPr>
    </w:p>
    <w:p w:rsidR="00486EA1" w:rsidRDefault="00486EA1" w:rsidP="00486EA1">
      <w:pPr>
        <w:rPr>
          <w:rFonts w:ascii="Times New Roman" w:hAnsi="Times New Roman" w:cs="Times New Roman"/>
          <w:i/>
        </w:rPr>
      </w:pPr>
    </w:p>
    <w:p w:rsidR="00486EA1" w:rsidRPr="00486EA1" w:rsidRDefault="00486EA1" w:rsidP="00486EA1">
      <w:pPr>
        <w:rPr>
          <w:rFonts w:ascii="Times New Roman" w:hAnsi="Times New Roman" w:cs="Times New Roman"/>
          <w:i/>
        </w:rPr>
      </w:pPr>
    </w:p>
    <w:p w:rsidR="00486EA1" w:rsidRPr="00486EA1" w:rsidRDefault="00486EA1" w:rsidP="00486EA1">
      <w:pPr>
        <w:rPr>
          <w:rFonts w:ascii="Times New Roman" w:hAnsi="Times New Roman" w:cs="Times New Roman"/>
        </w:rPr>
      </w:pPr>
    </w:p>
    <w:sectPr w:rsidR="00486EA1" w:rsidRPr="00486EA1" w:rsidSect="0042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A1"/>
    <w:rsid w:val="002E31D6"/>
    <w:rsid w:val="0042388C"/>
    <w:rsid w:val="00486EA1"/>
    <w:rsid w:val="0058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7541-4ABB-45B2-9CB0-23F9A581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История</cp:lastModifiedBy>
  <cp:revision>2</cp:revision>
  <dcterms:created xsi:type="dcterms:W3CDTF">2015-11-17T14:16:00Z</dcterms:created>
  <dcterms:modified xsi:type="dcterms:W3CDTF">2016-07-25T09:46:00Z</dcterms:modified>
</cp:coreProperties>
</file>