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76A" w:rsidRDefault="00B32A77" w:rsidP="00F326C1">
      <w:pPr>
        <w:pStyle w:val="p6"/>
        <w:shd w:val="clear" w:color="auto" w:fill="FFFFFF"/>
        <w:spacing w:after="0" w:afterAutospacing="0"/>
        <w:ind w:left="142" w:right="-1"/>
        <w:jc w:val="center"/>
        <w:rPr>
          <w:rStyle w:val="s1"/>
          <w:b/>
          <w:bCs/>
          <w:sz w:val="28"/>
          <w:szCs w:val="28"/>
        </w:rPr>
      </w:pPr>
      <w:r>
        <w:rPr>
          <w:rStyle w:val="s1"/>
          <w:b/>
          <w:bCs/>
          <w:sz w:val="28"/>
          <w:szCs w:val="28"/>
        </w:rPr>
        <w:t xml:space="preserve">Интерактивный </w:t>
      </w:r>
      <w:r w:rsidR="00733BEF">
        <w:rPr>
          <w:rStyle w:val="s1"/>
          <w:b/>
          <w:bCs/>
          <w:sz w:val="28"/>
          <w:szCs w:val="28"/>
        </w:rPr>
        <w:t xml:space="preserve">медиа </w:t>
      </w:r>
      <w:r>
        <w:rPr>
          <w:rStyle w:val="s1"/>
          <w:b/>
          <w:bCs/>
          <w:sz w:val="28"/>
          <w:szCs w:val="28"/>
        </w:rPr>
        <w:t xml:space="preserve">журнал </w:t>
      </w:r>
    </w:p>
    <w:p w:rsidR="00E8551A" w:rsidRDefault="009B487F" w:rsidP="00F326C1">
      <w:pPr>
        <w:pStyle w:val="p6"/>
        <w:shd w:val="clear" w:color="auto" w:fill="FFFFFF"/>
        <w:spacing w:after="0" w:afterAutospacing="0"/>
        <w:ind w:left="142" w:right="-1"/>
        <w:jc w:val="center"/>
        <w:rPr>
          <w:rStyle w:val="s1"/>
          <w:b/>
          <w:bCs/>
          <w:sz w:val="28"/>
          <w:szCs w:val="28"/>
        </w:rPr>
      </w:pPr>
      <w:r>
        <w:rPr>
          <w:rStyle w:val="s1"/>
          <w:b/>
          <w:bCs/>
          <w:sz w:val="28"/>
          <w:szCs w:val="28"/>
        </w:rPr>
        <w:t xml:space="preserve"> «</w:t>
      </w:r>
      <w:proofErr w:type="gramStart"/>
      <w:r>
        <w:rPr>
          <w:rStyle w:val="s1"/>
          <w:b/>
          <w:bCs/>
          <w:sz w:val="28"/>
          <w:szCs w:val="28"/>
        </w:rPr>
        <w:t xml:space="preserve">ДЕТИ </w:t>
      </w:r>
      <w:r w:rsidR="00E8551A">
        <w:rPr>
          <w:rStyle w:val="s1"/>
          <w:b/>
          <w:bCs/>
          <w:sz w:val="28"/>
          <w:szCs w:val="28"/>
        </w:rPr>
        <w:t xml:space="preserve"> ВОЙНЫ</w:t>
      </w:r>
      <w:proofErr w:type="gramEnd"/>
      <w:r w:rsidR="00E8551A">
        <w:rPr>
          <w:rStyle w:val="s1"/>
          <w:b/>
          <w:bCs/>
          <w:sz w:val="28"/>
          <w:szCs w:val="28"/>
        </w:rPr>
        <w:t xml:space="preserve">», </w:t>
      </w:r>
    </w:p>
    <w:p w:rsidR="00DE7B0C" w:rsidRDefault="00B32A77" w:rsidP="00F326C1">
      <w:pPr>
        <w:pStyle w:val="p6"/>
        <w:shd w:val="clear" w:color="auto" w:fill="FFFFFF"/>
        <w:spacing w:after="0" w:afterAutospacing="0"/>
        <w:ind w:left="142" w:right="-1"/>
        <w:jc w:val="center"/>
        <w:rPr>
          <w:rStyle w:val="s1"/>
          <w:b/>
          <w:bCs/>
          <w:sz w:val="28"/>
          <w:szCs w:val="28"/>
        </w:rPr>
      </w:pPr>
      <w:r>
        <w:rPr>
          <w:rStyle w:val="s1"/>
          <w:b/>
          <w:bCs/>
          <w:sz w:val="28"/>
          <w:szCs w:val="28"/>
        </w:rPr>
        <w:t>посвящённый 72</w:t>
      </w:r>
      <w:r w:rsidR="00E8551A">
        <w:rPr>
          <w:rStyle w:val="s1"/>
          <w:b/>
          <w:bCs/>
          <w:sz w:val="28"/>
          <w:szCs w:val="28"/>
        </w:rPr>
        <w:t>-й годовщине Великой Отечественной войны</w:t>
      </w:r>
    </w:p>
    <w:p w:rsidR="00E8551A" w:rsidRPr="00F326C1" w:rsidRDefault="00E8551A" w:rsidP="00F326C1">
      <w:pPr>
        <w:pStyle w:val="p6"/>
        <w:shd w:val="clear" w:color="auto" w:fill="FFFFFF"/>
        <w:spacing w:after="0" w:afterAutospacing="0"/>
        <w:ind w:left="142" w:right="-1"/>
        <w:jc w:val="center"/>
        <w:rPr>
          <w:rStyle w:val="s1"/>
          <w:b/>
          <w:bCs/>
          <w:sz w:val="28"/>
          <w:szCs w:val="28"/>
        </w:rPr>
      </w:pPr>
    </w:p>
    <w:p w:rsidR="00562878" w:rsidRDefault="00562878" w:rsidP="00E8551A">
      <w:pPr>
        <w:spacing w:after="0" w:line="240" w:lineRule="auto"/>
        <w:ind w:left="142" w:right="-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В</w:t>
      </w:r>
      <w:r w:rsidR="00733BE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зале присутствуют, в качеств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е почётных гостей, пожилые люди – труженики тыла и</w:t>
      </w:r>
      <w:r w:rsidR="00733BE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те, которые были в годы войны детьми. </w:t>
      </w:r>
    </w:p>
    <w:p w:rsidR="00E8551A" w:rsidRPr="00115FAF" w:rsidRDefault="00562878" w:rsidP="00E8551A">
      <w:pPr>
        <w:spacing w:after="0" w:line="240" w:lineRule="auto"/>
        <w:ind w:left="142" w:right="-1"/>
        <w:jc w:val="center"/>
        <w:rPr>
          <w:rStyle w:val="s5"/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Начинается мероприятие с в</w:t>
      </w:r>
      <w:r w:rsidR="00E8551A" w:rsidRPr="00115FAF">
        <w:rPr>
          <w:rFonts w:ascii="Times New Roman" w:eastAsia="Times New Roman" w:hAnsi="Times New Roman" w:cs="Times New Roman"/>
          <w:b/>
          <w:i/>
          <w:sz w:val="28"/>
          <w:szCs w:val="28"/>
        </w:rPr>
        <w:t>идеоклип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а</w:t>
      </w:r>
      <w:r w:rsidR="00E8551A" w:rsidRPr="00115FA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«Дети войны»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. Затем в</w:t>
      </w:r>
      <w:r w:rsidR="00E8551A">
        <w:rPr>
          <w:rFonts w:ascii="Times New Roman" w:eastAsia="Times New Roman" w:hAnsi="Times New Roman" w:cs="Times New Roman"/>
          <w:b/>
          <w:i/>
          <w:sz w:val="28"/>
          <w:szCs w:val="28"/>
        </w:rPr>
        <w:t>ыходят ведущие.</w:t>
      </w:r>
    </w:p>
    <w:p w:rsidR="00137CB0" w:rsidRPr="00F326C1" w:rsidRDefault="00137CB0" w:rsidP="00F326C1">
      <w:pPr>
        <w:pStyle w:val="p6"/>
        <w:shd w:val="clear" w:color="auto" w:fill="FFFFFF"/>
        <w:spacing w:after="0" w:afterAutospacing="0"/>
        <w:ind w:left="142" w:right="-1"/>
        <w:jc w:val="center"/>
        <w:rPr>
          <w:sz w:val="28"/>
          <w:szCs w:val="28"/>
        </w:rPr>
      </w:pPr>
    </w:p>
    <w:p w:rsidR="00DE7B0C" w:rsidRPr="00137CB0" w:rsidRDefault="00DE7B0C" w:rsidP="00DE7B0C">
      <w:pPr>
        <w:pStyle w:val="p8"/>
        <w:shd w:val="clear" w:color="auto" w:fill="FFFFFF"/>
        <w:spacing w:after="0" w:afterAutospacing="0"/>
        <w:ind w:left="142" w:right="-1"/>
        <w:rPr>
          <w:sz w:val="28"/>
          <w:szCs w:val="28"/>
        </w:rPr>
      </w:pPr>
      <w:r w:rsidRPr="00137CB0">
        <w:rPr>
          <w:rStyle w:val="s3"/>
          <w:iCs/>
          <w:sz w:val="28"/>
          <w:szCs w:val="28"/>
        </w:rPr>
        <w:t>Впрочем, это было так давно,</w:t>
      </w:r>
    </w:p>
    <w:p w:rsidR="00DE7B0C" w:rsidRPr="00137CB0" w:rsidRDefault="00DE7B0C" w:rsidP="00DE7B0C">
      <w:pPr>
        <w:pStyle w:val="p8"/>
        <w:shd w:val="clear" w:color="auto" w:fill="FFFFFF"/>
        <w:spacing w:after="0" w:afterAutospacing="0"/>
        <w:ind w:left="142" w:right="-1"/>
        <w:rPr>
          <w:sz w:val="28"/>
          <w:szCs w:val="28"/>
        </w:rPr>
      </w:pPr>
      <w:r w:rsidRPr="00137CB0">
        <w:rPr>
          <w:rStyle w:val="s3"/>
          <w:iCs/>
          <w:sz w:val="28"/>
          <w:szCs w:val="28"/>
        </w:rPr>
        <w:t>Что как будто не было – и выдумано…</w:t>
      </w:r>
    </w:p>
    <w:p w:rsidR="00DE7B0C" w:rsidRPr="00137CB0" w:rsidRDefault="00DE7B0C" w:rsidP="00DE7B0C">
      <w:pPr>
        <w:pStyle w:val="p8"/>
        <w:shd w:val="clear" w:color="auto" w:fill="FFFFFF"/>
        <w:spacing w:after="0" w:afterAutospacing="0"/>
        <w:ind w:left="142" w:right="-1"/>
        <w:rPr>
          <w:sz w:val="28"/>
          <w:szCs w:val="28"/>
        </w:rPr>
      </w:pPr>
      <w:r w:rsidRPr="00137CB0">
        <w:rPr>
          <w:rStyle w:val="s3"/>
          <w:iCs/>
          <w:sz w:val="28"/>
          <w:szCs w:val="28"/>
        </w:rPr>
        <w:t>Может быть, увидено в кино,</w:t>
      </w:r>
    </w:p>
    <w:p w:rsidR="00DE7B0C" w:rsidRPr="00137CB0" w:rsidRDefault="00DE7B0C" w:rsidP="00DE7B0C">
      <w:pPr>
        <w:pStyle w:val="p8"/>
        <w:shd w:val="clear" w:color="auto" w:fill="FFFFFF"/>
        <w:spacing w:after="0" w:afterAutospacing="0"/>
        <w:ind w:left="142" w:right="-1"/>
        <w:rPr>
          <w:sz w:val="28"/>
          <w:szCs w:val="28"/>
        </w:rPr>
      </w:pPr>
      <w:r w:rsidRPr="00137CB0">
        <w:rPr>
          <w:rStyle w:val="s3"/>
          <w:iCs/>
          <w:sz w:val="28"/>
          <w:szCs w:val="28"/>
        </w:rPr>
        <w:t>Может быть, в романе вычитано…</w:t>
      </w:r>
    </w:p>
    <w:p w:rsidR="007E3AD6" w:rsidRDefault="00733BEF" w:rsidP="003F5DD2">
      <w:pPr>
        <w:pStyle w:val="p8"/>
        <w:shd w:val="clear" w:color="auto" w:fill="FFFFFF"/>
        <w:spacing w:after="0" w:afterAutospacing="0"/>
        <w:ind w:left="142" w:right="-1" w:firstLine="566"/>
        <w:jc w:val="both"/>
        <w:rPr>
          <w:rStyle w:val="c1"/>
          <w:sz w:val="28"/>
          <w:szCs w:val="28"/>
        </w:rPr>
      </w:pPr>
      <w:r>
        <w:rPr>
          <w:sz w:val="28"/>
          <w:szCs w:val="28"/>
        </w:rPr>
        <w:t>Это все не выдумано</w:t>
      </w:r>
      <w:r w:rsidR="003862AC" w:rsidRPr="00106899">
        <w:rPr>
          <w:sz w:val="28"/>
          <w:szCs w:val="28"/>
        </w:rPr>
        <w:t xml:space="preserve">. </w:t>
      </w:r>
      <w:r w:rsidR="00DE7B0C" w:rsidRPr="00106899">
        <w:rPr>
          <w:sz w:val="28"/>
          <w:szCs w:val="28"/>
        </w:rPr>
        <w:t>Ведь</w:t>
      </w:r>
      <w:r w:rsidR="00496E19">
        <w:rPr>
          <w:sz w:val="28"/>
          <w:szCs w:val="28"/>
        </w:rPr>
        <w:t xml:space="preserve"> и</w:t>
      </w:r>
      <w:r w:rsidR="00DE7B0C" w:rsidRPr="00106899">
        <w:rPr>
          <w:sz w:val="28"/>
          <w:szCs w:val="28"/>
        </w:rPr>
        <w:t xml:space="preserve"> сегодня</w:t>
      </w:r>
      <w:r w:rsidR="00DE7B0C" w:rsidRPr="00106899">
        <w:rPr>
          <w:rStyle w:val="apple-converted-space"/>
          <w:sz w:val="28"/>
          <w:szCs w:val="28"/>
        </w:rPr>
        <w:t> </w:t>
      </w:r>
      <w:r w:rsidR="007D1EC6">
        <w:rPr>
          <w:rStyle w:val="s5"/>
          <w:sz w:val="28"/>
          <w:szCs w:val="28"/>
        </w:rPr>
        <w:t>сре</w:t>
      </w:r>
      <w:r w:rsidR="00BF182B">
        <w:rPr>
          <w:rStyle w:val="s5"/>
          <w:sz w:val="28"/>
          <w:szCs w:val="28"/>
        </w:rPr>
        <w:t>ди нас живут пожилые люди</w:t>
      </w:r>
      <w:r w:rsidR="00F326C1">
        <w:rPr>
          <w:rStyle w:val="s5"/>
          <w:sz w:val="28"/>
          <w:szCs w:val="28"/>
        </w:rPr>
        <w:t xml:space="preserve">, </w:t>
      </w:r>
      <w:r w:rsidR="00DE7B0C" w:rsidRPr="00106899">
        <w:rPr>
          <w:rStyle w:val="s5"/>
          <w:sz w:val="28"/>
          <w:szCs w:val="28"/>
        </w:rPr>
        <w:t>ко</w:t>
      </w:r>
      <w:r w:rsidR="00F326C1">
        <w:rPr>
          <w:rStyle w:val="s5"/>
          <w:sz w:val="28"/>
          <w:szCs w:val="28"/>
        </w:rPr>
        <w:t xml:space="preserve">торые в годы войны были </w:t>
      </w:r>
      <w:r w:rsidR="0087561E">
        <w:rPr>
          <w:rStyle w:val="s5"/>
          <w:sz w:val="28"/>
          <w:szCs w:val="28"/>
        </w:rPr>
        <w:t xml:space="preserve">детьми. </w:t>
      </w:r>
      <w:r w:rsidR="007E3AD6">
        <w:rPr>
          <w:rStyle w:val="s5"/>
          <w:sz w:val="28"/>
          <w:szCs w:val="28"/>
        </w:rPr>
        <w:t xml:space="preserve">Они рано и быстро </w:t>
      </w:r>
      <w:r w:rsidR="0087561E">
        <w:rPr>
          <w:rStyle w:val="s5"/>
          <w:sz w:val="28"/>
          <w:szCs w:val="28"/>
        </w:rPr>
        <w:t>по</w:t>
      </w:r>
      <w:r w:rsidR="007E3AD6">
        <w:rPr>
          <w:rStyle w:val="s5"/>
          <w:sz w:val="28"/>
          <w:szCs w:val="28"/>
        </w:rPr>
        <w:t xml:space="preserve">взрослели, теряя </w:t>
      </w:r>
      <w:r w:rsidR="007E3AD6" w:rsidRPr="00106899">
        <w:rPr>
          <w:rStyle w:val="s9"/>
          <w:sz w:val="28"/>
          <w:szCs w:val="28"/>
        </w:rPr>
        <w:t>родителей, братьев и сестер.</w:t>
      </w:r>
      <w:r w:rsidR="007E3AD6">
        <w:rPr>
          <w:rStyle w:val="s9"/>
          <w:sz w:val="28"/>
          <w:szCs w:val="28"/>
        </w:rPr>
        <w:t xml:space="preserve"> </w:t>
      </w:r>
      <w:r w:rsidR="0087561E">
        <w:rPr>
          <w:rStyle w:val="c1"/>
          <w:sz w:val="28"/>
          <w:szCs w:val="28"/>
        </w:rPr>
        <w:t>Не детская это</w:t>
      </w:r>
      <w:r w:rsidR="007E3AD6">
        <w:rPr>
          <w:rStyle w:val="c1"/>
          <w:sz w:val="28"/>
          <w:szCs w:val="28"/>
        </w:rPr>
        <w:t xml:space="preserve"> </w:t>
      </w:r>
      <w:r w:rsidR="007E3AD6" w:rsidRPr="004C62E9">
        <w:rPr>
          <w:rStyle w:val="c1"/>
          <w:sz w:val="28"/>
          <w:szCs w:val="28"/>
        </w:rPr>
        <w:t xml:space="preserve">тяжесть, война, а они хлебнули её полной мерой. </w:t>
      </w:r>
    </w:p>
    <w:p w:rsidR="007E3AD6" w:rsidRDefault="007E3AD6" w:rsidP="007E3AD6">
      <w:pPr>
        <w:pStyle w:val="c2"/>
        <w:spacing w:before="0" w:beforeAutospacing="0" w:after="0" w:afterAutospacing="0"/>
        <w:jc w:val="both"/>
        <w:rPr>
          <w:rStyle w:val="s5"/>
          <w:sz w:val="28"/>
          <w:szCs w:val="28"/>
        </w:rPr>
      </w:pPr>
    </w:p>
    <w:p w:rsidR="00E36B3B" w:rsidRPr="007E3AD6" w:rsidRDefault="007E3AD6" w:rsidP="003F5DD2">
      <w:pPr>
        <w:spacing w:after="0" w:line="240" w:lineRule="auto"/>
        <w:ind w:left="142" w:right="-1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D11">
        <w:rPr>
          <w:rStyle w:val="s5"/>
          <w:rFonts w:ascii="Times New Roman" w:hAnsi="Times New Roman" w:cs="Times New Roman"/>
          <w:sz w:val="28"/>
          <w:szCs w:val="28"/>
        </w:rPr>
        <w:t xml:space="preserve">«Дети войны» так сегодня их называют. </w:t>
      </w:r>
      <w:r w:rsidR="00DE7B0C" w:rsidRPr="00163D11">
        <w:rPr>
          <w:rStyle w:val="s5"/>
          <w:rFonts w:ascii="Times New Roman" w:hAnsi="Times New Roman" w:cs="Times New Roman"/>
          <w:sz w:val="28"/>
          <w:szCs w:val="28"/>
        </w:rPr>
        <w:t>А для современных детей они живая л</w:t>
      </w:r>
      <w:r w:rsidR="00BF182B">
        <w:rPr>
          <w:rStyle w:val="s5"/>
          <w:rFonts w:ascii="Times New Roman" w:hAnsi="Times New Roman" w:cs="Times New Roman"/>
          <w:sz w:val="28"/>
          <w:szCs w:val="28"/>
        </w:rPr>
        <w:t xml:space="preserve">егенда самой страшной войны </w:t>
      </w:r>
      <w:r w:rsidR="00BF182B">
        <w:rPr>
          <w:rStyle w:val="s5"/>
          <w:rFonts w:ascii="Times New Roman" w:hAnsi="Times New Roman" w:cs="Times New Roman"/>
          <w:sz w:val="28"/>
          <w:szCs w:val="28"/>
          <w:lang w:val="en-US"/>
        </w:rPr>
        <w:t>XX</w:t>
      </w:r>
      <w:r w:rsidR="00DE7B0C" w:rsidRPr="00163D11">
        <w:rPr>
          <w:rStyle w:val="s5"/>
          <w:rFonts w:ascii="Times New Roman" w:hAnsi="Times New Roman" w:cs="Times New Roman"/>
          <w:sz w:val="28"/>
          <w:szCs w:val="28"/>
        </w:rPr>
        <w:t xml:space="preserve"> века</w:t>
      </w:r>
      <w:r w:rsidR="00DE7B0C" w:rsidRPr="00106899">
        <w:rPr>
          <w:rStyle w:val="s5"/>
          <w:sz w:val="28"/>
          <w:szCs w:val="28"/>
        </w:rPr>
        <w:t>.</w:t>
      </w:r>
      <w:r w:rsidR="00163D11" w:rsidRPr="00163D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3D11" w:rsidRPr="00106899">
        <w:rPr>
          <w:rFonts w:ascii="Times New Roman" w:eastAsia="Times New Roman" w:hAnsi="Times New Roman" w:cs="Times New Roman"/>
          <w:sz w:val="28"/>
          <w:szCs w:val="28"/>
        </w:rPr>
        <w:t xml:space="preserve">Из осколков </w:t>
      </w:r>
      <w:r w:rsidR="00BF182B"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r w:rsidR="00163D11" w:rsidRPr="00106899">
        <w:rPr>
          <w:rFonts w:ascii="Times New Roman" w:eastAsia="Times New Roman" w:hAnsi="Times New Roman" w:cs="Times New Roman"/>
          <w:sz w:val="28"/>
          <w:szCs w:val="28"/>
        </w:rPr>
        <w:t>памяти мы увидим другую войну, войну которую видел маленький человек.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37CB0" w:rsidRPr="007E3AD6">
        <w:rPr>
          <w:rFonts w:ascii="Times New Roman" w:hAnsi="Times New Roman" w:cs="Times New Roman"/>
          <w:sz w:val="28"/>
          <w:szCs w:val="28"/>
        </w:rPr>
        <w:t>Сегодня мы будем говорить о них, об их подвигах.</w:t>
      </w:r>
      <w:r w:rsidR="00137CB0" w:rsidRPr="004C62E9">
        <w:rPr>
          <w:sz w:val="28"/>
          <w:szCs w:val="28"/>
        </w:rPr>
        <w:t xml:space="preserve"> </w:t>
      </w:r>
      <w:r w:rsidR="00E36B3B" w:rsidRPr="007E3A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Что </w:t>
      </w:r>
      <w:r w:rsidR="000C5E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же </w:t>
      </w:r>
      <w:r w:rsidR="00E36B3B" w:rsidRPr="007E3A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было с детьми в это страшное время? Во время войны?</w:t>
      </w:r>
    </w:p>
    <w:p w:rsidR="007E3AD6" w:rsidRPr="007E3AD6" w:rsidRDefault="007E3AD6" w:rsidP="007E3AD6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</w:p>
    <w:p w:rsidR="005A4F58" w:rsidRPr="00F326C1" w:rsidRDefault="005A4F58" w:rsidP="005A4F58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>Дети на оккупированной территории</w:t>
      </w:r>
    </w:p>
    <w:p w:rsidR="005A4F58" w:rsidRPr="00106899" w:rsidRDefault="0087561E" w:rsidP="003F5DD2">
      <w:pPr>
        <w:pStyle w:val="p8"/>
        <w:shd w:val="clear" w:color="auto" w:fill="FFFFFF"/>
        <w:spacing w:after="0" w:afterAutospacing="0"/>
        <w:ind w:right="-1" w:firstLine="708"/>
        <w:jc w:val="both"/>
        <w:rPr>
          <w:sz w:val="28"/>
          <w:szCs w:val="28"/>
        </w:rPr>
      </w:pPr>
      <w:r>
        <w:rPr>
          <w:rStyle w:val="s1"/>
          <w:bCs/>
          <w:sz w:val="28"/>
          <w:szCs w:val="28"/>
        </w:rPr>
        <w:t>Было самое страшное, что можно придумать, ведь</w:t>
      </w:r>
      <w:r w:rsidR="005A4F58">
        <w:rPr>
          <w:rStyle w:val="s1"/>
          <w:bCs/>
          <w:sz w:val="28"/>
          <w:szCs w:val="28"/>
        </w:rPr>
        <w:t xml:space="preserve"> </w:t>
      </w:r>
      <w:r w:rsidR="00733BEF">
        <w:rPr>
          <w:rStyle w:val="s1"/>
          <w:bCs/>
          <w:sz w:val="28"/>
          <w:szCs w:val="28"/>
        </w:rPr>
        <w:t xml:space="preserve">во </w:t>
      </w:r>
      <w:r w:rsidR="005A4F58">
        <w:rPr>
          <w:rStyle w:val="s1"/>
          <w:bCs/>
          <w:sz w:val="28"/>
          <w:szCs w:val="28"/>
        </w:rPr>
        <w:t xml:space="preserve">время войны дети несли всю непосильную ношу военного времени наравне со взрослыми. Особенную страницу прописала история войны про тех, кто остался на оккупированных территориях. </w:t>
      </w:r>
      <w:r w:rsidR="005A4F58" w:rsidRPr="00106899">
        <w:rPr>
          <w:sz w:val="28"/>
          <w:szCs w:val="28"/>
        </w:rPr>
        <w:t>Советское командование пыталось вывезти вз</w:t>
      </w:r>
      <w:r w:rsidR="005A4F58">
        <w:rPr>
          <w:sz w:val="28"/>
          <w:szCs w:val="28"/>
        </w:rPr>
        <w:t>рослых и детей подальше от мест боёв, о</w:t>
      </w:r>
      <w:r w:rsidR="005A4F58" w:rsidRPr="00106899">
        <w:rPr>
          <w:sz w:val="28"/>
          <w:szCs w:val="28"/>
        </w:rPr>
        <w:t>днако не всем удалось покинуть родные края.</w:t>
      </w:r>
    </w:p>
    <w:p w:rsidR="005A4F58" w:rsidRDefault="005A4F58" w:rsidP="003F5DD2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899">
        <w:rPr>
          <w:rFonts w:ascii="Times New Roman" w:eastAsia="Times New Roman" w:hAnsi="Times New Roman" w:cs="Times New Roman"/>
          <w:sz w:val="28"/>
          <w:szCs w:val="28"/>
        </w:rPr>
        <w:t>Под немецкой оккупацией некоторые области будут находиться от двух до трех лет. Гитлеровцы введут трудовые повинности. Жители должны работать по 14-16 часов в сутки, к работам привлекут и детей.</w:t>
      </w:r>
    </w:p>
    <w:p w:rsidR="005A4F58" w:rsidRPr="00F326C1" w:rsidRDefault="005A4F58" w:rsidP="005A4F58">
      <w:pPr>
        <w:pStyle w:val="p8"/>
        <w:shd w:val="clear" w:color="auto" w:fill="FFFFFF"/>
        <w:spacing w:after="0" w:afterAutospacing="0"/>
        <w:ind w:left="142" w:right="-1"/>
        <w:jc w:val="both"/>
        <w:rPr>
          <w:b/>
          <w:sz w:val="28"/>
          <w:szCs w:val="28"/>
          <w:u w:val="single"/>
        </w:rPr>
      </w:pPr>
      <w:r w:rsidRPr="00F326C1">
        <w:rPr>
          <w:b/>
          <w:sz w:val="28"/>
          <w:szCs w:val="28"/>
          <w:u w:val="single"/>
        </w:rPr>
        <w:t>Дети партизаны.</w:t>
      </w:r>
    </w:p>
    <w:p w:rsidR="005A4F58" w:rsidRDefault="005A4F58" w:rsidP="003F5DD2">
      <w:pPr>
        <w:pStyle w:val="p8"/>
        <w:shd w:val="clear" w:color="auto" w:fill="FFFFFF"/>
        <w:spacing w:after="0" w:afterAutospacing="0"/>
        <w:ind w:left="142" w:right="-1" w:firstLine="566"/>
        <w:jc w:val="both"/>
        <w:rPr>
          <w:sz w:val="28"/>
          <w:szCs w:val="28"/>
        </w:rPr>
      </w:pPr>
      <w:r w:rsidRPr="00106899">
        <w:rPr>
          <w:sz w:val="28"/>
          <w:szCs w:val="28"/>
        </w:rPr>
        <w:t>Многие дети остались на, захваченных землях, и среди них находилось немало отважных героев, которые боролись с врагом с оружием в руках.</w:t>
      </w:r>
      <w:r w:rsidRPr="00CD66AC">
        <w:rPr>
          <w:sz w:val="28"/>
          <w:szCs w:val="28"/>
        </w:rPr>
        <w:t xml:space="preserve"> </w:t>
      </w:r>
      <w:r w:rsidR="007E3AD6">
        <w:rPr>
          <w:sz w:val="28"/>
          <w:szCs w:val="28"/>
        </w:rPr>
        <w:t>На захваченных немцами территориях создавались подпольные группы</w:t>
      </w:r>
      <w:r w:rsidR="00F10981">
        <w:rPr>
          <w:sz w:val="28"/>
          <w:szCs w:val="28"/>
        </w:rPr>
        <w:t>, куда входили комсомольцы и пионеры, многие же уходили в партизанские отряды</w:t>
      </w:r>
      <w:r w:rsidRPr="00106899">
        <w:rPr>
          <w:sz w:val="28"/>
          <w:szCs w:val="28"/>
        </w:rPr>
        <w:t>, где использовались нередко в качестве разведчиков и диверсантов, а также при провед</w:t>
      </w:r>
      <w:r>
        <w:rPr>
          <w:sz w:val="28"/>
          <w:szCs w:val="28"/>
        </w:rPr>
        <w:t>ении подпольной деятельности.</w:t>
      </w:r>
    </w:p>
    <w:p w:rsidR="005F1BB5" w:rsidRDefault="005F1BB5" w:rsidP="005F1BB5">
      <w:pPr>
        <w:pStyle w:val="p8"/>
        <w:shd w:val="clear" w:color="auto" w:fill="FFFFFF"/>
        <w:spacing w:after="0" w:afterAutospacing="0"/>
        <w:ind w:left="142" w:right="-1" w:firstLine="283"/>
        <w:jc w:val="center"/>
        <w:rPr>
          <w:b/>
          <w:i/>
          <w:sz w:val="28"/>
          <w:szCs w:val="28"/>
        </w:rPr>
      </w:pPr>
      <w:r w:rsidRPr="005F1BB5">
        <w:rPr>
          <w:b/>
          <w:i/>
          <w:sz w:val="28"/>
          <w:szCs w:val="28"/>
        </w:rPr>
        <w:t xml:space="preserve">Видеоклип «Дети </w:t>
      </w:r>
      <w:r>
        <w:rPr>
          <w:b/>
          <w:i/>
          <w:sz w:val="28"/>
          <w:szCs w:val="28"/>
        </w:rPr>
        <w:t>–</w:t>
      </w:r>
      <w:r w:rsidRPr="005F1BB5">
        <w:rPr>
          <w:b/>
          <w:i/>
          <w:sz w:val="28"/>
          <w:szCs w:val="28"/>
        </w:rPr>
        <w:t xml:space="preserve"> партизаны</w:t>
      </w:r>
      <w:r w:rsidR="009B487F">
        <w:rPr>
          <w:b/>
          <w:i/>
          <w:sz w:val="28"/>
          <w:szCs w:val="28"/>
        </w:rPr>
        <w:t>»</w:t>
      </w:r>
    </w:p>
    <w:p w:rsidR="005F1BB5" w:rsidRPr="005F1BB5" w:rsidRDefault="005F1BB5" w:rsidP="005F1BB5">
      <w:pPr>
        <w:pStyle w:val="p8"/>
        <w:shd w:val="clear" w:color="auto" w:fill="FFFFFF"/>
        <w:spacing w:after="0" w:afterAutospacing="0"/>
        <w:ind w:left="142" w:right="-1" w:firstLine="283"/>
        <w:jc w:val="center"/>
        <w:rPr>
          <w:b/>
          <w:i/>
          <w:sz w:val="28"/>
          <w:szCs w:val="28"/>
        </w:rPr>
      </w:pPr>
    </w:p>
    <w:p w:rsidR="00F10981" w:rsidRDefault="00F10981" w:rsidP="005A4F58">
      <w:pPr>
        <w:pStyle w:val="c2"/>
        <w:spacing w:before="0" w:beforeAutospacing="0" w:after="0" w:afterAutospacing="0"/>
        <w:ind w:firstLine="425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Это те немногие герои, о которых мы сегодня говор</w:t>
      </w:r>
      <w:r w:rsidR="000C5E18">
        <w:rPr>
          <w:rStyle w:val="c1"/>
          <w:sz w:val="28"/>
          <w:szCs w:val="28"/>
        </w:rPr>
        <w:t>им, но было их гораздо больше. И в</w:t>
      </w:r>
      <w:r>
        <w:rPr>
          <w:rStyle w:val="c1"/>
          <w:sz w:val="28"/>
          <w:szCs w:val="28"/>
        </w:rPr>
        <w:t>се они были детьми. И, конечно, им очень хотелось жить.</w:t>
      </w:r>
    </w:p>
    <w:p w:rsidR="00F326C1" w:rsidRPr="004C62E9" w:rsidRDefault="00F326C1" w:rsidP="00137CB0">
      <w:pPr>
        <w:pStyle w:val="c2"/>
        <w:spacing w:before="0" w:beforeAutospacing="0" w:after="0" w:afterAutospacing="0"/>
        <w:rPr>
          <w:sz w:val="28"/>
          <w:szCs w:val="28"/>
        </w:rPr>
      </w:pPr>
    </w:p>
    <w:p w:rsidR="00137CB0" w:rsidRPr="00F326C1" w:rsidRDefault="00F326C1" w:rsidP="00F326C1">
      <w:pPr>
        <w:pStyle w:val="c2"/>
        <w:spacing w:before="0" w:beforeAutospacing="0" w:after="0" w:afterAutospacing="0"/>
        <w:rPr>
          <w:rStyle w:val="c1"/>
          <w:b/>
          <w:sz w:val="28"/>
          <w:szCs w:val="28"/>
          <w:u w:val="single"/>
        </w:rPr>
      </w:pPr>
      <w:r w:rsidRPr="00F326C1">
        <w:rPr>
          <w:rStyle w:val="c1"/>
          <w:b/>
          <w:sz w:val="28"/>
          <w:szCs w:val="28"/>
          <w:u w:val="single"/>
        </w:rPr>
        <w:t>Дети фронтовики</w:t>
      </w:r>
    </w:p>
    <w:p w:rsidR="00020DBE" w:rsidRPr="00F326C1" w:rsidRDefault="00020DBE" w:rsidP="00F56AC0">
      <w:pPr>
        <w:pStyle w:val="c2"/>
        <w:spacing w:before="0" w:beforeAutospacing="0" w:after="0" w:afterAutospacing="0"/>
        <w:rPr>
          <w:b/>
          <w:sz w:val="28"/>
          <w:szCs w:val="28"/>
          <w:u w:val="single"/>
        </w:rPr>
      </w:pPr>
    </w:p>
    <w:p w:rsidR="003F5DD2" w:rsidRDefault="003B475C" w:rsidP="003F5DD2">
      <w:pPr>
        <w:pStyle w:val="c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Конечно. </w:t>
      </w:r>
      <w:r w:rsidR="00F10981">
        <w:rPr>
          <w:sz w:val="28"/>
          <w:szCs w:val="28"/>
        </w:rPr>
        <w:t xml:space="preserve">Но как известно по рассказам бывалых воинов – самыми бесстрашными на войне бывают молодые. </w:t>
      </w:r>
      <w:r w:rsidR="00020DBE" w:rsidRPr="004C62E9">
        <w:rPr>
          <w:sz w:val="28"/>
          <w:szCs w:val="28"/>
        </w:rPr>
        <w:t xml:space="preserve">Мальчишки и девчонки рвались на фронт, многие приписывали себе лишние годы, чтобы доказать свое право на борьбу. </w:t>
      </w:r>
      <w:r w:rsidR="00CD66AC" w:rsidRPr="004C62E9">
        <w:rPr>
          <w:sz w:val="28"/>
          <w:szCs w:val="28"/>
        </w:rPr>
        <w:t>Много детей воевало на фронте в</w:t>
      </w:r>
      <w:r w:rsidR="00CD66AC">
        <w:rPr>
          <w:sz w:val="28"/>
          <w:szCs w:val="28"/>
        </w:rPr>
        <w:t xml:space="preserve"> составе действующих армий.</w:t>
      </w:r>
      <w:r w:rsidR="00CD66AC" w:rsidRPr="00CD66AC">
        <w:rPr>
          <w:sz w:val="28"/>
          <w:szCs w:val="28"/>
        </w:rPr>
        <w:t xml:space="preserve"> </w:t>
      </w:r>
      <w:r w:rsidR="00CD66AC" w:rsidRPr="004C62E9">
        <w:rPr>
          <w:sz w:val="28"/>
          <w:szCs w:val="28"/>
        </w:rPr>
        <w:t>Они хотели стоять в одном стр</w:t>
      </w:r>
      <w:r w:rsidR="000C5E18">
        <w:rPr>
          <w:sz w:val="28"/>
          <w:szCs w:val="28"/>
        </w:rPr>
        <w:t>ою с отцами и старшими братьями.</w:t>
      </w:r>
      <w:r w:rsidR="00CD66AC" w:rsidRPr="004C62E9">
        <w:rPr>
          <w:sz w:val="28"/>
          <w:szCs w:val="28"/>
        </w:rPr>
        <w:t xml:space="preserve"> </w:t>
      </w:r>
    </w:p>
    <w:p w:rsidR="003D078E" w:rsidRPr="00106899" w:rsidRDefault="00CD66AC" w:rsidP="003F5DD2">
      <w:pPr>
        <w:pStyle w:val="c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C62E9">
        <w:rPr>
          <w:rStyle w:val="c1"/>
          <w:sz w:val="28"/>
          <w:szCs w:val="28"/>
        </w:rPr>
        <w:t xml:space="preserve">Дети воевали вместе со взрослыми. И наряду со взрослыми за мужество и героизм, проявленные в борьбе с фашистами, получали награды. </w:t>
      </w:r>
      <w:r w:rsidR="00083D73">
        <w:rPr>
          <w:rStyle w:val="c1"/>
          <w:sz w:val="28"/>
          <w:szCs w:val="28"/>
        </w:rPr>
        <w:t>«</w:t>
      </w:r>
      <w:r w:rsidR="005F1BB5">
        <w:rPr>
          <w:sz w:val="28"/>
          <w:szCs w:val="28"/>
        </w:rPr>
        <w:t>Сын</w:t>
      </w:r>
      <w:r w:rsidR="000C5E18">
        <w:rPr>
          <w:sz w:val="28"/>
          <w:szCs w:val="28"/>
        </w:rPr>
        <w:t>ы</w:t>
      </w:r>
      <w:r w:rsidR="00083D73">
        <w:rPr>
          <w:sz w:val="28"/>
          <w:szCs w:val="28"/>
        </w:rPr>
        <w:t xml:space="preserve"> полка», так называли мальчишек, которые были зачислены в армейские подразделения в виде исключения из правил.</w:t>
      </w:r>
      <w:r w:rsidRPr="004C62E9">
        <w:rPr>
          <w:sz w:val="28"/>
          <w:szCs w:val="28"/>
        </w:rPr>
        <w:t xml:space="preserve"> </w:t>
      </w:r>
    </w:p>
    <w:p w:rsidR="00F10981" w:rsidRDefault="00F10981" w:rsidP="00CD66AC">
      <w:pPr>
        <w:pStyle w:val="p8"/>
        <w:shd w:val="clear" w:color="auto" w:fill="FFFFFF"/>
        <w:spacing w:after="0" w:afterAutospacing="0"/>
        <w:ind w:right="-1"/>
        <w:jc w:val="both"/>
        <w:rPr>
          <w:rStyle w:val="s9"/>
          <w:sz w:val="28"/>
          <w:szCs w:val="28"/>
        </w:rPr>
      </w:pPr>
      <w:r>
        <w:rPr>
          <w:rStyle w:val="s9"/>
          <w:sz w:val="28"/>
          <w:szCs w:val="28"/>
        </w:rPr>
        <w:t>И было их не так уж и мало. Н</w:t>
      </w:r>
      <w:r w:rsidR="008D576A">
        <w:rPr>
          <w:rStyle w:val="s9"/>
          <w:sz w:val="28"/>
          <w:szCs w:val="28"/>
        </w:rPr>
        <w:t>о нам</w:t>
      </w:r>
      <w:r>
        <w:rPr>
          <w:rStyle w:val="s9"/>
          <w:sz w:val="28"/>
          <w:szCs w:val="28"/>
        </w:rPr>
        <w:t xml:space="preserve"> известно лишь о немногих. </w:t>
      </w:r>
    </w:p>
    <w:p w:rsidR="005F1BB5" w:rsidRPr="005F1BB5" w:rsidRDefault="005F1BB5" w:rsidP="005F1BB5">
      <w:pPr>
        <w:pStyle w:val="p8"/>
        <w:shd w:val="clear" w:color="auto" w:fill="FFFFFF"/>
        <w:spacing w:after="0" w:afterAutospacing="0"/>
        <w:ind w:right="-1"/>
        <w:jc w:val="center"/>
        <w:rPr>
          <w:rStyle w:val="s9"/>
          <w:b/>
          <w:i/>
          <w:sz w:val="28"/>
          <w:szCs w:val="28"/>
        </w:rPr>
      </w:pPr>
      <w:r w:rsidRPr="005F1BB5">
        <w:rPr>
          <w:rStyle w:val="s9"/>
          <w:b/>
          <w:i/>
          <w:sz w:val="28"/>
          <w:szCs w:val="28"/>
        </w:rPr>
        <w:t xml:space="preserve">Видеоролик </w:t>
      </w:r>
      <w:r w:rsidR="00DE62D3">
        <w:rPr>
          <w:rStyle w:val="s9"/>
          <w:b/>
          <w:i/>
          <w:sz w:val="28"/>
          <w:szCs w:val="28"/>
        </w:rPr>
        <w:t>«Сыны полка</w:t>
      </w:r>
      <w:r w:rsidRPr="005F1BB5">
        <w:rPr>
          <w:rStyle w:val="s9"/>
          <w:b/>
          <w:i/>
          <w:sz w:val="28"/>
          <w:szCs w:val="28"/>
        </w:rPr>
        <w:t>»</w:t>
      </w:r>
    </w:p>
    <w:p w:rsidR="00CD66AC" w:rsidRPr="00BC79BD" w:rsidRDefault="00EB7FCD" w:rsidP="003F5DD2">
      <w:pPr>
        <w:pStyle w:val="p8"/>
        <w:shd w:val="clear" w:color="auto" w:fill="FFFFFF"/>
        <w:spacing w:after="0" w:afterAutospacing="0"/>
        <w:ind w:right="-1" w:firstLine="708"/>
        <w:jc w:val="both"/>
        <w:rPr>
          <w:rStyle w:val="s11"/>
          <w:sz w:val="28"/>
          <w:szCs w:val="28"/>
        </w:rPr>
      </w:pPr>
      <w:r>
        <w:rPr>
          <w:rStyle w:val="s9"/>
          <w:sz w:val="28"/>
          <w:szCs w:val="28"/>
        </w:rPr>
        <w:t xml:space="preserve">12-летний </w:t>
      </w:r>
      <w:r w:rsidR="00083D73">
        <w:rPr>
          <w:rStyle w:val="s9"/>
          <w:sz w:val="28"/>
          <w:szCs w:val="28"/>
        </w:rPr>
        <w:t>Саша Колесников – сын 50–</w:t>
      </w:r>
      <w:proofErr w:type="spellStart"/>
      <w:r w:rsidR="00083D73">
        <w:rPr>
          <w:rStyle w:val="s9"/>
          <w:sz w:val="28"/>
          <w:szCs w:val="28"/>
        </w:rPr>
        <w:t>го</w:t>
      </w:r>
      <w:proofErr w:type="spellEnd"/>
      <w:r w:rsidR="00083D73">
        <w:rPr>
          <w:rStyle w:val="s9"/>
          <w:sz w:val="28"/>
          <w:szCs w:val="28"/>
        </w:rPr>
        <w:t xml:space="preserve"> полка 11-го танкового корпуса, история которого легла в основу фильма «Это было в разведке».</w:t>
      </w:r>
      <w:r w:rsidR="00F10981">
        <w:rPr>
          <w:rStyle w:val="s9"/>
          <w:sz w:val="28"/>
          <w:szCs w:val="28"/>
        </w:rPr>
        <w:t xml:space="preserve"> Да, он был разведчиком. </w:t>
      </w:r>
      <w:r w:rsidR="00CD66AC" w:rsidRPr="00106899">
        <w:rPr>
          <w:rStyle w:val="s9"/>
          <w:sz w:val="28"/>
          <w:szCs w:val="28"/>
        </w:rPr>
        <w:t>Дважды он ходил во вражеский тыл, причем оба раза с заданием справился. После чего Сашу с уважением называли не иначе,</w:t>
      </w:r>
      <w:r w:rsidR="00CD66AC" w:rsidRPr="00106899">
        <w:rPr>
          <w:rStyle w:val="apple-converted-space"/>
          <w:sz w:val="28"/>
          <w:szCs w:val="28"/>
        </w:rPr>
        <w:t> </w:t>
      </w:r>
      <w:r w:rsidR="00BC79BD">
        <w:rPr>
          <w:rStyle w:val="s11"/>
          <w:sz w:val="28"/>
          <w:szCs w:val="28"/>
        </w:rPr>
        <w:t xml:space="preserve">как Сан </w:t>
      </w:r>
      <w:proofErr w:type="spellStart"/>
      <w:r w:rsidR="00BC79BD">
        <w:rPr>
          <w:rStyle w:val="s11"/>
          <w:sz w:val="28"/>
          <w:szCs w:val="28"/>
        </w:rPr>
        <w:t>Санычем</w:t>
      </w:r>
      <w:proofErr w:type="spellEnd"/>
      <w:r w:rsidR="00BC79BD" w:rsidRPr="00BC79BD">
        <w:rPr>
          <w:rStyle w:val="s11"/>
          <w:sz w:val="28"/>
          <w:szCs w:val="28"/>
        </w:rPr>
        <w:t>.</w:t>
      </w:r>
      <w:r w:rsidR="00BC79BD">
        <w:rPr>
          <w:rStyle w:val="s11"/>
          <w:sz w:val="28"/>
          <w:szCs w:val="28"/>
        </w:rPr>
        <w:t xml:space="preserve"> Бывало, правда, что и на </w:t>
      </w:r>
      <w:r w:rsidR="003F5DD2">
        <w:rPr>
          <w:rStyle w:val="s11"/>
          <w:sz w:val="28"/>
          <w:szCs w:val="28"/>
        </w:rPr>
        <w:t>«Гауптвахте</w:t>
      </w:r>
      <w:r w:rsidR="003B475C">
        <w:rPr>
          <w:rStyle w:val="s11"/>
          <w:sz w:val="28"/>
          <w:szCs w:val="28"/>
        </w:rPr>
        <w:t>» приходилось сиживать. Дисциплина в армии прежде всего.</w:t>
      </w:r>
    </w:p>
    <w:p w:rsidR="00083D73" w:rsidRPr="000C5E18" w:rsidRDefault="00BC79BD" w:rsidP="000C5E18">
      <w:pPr>
        <w:pStyle w:val="p13"/>
        <w:shd w:val="clear" w:color="auto" w:fill="FFFFFF"/>
        <w:spacing w:before="99" w:beforeAutospacing="0" w:after="0" w:afterAutospacing="0"/>
        <w:ind w:left="142" w:right="-1"/>
        <w:jc w:val="center"/>
        <w:rPr>
          <w:b/>
          <w:i/>
          <w:sz w:val="28"/>
          <w:szCs w:val="28"/>
        </w:rPr>
      </w:pPr>
      <w:r>
        <w:rPr>
          <w:rStyle w:val="s9"/>
          <w:b/>
          <w:i/>
          <w:sz w:val="28"/>
          <w:szCs w:val="28"/>
        </w:rPr>
        <w:t>Видеоклип «Соколёнок»</w:t>
      </w:r>
    </w:p>
    <w:p w:rsidR="00CD66AC" w:rsidRDefault="00BC79BD" w:rsidP="003F5DD2">
      <w:pPr>
        <w:pStyle w:val="p13"/>
        <w:shd w:val="clear" w:color="auto" w:fill="FFFFFF"/>
        <w:spacing w:before="99" w:beforeAutospacing="0" w:after="0" w:afterAutospacing="0"/>
        <w:ind w:left="142" w:right="-1" w:firstLine="566"/>
        <w:jc w:val="both"/>
        <w:rPr>
          <w:rStyle w:val="s9"/>
          <w:sz w:val="28"/>
          <w:szCs w:val="28"/>
        </w:rPr>
      </w:pPr>
      <w:r>
        <w:rPr>
          <w:rStyle w:val="s9"/>
          <w:sz w:val="28"/>
          <w:szCs w:val="28"/>
        </w:rPr>
        <w:t>Т</w:t>
      </w:r>
      <w:r w:rsidR="00F4402B">
        <w:rPr>
          <w:rStyle w:val="s9"/>
          <w:sz w:val="28"/>
          <w:szCs w:val="28"/>
        </w:rPr>
        <w:t xml:space="preserve">ретий поход Саши в разведку, когда он взорвал немецкий эшелон с боеприпасами, окончился неудачей. Его схватили и пытали. </w:t>
      </w:r>
      <w:r w:rsidR="00CD66AC" w:rsidRPr="00106899">
        <w:rPr>
          <w:rStyle w:val="s9"/>
          <w:sz w:val="28"/>
          <w:szCs w:val="28"/>
        </w:rPr>
        <w:t xml:space="preserve">Мальчик потерял сознание от побоев, и к тому же озверевшие гитлеровцы распяли Сашу у входа в лесную сторожку: прибили руки и ноги гвоздями к стене. Но, к счастью его спасли наши разведчики. </w:t>
      </w:r>
      <w:r w:rsidR="00F4402B">
        <w:rPr>
          <w:rStyle w:val="s9"/>
          <w:sz w:val="28"/>
          <w:szCs w:val="28"/>
        </w:rPr>
        <w:t>И в скором времени Сашу</w:t>
      </w:r>
      <w:r w:rsidR="00CD66AC" w:rsidRPr="00106899">
        <w:rPr>
          <w:rStyle w:val="s9"/>
          <w:sz w:val="28"/>
          <w:szCs w:val="28"/>
        </w:rPr>
        <w:t xml:space="preserve"> отправили в медсанбат.</w:t>
      </w:r>
    </w:p>
    <w:p w:rsidR="00CD66AC" w:rsidRDefault="00CD66AC" w:rsidP="002A1697">
      <w:pPr>
        <w:pStyle w:val="p13"/>
        <w:shd w:val="clear" w:color="auto" w:fill="FFFFFF"/>
        <w:spacing w:before="99" w:beforeAutospacing="0" w:after="0" w:afterAutospacing="0"/>
        <w:ind w:left="142" w:right="-1"/>
        <w:jc w:val="both"/>
        <w:rPr>
          <w:rStyle w:val="s9"/>
          <w:sz w:val="28"/>
          <w:szCs w:val="28"/>
        </w:rPr>
      </w:pPr>
      <w:r w:rsidRPr="00106899">
        <w:rPr>
          <w:rStyle w:val="s9"/>
          <w:sz w:val="28"/>
          <w:szCs w:val="28"/>
        </w:rPr>
        <w:t>В Москву Саша вернулся летом 1945 года…</w:t>
      </w:r>
    </w:p>
    <w:p w:rsidR="00E8551A" w:rsidRDefault="00E8551A" w:rsidP="002A1697">
      <w:pPr>
        <w:pStyle w:val="p13"/>
        <w:shd w:val="clear" w:color="auto" w:fill="FFFFFF"/>
        <w:spacing w:before="99" w:beforeAutospacing="0" w:after="0" w:afterAutospacing="0"/>
        <w:ind w:left="142" w:right="-1"/>
        <w:jc w:val="both"/>
        <w:rPr>
          <w:rStyle w:val="s9"/>
          <w:sz w:val="28"/>
          <w:szCs w:val="28"/>
        </w:rPr>
      </w:pPr>
    </w:p>
    <w:p w:rsidR="00E90143" w:rsidRPr="00F326C1" w:rsidRDefault="00E90143" w:rsidP="00E90143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326C1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>Дети в концлагерях.</w:t>
      </w:r>
    </w:p>
    <w:p w:rsidR="00E90143" w:rsidRPr="00106899" w:rsidRDefault="00E90143" w:rsidP="00E9014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475C" w:rsidRDefault="003B475C" w:rsidP="003F5DD2">
      <w:pPr>
        <w:spacing w:after="0" w:line="240" w:lineRule="auto"/>
        <w:ind w:left="142" w:right="-1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Но давайте вновь вернёмся к детям, оставшимся на оккупированной территории. </w:t>
      </w:r>
      <w:r w:rsidR="00B62043" w:rsidRPr="00106899">
        <w:rPr>
          <w:rFonts w:ascii="Times New Roman" w:eastAsia="Times New Roman" w:hAnsi="Times New Roman" w:cs="Times New Roman"/>
          <w:sz w:val="28"/>
          <w:szCs w:val="28"/>
        </w:rPr>
        <w:t>Гитлеровское руководство с тупой педантичностью истребляло мирное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население -</w:t>
      </w:r>
      <w:r w:rsidRPr="003B47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06899">
        <w:rPr>
          <w:rFonts w:ascii="Times New Roman" w:eastAsia="Times New Roman" w:hAnsi="Times New Roman" w:cs="Times New Roman"/>
          <w:sz w:val="28"/>
          <w:szCs w:val="28"/>
        </w:rPr>
        <w:t xml:space="preserve">бычно перед выселением какого-либо села туда врывался отряд карателей, они сжигали дома, угоняли скот, грабили имущество. Многих жителей убивали тут же или сжигали в своих домах. </w:t>
      </w:r>
      <w:r>
        <w:rPr>
          <w:rFonts w:ascii="Times New Roman" w:eastAsia="Times New Roman" w:hAnsi="Times New Roman" w:cs="Times New Roman"/>
          <w:sz w:val="28"/>
          <w:szCs w:val="28"/>
        </w:rPr>
        <w:t>Тому есть множество свидетельств.</w:t>
      </w:r>
    </w:p>
    <w:p w:rsidR="00B62043" w:rsidRDefault="00B62043" w:rsidP="003B475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8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5DD2">
        <w:rPr>
          <w:rFonts w:ascii="Times New Roman" w:eastAsia="Times New Roman" w:hAnsi="Times New Roman" w:cs="Times New Roman"/>
          <w:sz w:val="28"/>
          <w:szCs w:val="28"/>
        </w:rPr>
        <w:tab/>
      </w:r>
      <w:r w:rsidR="003B475C">
        <w:rPr>
          <w:rFonts w:ascii="Times New Roman" w:eastAsia="Times New Roman" w:hAnsi="Times New Roman" w:cs="Times New Roman"/>
          <w:sz w:val="28"/>
          <w:szCs w:val="28"/>
        </w:rPr>
        <w:t>К тому же, по уже отработанной схеме, н</w:t>
      </w:r>
      <w:r w:rsidRPr="00106899">
        <w:rPr>
          <w:rFonts w:ascii="Times New Roman" w:eastAsia="Times New Roman" w:hAnsi="Times New Roman" w:cs="Times New Roman"/>
          <w:sz w:val="28"/>
          <w:szCs w:val="28"/>
        </w:rPr>
        <w:t>а оккупированных террит</w:t>
      </w:r>
      <w:r w:rsidR="00E81ACD">
        <w:rPr>
          <w:rFonts w:ascii="Times New Roman" w:eastAsia="Times New Roman" w:hAnsi="Times New Roman" w:cs="Times New Roman"/>
          <w:sz w:val="28"/>
          <w:szCs w:val="28"/>
        </w:rPr>
        <w:t>ориях гитлеровцы создают лагеря и</w:t>
      </w:r>
      <w:r w:rsidRPr="00106899">
        <w:rPr>
          <w:rFonts w:ascii="Times New Roman" w:eastAsia="Times New Roman" w:hAnsi="Times New Roman" w:cs="Times New Roman"/>
          <w:sz w:val="28"/>
          <w:szCs w:val="28"/>
        </w:rPr>
        <w:t xml:space="preserve"> тюрьмы.</w:t>
      </w:r>
      <w:r w:rsidR="00911343">
        <w:rPr>
          <w:rFonts w:ascii="Times New Roman" w:eastAsia="Times New Roman" w:hAnsi="Times New Roman" w:cs="Times New Roman"/>
          <w:sz w:val="28"/>
          <w:szCs w:val="28"/>
        </w:rPr>
        <w:t xml:space="preserve"> И в</w:t>
      </w:r>
      <w:r w:rsidR="003B475C">
        <w:rPr>
          <w:rFonts w:ascii="Times New Roman" w:eastAsia="Times New Roman" w:hAnsi="Times New Roman" w:cs="Times New Roman"/>
          <w:sz w:val="28"/>
          <w:szCs w:val="28"/>
        </w:rPr>
        <w:t xml:space="preserve"> них попадали не только военнопленные. </w:t>
      </w:r>
      <w:r w:rsidRPr="00106899">
        <w:rPr>
          <w:rFonts w:ascii="Times New Roman" w:eastAsia="Times New Roman" w:hAnsi="Times New Roman" w:cs="Times New Roman"/>
          <w:sz w:val="28"/>
          <w:szCs w:val="28"/>
        </w:rPr>
        <w:t>Женщин с детьми собирали на железнодоро</w:t>
      </w:r>
      <w:r w:rsidR="00E81ACD">
        <w:rPr>
          <w:rFonts w:ascii="Times New Roman" w:eastAsia="Times New Roman" w:hAnsi="Times New Roman" w:cs="Times New Roman"/>
          <w:sz w:val="28"/>
          <w:szCs w:val="28"/>
        </w:rPr>
        <w:t>жных станциях, грузили в вагоны</w:t>
      </w:r>
      <w:r w:rsidR="00733BEF">
        <w:rPr>
          <w:rFonts w:ascii="Times New Roman" w:eastAsia="Times New Roman" w:hAnsi="Times New Roman" w:cs="Times New Roman"/>
          <w:sz w:val="28"/>
          <w:szCs w:val="28"/>
        </w:rPr>
        <w:t xml:space="preserve"> и вывозили в лагеря.</w:t>
      </w:r>
    </w:p>
    <w:p w:rsidR="00E81ACD" w:rsidRDefault="00911343" w:rsidP="003F5DD2">
      <w:pPr>
        <w:spacing w:after="0" w:line="240" w:lineRule="auto"/>
        <w:ind w:left="142" w:right="-1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Один из самых зверских</w:t>
      </w:r>
      <w:r w:rsidR="00F53406">
        <w:rPr>
          <w:rFonts w:ascii="Times New Roman" w:eastAsia="Times New Roman" w:hAnsi="Times New Roman" w:cs="Times New Roman"/>
          <w:sz w:val="28"/>
          <w:szCs w:val="28"/>
        </w:rPr>
        <w:t xml:space="preserve"> таких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концлагерей находился на территории современной Латвии. Это </w:t>
      </w:r>
      <w:r w:rsidR="00F53406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Саласпи</w:t>
      </w:r>
      <w:r w:rsidR="00F53406">
        <w:rPr>
          <w:rFonts w:ascii="Times New Roman" w:eastAsia="Times New Roman" w:hAnsi="Times New Roman" w:cs="Times New Roman"/>
          <w:sz w:val="28"/>
          <w:szCs w:val="28"/>
        </w:rPr>
        <w:t>лс.</w:t>
      </w:r>
      <w:r w:rsidR="00E81ACD">
        <w:rPr>
          <w:rFonts w:ascii="Times New Roman" w:eastAsia="Times New Roman" w:hAnsi="Times New Roman" w:cs="Times New Roman"/>
          <w:sz w:val="28"/>
          <w:szCs w:val="28"/>
        </w:rPr>
        <w:t xml:space="preserve"> Детский лагерь смерти. Здесь содержали детей, </w:t>
      </w:r>
      <w:r w:rsidR="000C5E18">
        <w:rPr>
          <w:rFonts w:ascii="Times New Roman" w:eastAsia="Times New Roman" w:hAnsi="Times New Roman" w:cs="Times New Roman"/>
          <w:sz w:val="28"/>
          <w:szCs w:val="28"/>
        </w:rPr>
        <w:t>начиная с грудного возраста. Дети</w:t>
      </w:r>
      <w:r w:rsidR="00E81ACD">
        <w:rPr>
          <w:rFonts w:ascii="Times New Roman" w:eastAsia="Times New Roman" w:hAnsi="Times New Roman" w:cs="Times New Roman"/>
          <w:sz w:val="28"/>
          <w:szCs w:val="28"/>
        </w:rPr>
        <w:t xml:space="preserve"> становились донорами крови для немецких солдат. </w:t>
      </w:r>
      <w:r w:rsidR="00E81ACD" w:rsidRPr="00106899">
        <w:rPr>
          <w:rFonts w:ascii="Times New Roman" w:eastAsia="Times New Roman" w:hAnsi="Times New Roman" w:cs="Times New Roman"/>
          <w:sz w:val="28"/>
          <w:szCs w:val="28"/>
        </w:rPr>
        <w:t xml:space="preserve">Дети, находились в состоянии маленьких животных, лишенных даже примитивного ухода. За </w:t>
      </w:r>
      <w:r w:rsidR="00E81ACD" w:rsidRPr="00106899">
        <w:rPr>
          <w:rFonts w:ascii="Times New Roman" w:eastAsia="Times New Roman" w:hAnsi="Times New Roman" w:cs="Times New Roman"/>
          <w:sz w:val="28"/>
          <w:szCs w:val="28"/>
        </w:rPr>
        <w:lastRenderedPageBreak/>
        <w:t>грудными младенцами ухаживали 5-7 летние девочки. Ежедневно немецкая охрана в больших корзинах выносила из детского барака окоченевшие трупики погибших детей</w:t>
      </w:r>
      <w:r w:rsidR="00E81AC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62043" w:rsidRDefault="00F53406" w:rsidP="00F53406">
      <w:pPr>
        <w:spacing w:after="0" w:line="240" w:lineRule="auto"/>
        <w:ind w:left="142" w:right="-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53406">
        <w:rPr>
          <w:rFonts w:ascii="Times New Roman" w:eastAsia="Times New Roman" w:hAnsi="Times New Roman" w:cs="Times New Roman"/>
          <w:b/>
          <w:i/>
          <w:sz w:val="28"/>
          <w:szCs w:val="28"/>
        </w:rPr>
        <w:t>Видеофильм «Саласпи</w:t>
      </w:r>
      <w:r w:rsidR="008D576A">
        <w:rPr>
          <w:rFonts w:ascii="Times New Roman" w:eastAsia="Times New Roman" w:hAnsi="Times New Roman" w:cs="Times New Roman"/>
          <w:b/>
          <w:i/>
          <w:sz w:val="28"/>
          <w:szCs w:val="28"/>
        </w:rPr>
        <w:t>л</w:t>
      </w:r>
      <w:r w:rsidRPr="00F53406">
        <w:rPr>
          <w:rFonts w:ascii="Times New Roman" w:eastAsia="Times New Roman" w:hAnsi="Times New Roman" w:cs="Times New Roman"/>
          <w:b/>
          <w:i/>
          <w:sz w:val="28"/>
          <w:szCs w:val="28"/>
        </w:rPr>
        <w:t>с»</w:t>
      </w:r>
    </w:p>
    <w:p w:rsidR="00F53406" w:rsidRPr="00F53406" w:rsidRDefault="00F53406" w:rsidP="00F53406">
      <w:pPr>
        <w:spacing w:after="0" w:line="240" w:lineRule="auto"/>
        <w:ind w:left="142" w:right="-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B62043" w:rsidRDefault="00B62043" w:rsidP="00B62043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899">
        <w:rPr>
          <w:rFonts w:ascii="Times New Roman" w:eastAsia="Times New Roman" w:hAnsi="Times New Roman" w:cs="Times New Roman"/>
          <w:sz w:val="28"/>
          <w:szCs w:val="28"/>
        </w:rPr>
        <w:t>Наши войска освободили детей Саласпилса в 1944 году.</w:t>
      </w:r>
    </w:p>
    <w:p w:rsidR="00D63CC0" w:rsidRDefault="00D63CC0" w:rsidP="00B62043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3CC0" w:rsidRPr="00163D11" w:rsidRDefault="00D63CC0" w:rsidP="00D63CC0">
      <w:pPr>
        <w:pStyle w:val="c6"/>
        <w:spacing w:before="0" w:beforeAutospacing="0" w:after="0" w:afterAutospacing="0"/>
        <w:ind w:left="142" w:right="-1"/>
        <w:rPr>
          <w:rStyle w:val="c1"/>
          <w:b/>
          <w:sz w:val="28"/>
          <w:szCs w:val="28"/>
          <w:u w:val="single"/>
        </w:rPr>
      </w:pPr>
      <w:r w:rsidRPr="00163D11">
        <w:rPr>
          <w:rStyle w:val="c1"/>
          <w:b/>
          <w:sz w:val="28"/>
          <w:szCs w:val="28"/>
          <w:u w:val="single"/>
        </w:rPr>
        <w:t>Дети блокадного Ленинграда.</w:t>
      </w:r>
    </w:p>
    <w:p w:rsidR="00D63CC0" w:rsidRDefault="00D63CC0" w:rsidP="00D63CC0">
      <w:pPr>
        <w:pStyle w:val="c6"/>
        <w:spacing w:before="0" w:beforeAutospacing="0" w:after="0" w:afterAutospacing="0"/>
        <w:ind w:left="142" w:right="-1"/>
        <w:rPr>
          <w:rStyle w:val="c1"/>
          <w:sz w:val="28"/>
          <w:szCs w:val="28"/>
        </w:rPr>
      </w:pPr>
    </w:p>
    <w:p w:rsidR="00D63CC0" w:rsidRDefault="00D63CC0" w:rsidP="003F5DD2">
      <w:pPr>
        <w:pStyle w:val="c6"/>
        <w:spacing w:before="0" w:beforeAutospacing="0" w:after="0" w:afterAutospacing="0"/>
        <w:ind w:left="142" w:right="-1" w:firstLine="566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Не обойти нам и ещё одной горестной страницы – блокадный Ленинград. </w:t>
      </w:r>
      <w:r w:rsidRPr="00106899">
        <w:rPr>
          <w:rStyle w:val="c1"/>
          <w:sz w:val="28"/>
          <w:szCs w:val="28"/>
        </w:rPr>
        <w:t xml:space="preserve">На выезде из </w:t>
      </w:r>
      <w:r>
        <w:rPr>
          <w:rStyle w:val="c1"/>
          <w:sz w:val="28"/>
          <w:szCs w:val="28"/>
        </w:rPr>
        <w:t>города Ленинград</w:t>
      </w:r>
      <w:r w:rsidRPr="00106899">
        <w:rPr>
          <w:rStyle w:val="c1"/>
          <w:sz w:val="28"/>
          <w:szCs w:val="28"/>
        </w:rPr>
        <w:t xml:space="preserve"> (сегодня Санкт-Петербург) стоит памятник – “Цветок жизни”, в память о детях блокадного города, перенесших весь ужас войны. На каменных лепестках начертано</w:t>
      </w:r>
      <w:r>
        <w:rPr>
          <w:rStyle w:val="c1"/>
          <w:sz w:val="28"/>
          <w:szCs w:val="28"/>
        </w:rPr>
        <w:t>: “Пусть всегда будет солнце”. В сентябре 41-го года ф</w:t>
      </w:r>
      <w:r w:rsidRPr="00106899">
        <w:rPr>
          <w:rStyle w:val="c1"/>
          <w:sz w:val="28"/>
          <w:szCs w:val="28"/>
        </w:rPr>
        <w:t>ашисты окружили город</w:t>
      </w:r>
      <w:r>
        <w:rPr>
          <w:rStyle w:val="c1"/>
          <w:sz w:val="28"/>
          <w:szCs w:val="28"/>
        </w:rPr>
        <w:t xml:space="preserve"> и взяли его в плотное кольцо. Потянулись страшные и мучительные дни и ночи -</w:t>
      </w:r>
      <w:r w:rsidRPr="00106899">
        <w:rPr>
          <w:rStyle w:val="c1"/>
          <w:sz w:val="28"/>
          <w:szCs w:val="28"/>
        </w:rPr>
        <w:t xml:space="preserve"> </w:t>
      </w:r>
      <w:r>
        <w:rPr>
          <w:rStyle w:val="c1"/>
          <w:sz w:val="28"/>
          <w:szCs w:val="28"/>
        </w:rPr>
        <w:t>п</w:t>
      </w:r>
      <w:r w:rsidRPr="00106899">
        <w:rPr>
          <w:rStyle w:val="c1"/>
          <w:sz w:val="28"/>
          <w:szCs w:val="28"/>
        </w:rPr>
        <w:t>очти 900 дней</w:t>
      </w:r>
      <w:r>
        <w:rPr>
          <w:rStyle w:val="c1"/>
          <w:sz w:val="28"/>
          <w:szCs w:val="28"/>
        </w:rPr>
        <w:t xml:space="preserve"> блокады.</w:t>
      </w:r>
      <w:r w:rsidRPr="00106899">
        <w:rPr>
          <w:rStyle w:val="c1"/>
          <w:sz w:val="28"/>
          <w:szCs w:val="28"/>
        </w:rPr>
        <w:t xml:space="preserve"> В осаждённом городе осталось более 400 тыс. детей</w:t>
      </w:r>
      <w:r>
        <w:rPr>
          <w:rStyle w:val="c1"/>
          <w:sz w:val="28"/>
          <w:szCs w:val="28"/>
        </w:rPr>
        <w:t>.</w:t>
      </w:r>
    </w:p>
    <w:p w:rsidR="000C5E18" w:rsidRDefault="000C5E18" w:rsidP="00D63CC0">
      <w:pPr>
        <w:pStyle w:val="a3"/>
        <w:spacing w:before="0" w:beforeAutospacing="0" w:after="0" w:afterAutospacing="0"/>
        <w:rPr>
          <w:rStyle w:val="a4"/>
          <w:sz w:val="28"/>
          <w:szCs w:val="28"/>
        </w:rPr>
        <w:sectPr w:rsidR="000C5E18" w:rsidSect="00F326C1">
          <w:pgSz w:w="11906" w:h="16838"/>
          <w:pgMar w:top="426" w:right="566" w:bottom="426" w:left="567" w:header="708" w:footer="708" w:gutter="0"/>
          <w:cols w:space="708"/>
          <w:docGrid w:linePitch="360"/>
        </w:sectPr>
      </w:pPr>
    </w:p>
    <w:p w:rsidR="00D63CC0" w:rsidRPr="004C62E9" w:rsidRDefault="00D63CC0" w:rsidP="00D63CC0">
      <w:pPr>
        <w:pStyle w:val="a3"/>
        <w:spacing w:before="0" w:beforeAutospacing="0" w:after="0" w:afterAutospacing="0"/>
        <w:rPr>
          <w:sz w:val="28"/>
          <w:szCs w:val="28"/>
        </w:rPr>
      </w:pPr>
      <w:r w:rsidRPr="004C62E9">
        <w:rPr>
          <w:rStyle w:val="a4"/>
          <w:sz w:val="28"/>
          <w:szCs w:val="28"/>
        </w:rPr>
        <w:t>Сестра:</w:t>
      </w:r>
    </w:p>
    <w:p w:rsidR="00D63CC0" w:rsidRPr="004C62E9" w:rsidRDefault="00D63CC0" w:rsidP="00D63CC0">
      <w:pPr>
        <w:pStyle w:val="a3"/>
        <w:spacing w:before="0" w:beforeAutospacing="0" w:after="0" w:afterAutospacing="0"/>
        <w:rPr>
          <w:sz w:val="28"/>
          <w:szCs w:val="28"/>
        </w:rPr>
      </w:pPr>
      <w:r w:rsidRPr="004C62E9">
        <w:rPr>
          <w:sz w:val="28"/>
          <w:szCs w:val="28"/>
        </w:rPr>
        <w:t>Как холодно! И мама не идет.</w:t>
      </w:r>
      <w:r w:rsidRPr="004C62E9">
        <w:rPr>
          <w:sz w:val="28"/>
          <w:szCs w:val="28"/>
        </w:rPr>
        <w:br/>
        <w:t xml:space="preserve">Быть может, хлебушка она нам </w:t>
      </w:r>
      <w:proofErr w:type="gramStart"/>
      <w:r w:rsidRPr="004C62E9">
        <w:rPr>
          <w:sz w:val="28"/>
          <w:szCs w:val="28"/>
        </w:rPr>
        <w:t>принесет?</w:t>
      </w:r>
      <w:r w:rsidRPr="004C62E9">
        <w:rPr>
          <w:sz w:val="28"/>
          <w:szCs w:val="28"/>
        </w:rPr>
        <w:br/>
        <w:t>Ну</w:t>
      </w:r>
      <w:proofErr w:type="gramEnd"/>
      <w:r w:rsidRPr="004C62E9">
        <w:rPr>
          <w:sz w:val="28"/>
          <w:szCs w:val="28"/>
        </w:rPr>
        <w:t xml:space="preserve"> хоть бы крошечку где отыскать,</w:t>
      </w:r>
      <w:r w:rsidRPr="004C62E9">
        <w:rPr>
          <w:sz w:val="28"/>
          <w:szCs w:val="28"/>
        </w:rPr>
        <w:br/>
        <w:t>Голодной страшно мне идти в кровать.</w:t>
      </w:r>
      <w:r w:rsidRPr="004C62E9">
        <w:rPr>
          <w:sz w:val="28"/>
          <w:szCs w:val="28"/>
        </w:rPr>
        <w:br/>
      </w:r>
    </w:p>
    <w:p w:rsidR="00D63CC0" w:rsidRPr="004C62E9" w:rsidRDefault="00D63CC0" w:rsidP="00D63CC0">
      <w:pPr>
        <w:pStyle w:val="a3"/>
        <w:spacing w:before="0" w:beforeAutospacing="0" w:after="0" w:afterAutospacing="0"/>
        <w:rPr>
          <w:sz w:val="28"/>
          <w:szCs w:val="28"/>
        </w:rPr>
      </w:pPr>
      <w:r w:rsidRPr="004C62E9">
        <w:rPr>
          <w:rStyle w:val="a4"/>
          <w:sz w:val="28"/>
          <w:szCs w:val="28"/>
        </w:rPr>
        <w:t>Брат:</w:t>
      </w:r>
    </w:p>
    <w:p w:rsidR="00D63CC0" w:rsidRPr="004C62E9" w:rsidRDefault="00D63CC0" w:rsidP="00D63CC0">
      <w:pPr>
        <w:pStyle w:val="a3"/>
        <w:spacing w:before="0" w:beforeAutospacing="0" w:after="0" w:afterAutospacing="0"/>
        <w:rPr>
          <w:sz w:val="28"/>
          <w:szCs w:val="28"/>
        </w:rPr>
      </w:pPr>
      <w:r w:rsidRPr="004C62E9">
        <w:rPr>
          <w:sz w:val="28"/>
          <w:szCs w:val="28"/>
        </w:rPr>
        <w:t xml:space="preserve">А разве я есть не </w:t>
      </w:r>
      <w:proofErr w:type="gramStart"/>
      <w:r w:rsidRPr="004C62E9">
        <w:rPr>
          <w:sz w:val="28"/>
          <w:szCs w:val="28"/>
        </w:rPr>
        <w:t>хочу?</w:t>
      </w:r>
      <w:r w:rsidRPr="004C62E9">
        <w:rPr>
          <w:sz w:val="28"/>
          <w:szCs w:val="28"/>
        </w:rPr>
        <w:br/>
        <w:t>Хочу</w:t>
      </w:r>
      <w:proofErr w:type="gramEnd"/>
      <w:r w:rsidRPr="004C62E9">
        <w:rPr>
          <w:sz w:val="28"/>
          <w:szCs w:val="28"/>
        </w:rPr>
        <w:t>!</w:t>
      </w:r>
      <w:r w:rsidRPr="004C62E9">
        <w:rPr>
          <w:sz w:val="28"/>
          <w:szCs w:val="28"/>
        </w:rPr>
        <w:br/>
        <w:t>Но все равно молчу.</w:t>
      </w:r>
      <w:r w:rsidRPr="004C62E9">
        <w:rPr>
          <w:sz w:val="28"/>
          <w:szCs w:val="28"/>
        </w:rPr>
        <w:br/>
        <w:t>Ведь там, где папа наш сейчас,</w:t>
      </w:r>
      <w:r w:rsidRPr="004C62E9">
        <w:rPr>
          <w:sz w:val="28"/>
          <w:szCs w:val="28"/>
        </w:rPr>
        <w:br/>
        <w:t>Потяжелее, чем у нас.</w:t>
      </w:r>
      <w:r w:rsidRPr="004C62E9">
        <w:rPr>
          <w:sz w:val="28"/>
          <w:szCs w:val="28"/>
        </w:rPr>
        <w:br/>
        <w:t>Не разрываются снаряды здесь,</w:t>
      </w:r>
      <w:r w:rsidRPr="004C62E9">
        <w:rPr>
          <w:sz w:val="28"/>
          <w:szCs w:val="28"/>
        </w:rPr>
        <w:br/>
        <w:t>И дом у нас с тобою есть.</w:t>
      </w:r>
      <w:r w:rsidRPr="004C62E9">
        <w:rPr>
          <w:sz w:val="28"/>
          <w:szCs w:val="28"/>
        </w:rPr>
        <w:br/>
        <w:t>А главное – фашисты далеко.</w:t>
      </w:r>
      <w:r w:rsidRPr="004C62E9">
        <w:rPr>
          <w:sz w:val="28"/>
          <w:szCs w:val="28"/>
        </w:rPr>
        <w:br/>
        <w:t>Да и кому в стране легко.</w:t>
      </w:r>
    </w:p>
    <w:p w:rsidR="00D63CC0" w:rsidRPr="004C62E9" w:rsidRDefault="00D63CC0" w:rsidP="00D63CC0">
      <w:pPr>
        <w:pStyle w:val="a3"/>
        <w:spacing w:before="0" w:beforeAutospacing="0" w:after="0" w:afterAutospacing="0"/>
        <w:rPr>
          <w:sz w:val="28"/>
          <w:szCs w:val="28"/>
        </w:rPr>
      </w:pPr>
      <w:r w:rsidRPr="004C62E9">
        <w:rPr>
          <w:rStyle w:val="a4"/>
          <w:sz w:val="28"/>
          <w:szCs w:val="28"/>
        </w:rPr>
        <w:t>Сестра:</w:t>
      </w:r>
    </w:p>
    <w:p w:rsidR="00D63CC0" w:rsidRPr="004C62E9" w:rsidRDefault="00D63CC0" w:rsidP="00D63CC0">
      <w:pPr>
        <w:pStyle w:val="a3"/>
        <w:spacing w:before="0" w:beforeAutospacing="0" w:after="0" w:afterAutospacing="0"/>
        <w:rPr>
          <w:sz w:val="28"/>
          <w:szCs w:val="28"/>
        </w:rPr>
      </w:pPr>
      <w:r w:rsidRPr="004C62E9">
        <w:rPr>
          <w:sz w:val="28"/>
          <w:szCs w:val="28"/>
        </w:rPr>
        <w:t xml:space="preserve">А помнишь блинчики с </w:t>
      </w:r>
      <w:proofErr w:type="gramStart"/>
      <w:r w:rsidRPr="004C62E9">
        <w:rPr>
          <w:sz w:val="28"/>
          <w:szCs w:val="28"/>
        </w:rPr>
        <w:t>вареньем,</w:t>
      </w:r>
      <w:r w:rsidRPr="004C62E9">
        <w:rPr>
          <w:sz w:val="28"/>
          <w:szCs w:val="28"/>
        </w:rPr>
        <w:br/>
        <w:t>Чай</w:t>
      </w:r>
      <w:proofErr w:type="gramEnd"/>
      <w:r w:rsidRPr="004C62E9">
        <w:rPr>
          <w:sz w:val="28"/>
          <w:szCs w:val="28"/>
        </w:rPr>
        <w:t xml:space="preserve"> с маминым печеньем,</w:t>
      </w:r>
      <w:r w:rsidRPr="004C62E9">
        <w:rPr>
          <w:sz w:val="28"/>
          <w:szCs w:val="28"/>
        </w:rPr>
        <w:br/>
        <w:t>Которое по праздникам пекла она.</w:t>
      </w:r>
      <w:r w:rsidRPr="004C62E9">
        <w:rPr>
          <w:sz w:val="28"/>
          <w:szCs w:val="28"/>
        </w:rPr>
        <w:br/>
        <w:t>Сейчас я съела б все одна!</w:t>
      </w:r>
    </w:p>
    <w:p w:rsidR="00D63CC0" w:rsidRPr="004C62E9" w:rsidRDefault="00D63CC0" w:rsidP="00D63CC0">
      <w:pPr>
        <w:pStyle w:val="a3"/>
        <w:spacing w:before="0" w:beforeAutospacing="0" w:after="0" w:afterAutospacing="0"/>
        <w:rPr>
          <w:sz w:val="28"/>
          <w:szCs w:val="28"/>
        </w:rPr>
      </w:pPr>
      <w:r w:rsidRPr="004C62E9">
        <w:rPr>
          <w:rStyle w:val="a4"/>
          <w:sz w:val="28"/>
          <w:szCs w:val="28"/>
        </w:rPr>
        <w:t>Брат:</w:t>
      </w:r>
    </w:p>
    <w:p w:rsidR="00D63CC0" w:rsidRPr="004C62E9" w:rsidRDefault="00D63CC0" w:rsidP="00D63CC0">
      <w:pPr>
        <w:pStyle w:val="a3"/>
        <w:spacing w:before="0" w:beforeAutospacing="0" w:after="0" w:afterAutospacing="0"/>
        <w:rPr>
          <w:sz w:val="28"/>
          <w:szCs w:val="28"/>
        </w:rPr>
      </w:pPr>
      <w:r w:rsidRPr="004C62E9">
        <w:rPr>
          <w:sz w:val="28"/>
          <w:szCs w:val="28"/>
        </w:rPr>
        <w:t xml:space="preserve">Опять ты о еде </w:t>
      </w:r>
      <w:proofErr w:type="gramStart"/>
      <w:r w:rsidRPr="004C62E9">
        <w:rPr>
          <w:sz w:val="28"/>
          <w:szCs w:val="28"/>
        </w:rPr>
        <w:t>заговорила,</w:t>
      </w:r>
      <w:r w:rsidRPr="004C62E9">
        <w:rPr>
          <w:sz w:val="28"/>
          <w:szCs w:val="28"/>
        </w:rPr>
        <w:br/>
        <w:t>Уж</w:t>
      </w:r>
      <w:proofErr w:type="gramEnd"/>
      <w:r w:rsidRPr="004C62E9">
        <w:rPr>
          <w:sz w:val="28"/>
          <w:szCs w:val="28"/>
        </w:rPr>
        <w:t xml:space="preserve"> лучше б душу не травила!</w:t>
      </w:r>
      <w:r w:rsidRPr="004C62E9">
        <w:rPr>
          <w:sz w:val="28"/>
          <w:szCs w:val="28"/>
        </w:rPr>
        <w:br/>
        <w:t>Чем чаще вспоминаешь ты о ней,</w:t>
      </w:r>
      <w:r w:rsidRPr="004C62E9">
        <w:rPr>
          <w:sz w:val="28"/>
          <w:szCs w:val="28"/>
        </w:rPr>
        <w:br/>
        <w:t>Тем голод чувствуешь сильней.</w:t>
      </w:r>
      <w:r w:rsidRPr="004C62E9">
        <w:rPr>
          <w:sz w:val="28"/>
          <w:szCs w:val="28"/>
        </w:rPr>
        <w:br/>
        <w:t>И мне воспоминанья эти не нужны.</w:t>
      </w:r>
    </w:p>
    <w:p w:rsidR="00D63CC0" w:rsidRPr="004C62E9" w:rsidRDefault="00D63CC0" w:rsidP="00D63CC0">
      <w:pPr>
        <w:pStyle w:val="a3"/>
        <w:spacing w:before="0" w:beforeAutospacing="0" w:after="0" w:afterAutospacing="0"/>
        <w:rPr>
          <w:sz w:val="28"/>
          <w:szCs w:val="28"/>
        </w:rPr>
      </w:pPr>
      <w:r w:rsidRPr="004C62E9">
        <w:rPr>
          <w:rStyle w:val="a4"/>
          <w:sz w:val="28"/>
          <w:szCs w:val="28"/>
        </w:rPr>
        <w:t xml:space="preserve">Сестра: </w:t>
      </w:r>
      <w:proofErr w:type="gramStart"/>
      <w:r w:rsidRPr="004C62E9">
        <w:rPr>
          <w:sz w:val="28"/>
          <w:szCs w:val="28"/>
        </w:rPr>
        <w:t>А</w:t>
      </w:r>
      <w:proofErr w:type="gramEnd"/>
      <w:r w:rsidRPr="004C62E9">
        <w:rPr>
          <w:sz w:val="28"/>
          <w:szCs w:val="28"/>
        </w:rPr>
        <w:t xml:space="preserve"> вот и мамины шаги слышны.</w:t>
      </w:r>
    </w:p>
    <w:p w:rsidR="00D63CC0" w:rsidRPr="004C62E9" w:rsidRDefault="00D63CC0" w:rsidP="00D63CC0">
      <w:pPr>
        <w:pStyle w:val="a3"/>
        <w:spacing w:before="0" w:beforeAutospacing="0" w:after="0" w:afterAutospacing="0"/>
        <w:rPr>
          <w:sz w:val="28"/>
          <w:szCs w:val="28"/>
        </w:rPr>
      </w:pPr>
      <w:r w:rsidRPr="004C62E9">
        <w:rPr>
          <w:rStyle w:val="a4"/>
          <w:sz w:val="28"/>
          <w:szCs w:val="28"/>
        </w:rPr>
        <w:t>Брат:</w:t>
      </w:r>
    </w:p>
    <w:p w:rsidR="00D63CC0" w:rsidRDefault="00D63CC0" w:rsidP="00D63CC0">
      <w:pPr>
        <w:pStyle w:val="a3"/>
        <w:spacing w:before="0" w:beforeAutospacing="0" w:after="0" w:afterAutospacing="0"/>
        <w:rPr>
          <w:sz w:val="28"/>
          <w:szCs w:val="28"/>
        </w:rPr>
      </w:pPr>
      <w:r w:rsidRPr="004C62E9">
        <w:rPr>
          <w:sz w:val="28"/>
          <w:szCs w:val="28"/>
        </w:rPr>
        <w:t>Не вздумай хныкать перед ней.</w:t>
      </w:r>
      <w:r w:rsidRPr="004C62E9">
        <w:rPr>
          <w:sz w:val="28"/>
          <w:szCs w:val="28"/>
        </w:rPr>
        <w:br/>
        <w:t>Дай отдохнуть сначала ей.</w:t>
      </w:r>
    </w:p>
    <w:p w:rsidR="000C5E18" w:rsidRDefault="000C5E18" w:rsidP="00D63CC0">
      <w:pPr>
        <w:pStyle w:val="a3"/>
        <w:spacing w:before="0" w:beforeAutospacing="0" w:after="0" w:afterAutospacing="0"/>
        <w:rPr>
          <w:sz w:val="28"/>
          <w:szCs w:val="28"/>
        </w:rPr>
        <w:sectPr w:rsidR="000C5E18" w:rsidSect="000C5E18">
          <w:type w:val="continuous"/>
          <w:pgSz w:w="11906" w:h="16838"/>
          <w:pgMar w:top="426" w:right="566" w:bottom="426" w:left="567" w:header="708" w:footer="708" w:gutter="0"/>
          <w:cols w:num="2" w:space="708"/>
          <w:docGrid w:linePitch="360"/>
        </w:sectPr>
      </w:pPr>
    </w:p>
    <w:p w:rsidR="00D63CC0" w:rsidRDefault="00D63CC0" w:rsidP="00D63CC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63CC0" w:rsidRDefault="00D63CC0" w:rsidP="00D63CC0">
      <w:pPr>
        <w:pStyle w:val="c6"/>
        <w:spacing w:before="0" w:beforeAutospacing="0" w:after="0" w:afterAutospacing="0"/>
        <w:ind w:left="142" w:right="-1"/>
        <w:jc w:val="center"/>
        <w:rPr>
          <w:b/>
          <w:i/>
          <w:sz w:val="28"/>
          <w:szCs w:val="28"/>
        </w:rPr>
      </w:pPr>
      <w:r w:rsidRPr="00F8392C">
        <w:rPr>
          <w:b/>
          <w:i/>
          <w:sz w:val="28"/>
          <w:szCs w:val="28"/>
        </w:rPr>
        <w:t>Видеоклип «</w:t>
      </w:r>
      <w:r>
        <w:rPr>
          <w:b/>
          <w:i/>
          <w:sz w:val="28"/>
          <w:szCs w:val="28"/>
        </w:rPr>
        <w:t>Дети блокадного Ленинграда»</w:t>
      </w:r>
    </w:p>
    <w:p w:rsidR="00336EF8" w:rsidRPr="00106899" w:rsidRDefault="00A74549" w:rsidP="000C5E18">
      <w:pPr>
        <w:pStyle w:val="c6"/>
        <w:spacing w:before="0" w:beforeAutospacing="0" w:after="0" w:afterAutospacing="0"/>
        <w:ind w:left="142" w:right="-1" w:firstLine="566"/>
        <w:jc w:val="both"/>
        <w:rPr>
          <w:sz w:val="28"/>
          <w:szCs w:val="28"/>
        </w:rPr>
      </w:pPr>
      <w:r>
        <w:rPr>
          <w:sz w:val="28"/>
          <w:szCs w:val="28"/>
        </w:rPr>
        <w:t>Когда Ладожское озеро сковал прочный лёд, то по нему была проложена «Дорога жизни»,</w:t>
      </w:r>
      <w:r w:rsidR="00336EF8">
        <w:rPr>
          <w:sz w:val="28"/>
          <w:szCs w:val="28"/>
        </w:rPr>
        <w:t xml:space="preserve"> по которой</w:t>
      </w:r>
      <w:r>
        <w:rPr>
          <w:sz w:val="28"/>
          <w:szCs w:val="28"/>
        </w:rPr>
        <w:t xml:space="preserve"> </w:t>
      </w:r>
      <w:r w:rsidR="00336EF8">
        <w:rPr>
          <w:sz w:val="28"/>
          <w:szCs w:val="28"/>
        </w:rPr>
        <w:t>в осаждённый город на машинах переправлялось всё необходимое – продукты, боеприпасы, медикаменты. В обратный путь - из города- машины вывозили людей и в первую очередь, конечно, детей.</w:t>
      </w:r>
    </w:p>
    <w:p w:rsidR="00B62043" w:rsidRDefault="007D1EC6" w:rsidP="00B62043">
      <w:pPr>
        <w:pStyle w:val="p11"/>
        <w:shd w:val="clear" w:color="auto" w:fill="FFFFFF"/>
        <w:spacing w:after="0" w:afterAutospacing="0"/>
        <w:ind w:left="142" w:right="-1"/>
        <w:rPr>
          <w:rStyle w:val="s10"/>
          <w:b/>
          <w:bCs/>
          <w:sz w:val="28"/>
          <w:szCs w:val="28"/>
          <w:u w:val="single"/>
        </w:rPr>
      </w:pPr>
      <w:r>
        <w:rPr>
          <w:rStyle w:val="s10"/>
          <w:b/>
          <w:bCs/>
          <w:sz w:val="28"/>
          <w:szCs w:val="28"/>
          <w:u w:val="single"/>
        </w:rPr>
        <w:t>Дети – труженики тыла</w:t>
      </w:r>
    </w:p>
    <w:p w:rsidR="000C5E18" w:rsidRDefault="00A74549" w:rsidP="000C5E18">
      <w:pPr>
        <w:pStyle w:val="p11"/>
        <w:shd w:val="clear" w:color="auto" w:fill="FFFFFF"/>
        <w:spacing w:after="0" w:afterAutospacing="0"/>
        <w:ind w:left="142" w:right="-1" w:firstLine="566"/>
        <w:jc w:val="both"/>
        <w:rPr>
          <w:sz w:val="28"/>
          <w:szCs w:val="28"/>
        </w:rPr>
      </w:pPr>
      <w:r>
        <w:rPr>
          <w:sz w:val="28"/>
          <w:szCs w:val="28"/>
        </w:rPr>
        <w:t>Эта «Дорога жизни»</w:t>
      </w:r>
      <w:r w:rsidR="0033156E">
        <w:rPr>
          <w:sz w:val="28"/>
          <w:szCs w:val="28"/>
        </w:rPr>
        <w:t xml:space="preserve"> спасла</w:t>
      </w:r>
      <w:r>
        <w:rPr>
          <w:sz w:val="28"/>
          <w:szCs w:val="28"/>
        </w:rPr>
        <w:t xml:space="preserve"> множество людей</w:t>
      </w:r>
      <w:r w:rsidR="0033156E">
        <w:rPr>
          <w:sz w:val="28"/>
          <w:szCs w:val="28"/>
        </w:rPr>
        <w:t xml:space="preserve"> и переправила их</w:t>
      </w:r>
      <w:r>
        <w:rPr>
          <w:sz w:val="28"/>
          <w:szCs w:val="28"/>
        </w:rPr>
        <w:t xml:space="preserve"> в глубокий тыл страны. </w:t>
      </w:r>
      <w:r w:rsidR="003E165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33156E">
        <w:rPr>
          <w:sz w:val="28"/>
          <w:szCs w:val="28"/>
        </w:rPr>
        <w:t xml:space="preserve">там, в тылу, день и ночь кипела работа, потому что фронту нужны были </w:t>
      </w:r>
      <w:r w:rsidR="00336EF8">
        <w:rPr>
          <w:sz w:val="28"/>
          <w:szCs w:val="28"/>
        </w:rPr>
        <w:t>танки, самолёты, поезда, боеприпасы</w:t>
      </w:r>
      <w:r w:rsidR="0033156E">
        <w:rPr>
          <w:sz w:val="28"/>
          <w:szCs w:val="28"/>
        </w:rPr>
        <w:t xml:space="preserve">, оружие, продовольствие. </w:t>
      </w:r>
      <w:r w:rsidR="003100F9">
        <w:rPr>
          <w:sz w:val="28"/>
          <w:szCs w:val="28"/>
        </w:rPr>
        <w:t xml:space="preserve">Всё для фронта! Всё для победы! </w:t>
      </w:r>
    </w:p>
    <w:p w:rsidR="00336EF8" w:rsidRPr="000C5E18" w:rsidRDefault="0033156E" w:rsidP="000C5E18">
      <w:pPr>
        <w:pStyle w:val="p11"/>
        <w:shd w:val="clear" w:color="auto" w:fill="FFFFFF"/>
        <w:spacing w:after="0" w:afterAutospacing="0"/>
        <w:ind w:left="142" w:right="-1" w:firstLine="566"/>
        <w:jc w:val="center"/>
        <w:rPr>
          <w:sz w:val="28"/>
          <w:szCs w:val="28"/>
        </w:rPr>
      </w:pPr>
      <w:r w:rsidRPr="0033156E">
        <w:rPr>
          <w:b/>
          <w:i/>
          <w:sz w:val="28"/>
          <w:szCs w:val="28"/>
        </w:rPr>
        <w:t>Ролик «Труженики тыла»</w:t>
      </w:r>
    </w:p>
    <w:p w:rsidR="003F5DD2" w:rsidRDefault="0033156E" w:rsidP="003F5DD2">
      <w:pPr>
        <w:pStyle w:val="c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 т</w:t>
      </w:r>
      <w:r w:rsidR="002B5BD6" w:rsidRPr="002B5BD6">
        <w:rPr>
          <w:sz w:val="28"/>
          <w:szCs w:val="28"/>
        </w:rPr>
        <w:t>ысячи школьников</w:t>
      </w:r>
      <w:r>
        <w:rPr>
          <w:sz w:val="28"/>
          <w:szCs w:val="28"/>
        </w:rPr>
        <w:t>, рядом со взрослыми,</w:t>
      </w:r>
      <w:r w:rsidR="002B5BD6" w:rsidRPr="002B5BD6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2B5BD6" w:rsidRPr="002B5BD6">
        <w:rPr>
          <w:color w:val="000000"/>
          <w:sz w:val="28"/>
          <w:szCs w:val="28"/>
        </w:rPr>
        <w:t>утками трудились на зав</w:t>
      </w:r>
      <w:r w:rsidR="000C5E18">
        <w:rPr>
          <w:color w:val="000000"/>
          <w:sz w:val="28"/>
          <w:szCs w:val="28"/>
        </w:rPr>
        <w:t>одах и</w:t>
      </w:r>
      <w:r w:rsidR="002B5BD6">
        <w:rPr>
          <w:color w:val="000000"/>
          <w:sz w:val="28"/>
          <w:szCs w:val="28"/>
        </w:rPr>
        <w:t xml:space="preserve"> фабриках </w:t>
      </w:r>
      <w:r w:rsidR="002B5BD6" w:rsidRPr="002B5BD6">
        <w:rPr>
          <w:color w:val="000000"/>
          <w:sz w:val="28"/>
          <w:szCs w:val="28"/>
        </w:rPr>
        <w:t xml:space="preserve">вместо ушедших на фронт братьев и отцов. </w:t>
      </w:r>
      <w:r w:rsidR="00C402C2" w:rsidRPr="004C62E9">
        <w:rPr>
          <w:sz w:val="28"/>
          <w:szCs w:val="28"/>
        </w:rPr>
        <w:t xml:space="preserve">Они </w:t>
      </w:r>
      <w:r w:rsidR="00C402C2">
        <w:rPr>
          <w:sz w:val="28"/>
          <w:szCs w:val="28"/>
        </w:rPr>
        <w:t xml:space="preserve">работали по 12-14 часов в сутки. </w:t>
      </w:r>
      <w:r w:rsidR="002B5BD6" w:rsidRPr="002B5BD6">
        <w:rPr>
          <w:color w:val="000000"/>
          <w:sz w:val="28"/>
          <w:szCs w:val="28"/>
        </w:rPr>
        <w:t xml:space="preserve">Дети делали взрыватели к минам, запалы к ручным гранатам, дымовые шашки, </w:t>
      </w:r>
      <w:r w:rsidR="002B5BD6" w:rsidRPr="002B5BD6">
        <w:rPr>
          <w:color w:val="000000"/>
          <w:sz w:val="28"/>
          <w:szCs w:val="28"/>
        </w:rPr>
        <w:lastRenderedPageBreak/>
        <w:t>цветные сигнальные ракеты, собирали противогазы.</w:t>
      </w:r>
      <w:r w:rsidR="00C402C2" w:rsidRPr="00C402C2">
        <w:rPr>
          <w:sz w:val="28"/>
          <w:szCs w:val="28"/>
        </w:rPr>
        <w:t xml:space="preserve"> </w:t>
      </w:r>
      <w:r w:rsidR="00C402C2" w:rsidRPr="00060BD0">
        <w:rPr>
          <w:sz w:val="28"/>
          <w:szCs w:val="28"/>
        </w:rPr>
        <w:t>Часто к станку пристраивали подставки, чтобы юный рабочий мог дотянуться до рычагов управления.</w:t>
      </w:r>
      <w:r w:rsidR="00C402C2">
        <w:rPr>
          <w:sz w:val="28"/>
          <w:szCs w:val="28"/>
        </w:rPr>
        <w:t xml:space="preserve"> </w:t>
      </w:r>
    </w:p>
    <w:p w:rsidR="003F5DD2" w:rsidRDefault="002B5BD6" w:rsidP="003F5DD2">
      <w:pPr>
        <w:pStyle w:val="c2"/>
        <w:spacing w:before="0" w:beforeAutospacing="0" w:after="0" w:afterAutospacing="0"/>
        <w:ind w:firstLine="142"/>
        <w:jc w:val="both"/>
        <w:rPr>
          <w:color w:val="000000"/>
          <w:sz w:val="28"/>
          <w:szCs w:val="28"/>
        </w:rPr>
      </w:pPr>
      <w:r w:rsidRPr="002B5BD6">
        <w:rPr>
          <w:color w:val="000000"/>
          <w:sz w:val="28"/>
          <w:szCs w:val="28"/>
        </w:rPr>
        <w:t xml:space="preserve"> </w:t>
      </w:r>
      <w:r w:rsidR="003F5DD2">
        <w:rPr>
          <w:color w:val="000000"/>
          <w:sz w:val="28"/>
          <w:szCs w:val="28"/>
        </w:rPr>
        <w:tab/>
      </w:r>
      <w:r w:rsidR="00C402C2">
        <w:rPr>
          <w:color w:val="000000"/>
          <w:sz w:val="28"/>
          <w:szCs w:val="28"/>
        </w:rPr>
        <w:t xml:space="preserve">Дети выполняли </w:t>
      </w:r>
      <w:r w:rsidR="002001AA">
        <w:rPr>
          <w:color w:val="000000"/>
          <w:sz w:val="28"/>
          <w:szCs w:val="28"/>
        </w:rPr>
        <w:t xml:space="preserve">и </w:t>
      </w:r>
      <w:r w:rsidR="00C402C2">
        <w:rPr>
          <w:color w:val="000000"/>
          <w:sz w:val="28"/>
          <w:szCs w:val="28"/>
        </w:rPr>
        <w:t>другую работу -</w:t>
      </w:r>
      <w:r w:rsidR="00060BD0" w:rsidRPr="00060BD0">
        <w:rPr>
          <w:color w:val="000000"/>
          <w:sz w:val="28"/>
          <w:szCs w:val="28"/>
        </w:rPr>
        <w:t xml:space="preserve"> </w:t>
      </w:r>
      <w:r w:rsidR="00060BD0" w:rsidRPr="00060BD0">
        <w:rPr>
          <w:sz w:val="28"/>
          <w:szCs w:val="28"/>
        </w:rPr>
        <w:t xml:space="preserve">рыли окопы, помогали тушить пожары и разбирать завалы после бомбежек. </w:t>
      </w:r>
      <w:r w:rsidR="0033156E" w:rsidRPr="002B5BD6">
        <w:rPr>
          <w:color w:val="000000"/>
          <w:sz w:val="28"/>
          <w:szCs w:val="28"/>
        </w:rPr>
        <w:t>В школьных пошивочных мастерских пионеры шили для армии белье, гимнастерки. Девочки вязали теплые вещи для фронта: варежки, носки, шарфы, шили кисеты для табака. Ребята помогали раненым в госпиталях, писал</w:t>
      </w:r>
      <w:r w:rsidR="0033156E">
        <w:rPr>
          <w:color w:val="000000"/>
          <w:sz w:val="28"/>
          <w:szCs w:val="28"/>
        </w:rPr>
        <w:t>и под их диктовку письма родным</w:t>
      </w:r>
      <w:r w:rsidR="0033156E" w:rsidRPr="002B5BD6">
        <w:rPr>
          <w:color w:val="000000"/>
          <w:sz w:val="28"/>
          <w:szCs w:val="28"/>
        </w:rPr>
        <w:t>, устраивали концерты, вызывая улыбку у измученных войной взрослых мужчин.</w:t>
      </w:r>
    </w:p>
    <w:p w:rsidR="00060BD0" w:rsidRPr="000C5E18" w:rsidRDefault="003100F9" w:rsidP="000C5E18">
      <w:pPr>
        <w:pStyle w:val="c2"/>
        <w:spacing w:before="0" w:beforeAutospacing="0" w:after="0" w:afterAutospacing="0"/>
        <w:ind w:firstLine="142"/>
        <w:jc w:val="both"/>
        <w:rPr>
          <w:color w:val="000000"/>
          <w:sz w:val="28"/>
          <w:szCs w:val="28"/>
        </w:rPr>
      </w:pPr>
      <w:r w:rsidRPr="003100F9">
        <w:rPr>
          <w:sz w:val="28"/>
          <w:szCs w:val="28"/>
        </w:rPr>
        <w:t xml:space="preserve"> </w:t>
      </w:r>
      <w:r w:rsidR="003F5DD2">
        <w:rPr>
          <w:sz w:val="28"/>
          <w:szCs w:val="28"/>
        </w:rPr>
        <w:tab/>
      </w:r>
      <w:r w:rsidRPr="00060BD0">
        <w:rPr>
          <w:sz w:val="28"/>
          <w:szCs w:val="28"/>
        </w:rPr>
        <w:t>Не взирая на непогоду</w:t>
      </w:r>
      <w:r>
        <w:rPr>
          <w:color w:val="000000"/>
          <w:sz w:val="28"/>
          <w:szCs w:val="28"/>
        </w:rPr>
        <w:t>, нехватку техники и мужских рук, р</w:t>
      </w:r>
      <w:r w:rsidRPr="002B5BD6">
        <w:rPr>
          <w:color w:val="000000"/>
          <w:sz w:val="28"/>
          <w:szCs w:val="28"/>
        </w:rPr>
        <w:t>аботали в сельском хозяйстве</w:t>
      </w:r>
      <w:r>
        <w:rPr>
          <w:sz w:val="28"/>
          <w:szCs w:val="28"/>
        </w:rPr>
        <w:t xml:space="preserve"> -</w:t>
      </w:r>
      <w:r w:rsidRPr="007D1E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пахали, </w:t>
      </w:r>
      <w:r w:rsidR="00733BEF" w:rsidRPr="00060BD0">
        <w:rPr>
          <w:sz w:val="28"/>
          <w:szCs w:val="28"/>
        </w:rPr>
        <w:t>сеяли,</w:t>
      </w:r>
      <w:r w:rsidR="00733BEF">
        <w:rPr>
          <w:sz w:val="28"/>
          <w:szCs w:val="28"/>
        </w:rPr>
        <w:t xml:space="preserve"> </w:t>
      </w:r>
      <w:r>
        <w:rPr>
          <w:sz w:val="28"/>
          <w:szCs w:val="28"/>
        </w:rPr>
        <w:t>собирали урожай</w:t>
      </w:r>
      <w:r w:rsidRPr="002B5BD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Нужно было кормить страну, бойцов, защищавших родину.</w:t>
      </w:r>
      <w:r w:rsidR="003F5DD2">
        <w:rPr>
          <w:color w:val="000000"/>
          <w:sz w:val="28"/>
          <w:szCs w:val="28"/>
        </w:rPr>
        <w:t xml:space="preserve"> </w:t>
      </w:r>
      <w:r w:rsidR="002001AA">
        <w:rPr>
          <w:sz w:val="28"/>
          <w:szCs w:val="28"/>
        </w:rPr>
        <w:t xml:space="preserve">Велик был подвиг фронтовой, но подвиг тружеников тыла нельзя переоценить. </w:t>
      </w:r>
      <w:r w:rsidR="00170400">
        <w:rPr>
          <w:sz w:val="28"/>
          <w:szCs w:val="28"/>
        </w:rPr>
        <w:t>Всё для фронта! Всё для Победы! Этот лозунг звучал в сердцах людей все долгих четыре года. Они помогали чем могли. И ждали! Ж</w:t>
      </w:r>
      <w:r w:rsidR="002001AA">
        <w:rPr>
          <w:sz w:val="28"/>
          <w:szCs w:val="28"/>
        </w:rPr>
        <w:t>дали матери</w:t>
      </w:r>
      <w:r w:rsidR="00170400">
        <w:rPr>
          <w:sz w:val="28"/>
          <w:szCs w:val="28"/>
        </w:rPr>
        <w:t xml:space="preserve"> своих сыновей</w:t>
      </w:r>
      <w:r w:rsidR="002001AA">
        <w:rPr>
          <w:sz w:val="28"/>
          <w:szCs w:val="28"/>
        </w:rPr>
        <w:t>, жёны</w:t>
      </w:r>
      <w:r w:rsidR="00170400">
        <w:rPr>
          <w:sz w:val="28"/>
          <w:szCs w:val="28"/>
        </w:rPr>
        <w:t xml:space="preserve"> своих мужей</w:t>
      </w:r>
      <w:r w:rsidR="002001AA">
        <w:rPr>
          <w:sz w:val="28"/>
          <w:szCs w:val="28"/>
        </w:rPr>
        <w:t xml:space="preserve">, </w:t>
      </w:r>
      <w:r w:rsidR="00170400">
        <w:rPr>
          <w:sz w:val="28"/>
          <w:szCs w:val="28"/>
        </w:rPr>
        <w:t xml:space="preserve">а </w:t>
      </w:r>
      <w:r w:rsidR="002001AA">
        <w:rPr>
          <w:sz w:val="28"/>
          <w:szCs w:val="28"/>
        </w:rPr>
        <w:t>дети</w:t>
      </w:r>
      <w:r w:rsidR="00170400">
        <w:rPr>
          <w:sz w:val="28"/>
          <w:szCs w:val="28"/>
        </w:rPr>
        <w:t xml:space="preserve"> своих отцов и старших братьев</w:t>
      </w:r>
      <w:r w:rsidR="002001AA">
        <w:rPr>
          <w:sz w:val="28"/>
          <w:szCs w:val="28"/>
        </w:rPr>
        <w:t xml:space="preserve">. </w:t>
      </w:r>
    </w:p>
    <w:p w:rsidR="002B5BD6" w:rsidRPr="00115571" w:rsidRDefault="00115571" w:rsidP="002B5BD6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11557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Дети и школа</w:t>
      </w:r>
    </w:p>
    <w:p w:rsidR="002B5BD6" w:rsidRDefault="006B348C" w:rsidP="003F5DD2">
      <w:pPr>
        <w:shd w:val="clear" w:color="auto" w:fill="FFFFFF"/>
        <w:spacing w:after="10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войны. Голодные, кое-как одетые, но дети есть дети. И они, ка</w:t>
      </w:r>
      <w:r w:rsidR="00A53BDB">
        <w:rPr>
          <w:rFonts w:ascii="Times New Roman" w:eastAsia="Times New Roman" w:hAnsi="Times New Roman" w:cs="Times New Roman"/>
          <w:color w:val="000000"/>
          <w:sz w:val="28"/>
          <w:szCs w:val="28"/>
        </w:rPr>
        <w:t>к все дети, хотели играть. Правда, игры их изменились. Играли всё больше в госпиталь. А в войну не хотели, потому что никто не хотел быть фашистом. И ещё, нужно было посещать школу.  А школы работали,</w:t>
      </w:r>
      <w:r w:rsidR="00A53BDB" w:rsidRPr="00A53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3BD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A53BDB" w:rsidRPr="002B5BD6">
        <w:rPr>
          <w:rFonts w:ascii="Times New Roman" w:eastAsia="Times New Roman" w:hAnsi="Times New Roman" w:cs="Times New Roman"/>
          <w:color w:val="000000"/>
          <w:sz w:val="28"/>
          <w:szCs w:val="28"/>
        </w:rPr>
        <w:t>ри этом дети вынуждены были сами запасать дрова для котельных. Учебников не было, а из-за нехватки бумаги писали на старых газетах между строчк</w:t>
      </w:r>
      <w:r w:rsidR="00D83D78">
        <w:rPr>
          <w:rFonts w:ascii="Times New Roman" w:eastAsia="Times New Roman" w:hAnsi="Times New Roman" w:cs="Times New Roman"/>
          <w:color w:val="000000"/>
          <w:sz w:val="28"/>
          <w:szCs w:val="28"/>
        </w:rPr>
        <w:t>ами. Тем не менее, открывались новые школы и детские сады.</w:t>
      </w:r>
      <w:r w:rsidR="00A53BDB" w:rsidRPr="002B5B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53BDB" w:rsidRPr="00562878" w:rsidRDefault="00A53BDB" w:rsidP="00A53BDB">
      <w:pPr>
        <w:shd w:val="clear" w:color="auto" w:fill="FFFFFF"/>
        <w:spacing w:after="105" w:line="240" w:lineRule="auto"/>
        <w:jc w:val="both"/>
        <w:rPr>
          <w:rFonts w:ascii="Verdana" w:eastAsia="Times New Roman" w:hAnsi="Verdana" w:cs="Times New Roman"/>
          <w:b/>
          <w:i/>
          <w:color w:val="000000"/>
          <w:sz w:val="20"/>
          <w:szCs w:val="20"/>
        </w:rPr>
      </w:pPr>
      <w:r w:rsidRPr="0056287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Из воспоминаний о военном детстве Лидии Ивановны </w:t>
      </w:r>
      <w:proofErr w:type="spellStart"/>
      <w:r w:rsidRPr="0056287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Костылёвой</w:t>
      </w:r>
      <w:proofErr w:type="spellEnd"/>
      <w:r w:rsidRPr="0056287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:</w:t>
      </w:r>
    </w:p>
    <w:p w:rsidR="00A53BDB" w:rsidRDefault="00A53BDB" w:rsidP="003F5DD2">
      <w:pPr>
        <w:shd w:val="clear" w:color="auto" w:fill="FFFFFF"/>
        <w:spacing w:after="10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5BD6">
        <w:rPr>
          <w:rFonts w:ascii="Times New Roman" w:eastAsia="Times New Roman" w:hAnsi="Times New Roman" w:cs="Times New Roman"/>
          <w:color w:val="000000"/>
          <w:sz w:val="28"/>
          <w:szCs w:val="28"/>
        </w:rPr>
        <w:t>«После смерти бабушки меня определили в детский сад, старшая сестра в школе, мама на работе. В детский сад я ездила одна, на трамвае, это в неполных пять лет. Детей воспитывала улица,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были дружные и вечно голодные».</w:t>
      </w:r>
    </w:p>
    <w:p w:rsidR="00060BD0" w:rsidRPr="002B5BD6" w:rsidRDefault="00060BD0" w:rsidP="003F5DD2">
      <w:pPr>
        <w:shd w:val="clear" w:color="auto" w:fill="FFFFFF"/>
        <w:spacing w:after="105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B5BD6">
        <w:rPr>
          <w:rFonts w:ascii="Times New Roman" w:eastAsia="Times New Roman" w:hAnsi="Times New Roman" w:cs="Times New Roman"/>
          <w:color w:val="000000"/>
          <w:sz w:val="28"/>
          <w:szCs w:val="28"/>
        </w:rPr>
        <w:t>В связи с гибелью родителей в стране поя</w:t>
      </w:r>
      <w:r w:rsidR="005F4FDD">
        <w:rPr>
          <w:rFonts w:ascii="Times New Roman" w:eastAsia="Times New Roman" w:hAnsi="Times New Roman" w:cs="Times New Roman"/>
          <w:color w:val="000000"/>
          <w:sz w:val="28"/>
          <w:szCs w:val="28"/>
        </w:rPr>
        <w:t>вилось много беспризорных детей и большинство детских садов стали детдомами, где дети жили.</w:t>
      </w:r>
      <w:r w:rsidRPr="002B5B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F4FDD" w:rsidRPr="002B5B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чтобы накормить детей в полуголодное время, охранить их от холода, дать им хоть капельку уюта, занять их с пользой для ума и души – для такой работы необходимы были огромная любовь к детям, глубокая порядочность и безграничное терпение". </w:t>
      </w:r>
    </w:p>
    <w:p w:rsidR="00E36B3B" w:rsidRDefault="00060BD0" w:rsidP="003F5DD2">
      <w:pPr>
        <w:shd w:val="clear" w:color="auto" w:fill="FFFFFF"/>
        <w:spacing w:after="10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5B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Многие семьи советских граждан стали брать к себе на воспитание детей-сирот, где они обрели себе новых родителей. </w:t>
      </w:r>
    </w:p>
    <w:p w:rsidR="00060BD0" w:rsidRPr="002B5BD6" w:rsidRDefault="00060BD0" w:rsidP="003F5DD2">
      <w:pPr>
        <w:shd w:val="clear" w:color="auto" w:fill="FFFFFF"/>
        <w:spacing w:after="105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B5BD6">
        <w:rPr>
          <w:rFonts w:ascii="Times New Roman" w:eastAsia="Times New Roman" w:hAnsi="Times New Roman" w:cs="Times New Roman"/>
          <w:color w:val="000000"/>
          <w:sz w:val="28"/>
          <w:szCs w:val="28"/>
        </w:rPr>
        <w:t>К сожалению, далеко не все воспитатели и руководители детских учреждений отличались честность</w:t>
      </w:r>
      <w:r w:rsidR="005F4FDD">
        <w:rPr>
          <w:rFonts w:ascii="Times New Roman" w:eastAsia="Times New Roman" w:hAnsi="Times New Roman" w:cs="Times New Roman"/>
          <w:color w:val="000000"/>
          <w:sz w:val="28"/>
          <w:szCs w:val="28"/>
        </w:rPr>
        <w:t>ю и порядочностью. Вот один такой</w:t>
      </w:r>
      <w:r w:rsidRPr="002B5B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пример.</w:t>
      </w:r>
    </w:p>
    <w:p w:rsidR="00060BD0" w:rsidRPr="002B5BD6" w:rsidRDefault="00060BD0" w:rsidP="003F5DD2">
      <w:pPr>
        <w:shd w:val="clear" w:color="auto" w:fill="FFFFFF"/>
        <w:spacing w:after="105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B5B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"Осенью 1942 г. в </w:t>
      </w:r>
      <w:proofErr w:type="spellStart"/>
      <w:r w:rsidRPr="002B5BD6">
        <w:rPr>
          <w:rFonts w:ascii="Times New Roman" w:eastAsia="Times New Roman" w:hAnsi="Times New Roman" w:cs="Times New Roman"/>
          <w:color w:val="000000"/>
          <w:sz w:val="28"/>
          <w:szCs w:val="28"/>
        </w:rPr>
        <w:t>Починковском</w:t>
      </w:r>
      <w:proofErr w:type="spellEnd"/>
      <w:r w:rsidRPr="002B5B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районе Горьковской области были пойманы одетые в лохмотья дети, воровавшие картофель и зерно с колхозных полей. Выяснилось, что «урожай собирали» воспитанники районного детского дома. И делали они это отнюдь не от хорошей жизни. При проведении дальнейшего расследования местные милиционеры раскрыли преступную группу, а, по сути, банду, состоявшую из</w:t>
      </w:r>
      <w:r w:rsidR="005F4F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сотрудников данного учреждения во главе с директором Новосельцевым.</w:t>
      </w:r>
    </w:p>
    <w:p w:rsidR="00060BD0" w:rsidRPr="002B5BD6" w:rsidRDefault="00060BD0" w:rsidP="003F5DD2">
      <w:pPr>
        <w:shd w:val="clear" w:color="auto" w:fill="FFFFFF"/>
        <w:spacing w:after="105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B5BD6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Следствие установило, что путем нед</w:t>
      </w:r>
      <w:r w:rsidR="005F4FDD">
        <w:rPr>
          <w:rFonts w:ascii="Times New Roman" w:eastAsia="Times New Roman" w:hAnsi="Times New Roman" w:cs="Times New Roman"/>
          <w:color w:val="000000"/>
          <w:sz w:val="28"/>
          <w:szCs w:val="28"/>
        </w:rPr>
        <w:t>одачи полагающейся нормы хлеба,</w:t>
      </w:r>
      <w:r w:rsidRPr="002B5B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продуктов</w:t>
      </w:r>
      <w:r w:rsidR="005F4F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одежды</w:t>
      </w:r>
      <w:r w:rsidRPr="002B5B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F4F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детям-сиротам, </w:t>
      </w:r>
      <w:r w:rsidRPr="002B5BD6">
        <w:rPr>
          <w:rFonts w:ascii="Times New Roman" w:eastAsia="Times New Roman" w:hAnsi="Times New Roman" w:cs="Times New Roman"/>
          <w:color w:val="000000"/>
          <w:sz w:val="28"/>
          <w:szCs w:val="28"/>
        </w:rPr>
        <w:t>преступники только в течение 1942 г. расхитили семь тонн хлеба, полтонны мяса, 380 кг сахара, 180 кг печенья, 106 кг рыбы, 121 кг меда и т.д. Все эти дефицитные продукты работники детдома распродавали на рынке либо просто сами проедали.</w:t>
      </w:r>
    </w:p>
    <w:p w:rsidR="00D83D78" w:rsidRDefault="00060BD0" w:rsidP="003F5DD2">
      <w:pPr>
        <w:shd w:val="clear" w:color="auto" w:fill="FFFFFF"/>
        <w:spacing w:after="10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5BD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Только один товарищ Новосельцев ежедневно получал на себя и членов своей семьи пятнадцать порций завтраков и обедов. За счет воспитанников неплохо питался и остальной обслуживающий персонал. Детей же кормили «блюдами», приготовленными из гнилья и овощей, ссылаясь при этом на плохое снабжение.</w:t>
      </w:r>
      <w:r w:rsidR="00D83D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B5BD6">
        <w:rPr>
          <w:rFonts w:ascii="Times New Roman" w:eastAsia="Times New Roman" w:hAnsi="Times New Roman" w:cs="Times New Roman"/>
          <w:color w:val="000000"/>
          <w:sz w:val="28"/>
          <w:szCs w:val="28"/>
        </w:rPr>
        <w:t>И что самое удивительное, директор детдома Новосельцев в том же 1942 г. получил от наркомата просвещения почетную грамоту за отличную воспитательную работу.</w:t>
      </w:r>
      <w:r w:rsidR="00D83D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Вот уж</w:t>
      </w:r>
      <w:r w:rsidR="009B48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истина: ищем врагов, а они-то </w:t>
      </w:r>
      <w:r w:rsidR="00D83D78">
        <w:rPr>
          <w:rFonts w:ascii="Times New Roman" w:eastAsia="Times New Roman" w:hAnsi="Times New Roman" w:cs="Times New Roman"/>
          <w:color w:val="000000"/>
          <w:sz w:val="28"/>
          <w:szCs w:val="28"/>
        </w:rPr>
        <w:t>рядом.</w:t>
      </w:r>
      <w:r w:rsidRPr="002B5B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60BD0" w:rsidRPr="002B5BD6" w:rsidRDefault="00060BD0" w:rsidP="003F5DD2">
      <w:pPr>
        <w:shd w:val="clear" w:color="auto" w:fill="FFFFFF"/>
        <w:spacing w:after="105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B5BD6">
        <w:rPr>
          <w:rFonts w:ascii="Times New Roman" w:eastAsia="Times New Roman" w:hAnsi="Times New Roman" w:cs="Times New Roman"/>
          <w:color w:val="000000"/>
          <w:sz w:val="28"/>
          <w:szCs w:val="28"/>
        </w:rPr>
        <w:t>Все эти фашисты</w:t>
      </w:r>
      <w:r w:rsidR="00D83D78">
        <w:rPr>
          <w:rFonts w:ascii="Times New Roman" w:eastAsia="Times New Roman" w:hAnsi="Times New Roman" w:cs="Times New Roman"/>
          <w:color w:val="000000"/>
          <w:sz w:val="28"/>
          <w:szCs w:val="28"/>
        </w:rPr>
        <w:t>-воспитатели</w:t>
      </w:r>
      <w:r w:rsidR="005F4FDD">
        <w:rPr>
          <w:rFonts w:ascii="Times New Roman" w:eastAsia="Times New Roman" w:hAnsi="Times New Roman" w:cs="Times New Roman"/>
          <w:color w:val="000000"/>
          <w:sz w:val="28"/>
          <w:szCs w:val="28"/>
        </w:rPr>
        <w:t>, а по-другому их не назовёшь,</w:t>
      </w:r>
      <w:r w:rsidRPr="002B5B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заслуженно были приговорены к длительным срокам заключения". </w:t>
      </w:r>
    </w:p>
    <w:p w:rsidR="00060BD0" w:rsidRPr="002B5BD6" w:rsidRDefault="00060BD0" w:rsidP="003F5DD2">
      <w:pPr>
        <w:shd w:val="clear" w:color="auto" w:fill="FFFFFF"/>
        <w:spacing w:after="10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5B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такое </w:t>
      </w:r>
      <w:r w:rsidR="009B487F">
        <w:rPr>
          <w:rFonts w:ascii="Times New Roman" w:eastAsia="Times New Roman" w:hAnsi="Times New Roman" w:cs="Times New Roman"/>
          <w:color w:val="000000"/>
          <w:sz w:val="28"/>
          <w:szCs w:val="28"/>
        </w:rPr>
        <w:t>тяжёлое время, как война,</w:t>
      </w:r>
      <w:r w:rsidR="00733B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проявляется вся суть человека.</w:t>
      </w:r>
      <w:r w:rsidRPr="002B5B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Каждый день стоять перед выбором - как поступить.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B5BD6">
        <w:rPr>
          <w:rFonts w:ascii="Times New Roman" w:eastAsia="Times New Roman" w:hAnsi="Times New Roman" w:cs="Times New Roman"/>
          <w:color w:val="000000"/>
          <w:sz w:val="28"/>
          <w:szCs w:val="28"/>
        </w:rPr>
        <w:t>И война нам показала примеры великого милосердия, великого героизма и велико</w:t>
      </w:r>
      <w:r w:rsidR="009B487F">
        <w:rPr>
          <w:rFonts w:ascii="Times New Roman" w:eastAsia="Times New Roman" w:hAnsi="Times New Roman" w:cs="Times New Roman"/>
          <w:color w:val="000000"/>
          <w:sz w:val="28"/>
          <w:szCs w:val="28"/>
        </w:rPr>
        <w:t>й жестокости, великой подлости.</w:t>
      </w:r>
      <w:r w:rsidRPr="002B5BD6">
        <w:rPr>
          <w:rFonts w:ascii="Times New Roman" w:eastAsia="Times New Roman" w:hAnsi="Times New Roman" w:cs="Times New Roman"/>
          <w:color w:val="000000"/>
          <w:sz w:val="28"/>
          <w:szCs w:val="28"/>
        </w:rPr>
        <w:t> Мы должны это помнить!! Ради будущего!!</w:t>
      </w:r>
    </w:p>
    <w:p w:rsidR="007D1EC6" w:rsidRPr="00F8392C" w:rsidRDefault="00060BD0" w:rsidP="00F8392C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5B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никакое время не сможет вылечить раны от войны, тем более детские. </w:t>
      </w:r>
    </w:p>
    <w:p w:rsidR="00F8392C" w:rsidRPr="00106899" w:rsidRDefault="00F8392C" w:rsidP="005F4FDD">
      <w:pPr>
        <w:pStyle w:val="c6"/>
        <w:spacing w:before="0" w:beforeAutospacing="0" w:after="0" w:afterAutospacing="0"/>
        <w:ind w:right="-1"/>
        <w:jc w:val="both"/>
        <w:rPr>
          <w:sz w:val="28"/>
          <w:szCs w:val="28"/>
        </w:rPr>
      </w:pPr>
    </w:p>
    <w:p w:rsidR="00B62043" w:rsidRDefault="00B62043" w:rsidP="003F5DD2">
      <w:pPr>
        <w:pStyle w:val="c2"/>
        <w:spacing w:before="0" w:beforeAutospacing="0" w:after="0" w:afterAutospacing="0"/>
        <w:ind w:firstLine="708"/>
        <w:jc w:val="both"/>
        <w:rPr>
          <w:rStyle w:val="c1"/>
          <w:sz w:val="28"/>
          <w:szCs w:val="28"/>
        </w:rPr>
      </w:pPr>
      <w:r w:rsidRPr="004C62E9">
        <w:rPr>
          <w:rStyle w:val="c1"/>
          <w:sz w:val="28"/>
          <w:szCs w:val="28"/>
        </w:rPr>
        <w:t>Во время Второй мир</w:t>
      </w:r>
      <w:r w:rsidR="00D83D78">
        <w:rPr>
          <w:rStyle w:val="c1"/>
          <w:sz w:val="28"/>
          <w:szCs w:val="28"/>
        </w:rPr>
        <w:t xml:space="preserve">овой войны всего в мире погибло, только по примерным подсчётам, </w:t>
      </w:r>
      <w:r w:rsidRPr="004C62E9">
        <w:rPr>
          <w:rStyle w:val="c1"/>
          <w:sz w:val="28"/>
          <w:szCs w:val="28"/>
        </w:rPr>
        <w:t>13 миллионов детей.</w:t>
      </w:r>
    </w:p>
    <w:p w:rsidR="00733BEF" w:rsidRPr="004C62E9" w:rsidRDefault="00733BEF" w:rsidP="003F5DD2">
      <w:pPr>
        <w:pStyle w:val="c2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B62043" w:rsidRPr="004C62E9" w:rsidRDefault="00B62043" w:rsidP="003F5DD2">
      <w:pPr>
        <w:pStyle w:val="c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C62E9">
        <w:rPr>
          <w:rStyle w:val="c1"/>
          <w:sz w:val="28"/>
          <w:szCs w:val="28"/>
        </w:rPr>
        <w:t>Кто теперь скажет, сколько среди них было русских ребят, сколько белорусских, польских или французских? Погибали дети – граждане Мира.</w:t>
      </w:r>
    </w:p>
    <w:p w:rsidR="00562878" w:rsidRDefault="00D83D78" w:rsidP="00D83D78">
      <w:pPr>
        <w:pStyle w:val="p8"/>
        <w:shd w:val="clear" w:color="auto" w:fill="FFFFFF"/>
        <w:spacing w:after="0" w:afterAutospacing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E7B0C" w:rsidRPr="00106899">
        <w:rPr>
          <w:sz w:val="28"/>
          <w:szCs w:val="28"/>
        </w:rPr>
        <w:t xml:space="preserve">очтим память </w:t>
      </w:r>
      <w:r w:rsidR="00890486">
        <w:rPr>
          <w:sz w:val="28"/>
          <w:szCs w:val="28"/>
        </w:rPr>
        <w:t xml:space="preserve">погибших </w:t>
      </w:r>
      <w:proofErr w:type="gramStart"/>
      <w:r w:rsidR="00890486">
        <w:rPr>
          <w:sz w:val="28"/>
          <w:szCs w:val="28"/>
        </w:rPr>
        <w:t xml:space="preserve">детей </w:t>
      </w:r>
      <w:r w:rsidR="00DE7B0C" w:rsidRPr="00106899">
        <w:rPr>
          <w:sz w:val="28"/>
          <w:szCs w:val="28"/>
        </w:rPr>
        <w:t xml:space="preserve"> МИНУТОЙ</w:t>
      </w:r>
      <w:proofErr w:type="gramEnd"/>
      <w:r w:rsidR="00DE7B0C" w:rsidRPr="00106899">
        <w:rPr>
          <w:sz w:val="28"/>
          <w:szCs w:val="28"/>
        </w:rPr>
        <w:t xml:space="preserve"> МОЛЧАНИЯ</w:t>
      </w:r>
      <w:r w:rsidR="00DE7B0C" w:rsidRPr="00562878">
        <w:rPr>
          <w:b/>
          <w:i/>
          <w:sz w:val="28"/>
          <w:szCs w:val="28"/>
        </w:rPr>
        <w:t>…</w:t>
      </w:r>
      <w:r w:rsidR="00562878" w:rsidRPr="00562878">
        <w:rPr>
          <w:b/>
          <w:i/>
          <w:sz w:val="28"/>
          <w:szCs w:val="28"/>
        </w:rPr>
        <w:t>(Звучит метроном</w:t>
      </w:r>
      <w:r w:rsidR="00562878">
        <w:rPr>
          <w:sz w:val="28"/>
          <w:szCs w:val="28"/>
        </w:rPr>
        <w:t>).</w:t>
      </w:r>
      <w:r w:rsidR="00DD74A1">
        <w:rPr>
          <w:sz w:val="28"/>
          <w:szCs w:val="28"/>
        </w:rPr>
        <w:t xml:space="preserve"> </w:t>
      </w:r>
      <w:bookmarkStart w:id="0" w:name="_GoBack"/>
      <w:bookmarkEnd w:id="0"/>
    </w:p>
    <w:p w:rsidR="00562878" w:rsidRPr="00562878" w:rsidRDefault="00562878" w:rsidP="00562878">
      <w:pPr>
        <w:pStyle w:val="p8"/>
        <w:shd w:val="clear" w:color="auto" w:fill="FFFFFF"/>
        <w:spacing w:after="0" w:afterAutospacing="0"/>
        <w:ind w:right="-1"/>
        <w:jc w:val="center"/>
        <w:rPr>
          <w:b/>
          <w:i/>
          <w:sz w:val="28"/>
          <w:szCs w:val="28"/>
        </w:rPr>
      </w:pPr>
      <w:r w:rsidRPr="00562878">
        <w:rPr>
          <w:b/>
          <w:i/>
          <w:sz w:val="28"/>
          <w:szCs w:val="28"/>
        </w:rPr>
        <w:t>Презентация «Вспомним всех»</w:t>
      </w:r>
    </w:p>
    <w:p w:rsidR="00DE7B0C" w:rsidRPr="00106899" w:rsidRDefault="00B62043" w:rsidP="00DE7B0C">
      <w:pPr>
        <w:pStyle w:val="p8"/>
        <w:shd w:val="clear" w:color="auto" w:fill="FFFFFF"/>
        <w:spacing w:after="0" w:afterAutospacing="0"/>
        <w:ind w:left="142" w:right="-1"/>
        <w:rPr>
          <w:sz w:val="28"/>
          <w:szCs w:val="28"/>
        </w:rPr>
      </w:pPr>
      <w:r w:rsidRPr="00106899">
        <w:rPr>
          <w:rStyle w:val="s9"/>
          <w:sz w:val="28"/>
          <w:szCs w:val="28"/>
        </w:rPr>
        <w:t xml:space="preserve"> </w:t>
      </w:r>
    </w:p>
    <w:p w:rsidR="007D1EC6" w:rsidRDefault="007D1EC6" w:rsidP="00F326C1">
      <w:pPr>
        <w:pStyle w:val="a3"/>
        <w:spacing w:before="0" w:beforeAutospacing="0" w:after="0" w:afterAutospacing="0"/>
        <w:rPr>
          <w:sz w:val="28"/>
          <w:szCs w:val="28"/>
        </w:rPr>
        <w:sectPr w:rsidR="007D1EC6" w:rsidSect="000C5E18">
          <w:type w:val="continuous"/>
          <w:pgSz w:w="11906" w:h="16838"/>
          <w:pgMar w:top="426" w:right="566" w:bottom="426" w:left="567" w:header="708" w:footer="708" w:gutter="0"/>
          <w:cols w:space="708"/>
          <w:docGrid w:linePitch="360"/>
        </w:sectPr>
      </w:pPr>
    </w:p>
    <w:p w:rsidR="00F326C1" w:rsidRPr="004C62E9" w:rsidRDefault="00F326C1" w:rsidP="00F326C1">
      <w:pPr>
        <w:pStyle w:val="a3"/>
        <w:spacing w:before="0" w:beforeAutospacing="0" w:after="0" w:afterAutospacing="0"/>
        <w:rPr>
          <w:sz w:val="28"/>
          <w:szCs w:val="28"/>
        </w:rPr>
      </w:pPr>
      <w:r w:rsidRPr="004C62E9">
        <w:rPr>
          <w:sz w:val="28"/>
          <w:szCs w:val="28"/>
        </w:rPr>
        <w:t>Детям, пережившим ту войну,</w:t>
      </w:r>
      <w:r w:rsidRPr="004C62E9">
        <w:rPr>
          <w:sz w:val="28"/>
          <w:szCs w:val="28"/>
        </w:rPr>
        <w:br/>
        <w:t>Поклониться нужно до земли!</w:t>
      </w:r>
      <w:r w:rsidRPr="004C62E9">
        <w:rPr>
          <w:sz w:val="28"/>
          <w:szCs w:val="28"/>
        </w:rPr>
        <w:br/>
        <w:t>В поле, в оккупации, в плену,</w:t>
      </w:r>
      <w:r w:rsidRPr="004C62E9">
        <w:rPr>
          <w:sz w:val="28"/>
          <w:szCs w:val="28"/>
        </w:rPr>
        <w:br/>
        <w:t>Продержались, выжили, смогли!</w:t>
      </w:r>
    </w:p>
    <w:p w:rsidR="00F326C1" w:rsidRDefault="00F326C1" w:rsidP="00F326C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326C1" w:rsidRPr="004C62E9" w:rsidRDefault="00F326C1" w:rsidP="00F326C1">
      <w:pPr>
        <w:pStyle w:val="a3"/>
        <w:spacing w:before="0" w:beforeAutospacing="0" w:after="0" w:afterAutospacing="0"/>
        <w:rPr>
          <w:sz w:val="28"/>
          <w:szCs w:val="28"/>
        </w:rPr>
      </w:pPr>
      <w:r w:rsidRPr="004C62E9">
        <w:rPr>
          <w:sz w:val="28"/>
          <w:szCs w:val="28"/>
        </w:rPr>
        <w:t>Девочки и мальчики войны!</w:t>
      </w:r>
      <w:r w:rsidRPr="004C62E9">
        <w:rPr>
          <w:sz w:val="28"/>
          <w:szCs w:val="28"/>
        </w:rPr>
        <w:br/>
        <w:t>На земле осталось вас немного.</w:t>
      </w:r>
      <w:r w:rsidRPr="004C62E9">
        <w:rPr>
          <w:sz w:val="28"/>
          <w:szCs w:val="28"/>
        </w:rPr>
        <w:br/>
        <w:t xml:space="preserve">Дочери страны! Ее </w:t>
      </w:r>
      <w:proofErr w:type="gramStart"/>
      <w:r w:rsidRPr="004C62E9">
        <w:rPr>
          <w:sz w:val="28"/>
          <w:szCs w:val="28"/>
        </w:rPr>
        <w:t>сыны!</w:t>
      </w:r>
      <w:r w:rsidRPr="004C62E9">
        <w:rPr>
          <w:sz w:val="28"/>
          <w:szCs w:val="28"/>
        </w:rPr>
        <w:br/>
        <w:t>Чистые</w:t>
      </w:r>
      <w:proofErr w:type="gramEnd"/>
      <w:r w:rsidRPr="004C62E9">
        <w:rPr>
          <w:sz w:val="28"/>
          <w:szCs w:val="28"/>
        </w:rPr>
        <w:t xml:space="preserve"> пред Родиной и Богом!</w:t>
      </w:r>
    </w:p>
    <w:p w:rsidR="00F326C1" w:rsidRDefault="00F326C1" w:rsidP="00F326C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326C1" w:rsidRPr="004C62E9" w:rsidRDefault="00F326C1" w:rsidP="00F326C1">
      <w:pPr>
        <w:pStyle w:val="a3"/>
        <w:spacing w:before="0" w:beforeAutospacing="0" w:after="0" w:afterAutospacing="0"/>
        <w:rPr>
          <w:sz w:val="28"/>
          <w:szCs w:val="28"/>
        </w:rPr>
      </w:pPr>
      <w:r w:rsidRPr="004C62E9">
        <w:rPr>
          <w:sz w:val="28"/>
          <w:szCs w:val="28"/>
        </w:rPr>
        <w:t xml:space="preserve">В этот день и горестный, и </w:t>
      </w:r>
      <w:proofErr w:type="gramStart"/>
      <w:r w:rsidRPr="004C62E9">
        <w:rPr>
          <w:sz w:val="28"/>
          <w:szCs w:val="28"/>
        </w:rPr>
        <w:t>светлый,</w:t>
      </w:r>
      <w:r w:rsidRPr="004C62E9">
        <w:rPr>
          <w:sz w:val="28"/>
          <w:szCs w:val="28"/>
        </w:rPr>
        <w:br/>
        <w:t>Поклониться</w:t>
      </w:r>
      <w:proofErr w:type="gramEnd"/>
      <w:r w:rsidRPr="004C62E9">
        <w:rPr>
          <w:sz w:val="28"/>
          <w:szCs w:val="28"/>
        </w:rPr>
        <w:t xml:space="preserve"> от души должны</w:t>
      </w:r>
      <w:r w:rsidRPr="004C62E9">
        <w:rPr>
          <w:sz w:val="28"/>
          <w:szCs w:val="28"/>
        </w:rPr>
        <w:br/>
        <w:t>Мы живым и не дожившим детям</w:t>
      </w:r>
      <w:r w:rsidRPr="004C62E9">
        <w:rPr>
          <w:sz w:val="28"/>
          <w:szCs w:val="28"/>
        </w:rPr>
        <w:br/>
        <w:t>Той большой и праведной войны!</w:t>
      </w:r>
    </w:p>
    <w:p w:rsidR="00F326C1" w:rsidRDefault="00F326C1" w:rsidP="00F326C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90486" w:rsidRDefault="00F326C1" w:rsidP="00890486">
      <w:pPr>
        <w:pStyle w:val="a3"/>
        <w:spacing w:before="0" w:beforeAutospacing="0" w:after="0" w:afterAutospacing="0"/>
        <w:rPr>
          <w:sz w:val="28"/>
          <w:szCs w:val="28"/>
        </w:rPr>
      </w:pPr>
      <w:r w:rsidRPr="004C62E9">
        <w:rPr>
          <w:sz w:val="28"/>
          <w:szCs w:val="28"/>
        </w:rPr>
        <w:t xml:space="preserve">Мира вам, здоровья, </w:t>
      </w:r>
      <w:proofErr w:type="gramStart"/>
      <w:r w:rsidRPr="004C62E9">
        <w:rPr>
          <w:sz w:val="28"/>
          <w:szCs w:val="28"/>
        </w:rPr>
        <w:t>долголетья,</w:t>
      </w:r>
      <w:r w:rsidRPr="004C62E9">
        <w:rPr>
          <w:sz w:val="28"/>
          <w:szCs w:val="28"/>
        </w:rPr>
        <w:br/>
        <w:t>Доброты</w:t>
      </w:r>
      <w:proofErr w:type="gramEnd"/>
      <w:r w:rsidRPr="004C62E9">
        <w:rPr>
          <w:sz w:val="28"/>
          <w:szCs w:val="28"/>
        </w:rPr>
        <w:t>, душевного тепла!</w:t>
      </w:r>
      <w:r w:rsidRPr="004C62E9">
        <w:rPr>
          <w:sz w:val="28"/>
          <w:szCs w:val="28"/>
        </w:rPr>
        <w:br/>
        <w:t>И пускай нигде на целом свете</w:t>
      </w:r>
      <w:r w:rsidRPr="004C62E9">
        <w:rPr>
          <w:sz w:val="28"/>
          <w:szCs w:val="28"/>
        </w:rPr>
        <w:br/>
        <w:t>Детство вновь не отберет война</w:t>
      </w:r>
      <w:r w:rsidR="007D1EC6">
        <w:rPr>
          <w:sz w:val="28"/>
          <w:szCs w:val="28"/>
        </w:rPr>
        <w:t>.</w:t>
      </w:r>
    </w:p>
    <w:p w:rsidR="00890486" w:rsidRDefault="00890486" w:rsidP="007D1EC6">
      <w:pPr>
        <w:pStyle w:val="a3"/>
        <w:spacing w:before="0" w:beforeAutospacing="0" w:after="0" w:afterAutospacing="0"/>
        <w:rPr>
          <w:rStyle w:val="a4"/>
          <w:b w:val="0"/>
          <w:bCs w:val="0"/>
          <w:sz w:val="28"/>
          <w:szCs w:val="28"/>
        </w:rPr>
      </w:pPr>
    </w:p>
    <w:p w:rsidR="00562878" w:rsidRDefault="00562878" w:rsidP="007D1EC6">
      <w:pPr>
        <w:pStyle w:val="a3"/>
        <w:spacing w:before="0" w:beforeAutospacing="0" w:after="0" w:afterAutospacing="0"/>
        <w:rPr>
          <w:rStyle w:val="a4"/>
          <w:b w:val="0"/>
          <w:bCs w:val="0"/>
          <w:sz w:val="28"/>
          <w:szCs w:val="28"/>
        </w:rPr>
        <w:sectPr w:rsidR="00562878" w:rsidSect="00562878">
          <w:type w:val="continuous"/>
          <w:pgSz w:w="11906" w:h="16838"/>
          <w:pgMar w:top="426" w:right="566" w:bottom="426" w:left="567" w:header="708" w:footer="708" w:gutter="0"/>
          <w:cols w:num="2" w:space="708"/>
          <w:docGrid w:linePitch="360"/>
        </w:sectPr>
      </w:pPr>
    </w:p>
    <w:p w:rsidR="00733BEF" w:rsidRDefault="00733BEF" w:rsidP="007D1EC6">
      <w:pPr>
        <w:pStyle w:val="a3"/>
        <w:spacing w:before="0" w:beforeAutospacing="0" w:after="0" w:afterAutospacing="0"/>
        <w:rPr>
          <w:rStyle w:val="a4"/>
          <w:b w:val="0"/>
          <w:bCs w:val="0"/>
          <w:sz w:val="28"/>
          <w:szCs w:val="28"/>
        </w:rPr>
      </w:pPr>
    </w:p>
    <w:p w:rsidR="00733BEF" w:rsidRPr="007D1EC6" w:rsidRDefault="00733BEF" w:rsidP="00562878">
      <w:pPr>
        <w:pStyle w:val="a3"/>
        <w:spacing w:before="0" w:beforeAutospacing="0" w:after="0" w:afterAutospacing="0"/>
        <w:jc w:val="center"/>
        <w:rPr>
          <w:rStyle w:val="a4"/>
          <w:b w:val="0"/>
          <w:bCs w:val="0"/>
          <w:sz w:val="28"/>
          <w:szCs w:val="28"/>
        </w:rPr>
        <w:sectPr w:rsidR="00733BEF" w:rsidRPr="007D1EC6" w:rsidSect="00733BEF">
          <w:type w:val="continuous"/>
          <w:pgSz w:w="11906" w:h="16838"/>
          <w:pgMar w:top="426" w:right="566" w:bottom="426" w:left="567" w:header="708" w:footer="708" w:gutter="0"/>
          <w:cols w:space="708"/>
          <w:docGrid w:linePitch="360"/>
        </w:sectPr>
      </w:pPr>
      <w:r w:rsidRPr="00562878">
        <w:rPr>
          <w:rStyle w:val="a4"/>
          <w:bCs w:val="0"/>
          <w:i/>
          <w:sz w:val="28"/>
          <w:szCs w:val="28"/>
        </w:rPr>
        <w:t>Под песню «</w:t>
      </w:r>
      <w:r w:rsidR="00562878">
        <w:rPr>
          <w:rStyle w:val="a4"/>
          <w:bCs w:val="0"/>
          <w:i/>
          <w:sz w:val="28"/>
          <w:szCs w:val="28"/>
        </w:rPr>
        <w:t>Дети войны</w:t>
      </w:r>
      <w:r w:rsidRPr="00562878">
        <w:rPr>
          <w:rStyle w:val="a4"/>
          <w:bCs w:val="0"/>
          <w:i/>
          <w:sz w:val="28"/>
          <w:szCs w:val="28"/>
        </w:rPr>
        <w:t>» студенты несут цветы гостям</w:t>
      </w:r>
      <w:r>
        <w:rPr>
          <w:rStyle w:val="a4"/>
          <w:b w:val="0"/>
          <w:bCs w:val="0"/>
          <w:sz w:val="28"/>
          <w:szCs w:val="28"/>
        </w:rPr>
        <w:t xml:space="preserve">. </w:t>
      </w:r>
    </w:p>
    <w:p w:rsidR="00F326C1" w:rsidRDefault="00F326C1" w:rsidP="007D1EC6">
      <w:pPr>
        <w:spacing w:after="0" w:line="240" w:lineRule="auto"/>
        <w:rPr>
          <w:rFonts w:ascii="Times New Roman" w:hAnsi="Times New Roman"/>
          <w:sz w:val="28"/>
          <w:szCs w:val="28"/>
        </w:rPr>
        <w:sectPr w:rsidR="00F326C1" w:rsidSect="00DC6AE1">
          <w:type w:val="continuous"/>
          <w:pgSz w:w="11906" w:h="16838"/>
          <w:pgMar w:top="426" w:right="566" w:bottom="426" w:left="567" w:header="708" w:footer="708" w:gutter="0"/>
          <w:cols w:space="708"/>
          <w:docGrid w:linePitch="360"/>
        </w:sectPr>
      </w:pPr>
    </w:p>
    <w:p w:rsidR="00015974" w:rsidRPr="00015974" w:rsidRDefault="00015974" w:rsidP="00DE7B0C">
      <w:pP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</w:pPr>
    </w:p>
    <w:sectPr w:rsidR="00015974" w:rsidRPr="00015974" w:rsidSect="00A21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E7B0C"/>
    <w:rsid w:val="00015974"/>
    <w:rsid w:val="00020DBE"/>
    <w:rsid w:val="00060BD0"/>
    <w:rsid w:val="00083D73"/>
    <w:rsid w:val="000C5E18"/>
    <w:rsid w:val="00115571"/>
    <w:rsid w:val="00115FAF"/>
    <w:rsid w:val="00137CB0"/>
    <w:rsid w:val="00163D11"/>
    <w:rsid w:val="00170400"/>
    <w:rsid w:val="002001AA"/>
    <w:rsid w:val="00275126"/>
    <w:rsid w:val="002A1697"/>
    <w:rsid w:val="002B5BD6"/>
    <w:rsid w:val="003100F9"/>
    <w:rsid w:val="0033156E"/>
    <w:rsid w:val="00336EF8"/>
    <w:rsid w:val="003862AC"/>
    <w:rsid w:val="003A255B"/>
    <w:rsid w:val="003B475C"/>
    <w:rsid w:val="003D078E"/>
    <w:rsid w:val="003E1657"/>
    <w:rsid w:val="003F5DD2"/>
    <w:rsid w:val="004504DA"/>
    <w:rsid w:val="00454301"/>
    <w:rsid w:val="00496E19"/>
    <w:rsid w:val="00562878"/>
    <w:rsid w:val="00563CB2"/>
    <w:rsid w:val="005A4F58"/>
    <w:rsid w:val="005F1BB5"/>
    <w:rsid w:val="005F4FDD"/>
    <w:rsid w:val="0060172A"/>
    <w:rsid w:val="00660487"/>
    <w:rsid w:val="00684E6B"/>
    <w:rsid w:val="006B348C"/>
    <w:rsid w:val="00733BEF"/>
    <w:rsid w:val="007D1EC6"/>
    <w:rsid w:val="007E3AD6"/>
    <w:rsid w:val="0087561E"/>
    <w:rsid w:val="00890486"/>
    <w:rsid w:val="008D576A"/>
    <w:rsid w:val="00911343"/>
    <w:rsid w:val="009256C8"/>
    <w:rsid w:val="00946231"/>
    <w:rsid w:val="009B487F"/>
    <w:rsid w:val="00A2186C"/>
    <w:rsid w:val="00A53BDB"/>
    <w:rsid w:val="00A74549"/>
    <w:rsid w:val="00B32A77"/>
    <w:rsid w:val="00B62043"/>
    <w:rsid w:val="00BC79BD"/>
    <w:rsid w:val="00BF182B"/>
    <w:rsid w:val="00C402C2"/>
    <w:rsid w:val="00CB04F3"/>
    <w:rsid w:val="00CD66AC"/>
    <w:rsid w:val="00D63CC0"/>
    <w:rsid w:val="00D83D78"/>
    <w:rsid w:val="00D85E7C"/>
    <w:rsid w:val="00DD74A1"/>
    <w:rsid w:val="00DE62D3"/>
    <w:rsid w:val="00DE7B0C"/>
    <w:rsid w:val="00E36B3B"/>
    <w:rsid w:val="00E81ACD"/>
    <w:rsid w:val="00E840DA"/>
    <w:rsid w:val="00E8551A"/>
    <w:rsid w:val="00E90143"/>
    <w:rsid w:val="00EB7FCD"/>
    <w:rsid w:val="00F10981"/>
    <w:rsid w:val="00F326C1"/>
    <w:rsid w:val="00F4402B"/>
    <w:rsid w:val="00F53406"/>
    <w:rsid w:val="00F559C3"/>
    <w:rsid w:val="00F56AC0"/>
    <w:rsid w:val="00F8392C"/>
    <w:rsid w:val="00FC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93E2C5-679D-4DC4-A579-47DB2FF39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86C"/>
  </w:style>
  <w:style w:type="paragraph" w:styleId="1">
    <w:name w:val="heading 1"/>
    <w:basedOn w:val="a"/>
    <w:link w:val="10"/>
    <w:uiPriority w:val="9"/>
    <w:qFormat/>
    <w:rsid w:val="00DE7B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E7B0C"/>
  </w:style>
  <w:style w:type="character" w:customStyle="1" w:styleId="s1">
    <w:name w:val="s1"/>
    <w:basedOn w:val="a0"/>
    <w:rsid w:val="00DE7B0C"/>
  </w:style>
  <w:style w:type="paragraph" w:customStyle="1" w:styleId="p8">
    <w:name w:val="p8"/>
    <w:basedOn w:val="a"/>
    <w:rsid w:val="00DE7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DE7B0C"/>
  </w:style>
  <w:style w:type="character" w:customStyle="1" w:styleId="s5">
    <w:name w:val="s5"/>
    <w:basedOn w:val="a0"/>
    <w:rsid w:val="00DE7B0C"/>
  </w:style>
  <w:style w:type="character" w:customStyle="1" w:styleId="s6">
    <w:name w:val="s6"/>
    <w:basedOn w:val="a0"/>
    <w:rsid w:val="00DE7B0C"/>
  </w:style>
  <w:style w:type="paragraph" w:customStyle="1" w:styleId="p9">
    <w:name w:val="p9"/>
    <w:basedOn w:val="a"/>
    <w:rsid w:val="00DE7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9">
    <w:name w:val="s9"/>
    <w:basedOn w:val="a0"/>
    <w:rsid w:val="00DE7B0C"/>
  </w:style>
  <w:style w:type="paragraph" w:customStyle="1" w:styleId="p10">
    <w:name w:val="p10"/>
    <w:basedOn w:val="a"/>
    <w:rsid w:val="00DE7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E7B0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p2">
    <w:name w:val="p2"/>
    <w:basedOn w:val="a"/>
    <w:rsid w:val="00DE7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DE7B0C"/>
  </w:style>
  <w:style w:type="paragraph" w:customStyle="1" w:styleId="p4">
    <w:name w:val="p4"/>
    <w:basedOn w:val="a"/>
    <w:rsid w:val="00DE7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DE7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DE7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DE7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7">
    <w:name w:val="s7"/>
    <w:basedOn w:val="a0"/>
    <w:rsid w:val="00DE7B0C"/>
  </w:style>
  <w:style w:type="paragraph" w:customStyle="1" w:styleId="p11">
    <w:name w:val="p11"/>
    <w:basedOn w:val="a"/>
    <w:rsid w:val="00DE7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10"/>
    <w:basedOn w:val="a0"/>
    <w:rsid w:val="00DE7B0C"/>
  </w:style>
  <w:style w:type="paragraph" w:customStyle="1" w:styleId="p12">
    <w:name w:val="p12"/>
    <w:basedOn w:val="a"/>
    <w:rsid w:val="00DE7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1">
    <w:name w:val="s11"/>
    <w:basedOn w:val="a0"/>
    <w:rsid w:val="00DE7B0C"/>
  </w:style>
  <w:style w:type="paragraph" w:customStyle="1" w:styleId="p13">
    <w:name w:val="p13"/>
    <w:basedOn w:val="a"/>
    <w:rsid w:val="00DE7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020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20DBE"/>
  </w:style>
  <w:style w:type="paragraph" w:styleId="a3">
    <w:name w:val="Normal (Web)"/>
    <w:basedOn w:val="a"/>
    <w:uiPriority w:val="99"/>
    <w:semiHidden/>
    <w:unhideWhenUsed/>
    <w:rsid w:val="00020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020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D66AC"/>
  </w:style>
  <w:style w:type="character" w:styleId="a4">
    <w:name w:val="Strong"/>
    <w:basedOn w:val="a0"/>
    <w:uiPriority w:val="22"/>
    <w:qFormat/>
    <w:rsid w:val="00163D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6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18581-3864-4162-B4A9-1C7A743FA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</TotalTime>
  <Pages>1</Pages>
  <Words>1776</Words>
  <Characters>10124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Преподаватель</cp:lastModifiedBy>
  <cp:revision>28</cp:revision>
  <dcterms:created xsi:type="dcterms:W3CDTF">2015-03-11T10:54:00Z</dcterms:created>
  <dcterms:modified xsi:type="dcterms:W3CDTF">2017-04-28T09:52:00Z</dcterms:modified>
</cp:coreProperties>
</file>