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E1" w:rsidRDefault="009512E1" w:rsidP="001811A8">
      <w:pPr>
        <w:widowControl w:val="0"/>
        <w:tabs>
          <w:tab w:val="left" w:pos="14459"/>
        </w:tabs>
        <w:autoSpaceDE w:val="0"/>
        <w:autoSpaceDN w:val="0"/>
        <w:adjustRightInd w:val="0"/>
        <w:jc w:val="center"/>
        <w:rPr>
          <w:b/>
        </w:rPr>
      </w:pPr>
      <w:r w:rsidRPr="009512E1">
        <w:rPr>
          <w:b/>
        </w:rPr>
        <w:t>Пояснительная записка</w:t>
      </w:r>
    </w:p>
    <w:p w:rsidR="009512E1" w:rsidRPr="009512E1" w:rsidRDefault="009512E1" w:rsidP="001811A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jc w:val="both"/>
        <w:rPr>
          <w:b/>
          <w:bCs/>
          <w:sz w:val="22"/>
          <w:szCs w:val="22"/>
        </w:rPr>
      </w:pPr>
    </w:p>
    <w:p w:rsidR="009512E1" w:rsidRPr="009512E1" w:rsidRDefault="009512E1" w:rsidP="001811A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512E1">
        <w:rPr>
          <w:b/>
          <w:bCs/>
          <w:iCs/>
          <w:color w:val="000000"/>
        </w:rPr>
        <w:t xml:space="preserve">Рабочая программа   по обучению чтению  в период обучения грамоте и литературному чтению </w:t>
      </w:r>
      <w:r w:rsidRPr="009512E1">
        <w:rPr>
          <w:bCs/>
          <w:iCs/>
          <w:color w:val="000000"/>
        </w:rPr>
        <w:t>для 1  класса</w:t>
      </w:r>
      <w:r>
        <w:t xml:space="preserve">  на 2015-2016</w:t>
      </w:r>
      <w:r w:rsidRPr="009512E1">
        <w:t xml:space="preserve"> учебный год </w:t>
      </w:r>
      <w:r w:rsidRPr="009512E1">
        <w:rPr>
          <w:b/>
        </w:rPr>
        <w:t>составлена на основании следующих документов:</w:t>
      </w:r>
    </w:p>
    <w:p w:rsidR="009512E1" w:rsidRPr="009512E1" w:rsidRDefault="009512E1" w:rsidP="001811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Закона  « Об образование» РФ  и РТ;</w:t>
      </w: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Федерального государственного образовательного стандарта начального общего образования;</w:t>
      </w: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0"/>
        <w:jc w:val="both"/>
        <w:rPr>
          <w:lang w:eastAsia="ar-SA"/>
        </w:rPr>
      </w:pPr>
      <w:r w:rsidRPr="009512E1">
        <w:rPr>
          <w:lang w:eastAsia="ar-SA"/>
        </w:rPr>
        <w:t>Программы Министерства образования РФ: Начальное общее образование.</w:t>
      </w:r>
    </w:p>
    <w:p w:rsidR="009512E1" w:rsidRPr="009512E1" w:rsidRDefault="009512E1" w:rsidP="001811A8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lang w:eastAsia="ar-SA"/>
        </w:rPr>
      </w:pPr>
      <w:r w:rsidRPr="009512E1">
        <w:rPr>
          <w:lang w:eastAsia="ar-SA"/>
        </w:rPr>
        <w:t>Учителем и учащимися используется учебно-методическ</w:t>
      </w:r>
      <w:r>
        <w:rPr>
          <w:lang w:eastAsia="ar-SA"/>
        </w:rPr>
        <w:t>ий комплекс: учебник «Азбука</w:t>
      </w:r>
      <w:r w:rsidRPr="009512E1">
        <w:rPr>
          <w:lang w:eastAsia="ar-SA"/>
        </w:rPr>
        <w:t xml:space="preserve">» </w:t>
      </w:r>
      <w:r>
        <w:rPr>
          <w:lang w:eastAsia="ar-SA"/>
        </w:rPr>
        <w:t xml:space="preserve">в 2-х частях. </w:t>
      </w:r>
      <w:r w:rsidRPr="009512E1">
        <w:rPr>
          <w:lang w:eastAsia="ar-SA"/>
        </w:rPr>
        <w:t xml:space="preserve">Авторы: </w:t>
      </w:r>
      <w:r w:rsidR="007F3ED7">
        <w:rPr>
          <w:spacing w:val="-3"/>
        </w:rPr>
        <w:t>Горецкий</w:t>
      </w:r>
      <w:r w:rsidRPr="009512E1">
        <w:rPr>
          <w:spacing w:val="-3"/>
        </w:rPr>
        <w:t xml:space="preserve"> В. Г. </w:t>
      </w:r>
      <w:r w:rsidR="007F3ED7">
        <w:t xml:space="preserve">Кирюшкин </w:t>
      </w:r>
      <w:r w:rsidRPr="009512E1">
        <w:t xml:space="preserve">В. </w:t>
      </w:r>
      <w:proofErr w:type="spellStart"/>
      <w:r w:rsidRPr="009512E1">
        <w:t>А.</w:t>
      </w:r>
      <w:r w:rsidRPr="009512E1">
        <w:rPr>
          <w:lang w:eastAsia="ar-SA"/>
        </w:rPr>
        <w:t>для</w:t>
      </w:r>
      <w:proofErr w:type="spellEnd"/>
      <w:r w:rsidRPr="009512E1">
        <w:rPr>
          <w:lang w:eastAsia="ar-SA"/>
        </w:rPr>
        <w:t xml:space="preserve">  1 класса – М., «Просвещение», 2011.</w:t>
      </w:r>
      <w:r>
        <w:rPr>
          <w:lang w:eastAsia="ar-SA"/>
        </w:rPr>
        <w:t xml:space="preserve"> Учебник «Литературное чтение»</w:t>
      </w:r>
      <w:r w:rsidR="007F3ED7">
        <w:rPr>
          <w:lang w:eastAsia="ar-SA"/>
        </w:rPr>
        <w:t xml:space="preserve"> в 2-х частях. Авторы: </w:t>
      </w:r>
      <w:proofErr w:type="spellStart"/>
      <w:r w:rsidR="007F3ED7">
        <w:rPr>
          <w:lang w:eastAsia="ar-SA"/>
        </w:rPr>
        <w:t>Л.Ф.Климанова</w:t>
      </w:r>
      <w:proofErr w:type="spellEnd"/>
      <w:r w:rsidR="007F3ED7">
        <w:rPr>
          <w:lang w:eastAsia="ar-SA"/>
        </w:rPr>
        <w:t xml:space="preserve">, </w:t>
      </w:r>
      <w:proofErr w:type="spellStart"/>
      <w:r w:rsidR="007F3ED7">
        <w:rPr>
          <w:lang w:eastAsia="ar-SA"/>
        </w:rPr>
        <w:t>В.Г.Горецкий</w:t>
      </w:r>
      <w:proofErr w:type="spellEnd"/>
      <w:r w:rsidR="007F3ED7">
        <w:rPr>
          <w:lang w:eastAsia="ar-SA"/>
        </w:rPr>
        <w:t>.</w:t>
      </w: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Санитарно-эпидемиологических правил и нормативов СанПиН</w:t>
      </w:r>
      <w:proofErr w:type="gramStart"/>
      <w:r w:rsidRPr="009512E1">
        <w:rPr>
          <w:rFonts w:eastAsia="Calibri"/>
          <w:bCs/>
          <w:lang w:eastAsia="en-US"/>
        </w:rPr>
        <w:t>2</w:t>
      </w:r>
      <w:proofErr w:type="gramEnd"/>
      <w:r w:rsidRPr="009512E1">
        <w:rPr>
          <w:rFonts w:eastAsia="Calibri"/>
          <w:bCs/>
          <w:lang w:eastAsia="en-US"/>
        </w:rPr>
        <w:t>.4.2.2821-10  «Санитарно-эпидемиологические требования к условиям и организации обучения в образовательных учреждениях»;</w:t>
      </w: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Образовательной программы МБОУ «</w:t>
      </w:r>
      <w:proofErr w:type="spellStart"/>
      <w:r w:rsidRPr="009512E1">
        <w:rPr>
          <w:rFonts w:eastAsia="Calibri"/>
          <w:bCs/>
          <w:lang w:eastAsia="en-US"/>
        </w:rPr>
        <w:t>Подгорновская</w:t>
      </w:r>
      <w:proofErr w:type="spellEnd"/>
      <w:r w:rsidRPr="009512E1">
        <w:rPr>
          <w:rFonts w:eastAsia="Calibri"/>
          <w:bCs/>
          <w:lang w:eastAsia="en-US"/>
        </w:rPr>
        <w:t xml:space="preserve"> ООШ »;</w:t>
      </w: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 xml:space="preserve">Учебного  плана </w:t>
      </w:r>
      <w:r w:rsidR="00D12645">
        <w:rPr>
          <w:rFonts w:eastAsia="Calibri"/>
          <w:bCs/>
          <w:lang w:eastAsia="en-US"/>
        </w:rPr>
        <w:t>МБОУ «</w:t>
      </w:r>
      <w:proofErr w:type="spellStart"/>
      <w:r w:rsidR="00D12645">
        <w:rPr>
          <w:rFonts w:eastAsia="Calibri"/>
          <w:bCs/>
          <w:lang w:eastAsia="en-US"/>
        </w:rPr>
        <w:t>Подгорновская</w:t>
      </w:r>
      <w:proofErr w:type="spellEnd"/>
      <w:r w:rsidR="00D12645">
        <w:rPr>
          <w:rFonts w:eastAsia="Calibri"/>
          <w:bCs/>
          <w:lang w:eastAsia="en-US"/>
        </w:rPr>
        <w:t xml:space="preserve"> ООШ» на 2016-2017</w:t>
      </w:r>
      <w:r w:rsidRPr="009512E1">
        <w:rPr>
          <w:rFonts w:eastAsia="Calibri"/>
          <w:bCs/>
          <w:lang w:eastAsia="en-US"/>
        </w:rPr>
        <w:t xml:space="preserve"> учебный год;</w:t>
      </w: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firstLine="0"/>
        <w:jc w:val="both"/>
        <w:rPr>
          <w:rFonts w:eastAsia="Calibri"/>
          <w:bCs/>
          <w:lang w:eastAsia="en-US"/>
        </w:rPr>
      </w:pPr>
      <w:r w:rsidRPr="009512E1">
        <w:rPr>
          <w:rFonts w:eastAsia="Calibri"/>
          <w:bCs/>
          <w:lang w:eastAsia="en-US"/>
        </w:rPr>
        <w:t>Положения МБОУ «</w:t>
      </w:r>
      <w:proofErr w:type="spellStart"/>
      <w:r w:rsidRPr="009512E1">
        <w:rPr>
          <w:rFonts w:eastAsia="Calibri"/>
          <w:bCs/>
          <w:lang w:eastAsia="en-US"/>
        </w:rPr>
        <w:t>Подгорновская</w:t>
      </w:r>
      <w:proofErr w:type="spellEnd"/>
      <w:r w:rsidRPr="009512E1">
        <w:rPr>
          <w:rFonts w:eastAsia="Calibri"/>
          <w:bCs/>
          <w:lang w:eastAsia="en-US"/>
        </w:rPr>
        <w:t xml:space="preserve"> ООШ» о порядке  разработки и утверждения рабочих программ педагога;</w:t>
      </w:r>
    </w:p>
    <w:p w:rsidR="009512E1" w:rsidRPr="009512E1" w:rsidRDefault="009512E1" w:rsidP="001811A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right="-427" w:firstLine="0"/>
        <w:jc w:val="both"/>
        <w:rPr>
          <w:lang w:eastAsia="ar-SA"/>
        </w:rPr>
      </w:pPr>
      <w:r w:rsidRPr="009512E1">
        <w:rPr>
          <w:color w:val="000000"/>
          <w:lang w:eastAsia="ar-SA"/>
        </w:rPr>
        <w:t>Приказ Министерства образования РФ от19.12.2012года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учреждениях.</w:t>
      </w:r>
    </w:p>
    <w:p w:rsidR="00937F09" w:rsidRPr="009512E1" w:rsidRDefault="00937F09" w:rsidP="001811A8">
      <w:pPr>
        <w:rPr>
          <w:b/>
        </w:rPr>
      </w:pPr>
    </w:p>
    <w:p w:rsidR="00937F09" w:rsidRPr="009512E1" w:rsidRDefault="00937F09" w:rsidP="001811A8">
      <w:pPr>
        <w:tabs>
          <w:tab w:val="left" w:pos="720"/>
        </w:tabs>
        <w:ind w:right="-107"/>
        <w:jc w:val="both"/>
        <w:rPr>
          <w:b/>
        </w:rPr>
      </w:pPr>
      <w:r w:rsidRPr="009512E1">
        <w:t xml:space="preserve">            Рабочая программа по обучению чтению в период обучения грамоте (</w:t>
      </w:r>
      <w:proofErr w:type="spellStart"/>
      <w:r w:rsidRPr="009512E1">
        <w:t>добукварного</w:t>
      </w:r>
      <w:proofErr w:type="spellEnd"/>
      <w:r w:rsidRPr="009512E1">
        <w:t xml:space="preserve">, букварного, </w:t>
      </w:r>
      <w:proofErr w:type="spellStart"/>
      <w:r w:rsidRPr="009512E1">
        <w:t>послебукварного</w:t>
      </w:r>
      <w:proofErr w:type="spellEnd"/>
      <w:r w:rsidRPr="009512E1">
        <w:t xml:space="preserve"> периодов) для 1 класса общеобразовательной школы разработана на основе  Примерной программы по учебным предметам. Начальная школа. В 2ч. – М.: Просвещение,2011г. </w:t>
      </w:r>
      <w:proofErr w:type="gramStart"/>
      <w:r w:rsidRPr="009512E1">
        <w:t xml:space="preserve">(Стандарты второго поколения),  </w:t>
      </w:r>
      <w:r w:rsidRPr="009512E1">
        <w:rPr>
          <w:spacing w:val="-3"/>
        </w:rPr>
        <w:t xml:space="preserve">авторской программы Горецкого В. Г. </w:t>
      </w:r>
      <w:r w:rsidRPr="009512E1">
        <w:t xml:space="preserve"> Кирюшкина В. А.(Рабочие программы общеобразовательных учреждений «Школа России».</w:t>
      </w:r>
      <w:proofErr w:type="gramEnd"/>
      <w:r w:rsidRPr="009512E1">
        <w:t xml:space="preserve"> Начальные классы (1-4). – М.: Просвещение, 2011г</w:t>
      </w:r>
      <w:proofErr w:type="gramStart"/>
      <w:r w:rsidRPr="009512E1">
        <w:t>)в</w:t>
      </w:r>
      <w:proofErr w:type="gramEnd"/>
      <w:r w:rsidRPr="009512E1">
        <w:t xml:space="preserve"> соответствии с </w:t>
      </w:r>
      <w:proofErr w:type="spellStart"/>
      <w:r w:rsidRPr="009512E1">
        <w:t>требованиями</w:t>
      </w:r>
      <w:r w:rsidRPr="009512E1">
        <w:rPr>
          <w:spacing w:val="-3"/>
        </w:rPr>
        <w:t>Федерального</w:t>
      </w:r>
      <w:proofErr w:type="spellEnd"/>
      <w:r w:rsidRPr="009512E1">
        <w:rPr>
          <w:spacing w:val="-3"/>
        </w:rPr>
        <w:t xml:space="preserve">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 (Москва, 2011г).</w:t>
      </w:r>
    </w:p>
    <w:p w:rsidR="00937F09" w:rsidRPr="009512E1" w:rsidRDefault="00937F09" w:rsidP="001811A8">
      <w:pPr>
        <w:ind w:right="-107"/>
        <w:jc w:val="both"/>
      </w:pPr>
      <w:r w:rsidRPr="009512E1">
        <w:t xml:space="preserve">            Рабочая программа по литературному чтению для 1 класса общеобразовательной школы разработана на основе  Примерной программы по учебным предметам. Начальная школа. В 2ч. – М.: Просвещение,2011г. (Стандарты второго поколения),  </w:t>
      </w:r>
      <w:r w:rsidRPr="009512E1">
        <w:rPr>
          <w:spacing w:val="-3"/>
        </w:rPr>
        <w:t>авторской программы Климановой Л.Ф.,</w:t>
      </w:r>
      <w:proofErr w:type="spellStart"/>
      <w:r w:rsidR="007F3ED7">
        <w:rPr>
          <w:spacing w:val="-3"/>
        </w:rPr>
        <w:t>В.Г.Горецкого</w:t>
      </w:r>
      <w:proofErr w:type="gramStart"/>
      <w:r w:rsidR="007F3ED7">
        <w:rPr>
          <w:spacing w:val="-3"/>
        </w:rPr>
        <w:t>,</w:t>
      </w:r>
      <w:r w:rsidRPr="009512E1">
        <w:rPr>
          <w:spacing w:val="-3"/>
        </w:rPr>
        <w:t>Б</w:t>
      </w:r>
      <w:proofErr w:type="gramEnd"/>
      <w:r w:rsidRPr="009512E1">
        <w:rPr>
          <w:spacing w:val="-3"/>
        </w:rPr>
        <w:t>ойкиной</w:t>
      </w:r>
      <w:proofErr w:type="spellEnd"/>
      <w:r w:rsidRPr="009512E1">
        <w:rPr>
          <w:spacing w:val="-3"/>
        </w:rPr>
        <w:t xml:space="preserve"> М.В. </w:t>
      </w:r>
      <w:r w:rsidRPr="009512E1">
        <w:t>(Рабочие программы общеобразовательных учреждений «Школа России». Начальные классы (1-4). – М.: Просвещение, 2011г</w:t>
      </w:r>
      <w:proofErr w:type="gramStart"/>
      <w:r w:rsidRPr="009512E1">
        <w:t>)в</w:t>
      </w:r>
      <w:proofErr w:type="gramEnd"/>
      <w:r w:rsidRPr="009512E1">
        <w:t xml:space="preserve"> соответствии с </w:t>
      </w:r>
      <w:proofErr w:type="spellStart"/>
      <w:r w:rsidRPr="009512E1">
        <w:t>требованиями</w:t>
      </w:r>
      <w:r w:rsidRPr="009512E1">
        <w:rPr>
          <w:spacing w:val="-3"/>
        </w:rPr>
        <w:t>Федерального</w:t>
      </w:r>
      <w:proofErr w:type="spellEnd"/>
      <w:r w:rsidRPr="009512E1">
        <w:rPr>
          <w:spacing w:val="-3"/>
        </w:rPr>
        <w:t xml:space="preserve">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 (Москва, 2011г).</w:t>
      </w:r>
    </w:p>
    <w:p w:rsidR="00937F09" w:rsidRPr="009512E1" w:rsidRDefault="00937F09" w:rsidP="001811A8">
      <w:pPr>
        <w:jc w:val="both"/>
      </w:pPr>
      <w:r w:rsidRPr="009512E1">
        <w:t>Изучение государственной образовательной программы РФ адаптировано на региональный компонент. По базисному учебному плану РФ рабочая программа по обучению чтению в период обучения грамоте (</w:t>
      </w:r>
      <w:proofErr w:type="spellStart"/>
      <w:r w:rsidRPr="009512E1">
        <w:t>добукварного</w:t>
      </w:r>
      <w:proofErr w:type="spellEnd"/>
      <w:r w:rsidRPr="009512E1">
        <w:t xml:space="preserve">, букварного, </w:t>
      </w:r>
      <w:proofErr w:type="spellStart"/>
      <w:r w:rsidRPr="009512E1">
        <w:t>послебукварного</w:t>
      </w:r>
      <w:proofErr w:type="spellEnd"/>
      <w:r w:rsidRPr="009512E1">
        <w:t xml:space="preserve"> периодов) </w:t>
      </w:r>
      <w:r w:rsidRPr="009512E1">
        <w:lastRenderedPageBreak/>
        <w:t xml:space="preserve">рассчитана на 92ч. (4ч в неделю, 23 учебные недели), по литературному чтению рассчитана на 40 учебных часов (4ч в неделю, 10 учебных недель). </w:t>
      </w:r>
    </w:p>
    <w:p w:rsidR="00937F09" w:rsidRPr="009512E1" w:rsidRDefault="00937F09" w:rsidP="001811A8">
      <w:pPr>
        <w:jc w:val="both"/>
      </w:pPr>
      <w:r w:rsidRPr="009512E1">
        <w:t xml:space="preserve">Согласно базисному учебному плану РТ на этот предмет отведено 66 часов (2ч в неделю, 33 учебные недели). В связи с этим тематическое планирование уроков обучения грамоте было пересмотрено  следующим образом: </w:t>
      </w:r>
    </w:p>
    <w:p w:rsidR="00937F09" w:rsidRPr="009512E1" w:rsidRDefault="00937F09" w:rsidP="001811A8">
      <w:pPr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12"/>
        <w:gridCol w:w="540"/>
        <w:gridCol w:w="1620"/>
        <w:gridCol w:w="540"/>
        <w:gridCol w:w="1481"/>
        <w:gridCol w:w="1573"/>
      </w:tblGrid>
      <w:tr w:rsidR="00937F09" w:rsidRPr="009512E1" w:rsidTr="00815E21">
        <w:tc>
          <w:tcPr>
            <w:tcW w:w="648" w:type="dxa"/>
          </w:tcPr>
          <w:p w:rsidR="00937F09" w:rsidRPr="009512E1" w:rsidRDefault="00937F09" w:rsidP="001811A8">
            <w:pPr>
              <w:jc w:val="center"/>
            </w:pPr>
            <w:r w:rsidRPr="009512E1">
              <w:t xml:space="preserve">№ </w:t>
            </w:r>
            <w:proofErr w:type="gramStart"/>
            <w:r w:rsidRPr="009512E1">
              <w:t>п</w:t>
            </w:r>
            <w:proofErr w:type="gramEnd"/>
            <w:r w:rsidRPr="009512E1">
              <w:t>/п</w:t>
            </w:r>
          </w:p>
        </w:tc>
        <w:tc>
          <w:tcPr>
            <w:tcW w:w="2412" w:type="dxa"/>
          </w:tcPr>
          <w:p w:rsidR="00937F09" w:rsidRPr="009512E1" w:rsidRDefault="00937F09" w:rsidP="001811A8">
            <w:pPr>
              <w:jc w:val="center"/>
            </w:pPr>
            <w:r w:rsidRPr="009512E1">
              <w:t>Раздел</w:t>
            </w:r>
          </w:p>
        </w:tc>
        <w:tc>
          <w:tcPr>
            <w:tcW w:w="2160" w:type="dxa"/>
            <w:gridSpan w:val="2"/>
          </w:tcPr>
          <w:p w:rsidR="00937F09" w:rsidRPr="009512E1" w:rsidRDefault="00937F09" w:rsidP="001811A8">
            <w:r w:rsidRPr="009512E1">
              <w:t>Отведено на изучение</w:t>
            </w:r>
          </w:p>
        </w:tc>
        <w:tc>
          <w:tcPr>
            <w:tcW w:w="2021" w:type="dxa"/>
            <w:gridSpan w:val="2"/>
          </w:tcPr>
          <w:p w:rsidR="00937F09" w:rsidRPr="009512E1" w:rsidRDefault="00937F09" w:rsidP="001811A8">
            <w:r w:rsidRPr="009512E1">
              <w:t>Запланировано</w:t>
            </w:r>
          </w:p>
        </w:tc>
        <w:tc>
          <w:tcPr>
            <w:tcW w:w="1573" w:type="dxa"/>
          </w:tcPr>
          <w:p w:rsidR="00937F09" w:rsidRPr="009512E1" w:rsidRDefault="00937F09" w:rsidP="001811A8">
            <w:r w:rsidRPr="009512E1">
              <w:t>Сокращено</w:t>
            </w:r>
          </w:p>
        </w:tc>
      </w:tr>
      <w:tr w:rsidR="00937F09" w:rsidRPr="009512E1" w:rsidTr="00815E21">
        <w:tc>
          <w:tcPr>
            <w:tcW w:w="648" w:type="dxa"/>
          </w:tcPr>
          <w:p w:rsidR="00937F09" w:rsidRPr="009512E1" w:rsidRDefault="00937F09" w:rsidP="001811A8">
            <w:r w:rsidRPr="009512E1">
              <w:t>1</w:t>
            </w:r>
          </w:p>
        </w:tc>
        <w:tc>
          <w:tcPr>
            <w:tcW w:w="2412" w:type="dxa"/>
          </w:tcPr>
          <w:p w:rsidR="00937F09" w:rsidRPr="009512E1" w:rsidRDefault="00937F09" w:rsidP="001811A8">
            <w:proofErr w:type="spellStart"/>
            <w:r w:rsidRPr="009512E1">
              <w:t>Добукварный</w:t>
            </w:r>
            <w:proofErr w:type="spellEnd"/>
            <w:r w:rsidRPr="009512E1">
              <w:t xml:space="preserve"> период</w:t>
            </w:r>
          </w:p>
        </w:tc>
        <w:tc>
          <w:tcPr>
            <w:tcW w:w="540" w:type="dxa"/>
            <w:vMerge w:val="restart"/>
          </w:tcPr>
          <w:p w:rsidR="00937F09" w:rsidRPr="009512E1" w:rsidRDefault="00937F09" w:rsidP="001811A8">
            <w:r w:rsidRPr="009512E1">
              <w:t>14</w:t>
            </w:r>
          </w:p>
          <w:p w:rsidR="00937F09" w:rsidRPr="009512E1" w:rsidRDefault="00937F09" w:rsidP="001811A8">
            <w:r w:rsidRPr="009512E1">
              <w:t>62</w:t>
            </w:r>
          </w:p>
          <w:p w:rsidR="00937F09" w:rsidRPr="009512E1" w:rsidRDefault="00937F09" w:rsidP="001811A8">
            <w:r w:rsidRPr="009512E1">
              <w:t>16</w:t>
            </w:r>
          </w:p>
        </w:tc>
        <w:tc>
          <w:tcPr>
            <w:tcW w:w="1620" w:type="dxa"/>
            <w:vMerge w:val="restart"/>
          </w:tcPr>
          <w:p w:rsidR="00937F09" w:rsidRPr="009512E1" w:rsidRDefault="00937F09" w:rsidP="001811A8"/>
          <w:p w:rsidR="00937F09" w:rsidRPr="009512E1" w:rsidRDefault="00937F09" w:rsidP="001811A8">
            <w:r w:rsidRPr="009512E1">
              <w:t>92</w:t>
            </w:r>
          </w:p>
          <w:p w:rsidR="00937F09" w:rsidRPr="009512E1" w:rsidRDefault="00937F09" w:rsidP="001811A8">
            <w:r w:rsidRPr="009512E1">
              <w:t xml:space="preserve">(23 </w:t>
            </w:r>
            <w:proofErr w:type="spellStart"/>
            <w:r w:rsidRPr="009512E1">
              <w:t>уч</w:t>
            </w:r>
            <w:proofErr w:type="gramStart"/>
            <w:r w:rsidRPr="009512E1">
              <w:t>.н</w:t>
            </w:r>
            <w:proofErr w:type="gramEnd"/>
            <w:r w:rsidRPr="009512E1">
              <w:t>ед</w:t>
            </w:r>
            <w:proofErr w:type="spellEnd"/>
            <w:r w:rsidRPr="009512E1">
              <w:t>.)</w:t>
            </w:r>
          </w:p>
          <w:p w:rsidR="00937F09" w:rsidRPr="009512E1" w:rsidRDefault="00937F09" w:rsidP="001811A8"/>
        </w:tc>
        <w:tc>
          <w:tcPr>
            <w:tcW w:w="540" w:type="dxa"/>
            <w:vMerge w:val="restart"/>
          </w:tcPr>
          <w:p w:rsidR="00937F09" w:rsidRPr="009512E1" w:rsidRDefault="00937F09" w:rsidP="001811A8">
            <w:r w:rsidRPr="009512E1">
              <w:t>8</w:t>
            </w:r>
          </w:p>
          <w:p w:rsidR="00937F09" w:rsidRPr="009512E1" w:rsidRDefault="00937F09" w:rsidP="001811A8">
            <w:r w:rsidRPr="009512E1">
              <w:t>28</w:t>
            </w:r>
          </w:p>
          <w:p w:rsidR="00937F09" w:rsidRPr="009512E1" w:rsidRDefault="00937F09" w:rsidP="001811A8">
            <w:r w:rsidRPr="009512E1">
              <w:t>4</w:t>
            </w:r>
          </w:p>
        </w:tc>
        <w:tc>
          <w:tcPr>
            <w:tcW w:w="1481" w:type="dxa"/>
            <w:vMerge w:val="restart"/>
          </w:tcPr>
          <w:p w:rsidR="00937F09" w:rsidRPr="009512E1" w:rsidRDefault="00937F09" w:rsidP="001811A8"/>
          <w:p w:rsidR="00937F09" w:rsidRPr="009512E1" w:rsidRDefault="00937F09" w:rsidP="001811A8">
            <w:pPr>
              <w:jc w:val="center"/>
            </w:pPr>
          </w:p>
          <w:p w:rsidR="00937F09" w:rsidRPr="009512E1" w:rsidRDefault="00937F09" w:rsidP="001811A8">
            <w:pPr>
              <w:jc w:val="center"/>
            </w:pPr>
            <w:r w:rsidRPr="009512E1">
              <w:t>40</w:t>
            </w:r>
          </w:p>
          <w:p w:rsidR="00937F09" w:rsidRPr="009512E1" w:rsidRDefault="00937F09" w:rsidP="001811A8"/>
          <w:p w:rsidR="00937F09" w:rsidRPr="009512E1" w:rsidRDefault="00937F09" w:rsidP="001811A8"/>
          <w:p w:rsidR="00937F09" w:rsidRPr="009512E1" w:rsidRDefault="00937F09" w:rsidP="001811A8"/>
        </w:tc>
        <w:tc>
          <w:tcPr>
            <w:tcW w:w="1573" w:type="dxa"/>
            <w:vMerge w:val="restart"/>
          </w:tcPr>
          <w:p w:rsidR="00937F09" w:rsidRPr="009512E1" w:rsidRDefault="00937F09" w:rsidP="001811A8">
            <w:r w:rsidRPr="009512E1">
              <w:t>6</w:t>
            </w:r>
          </w:p>
          <w:p w:rsidR="00937F09" w:rsidRPr="009512E1" w:rsidRDefault="00937F09" w:rsidP="001811A8">
            <w:r w:rsidRPr="009512E1">
              <w:t>34</w:t>
            </w:r>
          </w:p>
          <w:p w:rsidR="00937F09" w:rsidRPr="009512E1" w:rsidRDefault="00937F09" w:rsidP="001811A8">
            <w:r w:rsidRPr="009512E1">
              <w:t>12</w:t>
            </w:r>
          </w:p>
        </w:tc>
      </w:tr>
      <w:tr w:rsidR="00937F09" w:rsidRPr="009512E1" w:rsidTr="00815E21">
        <w:tc>
          <w:tcPr>
            <w:tcW w:w="648" w:type="dxa"/>
          </w:tcPr>
          <w:p w:rsidR="00937F09" w:rsidRPr="009512E1" w:rsidRDefault="00937F09" w:rsidP="001811A8">
            <w:r w:rsidRPr="009512E1">
              <w:t>2</w:t>
            </w:r>
          </w:p>
        </w:tc>
        <w:tc>
          <w:tcPr>
            <w:tcW w:w="2412" w:type="dxa"/>
          </w:tcPr>
          <w:p w:rsidR="00937F09" w:rsidRPr="009512E1" w:rsidRDefault="00937F09" w:rsidP="001811A8">
            <w:r w:rsidRPr="009512E1">
              <w:t>Букварный период</w:t>
            </w:r>
          </w:p>
        </w:tc>
        <w:tc>
          <w:tcPr>
            <w:tcW w:w="540" w:type="dxa"/>
            <w:vMerge/>
          </w:tcPr>
          <w:p w:rsidR="00937F09" w:rsidRPr="009512E1" w:rsidRDefault="00937F09" w:rsidP="001811A8"/>
        </w:tc>
        <w:tc>
          <w:tcPr>
            <w:tcW w:w="1620" w:type="dxa"/>
            <w:vMerge/>
          </w:tcPr>
          <w:p w:rsidR="00937F09" w:rsidRPr="009512E1" w:rsidRDefault="00937F09" w:rsidP="001811A8"/>
        </w:tc>
        <w:tc>
          <w:tcPr>
            <w:tcW w:w="540" w:type="dxa"/>
            <w:vMerge/>
          </w:tcPr>
          <w:p w:rsidR="00937F09" w:rsidRPr="009512E1" w:rsidRDefault="00937F09" w:rsidP="001811A8"/>
        </w:tc>
        <w:tc>
          <w:tcPr>
            <w:tcW w:w="1481" w:type="dxa"/>
            <w:vMerge/>
          </w:tcPr>
          <w:p w:rsidR="00937F09" w:rsidRPr="009512E1" w:rsidRDefault="00937F09" w:rsidP="001811A8"/>
        </w:tc>
        <w:tc>
          <w:tcPr>
            <w:tcW w:w="1573" w:type="dxa"/>
            <w:vMerge/>
          </w:tcPr>
          <w:p w:rsidR="00937F09" w:rsidRPr="009512E1" w:rsidRDefault="00937F09" w:rsidP="001811A8"/>
        </w:tc>
      </w:tr>
      <w:tr w:rsidR="00937F09" w:rsidRPr="009512E1" w:rsidTr="000210C7">
        <w:trPr>
          <w:trHeight w:val="573"/>
        </w:trPr>
        <w:tc>
          <w:tcPr>
            <w:tcW w:w="648" w:type="dxa"/>
          </w:tcPr>
          <w:p w:rsidR="00937F09" w:rsidRPr="009512E1" w:rsidRDefault="00937F09" w:rsidP="001811A8">
            <w:r w:rsidRPr="009512E1">
              <w:t>3</w:t>
            </w:r>
          </w:p>
        </w:tc>
        <w:tc>
          <w:tcPr>
            <w:tcW w:w="2412" w:type="dxa"/>
          </w:tcPr>
          <w:p w:rsidR="00937F09" w:rsidRPr="009512E1" w:rsidRDefault="00937F09" w:rsidP="001811A8">
            <w:proofErr w:type="spellStart"/>
            <w:r w:rsidRPr="009512E1">
              <w:t>Послебукварный</w:t>
            </w:r>
            <w:proofErr w:type="spellEnd"/>
            <w:r w:rsidRPr="009512E1">
              <w:t xml:space="preserve"> период</w:t>
            </w:r>
          </w:p>
        </w:tc>
        <w:tc>
          <w:tcPr>
            <w:tcW w:w="540" w:type="dxa"/>
            <w:vMerge/>
          </w:tcPr>
          <w:p w:rsidR="00937F09" w:rsidRPr="009512E1" w:rsidRDefault="00937F09" w:rsidP="001811A8"/>
        </w:tc>
        <w:tc>
          <w:tcPr>
            <w:tcW w:w="1620" w:type="dxa"/>
            <w:vMerge/>
          </w:tcPr>
          <w:p w:rsidR="00937F09" w:rsidRPr="009512E1" w:rsidRDefault="00937F09" w:rsidP="001811A8"/>
        </w:tc>
        <w:tc>
          <w:tcPr>
            <w:tcW w:w="540" w:type="dxa"/>
            <w:vMerge/>
          </w:tcPr>
          <w:p w:rsidR="00937F09" w:rsidRPr="009512E1" w:rsidRDefault="00937F09" w:rsidP="001811A8"/>
        </w:tc>
        <w:tc>
          <w:tcPr>
            <w:tcW w:w="1481" w:type="dxa"/>
            <w:vMerge/>
          </w:tcPr>
          <w:p w:rsidR="00937F09" w:rsidRPr="009512E1" w:rsidRDefault="00937F09" w:rsidP="001811A8"/>
        </w:tc>
        <w:tc>
          <w:tcPr>
            <w:tcW w:w="1573" w:type="dxa"/>
            <w:vMerge/>
          </w:tcPr>
          <w:p w:rsidR="00937F09" w:rsidRPr="009512E1" w:rsidRDefault="00937F09" w:rsidP="001811A8"/>
        </w:tc>
      </w:tr>
      <w:tr w:rsidR="00937F09" w:rsidRPr="009512E1" w:rsidTr="00815E21">
        <w:tc>
          <w:tcPr>
            <w:tcW w:w="648" w:type="dxa"/>
          </w:tcPr>
          <w:p w:rsidR="00937F09" w:rsidRPr="009512E1" w:rsidRDefault="00937F09" w:rsidP="001811A8">
            <w:r w:rsidRPr="009512E1">
              <w:t>4</w:t>
            </w:r>
          </w:p>
        </w:tc>
        <w:tc>
          <w:tcPr>
            <w:tcW w:w="2412" w:type="dxa"/>
          </w:tcPr>
          <w:p w:rsidR="00937F09" w:rsidRPr="009512E1" w:rsidRDefault="00937F09" w:rsidP="001811A8">
            <w:r w:rsidRPr="009512E1">
              <w:t>Литературное чтение</w:t>
            </w:r>
          </w:p>
          <w:p w:rsidR="00937F09" w:rsidRPr="009512E1" w:rsidRDefault="00937F09" w:rsidP="001811A8"/>
        </w:tc>
        <w:tc>
          <w:tcPr>
            <w:tcW w:w="2160" w:type="dxa"/>
            <w:gridSpan w:val="2"/>
          </w:tcPr>
          <w:p w:rsidR="00937F09" w:rsidRPr="009512E1" w:rsidRDefault="00937F09" w:rsidP="001811A8">
            <w:pPr>
              <w:jc w:val="center"/>
            </w:pPr>
            <w:r w:rsidRPr="009512E1">
              <w:t>40</w:t>
            </w:r>
          </w:p>
          <w:p w:rsidR="00937F09" w:rsidRPr="009512E1" w:rsidRDefault="00937F09" w:rsidP="001811A8">
            <w:pPr>
              <w:jc w:val="center"/>
            </w:pPr>
            <w:r w:rsidRPr="009512E1">
              <w:t xml:space="preserve">(10 уч. </w:t>
            </w:r>
            <w:proofErr w:type="spellStart"/>
            <w:r w:rsidRPr="009512E1">
              <w:t>нед</w:t>
            </w:r>
            <w:proofErr w:type="spellEnd"/>
            <w:r w:rsidRPr="009512E1">
              <w:t>.)</w:t>
            </w:r>
          </w:p>
        </w:tc>
        <w:tc>
          <w:tcPr>
            <w:tcW w:w="2021" w:type="dxa"/>
            <w:gridSpan w:val="2"/>
          </w:tcPr>
          <w:p w:rsidR="00937F09" w:rsidRPr="009512E1" w:rsidRDefault="00937F09" w:rsidP="001811A8">
            <w:pPr>
              <w:jc w:val="center"/>
            </w:pPr>
            <w:r w:rsidRPr="009512E1">
              <w:t>26</w:t>
            </w:r>
          </w:p>
        </w:tc>
        <w:tc>
          <w:tcPr>
            <w:tcW w:w="1573" w:type="dxa"/>
          </w:tcPr>
          <w:p w:rsidR="00937F09" w:rsidRPr="009512E1" w:rsidRDefault="00937F09" w:rsidP="001811A8">
            <w:pPr>
              <w:jc w:val="center"/>
            </w:pPr>
            <w:r w:rsidRPr="009512E1">
              <w:t>14</w:t>
            </w:r>
          </w:p>
        </w:tc>
      </w:tr>
      <w:tr w:rsidR="00937F09" w:rsidRPr="009512E1" w:rsidTr="00815E21">
        <w:tc>
          <w:tcPr>
            <w:tcW w:w="648" w:type="dxa"/>
          </w:tcPr>
          <w:p w:rsidR="00937F09" w:rsidRPr="009512E1" w:rsidRDefault="00937F09" w:rsidP="001811A8"/>
        </w:tc>
        <w:tc>
          <w:tcPr>
            <w:tcW w:w="2412" w:type="dxa"/>
          </w:tcPr>
          <w:p w:rsidR="00937F09" w:rsidRPr="009512E1" w:rsidRDefault="00937F09" w:rsidP="001811A8">
            <w:r w:rsidRPr="009512E1">
              <w:t>ИТОГО</w:t>
            </w:r>
          </w:p>
        </w:tc>
        <w:tc>
          <w:tcPr>
            <w:tcW w:w="2160" w:type="dxa"/>
            <w:gridSpan w:val="2"/>
          </w:tcPr>
          <w:p w:rsidR="00937F09" w:rsidRPr="009512E1" w:rsidRDefault="00937F09" w:rsidP="001811A8">
            <w:pPr>
              <w:jc w:val="center"/>
            </w:pPr>
            <w:r w:rsidRPr="009512E1">
              <w:t>132 ч.</w:t>
            </w:r>
          </w:p>
        </w:tc>
        <w:tc>
          <w:tcPr>
            <w:tcW w:w="2021" w:type="dxa"/>
            <w:gridSpan w:val="2"/>
          </w:tcPr>
          <w:p w:rsidR="00937F09" w:rsidRPr="009512E1" w:rsidRDefault="00937F09" w:rsidP="001811A8">
            <w:pPr>
              <w:jc w:val="center"/>
            </w:pPr>
            <w:r w:rsidRPr="009512E1">
              <w:t>66 ч.</w:t>
            </w:r>
          </w:p>
        </w:tc>
        <w:tc>
          <w:tcPr>
            <w:tcW w:w="1573" w:type="dxa"/>
          </w:tcPr>
          <w:p w:rsidR="00937F09" w:rsidRPr="009512E1" w:rsidRDefault="00937F09" w:rsidP="001811A8">
            <w:pPr>
              <w:jc w:val="center"/>
            </w:pPr>
            <w:r w:rsidRPr="009512E1">
              <w:t>66ч.</w:t>
            </w:r>
          </w:p>
        </w:tc>
      </w:tr>
    </w:tbl>
    <w:p w:rsidR="00937F09" w:rsidRPr="009512E1" w:rsidRDefault="00937F09" w:rsidP="001811A8"/>
    <w:p w:rsidR="00937F09" w:rsidRPr="009512E1" w:rsidRDefault="00937F09" w:rsidP="001811A8">
      <w:pPr>
        <w:jc w:val="both"/>
      </w:pPr>
      <w:r w:rsidRPr="009512E1">
        <w:t xml:space="preserve">          Уплотнение учебного материала произошло за счёт сокращения количества часов на изучаемые разделы. Содержание прогр</w:t>
      </w:r>
      <w:r w:rsidR="007F3ED7">
        <w:t>аммы изучается в полном объёме.</w:t>
      </w:r>
    </w:p>
    <w:p w:rsidR="00937F09" w:rsidRPr="009512E1" w:rsidRDefault="00937F09" w:rsidP="001811A8">
      <w:pPr>
        <w:ind w:right="-107"/>
        <w:jc w:val="both"/>
      </w:pPr>
      <w:r w:rsidRPr="009512E1">
        <w:t xml:space="preserve">         Обучение чтению в период обучения грамоте (</w:t>
      </w:r>
      <w:proofErr w:type="spellStart"/>
      <w:r w:rsidRPr="009512E1">
        <w:t>добукварного</w:t>
      </w:r>
      <w:proofErr w:type="spellEnd"/>
      <w:r w:rsidRPr="009512E1">
        <w:t xml:space="preserve">, букварного, </w:t>
      </w:r>
      <w:proofErr w:type="spellStart"/>
      <w:r w:rsidRPr="009512E1">
        <w:t>послебукварного</w:t>
      </w:r>
      <w:proofErr w:type="spellEnd"/>
      <w:r w:rsidRPr="009512E1">
        <w:t xml:space="preserve"> периодов)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</w:t>
      </w:r>
    </w:p>
    <w:p w:rsidR="00937F09" w:rsidRPr="007F3ED7" w:rsidRDefault="00937F09" w:rsidP="001811A8">
      <w:pPr>
        <w:ind w:right="-107"/>
        <w:jc w:val="both"/>
        <w:rPr>
          <w:b/>
        </w:rPr>
      </w:pPr>
      <w:r w:rsidRPr="007F3ED7">
        <w:rPr>
          <w:b/>
        </w:rPr>
        <w:t>Цели программы:</w:t>
      </w:r>
    </w:p>
    <w:p w:rsidR="00937F09" w:rsidRPr="009512E1" w:rsidRDefault="00937F09" w:rsidP="001811A8">
      <w:pPr>
        <w:pStyle w:val="a6"/>
        <w:numPr>
          <w:ilvl w:val="0"/>
          <w:numId w:val="13"/>
        </w:numPr>
        <w:ind w:left="0" w:right="-107" w:firstLine="0"/>
        <w:jc w:val="both"/>
      </w:pPr>
      <w:r w:rsidRPr="009512E1"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937F09" w:rsidRPr="009512E1" w:rsidRDefault="00937F09" w:rsidP="001811A8">
      <w:pPr>
        <w:pStyle w:val="a6"/>
        <w:numPr>
          <w:ilvl w:val="0"/>
          <w:numId w:val="13"/>
        </w:numPr>
        <w:ind w:left="0" w:right="-107" w:firstLine="0"/>
        <w:jc w:val="both"/>
      </w:pPr>
      <w:r w:rsidRPr="009512E1">
        <w:t xml:space="preserve">овладение умениями правильно </w:t>
      </w:r>
      <w:proofErr w:type="gramStart"/>
      <w:r w:rsidRPr="009512E1">
        <w:t>писать и читать</w:t>
      </w:r>
      <w:proofErr w:type="gramEnd"/>
      <w:r w:rsidRPr="009512E1">
        <w:t>, участвовать в диалоге, составлять несложные монологические высказывания;</w:t>
      </w:r>
    </w:p>
    <w:p w:rsidR="00937F09" w:rsidRPr="009512E1" w:rsidRDefault="00937F09" w:rsidP="001811A8">
      <w:pPr>
        <w:pStyle w:val="a6"/>
        <w:numPr>
          <w:ilvl w:val="0"/>
          <w:numId w:val="13"/>
        </w:numPr>
        <w:ind w:left="0" w:right="-107" w:firstLine="0"/>
        <w:jc w:val="both"/>
      </w:pPr>
      <w:r w:rsidRPr="009512E1">
        <w:t>воспитание позитивного эмоционально-целостного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 стремления совершенствовать свою речь.</w:t>
      </w:r>
    </w:p>
    <w:p w:rsidR="00937F09" w:rsidRPr="007F3ED7" w:rsidRDefault="00937F09" w:rsidP="001811A8">
      <w:pPr>
        <w:ind w:right="-107"/>
        <w:jc w:val="both"/>
        <w:rPr>
          <w:b/>
        </w:rPr>
      </w:pPr>
      <w:r w:rsidRPr="007F3ED7">
        <w:rPr>
          <w:b/>
        </w:rPr>
        <w:t xml:space="preserve">Задачи: </w:t>
      </w:r>
    </w:p>
    <w:p w:rsidR="00937F09" w:rsidRPr="009512E1" w:rsidRDefault="00937F09" w:rsidP="001811A8">
      <w:pPr>
        <w:pStyle w:val="a6"/>
        <w:numPr>
          <w:ilvl w:val="0"/>
          <w:numId w:val="12"/>
        </w:numPr>
        <w:ind w:left="0" w:right="-107" w:firstLine="0"/>
        <w:jc w:val="both"/>
      </w:pPr>
      <w:r w:rsidRPr="009512E1">
        <w:t xml:space="preserve">Научить детей </w:t>
      </w:r>
      <w:proofErr w:type="gramStart"/>
      <w:r w:rsidRPr="009512E1">
        <w:t>читать и писать</w:t>
      </w:r>
      <w:proofErr w:type="gramEnd"/>
      <w:r w:rsidRPr="009512E1">
        <w:t>, дать им первичные сведения о речи, языке и литературе;</w:t>
      </w:r>
    </w:p>
    <w:p w:rsidR="00937F09" w:rsidRPr="009512E1" w:rsidRDefault="00937F09" w:rsidP="001811A8">
      <w:pPr>
        <w:pStyle w:val="a6"/>
        <w:numPr>
          <w:ilvl w:val="0"/>
          <w:numId w:val="12"/>
        </w:numPr>
        <w:ind w:left="0" w:right="-107" w:firstLine="0"/>
        <w:jc w:val="both"/>
      </w:pPr>
      <w:r w:rsidRPr="009512E1">
        <w:t xml:space="preserve">Расширить кругозор детей на основе богатого содержания, отражающего мир </w:t>
      </w:r>
      <w:proofErr w:type="gramStart"/>
      <w:r w:rsidRPr="009512E1">
        <w:t>при</w:t>
      </w:r>
      <w:proofErr w:type="gramEnd"/>
      <w:r w:rsidRPr="009512E1">
        <w:t xml:space="preserve"> роды, общества и человека;</w:t>
      </w:r>
    </w:p>
    <w:p w:rsidR="00937F09" w:rsidRPr="009512E1" w:rsidRDefault="00937F09" w:rsidP="001811A8">
      <w:pPr>
        <w:pStyle w:val="a6"/>
        <w:numPr>
          <w:ilvl w:val="0"/>
          <w:numId w:val="12"/>
        </w:numPr>
        <w:ind w:left="0" w:right="-107" w:firstLine="0"/>
        <w:jc w:val="both"/>
      </w:pPr>
      <w:r w:rsidRPr="009512E1">
        <w:t>Активизировать внутреннюю и внешнюю (устную, письменную) речь, представить речь и её средства объектом осознания учениками;</w:t>
      </w:r>
    </w:p>
    <w:p w:rsidR="00937F09" w:rsidRPr="009512E1" w:rsidRDefault="00937F09" w:rsidP="001811A8">
      <w:pPr>
        <w:pStyle w:val="a6"/>
        <w:numPr>
          <w:ilvl w:val="0"/>
          <w:numId w:val="12"/>
        </w:numPr>
        <w:ind w:left="0" w:right="-107" w:firstLine="0"/>
        <w:jc w:val="both"/>
      </w:pPr>
      <w:r w:rsidRPr="009512E1">
        <w:t>Развивать интеллектуальную и в целом познавательную активность, вызвать у ребёнка положительное отношение к учению;</w:t>
      </w:r>
    </w:p>
    <w:p w:rsidR="00937F09" w:rsidRPr="009512E1" w:rsidRDefault="00937F09" w:rsidP="001811A8">
      <w:pPr>
        <w:pStyle w:val="a6"/>
        <w:numPr>
          <w:ilvl w:val="0"/>
          <w:numId w:val="12"/>
        </w:numPr>
        <w:ind w:left="0" w:right="-107" w:firstLine="0"/>
        <w:jc w:val="both"/>
      </w:pPr>
      <w:proofErr w:type="gramStart"/>
      <w:r w:rsidRPr="009512E1">
        <w:lastRenderedPageBreak/>
        <w:t>Развивать психофизиологические функции, необходимые для продуктивного обучения чтению и письму и в целом русскому языку (слухового, зрительного анализаторов, речевых органов, мышц руки, пространственной, временной, количественной ориентации; фонематического слуха, систем: глаз – рука, ухо – рука; способности перекодировать, быстро просматривать и проговаривать последовательность каких – либо знаков).</w:t>
      </w:r>
      <w:proofErr w:type="gramEnd"/>
    </w:p>
    <w:p w:rsidR="00937F09" w:rsidRPr="009512E1" w:rsidRDefault="00937F09" w:rsidP="001811A8">
      <w:pPr>
        <w:ind w:right="-107"/>
        <w:jc w:val="both"/>
      </w:pPr>
      <w:r w:rsidRPr="009512E1">
        <w:t xml:space="preserve">       Обучение чтению строится на принятом в русской методике </w:t>
      </w:r>
      <w:proofErr w:type="spellStart"/>
      <w:r w:rsidRPr="009512E1">
        <w:t>аналитико</w:t>
      </w:r>
      <w:proofErr w:type="spellEnd"/>
      <w:r w:rsidRPr="009512E1">
        <w:t xml:space="preserve"> – синтетическом </w:t>
      </w:r>
      <w:proofErr w:type="spellStart"/>
      <w:proofErr w:type="gramStart"/>
      <w:r w:rsidRPr="009512E1">
        <w:t>звуко</w:t>
      </w:r>
      <w:proofErr w:type="spellEnd"/>
      <w:r w:rsidRPr="009512E1">
        <w:t xml:space="preserve"> – буквенном</w:t>
      </w:r>
      <w:proofErr w:type="gramEnd"/>
      <w:r w:rsidRPr="009512E1">
        <w:t xml:space="preserve"> методе. Он предполагает последовательное  неразрывное озвучивание каждой буквы с учётом имён их звуков. Порядок изучения букв ориентирован на осознание учениками имён звуков – основу способа чтения и письма. Вначале вводятся однозвучные гласные и сонорные согласные. В этот период дети на коротких, простых по составу словах осваивают способ чтения и письма, наблюдают букву</w:t>
      </w:r>
      <w:proofErr w:type="gramStart"/>
      <w:r w:rsidRPr="009512E1">
        <w:t xml:space="preserve"> И</w:t>
      </w:r>
      <w:proofErr w:type="gramEnd"/>
      <w:r w:rsidRPr="009512E1">
        <w:t xml:space="preserve"> как показатель мягкости согласных. Затем изучают все парные согласные по глухости – звонкости, </w:t>
      </w:r>
      <w:proofErr w:type="gramStart"/>
      <w:r w:rsidRPr="009512E1">
        <w:t>и</w:t>
      </w:r>
      <w:proofErr w:type="gramEnd"/>
      <w:r w:rsidRPr="009512E1">
        <w:t xml:space="preserve"> наконец, когда у детей появляется достаточный опыт чтения, вводятся наиболее трудные случаи: двузначные гласные буквы, непарные согласные, мягкий и твёрдый знаки.</w:t>
      </w:r>
    </w:p>
    <w:p w:rsidR="00937F09" w:rsidRPr="009512E1" w:rsidRDefault="00937F09" w:rsidP="001811A8">
      <w:pPr>
        <w:ind w:right="-107"/>
        <w:jc w:val="both"/>
      </w:pPr>
      <w:r w:rsidRPr="009512E1">
        <w:t xml:space="preserve">       Литературное чтени</w:t>
      </w:r>
      <w:proofErr w:type="gramStart"/>
      <w:r w:rsidRPr="009512E1">
        <w:t>е-</w:t>
      </w:r>
      <w:proofErr w:type="gramEnd"/>
      <w:r w:rsidRPr="009512E1">
        <w:t xml:space="preserve"> один из основных предметов в обучении младших школьников. Он формирует </w:t>
      </w:r>
      <w:proofErr w:type="spellStart"/>
      <w:r w:rsidRPr="009512E1">
        <w:t>общеучебный</w:t>
      </w:r>
      <w:proofErr w:type="spellEnd"/>
      <w:r w:rsidRPr="009512E1">
        <w:t xml:space="preserve"> навык чтения и умения работать с текстом, </w:t>
      </w:r>
      <w:proofErr w:type="gramStart"/>
      <w:r w:rsidRPr="009512E1">
        <w:t>пробуждает интерес к чтению художественной литературы и способствует</w:t>
      </w:r>
      <w:proofErr w:type="gramEnd"/>
      <w:r w:rsidRPr="009512E1">
        <w:t xml:space="preserve"> общему развитию ребенка, его духовно- нравственному и эстетическому воспитанию. Успешность изучения курса литературного чтения обеспечивает результативность </w:t>
      </w:r>
      <w:proofErr w:type="gramStart"/>
      <w:r w:rsidRPr="009512E1">
        <w:t>обучения по</w:t>
      </w:r>
      <w:proofErr w:type="gramEnd"/>
      <w:r w:rsidRPr="009512E1">
        <w:t xml:space="preserve"> другим предметам начальной школы. </w:t>
      </w:r>
    </w:p>
    <w:p w:rsidR="00937F09" w:rsidRPr="009512E1" w:rsidRDefault="00937F09" w:rsidP="001811A8">
      <w:pPr>
        <w:jc w:val="both"/>
      </w:pPr>
      <w:r w:rsidRPr="009512E1">
        <w:t>Изучение литературного чтения в начальной школе с русским (родным) языком обучения направлено на достижение следующих целей:</w:t>
      </w:r>
    </w:p>
    <w:p w:rsidR="00937F09" w:rsidRPr="009512E1" w:rsidRDefault="00937F09" w:rsidP="001811A8">
      <w:pPr>
        <w:numPr>
          <w:ilvl w:val="0"/>
          <w:numId w:val="8"/>
        </w:numPr>
        <w:tabs>
          <w:tab w:val="clear" w:pos="1428"/>
        </w:tabs>
        <w:ind w:left="720" w:firstLine="0"/>
        <w:jc w:val="both"/>
      </w:pPr>
      <w:r w:rsidRPr="009512E1">
        <w:t>овладение осознанным, правильным, беглым и выразительным чтением как базовым навыком 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37F09" w:rsidRPr="009512E1" w:rsidRDefault="00937F09" w:rsidP="001811A8">
      <w:pPr>
        <w:numPr>
          <w:ilvl w:val="0"/>
          <w:numId w:val="8"/>
        </w:numPr>
        <w:tabs>
          <w:tab w:val="clear" w:pos="1428"/>
        </w:tabs>
        <w:ind w:left="720" w:firstLine="0"/>
        <w:jc w:val="both"/>
      </w:pPr>
      <w:r w:rsidRPr="009512E1">
        <w:t>развитие художественн</w:t>
      </w:r>
      <w:proofErr w:type="gramStart"/>
      <w:r w:rsidRPr="009512E1">
        <w:t>о-</w:t>
      </w:r>
      <w:proofErr w:type="gramEnd"/>
      <w:r w:rsidRPr="009512E1">
        <w:t xml:space="preserve">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 познавательными текстами;</w:t>
      </w:r>
    </w:p>
    <w:p w:rsidR="00937F09" w:rsidRPr="009512E1" w:rsidRDefault="00937F09" w:rsidP="001811A8">
      <w:pPr>
        <w:numPr>
          <w:ilvl w:val="0"/>
          <w:numId w:val="8"/>
        </w:numPr>
        <w:tabs>
          <w:tab w:val="clear" w:pos="1428"/>
        </w:tabs>
        <w:ind w:left="720" w:firstLine="0"/>
        <w:jc w:val="both"/>
      </w:pPr>
      <w:r w:rsidRPr="009512E1">
        <w:t>обогащение нравственного опыта младших школьников  средствами художественного текста; формирование представлений о добре и зле, уважения к культуре народов многонациональной России и других стран;</w:t>
      </w:r>
    </w:p>
    <w:p w:rsidR="00937F09" w:rsidRPr="009512E1" w:rsidRDefault="00937F09" w:rsidP="001811A8">
      <w:pPr>
        <w:numPr>
          <w:ilvl w:val="0"/>
          <w:numId w:val="8"/>
        </w:numPr>
        <w:tabs>
          <w:tab w:val="clear" w:pos="1428"/>
        </w:tabs>
        <w:ind w:left="720" w:firstLine="0"/>
        <w:jc w:val="both"/>
      </w:pPr>
      <w:r w:rsidRPr="009512E1">
        <w:t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937F09" w:rsidRPr="00E17315" w:rsidRDefault="00937F09" w:rsidP="001811A8">
      <w:pPr>
        <w:jc w:val="both"/>
        <w:rPr>
          <w:b/>
        </w:rPr>
      </w:pPr>
      <w:r w:rsidRPr="00E17315">
        <w:rPr>
          <w:b/>
        </w:rPr>
        <w:t>Курс «Литературное чтение»  нацелен на решение следующих задач:</w:t>
      </w:r>
    </w:p>
    <w:p w:rsidR="00937F09" w:rsidRPr="009512E1" w:rsidRDefault="00937F09" w:rsidP="001811A8">
      <w:pPr>
        <w:numPr>
          <w:ilvl w:val="1"/>
          <w:numId w:val="8"/>
        </w:numPr>
        <w:ind w:left="720" w:firstLine="0"/>
        <w:jc w:val="both"/>
      </w:pPr>
      <w:r w:rsidRPr="009512E1">
        <w:t>Освоение общекультурных навыков чтения и понимание текста; воспитание интереса к чтению и книге.</w:t>
      </w:r>
    </w:p>
    <w:p w:rsidR="00937F09" w:rsidRPr="009512E1" w:rsidRDefault="00937F09" w:rsidP="001811A8">
      <w:pPr>
        <w:ind w:left="720"/>
        <w:jc w:val="both"/>
      </w:pPr>
      <w:r w:rsidRPr="009512E1">
        <w:t>2. Овладение речевой, письменной и коммуникативной культурой.</w:t>
      </w:r>
    </w:p>
    <w:p w:rsidR="00937F09" w:rsidRPr="009512E1" w:rsidRDefault="00937F09" w:rsidP="001811A8">
      <w:pPr>
        <w:ind w:left="720"/>
        <w:jc w:val="both"/>
      </w:pPr>
      <w:r w:rsidRPr="009512E1">
        <w:t>3. Воспитание эстетического отношения к действительности, отраженной в художественной литературе.</w:t>
      </w:r>
    </w:p>
    <w:p w:rsidR="00937F09" w:rsidRPr="009512E1" w:rsidRDefault="00937F09" w:rsidP="001811A8">
      <w:pPr>
        <w:ind w:left="720"/>
        <w:jc w:val="both"/>
      </w:pPr>
      <w:r w:rsidRPr="009512E1">
        <w:t>4. Формирование нравственных ценностей и эстетического вкуса младшего школьника; понимание духовной сущности произведений.</w:t>
      </w:r>
      <w:r w:rsidRPr="009512E1">
        <w:tab/>
      </w:r>
    </w:p>
    <w:p w:rsidR="00937F09" w:rsidRPr="009512E1" w:rsidRDefault="00937F09" w:rsidP="001811A8">
      <w:pPr>
        <w:pStyle w:val="a7"/>
        <w:rPr>
          <w:b/>
        </w:rPr>
      </w:pPr>
      <w:r w:rsidRPr="009512E1">
        <w:rPr>
          <w:b/>
        </w:rPr>
        <w:t>Требования к уровню подготовки учащихся к концу периода обучения грамоте:</w:t>
      </w:r>
    </w:p>
    <w:p w:rsidR="00937F09" w:rsidRPr="009512E1" w:rsidRDefault="00937F09" w:rsidP="001811A8">
      <w:pPr>
        <w:ind w:right="-113"/>
        <w:jc w:val="both"/>
        <w:rPr>
          <w:b/>
        </w:rPr>
      </w:pPr>
      <w:r w:rsidRPr="009512E1">
        <w:rPr>
          <w:b/>
        </w:rPr>
        <w:t>Иметь представления о следующих связях:</w:t>
      </w:r>
    </w:p>
    <w:p w:rsidR="00937F09" w:rsidRPr="009512E1" w:rsidRDefault="00937F09" w:rsidP="001811A8">
      <w:pPr>
        <w:ind w:right="-113"/>
        <w:jc w:val="both"/>
      </w:pPr>
      <w:r w:rsidRPr="009512E1">
        <w:t>- между целью, адресатом, местом общения и формой общения;</w:t>
      </w:r>
    </w:p>
    <w:p w:rsidR="00937F09" w:rsidRPr="009512E1" w:rsidRDefault="00937F09" w:rsidP="001811A8">
      <w:pPr>
        <w:ind w:right="-113"/>
        <w:jc w:val="both"/>
      </w:pPr>
      <w:r w:rsidRPr="009512E1">
        <w:t>- между целью устной речи и речевыми средствами (несловесными и словесными);</w:t>
      </w:r>
    </w:p>
    <w:p w:rsidR="00937F09" w:rsidRPr="009512E1" w:rsidRDefault="00937F09" w:rsidP="001811A8">
      <w:pPr>
        <w:ind w:right="-113"/>
        <w:jc w:val="both"/>
      </w:pPr>
      <w:r w:rsidRPr="009512E1">
        <w:lastRenderedPageBreak/>
        <w:t>- между целью письменной речи и правильностью её выражения (оформление предложения, буквенный состав слов)</w:t>
      </w:r>
    </w:p>
    <w:p w:rsidR="00937F09" w:rsidRPr="009512E1" w:rsidRDefault="00937F09" w:rsidP="001811A8">
      <w:pPr>
        <w:ind w:right="-113"/>
        <w:jc w:val="both"/>
        <w:rPr>
          <w:b/>
        </w:rPr>
      </w:pPr>
      <w:r w:rsidRPr="009512E1">
        <w:rPr>
          <w:b/>
        </w:rPr>
        <w:t xml:space="preserve">Владеть </w:t>
      </w:r>
      <w:proofErr w:type="spellStart"/>
      <w:r w:rsidRPr="009512E1">
        <w:rPr>
          <w:b/>
        </w:rPr>
        <w:t>общеучебными</w:t>
      </w:r>
      <w:proofErr w:type="spellEnd"/>
      <w:r w:rsidRPr="009512E1">
        <w:rPr>
          <w:b/>
        </w:rPr>
        <w:t xml:space="preserve"> и умениями:</w:t>
      </w:r>
      <w:r w:rsidRPr="009512E1">
        <w:t xml:space="preserve">- соблюдать правила речевого общения в школе, в классе, со взрослыми, с </w:t>
      </w:r>
      <w:proofErr w:type="spellStart"/>
      <w:r w:rsidRPr="009512E1">
        <w:t>детьми</w:t>
      </w:r>
      <w:proofErr w:type="gramStart"/>
      <w:r w:rsidRPr="009512E1">
        <w:t>;а</w:t>
      </w:r>
      <w:proofErr w:type="gramEnd"/>
      <w:r w:rsidRPr="009512E1">
        <w:t>декватно</w:t>
      </w:r>
      <w:proofErr w:type="spellEnd"/>
      <w:r w:rsidRPr="009512E1">
        <w:t xml:space="preserve"> реагировать на обращение учителей, </w:t>
      </w:r>
      <w:proofErr w:type="spellStart"/>
      <w:r w:rsidRPr="009512E1">
        <w:t>одноклассников;слушать</w:t>
      </w:r>
      <w:proofErr w:type="spellEnd"/>
      <w:r w:rsidRPr="009512E1">
        <w:t xml:space="preserve"> и отвечать на заданный </w:t>
      </w:r>
      <w:proofErr w:type="spellStart"/>
      <w:r w:rsidRPr="009512E1">
        <w:t>вопрос;ориентироваться</w:t>
      </w:r>
      <w:proofErr w:type="spellEnd"/>
      <w:r w:rsidRPr="009512E1">
        <w:t xml:space="preserve"> в азбуке и тетрадях по чтению и </w:t>
      </w:r>
      <w:proofErr w:type="spellStart"/>
      <w:r w:rsidRPr="009512E1">
        <w:t>письму;различать</w:t>
      </w:r>
      <w:proofErr w:type="spellEnd"/>
      <w:r w:rsidRPr="009512E1">
        <w:t xml:space="preserve"> языковые явления по названным признакам.</w:t>
      </w:r>
    </w:p>
    <w:p w:rsidR="00937F09" w:rsidRPr="009512E1" w:rsidRDefault="00937F09" w:rsidP="001811A8">
      <w:pPr>
        <w:ind w:right="-113"/>
        <w:jc w:val="both"/>
      </w:pPr>
      <w:r w:rsidRPr="009512E1">
        <w:rPr>
          <w:b/>
        </w:rPr>
        <w:t>Знать:</w:t>
      </w:r>
      <w:r w:rsidRPr="009512E1">
        <w:t>- признаки предложения (смысловая и интонационная законченность);</w:t>
      </w:r>
    </w:p>
    <w:p w:rsidR="00937F09" w:rsidRPr="009512E1" w:rsidRDefault="00937F09" w:rsidP="001811A8">
      <w:pPr>
        <w:ind w:right="-113"/>
        <w:jc w:val="both"/>
      </w:pPr>
      <w:r w:rsidRPr="009512E1">
        <w:t>-оформление предложений: первое слово пишется с большой буквы, в конце ставится</w:t>
      </w:r>
      <w:proofErr w:type="gramStart"/>
      <w:r w:rsidRPr="009512E1">
        <w:t xml:space="preserve"> (.?!); </w:t>
      </w:r>
      <w:proofErr w:type="gramEnd"/>
    </w:p>
    <w:p w:rsidR="00937F09" w:rsidRPr="009512E1" w:rsidRDefault="00937F09" w:rsidP="001811A8">
      <w:pPr>
        <w:ind w:right="-113"/>
        <w:jc w:val="both"/>
      </w:pPr>
      <w:r w:rsidRPr="009512E1">
        <w:t xml:space="preserve">- звуки и буквы русского алфавита, их основные различия (звуки слышим и произносим, буквы </w:t>
      </w:r>
      <w:proofErr w:type="gramStart"/>
      <w:r w:rsidRPr="009512E1">
        <w:t>видим и пишем</w:t>
      </w:r>
      <w:proofErr w:type="gramEnd"/>
      <w:r w:rsidRPr="009512E1">
        <w:t>);</w:t>
      </w:r>
    </w:p>
    <w:p w:rsidR="00937F09" w:rsidRPr="009512E1" w:rsidRDefault="00937F09" w:rsidP="001811A8">
      <w:pPr>
        <w:ind w:right="-113"/>
        <w:jc w:val="both"/>
      </w:pPr>
      <w:r w:rsidRPr="009512E1">
        <w:t>- признаки гласных и согласных звуков;</w:t>
      </w:r>
    </w:p>
    <w:p w:rsidR="00937F09" w:rsidRPr="009512E1" w:rsidRDefault="00937F09" w:rsidP="001811A8">
      <w:pPr>
        <w:ind w:right="-113"/>
        <w:jc w:val="both"/>
      </w:pPr>
      <w:r w:rsidRPr="009512E1">
        <w:t>- признаки согласных  звуков мягких и твёрдых, глухих и звонких;</w:t>
      </w:r>
    </w:p>
    <w:p w:rsidR="00937F09" w:rsidRPr="009512E1" w:rsidRDefault="00937F09" w:rsidP="001811A8">
      <w:pPr>
        <w:ind w:right="-113"/>
        <w:jc w:val="both"/>
      </w:pPr>
      <w:r w:rsidRPr="009512E1">
        <w:t xml:space="preserve">- написание гласных А, И, У после согласных Ж, </w:t>
      </w:r>
      <w:proofErr w:type="gramStart"/>
      <w:r w:rsidRPr="009512E1">
        <w:t>Ш</w:t>
      </w:r>
      <w:proofErr w:type="gramEnd"/>
      <w:r w:rsidRPr="009512E1">
        <w:t>, Ч, Щ;</w:t>
      </w:r>
    </w:p>
    <w:p w:rsidR="00937F09" w:rsidRPr="009512E1" w:rsidRDefault="00937F09" w:rsidP="001811A8">
      <w:pPr>
        <w:ind w:right="-113"/>
        <w:jc w:val="both"/>
      </w:pPr>
      <w:r w:rsidRPr="009512E1">
        <w:t>- алфавит;</w:t>
      </w:r>
    </w:p>
    <w:p w:rsidR="00937F09" w:rsidRPr="009512E1" w:rsidRDefault="00937F09" w:rsidP="001811A8">
      <w:pPr>
        <w:ind w:right="-113"/>
        <w:jc w:val="both"/>
        <w:rPr>
          <w:b/>
        </w:rPr>
      </w:pPr>
      <w:r w:rsidRPr="009512E1">
        <w:rPr>
          <w:b/>
        </w:rPr>
        <w:t>Уметь:</w:t>
      </w:r>
      <w:r w:rsidRPr="009512E1">
        <w:t xml:space="preserve">- использовать необходимые правила речевого общения в школе, в классе, </w:t>
      </w:r>
      <w:proofErr w:type="gramStart"/>
      <w:r w:rsidRPr="009512E1">
        <w:t>со</w:t>
      </w:r>
      <w:proofErr w:type="gramEnd"/>
      <w:r w:rsidRPr="009512E1">
        <w:t xml:space="preserve"> взрослыми, с детьми;</w:t>
      </w:r>
    </w:p>
    <w:p w:rsidR="00937F09" w:rsidRPr="009512E1" w:rsidRDefault="00937F09" w:rsidP="001811A8">
      <w:pPr>
        <w:ind w:right="-113"/>
        <w:jc w:val="both"/>
      </w:pPr>
      <w:r w:rsidRPr="009512E1">
        <w:t>- голосом показывать различия в цели высказывания;</w:t>
      </w:r>
    </w:p>
    <w:p w:rsidR="00937F09" w:rsidRPr="009512E1" w:rsidRDefault="00937F09" w:rsidP="001811A8">
      <w:pPr>
        <w:ind w:right="-113"/>
        <w:jc w:val="both"/>
      </w:pPr>
      <w:r w:rsidRPr="009512E1">
        <w:t>- пользоваться учебными книгами;</w:t>
      </w:r>
    </w:p>
    <w:p w:rsidR="00937F09" w:rsidRPr="009512E1" w:rsidRDefault="00937F09" w:rsidP="001811A8">
      <w:pPr>
        <w:ind w:right="-113"/>
        <w:jc w:val="both"/>
      </w:pPr>
      <w:r w:rsidRPr="009512E1">
        <w:t>-читать осознанно и правильно вслух небольшой текст до 90 слов целыми словами, растягивая по слогам трудные по смыслу и структуре слова;</w:t>
      </w:r>
    </w:p>
    <w:p w:rsidR="00937F09" w:rsidRPr="009512E1" w:rsidRDefault="00937F09" w:rsidP="001811A8">
      <w:pPr>
        <w:ind w:right="-113"/>
        <w:jc w:val="both"/>
      </w:pPr>
      <w:r w:rsidRPr="009512E1">
        <w:t>- списывать слова и предложения с печатного и рукописного текстов, правильно писать строчные и прописные буквы и их соединения, различать сходные по начертанию буквы;</w:t>
      </w:r>
    </w:p>
    <w:p w:rsidR="00937F09" w:rsidRPr="009512E1" w:rsidRDefault="00937F09" w:rsidP="001811A8">
      <w:pPr>
        <w:ind w:right="-113"/>
        <w:jc w:val="both"/>
      </w:pPr>
      <w:r w:rsidRPr="009512E1">
        <w:t xml:space="preserve">-писать правильно текст под диктовку (до 20 слов), включающий изученные орфограммы  </w:t>
      </w:r>
      <w:proofErr w:type="spellStart"/>
      <w:r w:rsidRPr="009512E1">
        <w:t>пунктограммы</w:t>
      </w:r>
      <w:proofErr w:type="spellEnd"/>
      <w:r w:rsidRPr="009512E1">
        <w:t xml:space="preserve"> (оформление предложения, сочетания ЖИ, ШИ, ЩА, ЧУ, ЩУ, обозначение мягкости согласных звуков гласными и мягким знаком, слова с Й);</w:t>
      </w:r>
    </w:p>
    <w:p w:rsidR="00937F09" w:rsidRPr="009512E1" w:rsidRDefault="00937F09" w:rsidP="001811A8">
      <w:pPr>
        <w:ind w:right="-113"/>
        <w:jc w:val="both"/>
      </w:pPr>
      <w:r w:rsidRPr="009512E1">
        <w:t>- соотносить схему слова с названием предмета, записывать буквенные схемы диктуемых слов, записывать схемы диктуемых предложений простого состава, придумывать несколько предложений, соответствующих одной схеме;</w:t>
      </w:r>
    </w:p>
    <w:p w:rsidR="00937F09" w:rsidRPr="009512E1" w:rsidRDefault="00937F09" w:rsidP="001811A8">
      <w:pPr>
        <w:ind w:right="-113"/>
        <w:jc w:val="both"/>
      </w:pPr>
      <w:r w:rsidRPr="009512E1">
        <w:t>- различать на слух звуки речи;</w:t>
      </w:r>
    </w:p>
    <w:p w:rsidR="00937F09" w:rsidRPr="009512E1" w:rsidRDefault="00937F09" w:rsidP="001811A8">
      <w:pPr>
        <w:ind w:right="-113"/>
        <w:jc w:val="both"/>
      </w:pPr>
      <w:r w:rsidRPr="009512E1">
        <w:t>- различать гласные и согласные звуки, согласные мягкие и твёрдые, глухие и звонкие;</w:t>
      </w:r>
    </w:p>
    <w:p w:rsidR="00937F09" w:rsidRPr="009512E1" w:rsidRDefault="00937F09" w:rsidP="001811A8">
      <w:pPr>
        <w:ind w:right="-113"/>
        <w:jc w:val="both"/>
      </w:pPr>
      <w:r w:rsidRPr="009512E1">
        <w:t>- определять место ударения в двусложных словах;</w:t>
      </w:r>
    </w:p>
    <w:p w:rsidR="00937F09" w:rsidRPr="009512E1" w:rsidRDefault="00937F09" w:rsidP="001811A8">
      <w:pPr>
        <w:ind w:right="-113"/>
        <w:jc w:val="both"/>
      </w:pPr>
      <w:r w:rsidRPr="009512E1">
        <w:t>- делить слова на слоги;</w:t>
      </w:r>
    </w:p>
    <w:p w:rsidR="00937F09" w:rsidRPr="009512E1" w:rsidRDefault="00937F09" w:rsidP="001811A8">
      <w:pPr>
        <w:ind w:right="-113"/>
        <w:jc w:val="both"/>
      </w:pPr>
      <w:r w:rsidRPr="009512E1">
        <w:t>-находить в ряду слов родственные слова;</w:t>
      </w:r>
    </w:p>
    <w:p w:rsidR="00937F09" w:rsidRPr="009512E1" w:rsidRDefault="00937F09" w:rsidP="001811A8">
      <w:pPr>
        <w:ind w:right="-113"/>
        <w:jc w:val="both"/>
      </w:pPr>
      <w:r w:rsidRPr="009512E1">
        <w:t xml:space="preserve">- применять правило написания слов с гласными И, А, У после согласных Ж, </w:t>
      </w:r>
      <w:proofErr w:type="gramStart"/>
      <w:r w:rsidRPr="009512E1">
        <w:t>Ш</w:t>
      </w:r>
      <w:proofErr w:type="gramEnd"/>
      <w:r w:rsidRPr="009512E1">
        <w:t>, Щ,Ч, переносить слова по слогам, находить границы предложения, начинать предложение с большой буквы, заканчивать знаками (.?!)</w:t>
      </w:r>
    </w:p>
    <w:p w:rsidR="00937F09" w:rsidRPr="009512E1" w:rsidRDefault="00937F09" w:rsidP="001811A8">
      <w:pPr>
        <w:jc w:val="center"/>
        <w:rPr>
          <w:b/>
        </w:rPr>
      </w:pPr>
      <w:r w:rsidRPr="009512E1">
        <w:rPr>
          <w:b/>
        </w:rPr>
        <w:t>Требования к развитию речевых умений и навыков</w:t>
      </w:r>
      <w:r w:rsidR="000210C7">
        <w:rPr>
          <w:b/>
        </w:rPr>
        <w:t xml:space="preserve"> </w:t>
      </w:r>
      <w:r w:rsidRPr="009512E1">
        <w:rPr>
          <w:b/>
        </w:rPr>
        <w:t>при работе с текстом в 1 классе.</w:t>
      </w:r>
    </w:p>
    <w:p w:rsidR="00937F09" w:rsidRPr="009512E1" w:rsidRDefault="00937F09" w:rsidP="001811A8">
      <w:pPr>
        <w:jc w:val="both"/>
        <w:rPr>
          <w:b/>
        </w:rPr>
      </w:pPr>
      <w:r w:rsidRPr="009512E1">
        <w:rPr>
          <w:b/>
        </w:rPr>
        <w:t xml:space="preserve">Развитие навыка чтения. </w:t>
      </w:r>
      <w:r w:rsidRPr="009512E1">
        <w:t xml:space="preserve">Сформировать основной способ чтения – чтение целыми словами – за счёт </w:t>
      </w:r>
      <w:proofErr w:type="spellStart"/>
      <w:r w:rsidRPr="009512E1">
        <w:t>перечитывания</w:t>
      </w:r>
      <w:proofErr w:type="spellEnd"/>
      <w:r w:rsidRPr="009512E1">
        <w:t xml:space="preserve"> текста с различными заданиями, а также путём целенаправленных упражнений, направленных на развитие приёмов чтения, чтения словами с ориентировкой на знак ударения, за счёт установки на целостное и одновременно дифференцированное восприятие буквенного состава слова.</w:t>
      </w:r>
    </w:p>
    <w:p w:rsidR="00937F09" w:rsidRPr="009512E1" w:rsidRDefault="00937F09" w:rsidP="001811A8">
      <w:pPr>
        <w:jc w:val="both"/>
      </w:pPr>
      <w:r w:rsidRPr="009512E1">
        <w:tab/>
        <w:t xml:space="preserve">Обучать </w:t>
      </w:r>
      <w:proofErr w:type="spellStart"/>
      <w:r w:rsidRPr="009512E1">
        <w:t>шёпотному</w:t>
      </w:r>
      <w:proofErr w:type="spellEnd"/>
      <w:r w:rsidRPr="009512E1">
        <w:t xml:space="preserve"> чтению как переходной форме к чтению про себя. Развивать навык правильного осознанного чтения текста. Упражнять в темповом чтении отрывков из произведений, учить соотносить темп чтения с содержанием прочитанного.</w:t>
      </w:r>
    </w:p>
    <w:p w:rsidR="00937F09" w:rsidRPr="009512E1" w:rsidRDefault="00937F09" w:rsidP="001811A8">
      <w:pPr>
        <w:rPr>
          <w:b/>
        </w:rPr>
      </w:pPr>
      <w:r w:rsidRPr="009512E1">
        <w:rPr>
          <w:b/>
        </w:rPr>
        <w:lastRenderedPageBreak/>
        <w:t xml:space="preserve">Развитие речевых умений. </w:t>
      </w:r>
      <w:r w:rsidRPr="009512E1">
        <w:t xml:space="preserve">Тренировать </w:t>
      </w:r>
      <w:proofErr w:type="gramStart"/>
      <w:r w:rsidRPr="009512E1">
        <w:t>выразительно</w:t>
      </w:r>
      <w:proofErr w:type="gramEnd"/>
      <w:r w:rsidRPr="009512E1">
        <w:t xml:space="preserve"> читать целыми словами, передавая при чтении различные интонации в зависимости от речевой задачи.</w:t>
      </w:r>
    </w:p>
    <w:p w:rsidR="00E17315" w:rsidRPr="000210C7" w:rsidRDefault="00937F09" w:rsidP="001811A8">
      <w:pPr>
        <w:rPr>
          <w:rStyle w:val="c4"/>
        </w:rPr>
      </w:pPr>
      <w:r w:rsidRPr="009512E1">
        <w:tab/>
        <w:t xml:space="preserve">Учить озаглавливать текст, разбивать его на части с помощью картинного плана. Выделять в тексте опорные слова </w:t>
      </w:r>
      <w:proofErr w:type="gramStart"/>
      <w:r w:rsidRPr="009512E1">
        <w:t xml:space="preserve">( </w:t>
      </w:r>
      <w:proofErr w:type="gramEnd"/>
      <w:r w:rsidRPr="009512E1">
        <w:t xml:space="preserve">с помощью учителя) для составления пересказа. Передавать впечатления </w:t>
      </w:r>
      <w:proofErr w:type="gramStart"/>
      <w:r w:rsidRPr="009512E1">
        <w:t>от</w:t>
      </w:r>
      <w:proofErr w:type="gramEnd"/>
      <w:r w:rsidRPr="009512E1">
        <w:t xml:space="preserve"> прочитанного своими словами. Находить в тексте слова для составления коллективного описания предметов, ситуации или героя. </w:t>
      </w:r>
    </w:p>
    <w:p w:rsidR="00E17315" w:rsidRPr="000210C7" w:rsidRDefault="00E17315" w:rsidP="001811A8">
      <w:pPr>
        <w:pStyle w:val="c2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210C7">
        <w:rPr>
          <w:rStyle w:val="c4"/>
          <w:b/>
          <w:bCs/>
          <w:color w:val="000000"/>
          <w:sz w:val="22"/>
          <w:szCs w:val="22"/>
        </w:rPr>
        <w:t xml:space="preserve">ПЛАНИРУЕМЫЕ РЕЗУЛЬТАТЫ ОСВОЕНИЯ </w:t>
      </w:r>
      <w:proofErr w:type="gramStart"/>
      <w:r w:rsidRPr="000210C7">
        <w:rPr>
          <w:rStyle w:val="c4"/>
          <w:b/>
          <w:bCs/>
          <w:color w:val="000000"/>
          <w:sz w:val="22"/>
          <w:szCs w:val="22"/>
        </w:rPr>
        <w:t>ОБУЧАЮЩИМИСЯ</w:t>
      </w:r>
      <w:proofErr w:type="gramEnd"/>
      <w:r w:rsidRPr="000210C7">
        <w:rPr>
          <w:rStyle w:val="c4"/>
          <w:b/>
          <w:bCs/>
          <w:color w:val="000000"/>
          <w:sz w:val="22"/>
          <w:szCs w:val="22"/>
        </w:rPr>
        <w:t xml:space="preserve"> ПРОГРАММЫ ПО ОБУЧЕНИЮ ГРАМОТЕ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Личностными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изучения предмета  являются следующие умения: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осознавать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роль языка и речи в жизни людей;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эмоционально «проживать»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текст, выражать свои эмоции;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понимать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эмоции других людей, сочувствовать, сопереживать;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9"/>
          <w:i/>
          <w:iCs/>
          <w:color w:val="000000"/>
        </w:rPr>
        <w:t>высказывать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своё отношение</w:t>
      </w:r>
      <w:proofErr w:type="gramEnd"/>
      <w:r>
        <w:rPr>
          <w:color w:val="000000"/>
        </w:rPr>
        <w:t xml:space="preserve"> к героям прочитанных произведений, к их поступкам.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Средство достижения этих результатов – тексты литературных произведений из Букваря  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4"/>
          <w:b/>
          <w:bCs/>
          <w:color w:val="000000"/>
        </w:rPr>
        <w:t>Метапредметными</w:t>
      </w:r>
      <w:proofErr w:type="spellEnd"/>
      <w:r>
        <w:rPr>
          <w:rStyle w:val="c4"/>
          <w:b/>
          <w:bCs/>
          <w:color w:val="000000"/>
        </w:rPr>
        <w:t xml:space="preserve">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изучения курса   является формирование универсальных учебных действий (УУД).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Регулятивные УУД: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9"/>
          <w:i/>
          <w:iCs/>
          <w:color w:val="000000"/>
        </w:rPr>
        <w:t>определять и формулировать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цель деятельности на уроке с помощью учителя;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проговаривать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последовательность действий на уроке;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учиться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высказывать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своё предположение (версию) на основе работы с материалом учебника;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учиться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работать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по предложенному учителем плану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Средством формирования </w:t>
      </w:r>
      <w:proofErr w:type="gramStart"/>
      <w:r>
        <w:rPr>
          <w:color w:val="000000"/>
        </w:rPr>
        <w:t>регулятивных</w:t>
      </w:r>
      <w:proofErr w:type="gramEnd"/>
      <w:r>
        <w:rPr>
          <w:color w:val="000000"/>
        </w:rPr>
        <w:t xml:space="preserve"> УУД служат технология продуктивного чтения и проблемно-диалогическая технология.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Познавательные УУД: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ориентироваться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 учебнике (на развороте, в оглавлении, в условных обозначениях);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находить ответы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на вопросы в тексте, иллюстрациях;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делать выводы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 результате совместной работы класса и учителя;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преобразовывать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информацию из одной формы в другую: подробно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пересказывать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небольшие тексты.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i/>
          <w:iCs/>
          <w:color w:val="000000"/>
        </w:rPr>
        <w:t>Коммуникативные УУД: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оформлять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свои мысли в устной и письменной форме (на уровне предложения или небольшого текста);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9"/>
          <w:i/>
          <w:iCs/>
          <w:color w:val="000000"/>
        </w:rPr>
        <w:t>слушать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понимать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речь других;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 xml:space="preserve">выразительно </w:t>
      </w:r>
      <w:proofErr w:type="gramStart"/>
      <w:r>
        <w:rPr>
          <w:rStyle w:val="c9"/>
          <w:i/>
          <w:iCs/>
          <w:color w:val="000000"/>
        </w:rPr>
        <w:t>читать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пересказывать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текст;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договариваться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 одноклассниками совместно с учителем о правилах поведения и общения и следовать им;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учиться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работать в паре, группе;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выполнять различные роли (лидера, исполнителя).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Предметными результатами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изучения курса  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отличать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текст от набора предложений, записанных как текст;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– осмысленно, правильно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читать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целыми словами;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отвечать на вопросы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учителя по содержанию прочитанного;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 подробно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пересказывать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текст;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составлять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устный рассказ по картинке;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называть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определять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обозначать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мягкость согласных звуков на письме;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определять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количество букв и звуков в слове;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писать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большую букву в начале предложения, в именах и фамилиях;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ставить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пунктуационные знаки конца предложения;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c9"/>
          <w:i/>
          <w:iCs/>
          <w:color w:val="000000"/>
        </w:rPr>
        <w:t>списывать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с печатного образца и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писать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под диктовку слова и небольшие предложения, используя правильные начертания букв, соединения;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rStyle w:val="c9"/>
          <w:i/>
          <w:iCs/>
          <w:color w:val="000000"/>
        </w:rPr>
        <w:t>находить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корень в группе доступных однокоренных слов.</w:t>
      </w:r>
    </w:p>
    <w:p w:rsidR="00E17315" w:rsidRPr="00E17315" w:rsidRDefault="00E17315" w:rsidP="001811A8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E17315">
        <w:rPr>
          <w:rStyle w:val="c4"/>
          <w:b/>
          <w:bCs/>
          <w:color w:val="000000"/>
        </w:rPr>
        <w:t>Планируемые предметные результаты на конец обучения грамоте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Ученик научится: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В области речи, речевой деятельности: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 читать правильно и плавно по слогам, в простых случаях  целыми словами, понимать </w:t>
      </w:r>
      <w:proofErr w:type="gramStart"/>
      <w:r>
        <w:rPr>
          <w:color w:val="000000"/>
        </w:rPr>
        <w:t>читаемое</w:t>
      </w:r>
      <w:proofErr w:type="gramEnd"/>
      <w:r>
        <w:rPr>
          <w:color w:val="000000"/>
        </w:rPr>
        <w:t xml:space="preserve"> (приблизительный темп  чтения вслух – 25 слов в минуту);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по заданию учителя, выделяя слоги, готовиться к чтению слов, трудных по слоговой структуре;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спрашивать о значении незнакомых слов;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понимать вопросы и задания, инструкции учителя, адекватно реагировать на них;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В области освоения языка (фонетики, графики, грамматики):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•разграничивать звуки и буквы, правильно называть их;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различать звуки гласные и согласные, гласные ударные и безударные, согласные твёрдые и мягкие, звонкие и глухие;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слышать наличие в слове звука [й</w:t>
      </w:r>
      <w:proofErr w:type="gramStart"/>
      <w:r>
        <w:rPr>
          <w:color w:val="000000"/>
        </w:rPr>
        <w:t>,];</w:t>
      </w:r>
      <w:proofErr w:type="gramEnd"/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выделять и характеризовать</w:t>
      </w:r>
      <w:proofErr w:type="gramEnd"/>
      <w:r>
        <w:rPr>
          <w:color w:val="000000"/>
        </w:rPr>
        <w:t xml:space="preserve"> отдельные звуки слова, определять их последовательность, обозначать звуковой состав слова в виде модели;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выделять слоги, различать ударные и безударные;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• различать буквы гласных, обозначающие твёрдость или мягкость согласных; различать позиции, когда буквы е, ё, ю, я обозначают два звука или один.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В области письма (каллиграфии, графики, орфографии):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соблюдать правила посадки, положения тетради, ручки в руке;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•правильно, аккуратно, разборчиво и, по возможности, красиво писать буквы и оформлять их соединение; </w:t>
      </w:r>
      <w:proofErr w:type="gramStart"/>
      <w:r>
        <w:rPr>
          <w:color w:val="000000"/>
        </w:rPr>
        <w:t>сравнивать с образцом и оценивать</w:t>
      </w:r>
      <w:proofErr w:type="gramEnd"/>
      <w:r>
        <w:rPr>
          <w:color w:val="000000"/>
        </w:rPr>
        <w:t xml:space="preserve"> каллиграфическую сторону своей записи;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осознанно обозначать при письме твёрдость и мягкость согласных, а также звук [й</w:t>
      </w:r>
      <w:proofErr w:type="gramStart"/>
      <w:r>
        <w:rPr>
          <w:color w:val="000000"/>
        </w:rPr>
        <w:t>,];</w:t>
      </w:r>
      <w:proofErr w:type="gramEnd"/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•обнаруживать по освоенным признакам имеющиеся в слове, в предложении «опасные при письме места»;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•применять при письме правила оформления границ предложений, раздельного написания слов, а также написания букв гласных в ударных слогах </w:t>
      </w:r>
      <w:proofErr w:type="spellStart"/>
      <w:r>
        <w:rPr>
          <w:color w:val="000000"/>
        </w:rPr>
        <w:t>жи</w:t>
      </w:r>
      <w:proofErr w:type="spellEnd"/>
      <w:r>
        <w:rPr>
          <w:color w:val="000000"/>
        </w:rPr>
        <w:t xml:space="preserve">–ши, </w:t>
      </w:r>
      <w:proofErr w:type="spellStart"/>
      <w:proofErr w:type="gramStart"/>
      <w:r>
        <w:rPr>
          <w:color w:val="000000"/>
        </w:rPr>
        <w:t>ча</w:t>
      </w:r>
      <w:proofErr w:type="spellEnd"/>
      <w:r>
        <w:rPr>
          <w:color w:val="000000"/>
        </w:rPr>
        <w:t>–ща</w:t>
      </w:r>
      <w:proofErr w:type="gramEnd"/>
      <w:r>
        <w:rPr>
          <w:color w:val="000000"/>
        </w:rPr>
        <w:t>, чу–</w:t>
      </w:r>
      <w:proofErr w:type="spellStart"/>
      <w:r>
        <w:rPr>
          <w:color w:val="000000"/>
        </w:rPr>
        <w:t>щу</w:t>
      </w:r>
      <w:proofErr w:type="spellEnd"/>
      <w:r>
        <w:rPr>
          <w:color w:val="000000"/>
        </w:rPr>
        <w:t>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•различать два вида чтения: «как говорим» (орфоэпическое) и «как написано» (орфографическое);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под руководством учителя писать под диктовку и списывать с печатного текста слова и короткие предложения (по освоенной технологии), проверять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>.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Ученик получит возможность научиться: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В области речи, речевой деятельности: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читать правильно и плавно целыми словами, в трудных случаях по слогам, в темпе, близком к темпу устной речи;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•понимать </w:t>
      </w:r>
      <w:proofErr w:type="gramStart"/>
      <w:r>
        <w:rPr>
          <w:color w:val="000000"/>
        </w:rPr>
        <w:t>читаемое</w:t>
      </w:r>
      <w:proofErr w:type="gramEnd"/>
      <w:r>
        <w:rPr>
          <w:color w:val="000000"/>
        </w:rPr>
        <w:t xml:space="preserve"> преимущественно по ходу чтения;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самостоятельно готовиться к чтению слов, трудных по слоговой структуре;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•под руководством учителя выбирать заголовок текста с учётом его темы или главной мысли (без терминов), восстанавливать нарушенную последовательность предложений;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участвовать в коллективном устном общении, вступать в диалог, соблюдая при этом основные правила речевого поведения: слушать говорящего, смотреть на него, обращаться к собеседнику по имени (имени и отчеству) и т. п.;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строить небольшие монологические высказывания на основе картинок Азбуки, собственных впечатлений;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В области освоения языка (фонетики, графики, грамматики):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•различать парные и непарные по глухости-звонкости согласные, для парных    –    определять их место в слове (на конце, перед гласным, </w:t>
      </w:r>
      <w:proofErr w:type="gramStart"/>
      <w:r>
        <w:rPr>
          <w:color w:val="000000"/>
        </w:rPr>
        <w:t>перед</w:t>
      </w:r>
      <w:proofErr w:type="gramEnd"/>
      <w:r>
        <w:rPr>
          <w:color w:val="000000"/>
        </w:rPr>
        <w:t xml:space="preserve"> другим парным);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В области письма (каллиграфии, графики, орфографии):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при письме букв выбирать их соединение с учётом начертания следующей буквы;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•в целом оценивать качество своего письма;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различать буквы твёрдых или мягких согласных и буквы, указывающие на их твёрдость или мягкость;</w:t>
      </w:r>
    </w:p>
    <w:p w:rsidR="00E17315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применять освоенные правила переноса слов;</w:t>
      </w:r>
    </w:p>
    <w:p w:rsidR="00E17315" w:rsidRPr="000210C7" w:rsidRDefault="00E17315" w:rsidP="001811A8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•  самостоятельно действовать при списывании и письме под диктовку по освоенной технологии, проверять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>.</w:t>
      </w:r>
    </w:p>
    <w:p w:rsidR="00937F09" w:rsidRPr="009512E1" w:rsidRDefault="00937F09" w:rsidP="001811A8">
      <w:pPr>
        <w:shd w:val="clear" w:color="auto" w:fill="FFFFFF"/>
        <w:ind w:left="10"/>
        <w:jc w:val="center"/>
        <w:rPr>
          <w:b/>
        </w:rPr>
      </w:pPr>
      <w:r w:rsidRPr="009512E1">
        <w:rPr>
          <w:b/>
        </w:rPr>
        <w:lastRenderedPageBreak/>
        <w:t>Распределение учебных часов по разделам</w:t>
      </w:r>
    </w:p>
    <w:p w:rsidR="00937F09" w:rsidRPr="009512E1" w:rsidRDefault="00937F09" w:rsidP="001811A8">
      <w:pPr>
        <w:shd w:val="clear" w:color="auto" w:fill="FFFFFF"/>
        <w:ind w:left="10"/>
        <w:jc w:val="center"/>
        <w:rPr>
          <w:b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494"/>
      </w:tblGrid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 xml:space="preserve">Название раздела курса </w:t>
            </w:r>
          </w:p>
          <w:p w:rsidR="00937F09" w:rsidRPr="009512E1" w:rsidRDefault="00937F09" w:rsidP="001811A8">
            <w:pPr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 xml:space="preserve">Количество часов 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pPr>
              <w:rPr>
                <w:b/>
              </w:rPr>
            </w:pPr>
            <w:r w:rsidRPr="009512E1">
              <w:t>1.Добукварный период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8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pPr>
              <w:rPr>
                <w:b/>
              </w:rPr>
            </w:pPr>
            <w:r w:rsidRPr="009512E1">
              <w:t>2.Букварный период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28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r w:rsidRPr="009512E1">
              <w:t>3.Послебукварный период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4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r w:rsidRPr="009512E1">
              <w:t>4.Литературное чтение:</w:t>
            </w:r>
          </w:p>
          <w:p w:rsidR="00937F09" w:rsidRPr="009512E1" w:rsidRDefault="00937F09" w:rsidP="001811A8">
            <w:r w:rsidRPr="009512E1">
              <w:t>Жил</w:t>
            </w:r>
            <w:proofErr w:type="gramStart"/>
            <w:r w:rsidRPr="009512E1">
              <w:t>и-</w:t>
            </w:r>
            <w:proofErr w:type="gramEnd"/>
            <w:r w:rsidRPr="009512E1">
              <w:t xml:space="preserve"> были буквы.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</w:p>
          <w:p w:rsidR="00937F09" w:rsidRPr="009512E1" w:rsidRDefault="00937F09" w:rsidP="001811A8">
            <w:pPr>
              <w:jc w:val="center"/>
            </w:pPr>
            <w:r w:rsidRPr="009512E1">
              <w:t>5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r w:rsidRPr="009512E1">
              <w:t>Сказки, загадки, небылицы.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5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r w:rsidRPr="009512E1">
              <w:t>Апрель, апрель! Звенит капель…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3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r w:rsidRPr="009512E1">
              <w:t>И в шутку и всерьёз.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3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r w:rsidRPr="009512E1">
              <w:t>Я и мои друзья.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5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r w:rsidRPr="009512E1">
              <w:t>О братьях наших меньших.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5</w:t>
            </w:r>
          </w:p>
        </w:tc>
      </w:tr>
      <w:tr w:rsidR="00937F09" w:rsidRPr="009512E1" w:rsidTr="00815E21">
        <w:tc>
          <w:tcPr>
            <w:tcW w:w="5066" w:type="dxa"/>
          </w:tcPr>
          <w:p w:rsidR="00937F09" w:rsidRPr="009512E1" w:rsidRDefault="00937F09" w:rsidP="001811A8">
            <w:pPr>
              <w:jc w:val="right"/>
            </w:pPr>
            <w:r w:rsidRPr="009512E1">
              <w:t>Итого:</w:t>
            </w:r>
          </w:p>
        </w:tc>
        <w:tc>
          <w:tcPr>
            <w:tcW w:w="4494" w:type="dxa"/>
          </w:tcPr>
          <w:p w:rsidR="00937F09" w:rsidRPr="009512E1" w:rsidRDefault="00937F09" w:rsidP="001811A8">
            <w:pPr>
              <w:jc w:val="center"/>
            </w:pPr>
            <w:r w:rsidRPr="009512E1">
              <w:t>66ч.</w:t>
            </w:r>
          </w:p>
        </w:tc>
      </w:tr>
    </w:tbl>
    <w:p w:rsidR="00937F09" w:rsidRPr="009512E1" w:rsidRDefault="00937F09" w:rsidP="001811A8"/>
    <w:p w:rsidR="00937F09" w:rsidRPr="009512E1" w:rsidRDefault="00937F09" w:rsidP="001811A8"/>
    <w:p w:rsidR="00937F09" w:rsidRPr="009512E1" w:rsidRDefault="007F3ED7" w:rsidP="001811A8">
      <w:pPr>
        <w:jc w:val="center"/>
        <w:rPr>
          <w:b/>
        </w:rPr>
      </w:pPr>
      <w:r>
        <w:rPr>
          <w:b/>
        </w:rPr>
        <w:t>Содержание рабочей программы</w:t>
      </w:r>
    </w:p>
    <w:p w:rsidR="00937F09" w:rsidRPr="009512E1" w:rsidRDefault="00937F09" w:rsidP="001811A8">
      <w:pPr>
        <w:jc w:val="center"/>
        <w:rPr>
          <w:b/>
        </w:rPr>
      </w:pPr>
      <w:r w:rsidRPr="009512E1">
        <w:rPr>
          <w:b/>
        </w:rPr>
        <w:t>Разделы и тематика курса:</w:t>
      </w:r>
    </w:p>
    <w:p w:rsidR="00937F09" w:rsidRPr="009512E1" w:rsidRDefault="007F3ED7" w:rsidP="001811A8">
      <w:pPr>
        <w:rPr>
          <w:b/>
        </w:rPr>
      </w:pPr>
      <w:r>
        <w:rPr>
          <w:b/>
        </w:rPr>
        <w:t>1.Добукварный период (8ч.)</w:t>
      </w:r>
    </w:p>
    <w:p w:rsidR="00937F09" w:rsidRPr="009512E1" w:rsidRDefault="00937F09" w:rsidP="001811A8">
      <w:pPr>
        <w:tabs>
          <w:tab w:val="left" w:pos="540"/>
        </w:tabs>
        <w:jc w:val="both"/>
      </w:pPr>
      <w:r w:rsidRPr="009512E1">
        <w:t xml:space="preserve">        Речь устная и письменная. Предложение. Слово и предложение. Слово и слог. Слог. Ударение. Звуки в окружающем мире и речи. Звуки в словах. Слог – слияние. Повторение и обобщение пройденного материала.  Гласные и согласные буквы. Буквы</w:t>
      </w:r>
      <w:proofErr w:type="gramStart"/>
      <w:r w:rsidRPr="009512E1">
        <w:t xml:space="preserve"> А</w:t>
      </w:r>
      <w:proofErr w:type="gramEnd"/>
      <w:r w:rsidRPr="009512E1">
        <w:t>, О. Звуки [а], [о]. Буквы</w:t>
      </w:r>
      <w:proofErr w:type="gramStart"/>
      <w:r w:rsidRPr="009512E1">
        <w:t xml:space="preserve"> И</w:t>
      </w:r>
      <w:proofErr w:type="gramEnd"/>
      <w:r w:rsidRPr="009512E1">
        <w:t>, ы. Звуки [</w:t>
      </w:r>
      <w:proofErr w:type="gramStart"/>
      <w:r w:rsidRPr="009512E1">
        <w:t>и[</w:t>
      </w:r>
      <w:proofErr w:type="gramEnd"/>
      <w:r w:rsidRPr="009512E1">
        <w:t>, [ы]. Буква</w:t>
      </w:r>
      <w:proofErr w:type="gramStart"/>
      <w:r w:rsidRPr="009512E1">
        <w:t xml:space="preserve"> У</w:t>
      </w:r>
      <w:proofErr w:type="gramEnd"/>
      <w:r w:rsidRPr="009512E1">
        <w:t xml:space="preserve">, звук </w:t>
      </w:r>
      <w:r w:rsidR="007F3ED7">
        <w:t xml:space="preserve">[у]. </w:t>
      </w:r>
    </w:p>
    <w:p w:rsidR="00937F09" w:rsidRPr="009512E1" w:rsidRDefault="007F3ED7" w:rsidP="001811A8">
      <w:pPr>
        <w:rPr>
          <w:b/>
        </w:rPr>
      </w:pPr>
      <w:r>
        <w:rPr>
          <w:b/>
        </w:rPr>
        <w:t>2.Букварный период (28ч.)</w:t>
      </w:r>
    </w:p>
    <w:p w:rsidR="00937F09" w:rsidRPr="009512E1" w:rsidRDefault="00937F09" w:rsidP="001811A8">
      <w:pPr>
        <w:tabs>
          <w:tab w:val="left" w:pos="540"/>
        </w:tabs>
        <w:jc w:val="both"/>
      </w:pPr>
      <w:r w:rsidRPr="009512E1">
        <w:t xml:space="preserve">       Буквы Н, н. Звуки [н], [н’]. Буквы</w:t>
      </w:r>
      <w:proofErr w:type="gramStart"/>
      <w:r w:rsidRPr="009512E1">
        <w:t xml:space="preserve"> С</w:t>
      </w:r>
      <w:proofErr w:type="gramEnd"/>
      <w:r w:rsidRPr="009512E1">
        <w:t>, с. Звуки [с], [с’]. Буквы</w:t>
      </w:r>
      <w:proofErr w:type="gramStart"/>
      <w:r w:rsidRPr="009512E1">
        <w:t xml:space="preserve"> К</w:t>
      </w:r>
      <w:proofErr w:type="gramEnd"/>
      <w:r w:rsidRPr="009512E1">
        <w:t>, к. Звуки [к], [к’]. Буквы</w:t>
      </w:r>
      <w:proofErr w:type="gramStart"/>
      <w:r w:rsidRPr="009512E1">
        <w:t xml:space="preserve"> Т</w:t>
      </w:r>
      <w:proofErr w:type="gramEnd"/>
      <w:r w:rsidRPr="009512E1">
        <w:t xml:space="preserve">, т. Звуки [т], [т’]. </w:t>
      </w:r>
      <w:proofErr w:type="gramStart"/>
      <w:r w:rsidRPr="009512E1">
        <w:t>Буквы Л, л. Звуки [л], л’].</w:t>
      </w:r>
      <w:proofErr w:type="gramEnd"/>
      <w:r w:rsidRPr="009512E1">
        <w:t xml:space="preserve"> Буквы </w:t>
      </w:r>
      <w:proofErr w:type="gramStart"/>
      <w:r w:rsidRPr="009512E1">
        <w:t>Р</w:t>
      </w:r>
      <w:proofErr w:type="gramEnd"/>
      <w:r w:rsidRPr="009512E1">
        <w:t>, р Звуки [р], [р’]. Буквы</w:t>
      </w:r>
      <w:proofErr w:type="gramStart"/>
      <w:r w:rsidRPr="009512E1">
        <w:t xml:space="preserve"> В</w:t>
      </w:r>
      <w:proofErr w:type="gramEnd"/>
      <w:r w:rsidRPr="009512E1">
        <w:t>, в. Звуки [в], [в’]. Буквы</w:t>
      </w:r>
      <w:proofErr w:type="gramStart"/>
      <w:r w:rsidRPr="009512E1">
        <w:t xml:space="preserve"> Е</w:t>
      </w:r>
      <w:proofErr w:type="gramEnd"/>
      <w:r w:rsidRPr="009512E1">
        <w:t xml:space="preserve">, е. Звуки [й’], [э]. Буквы </w:t>
      </w:r>
      <w:proofErr w:type="gramStart"/>
      <w:r w:rsidRPr="009512E1">
        <w:t>П</w:t>
      </w:r>
      <w:proofErr w:type="gramEnd"/>
      <w:r w:rsidRPr="009512E1">
        <w:t xml:space="preserve">, п. Звуки [п], [п’]. Буквы М, м. Звуки [м], [м’]. Буквы </w:t>
      </w:r>
      <w:proofErr w:type="gramStart"/>
      <w:r w:rsidRPr="009512E1">
        <w:t>З</w:t>
      </w:r>
      <w:proofErr w:type="gramEnd"/>
      <w:r w:rsidRPr="009512E1">
        <w:t xml:space="preserve">, з. Звуки [з], </w:t>
      </w:r>
      <w:proofErr w:type="gramStart"/>
      <w:r w:rsidRPr="009512E1">
        <w:t xml:space="preserve">[ </w:t>
      </w:r>
      <w:proofErr w:type="gramEnd"/>
      <w:r w:rsidRPr="009512E1">
        <w:t>з’]. Буквы</w:t>
      </w:r>
      <w:proofErr w:type="gramStart"/>
      <w:r w:rsidRPr="009512E1">
        <w:t xml:space="preserve"> Б</w:t>
      </w:r>
      <w:proofErr w:type="gramEnd"/>
      <w:r w:rsidRPr="009512E1">
        <w:t>, б. Звуки [б], [б’]. Буквы</w:t>
      </w:r>
      <w:proofErr w:type="gramStart"/>
      <w:r w:rsidRPr="009512E1">
        <w:t xml:space="preserve"> Д</w:t>
      </w:r>
      <w:proofErr w:type="gramEnd"/>
      <w:r w:rsidRPr="009512E1">
        <w:t xml:space="preserve">, д. Звуки [д], [д’]. Буквы Я, я. Звуки [й’], [а]. Буквы Г, г. Звуки [г], [г’]. Буквы Ч, ч. Звук [ч’]. Буква ь – показатель мягкости предшествующих согласных звуков. Буквы </w:t>
      </w:r>
      <w:proofErr w:type="gramStart"/>
      <w:r w:rsidRPr="009512E1">
        <w:t>Ш</w:t>
      </w:r>
      <w:proofErr w:type="gramEnd"/>
      <w:r w:rsidRPr="009512E1">
        <w:t>, ш. Звук [ш].  Буквы</w:t>
      </w:r>
      <w:proofErr w:type="gramStart"/>
      <w:r w:rsidRPr="009512E1">
        <w:t xml:space="preserve"> Ж</w:t>
      </w:r>
      <w:proofErr w:type="gramEnd"/>
      <w:r w:rsidRPr="009512E1">
        <w:t>, ж. Звук [ж]. Буквы</w:t>
      </w:r>
      <w:proofErr w:type="gramStart"/>
      <w:r w:rsidRPr="009512E1">
        <w:t xml:space="preserve"> Ё</w:t>
      </w:r>
      <w:proofErr w:type="gramEnd"/>
      <w:r w:rsidRPr="009512E1">
        <w:t xml:space="preserve">, ё. Звуки [й’], [о]. Буквы Й, й. Звук [й’]. Буквы Х, х. Звуки [х], [х’]. Буквы </w:t>
      </w:r>
      <w:proofErr w:type="gramStart"/>
      <w:r w:rsidRPr="009512E1">
        <w:t>Ю</w:t>
      </w:r>
      <w:proofErr w:type="gramEnd"/>
      <w:r w:rsidRPr="009512E1">
        <w:t xml:space="preserve">, ю. Звуки [й’], [у]. Буквы </w:t>
      </w:r>
      <w:proofErr w:type="gramStart"/>
      <w:r w:rsidRPr="009512E1">
        <w:t>Ц</w:t>
      </w:r>
      <w:proofErr w:type="gramEnd"/>
      <w:r w:rsidRPr="009512E1">
        <w:t>, ц. Звук [ц]. Буквы</w:t>
      </w:r>
      <w:proofErr w:type="gramStart"/>
      <w:r w:rsidRPr="009512E1">
        <w:t xml:space="preserve"> Э</w:t>
      </w:r>
      <w:proofErr w:type="gramEnd"/>
      <w:r w:rsidRPr="009512E1">
        <w:t xml:space="preserve">, э. Звук [э]. Буквы </w:t>
      </w:r>
      <w:proofErr w:type="gramStart"/>
      <w:r w:rsidRPr="009512E1">
        <w:t>Щ</w:t>
      </w:r>
      <w:proofErr w:type="gramEnd"/>
      <w:r w:rsidRPr="009512E1">
        <w:t xml:space="preserve">, щ. Звук [щ]. Буквы Ф, ф. Звуки [ф] [ф´]. Твердый </w:t>
      </w:r>
      <w:r w:rsidR="007F3ED7">
        <w:t>и мягкий  разделительные знаки.</w:t>
      </w:r>
    </w:p>
    <w:p w:rsidR="00937F09" w:rsidRPr="009512E1" w:rsidRDefault="007F3ED7" w:rsidP="001811A8">
      <w:pPr>
        <w:rPr>
          <w:b/>
        </w:rPr>
      </w:pPr>
      <w:r>
        <w:rPr>
          <w:b/>
        </w:rPr>
        <w:t>3.Послебукварный период (4ч.)</w:t>
      </w:r>
    </w:p>
    <w:p w:rsidR="00937F09" w:rsidRPr="009512E1" w:rsidRDefault="00937F09" w:rsidP="001811A8">
      <w:pPr>
        <w:jc w:val="both"/>
      </w:pPr>
      <w:r w:rsidRPr="009512E1">
        <w:t xml:space="preserve">        Чтение произведений С. Маршака, В. </w:t>
      </w:r>
      <w:proofErr w:type="spellStart"/>
      <w:r w:rsidRPr="009512E1">
        <w:t>Берестова</w:t>
      </w:r>
      <w:proofErr w:type="spellEnd"/>
      <w:r w:rsidRPr="009512E1">
        <w:t xml:space="preserve">, Е. </w:t>
      </w:r>
      <w:proofErr w:type="spellStart"/>
      <w:r w:rsidRPr="009512E1">
        <w:t>Чарушина</w:t>
      </w:r>
      <w:proofErr w:type="spellEnd"/>
      <w:r w:rsidRPr="009512E1">
        <w:t xml:space="preserve">, М. </w:t>
      </w:r>
      <w:proofErr w:type="spellStart"/>
      <w:r w:rsidRPr="009512E1">
        <w:t>Пришивина</w:t>
      </w:r>
      <w:proofErr w:type="spellEnd"/>
      <w:r w:rsidRPr="009512E1">
        <w:t xml:space="preserve">. Чтение произведений </w:t>
      </w:r>
      <w:proofErr w:type="spellStart"/>
      <w:r w:rsidRPr="009512E1">
        <w:t>К.Ушинского</w:t>
      </w:r>
      <w:proofErr w:type="spellEnd"/>
      <w:r w:rsidRPr="009512E1">
        <w:t xml:space="preserve">, В. </w:t>
      </w:r>
      <w:proofErr w:type="spellStart"/>
      <w:r w:rsidRPr="009512E1">
        <w:t>Крупинина</w:t>
      </w:r>
      <w:proofErr w:type="spellEnd"/>
      <w:r w:rsidRPr="009512E1">
        <w:t xml:space="preserve">. Чтение произведений А. Пушкина, </w:t>
      </w:r>
    </w:p>
    <w:p w:rsidR="00937F09" w:rsidRPr="009512E1" w:rsidRDefault="00937F09" w:rsidP="001811A8">
      <w:pPr>
        <w:jc w:val="both"/>
      </w:pPr>
      <w:r w:rsidRPr="009512E1">
        <w:t xml:space="preserve">Л. Толстого, В. Бианки, К. Чуковского. Чтение произведений А. </w:t>
      </w:r>
      <w:proofErr w:type="spellStart"/>
      <w:r w:rsidRPr="009512E1">
        <w:t>Барто</w:t>
      </w:r>
      <w:proofErr w:type="spellEnd"/>
      <w:r w:rsidRPr="009512E1">
        <w:t xml:space="preserve">, С. Михалкова, </w:t>
      </w:r>
    </w:p>
    <w:p w:rsidR="00937F09" w:rsidRPr="009512E1" w:rsidRDefault="00937F09" w:rsidP="001811A8">
      <w:pPr>
        <w:jc w:val="both"/>
      </w:pPr>
      <w:r w:rsidRPr="009512E1">
        <w:t>В. Осее</w:t>
      </w:r>
      <w:r w:rsidR="007F3ED7">
        <w:t xml:space="preserve">вой, Б. </w:t>
      </w:r>
      <w:proofErr w:type="spellStart"/>
      <w:r w:rsidR="007F3ED7">
        <w:t>Заходера</w:t>
      </w:r>
      <w:proofErr w:type="spellEnd"/>
      <w:r w:rsidR="007F3ED7">
        <w:t xml:space="preserve">, В. </w:t>
      </w:r>
      <w:proofErr w:type="spellStart"/>
      <w:r w:rsidR="007F3ED7">
        <w:t>Берестова</w:t>
      </w:r>
      <w:proofErr w:type="spellEnd"/>
      <w:r w:rsidR="007F3ED7">
        <w:t>.</w:t>
      </w:r>
    </w:p>
    <w:p w:rsidR="000210C7" w:rsidRDefault="000210C7" w:rsidP="001811A8">
      <w:pPr>
        <w:rPr>
          <w:b/>
        </w:rPr>
        <w:sectPr w:rsidR="000210C7" w:rsidSect="001811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1670" w:bottom="851" w:left="1134" w:header="709" w:footer="709" w:gutter="0"/>
          <w:cols w:space="708"/>
          <w:docGrid w:linePitch="360"/>
        </w:sectPr>
      </w:pPr>
    </w:p>
    <w:p w:rsidR="00937F09" w:rsidRPr="009512E1" w:rsidRDefault="007F3ED7" w:rsidP="001811A8">
      <w:pPr>
        <w:rPr>
          <w:b/>
        </w:rPr>
      </w:pPr>
      <w:r>
        <w:rPr>
          <w:b/>
        </w:rPr>
        <w:lastRenderedPageBreak/>
        <w:t>4.Литературное чтение (26ч.)</w:t>
      </w:r>
    </w:p>
    <w:p w:rsidR="00937F09" w:rsidRPr="007F3ED7" w:rsidRDefault="00937F09" w:rsidP="001811A8">
      <w:pPr>
        <w:numPr>
          <w:ilvl w:val="0"/>
          <w:numId w:val="10"/>
        </w:numPr>
        <w:ind w:firstLine="0"/>
        <w:rPr>
          <w:b/>
          <w:i/>
        </w:rPr>
      </w:pPr>
      <w:r w:rsidRPr="007F3ED7">
        <w:rPr>
          <w:b/>
          <w:i/>
        </w:rPr>
        <w:t>Жил</w:t>
      </w:r>
      <w:proofErr w:type="gramStart"/>
      <w:r w:rsidRPr="007F3ED7">
        <w:rPr>
          <w:b/>
          <w:i/>
        </w:rPr>
        <w:t>и-</w:t>
      </w:r>
      <w:proofErr w:type="gramEnd"/>
      <w:r w:rsidRPr="007F3ED7">
        <w:rPr>
          <w:b/>
          <w:i/>
        </w:rPr>
        <w:t xml:space="preserve"> были буквы. (5ч.)</w:t>
      </w:r>
    </w:p>
    <w:p w:rsidR="00937F09" w:rsidRPr="009512E1" w:rsidRDefault="00937F09" w:rsidP="001811A8">
      <w:r w:rsidRPr="009512E1">
        <w:t>Вводный урок.  В. Данько «Загадочные буквы».</w:t>
      </w:r>
    </w:p>
    <w:p w:rsidR="00937F09" w:rsidRPr="009512E1" w:rsidRDefault="00937F09" w:rsidP="001811A8">
      <w:r w:rsidRPr="009512E1">
        <w:t xml:space="preserve">И. </w:t>
      </w:r>
      <w:proofErr w:type="spellStart"/>
      <w:r w:rsidRPr="009512E1">
        <w:t>Токмакова</w:t>
      </w:r>
      <w:proofErr w:type="spellEnd"/>
      <w:r w:rsidRPr="009512E1">
        <w:t xml:space="preserve"> «Аля, </w:t>
      </w:r>
      <w:proofErr w:type="spellStart"/>
      <w:r w:rsidRPr="009512E1">
        <w:t>Кляксич</w:t>
      </w:r>
      <w:proofErr w:type="spellEnd"/>
      <w:r w:rsidRPr="009512E1">
        <w:t xml:space="preserve"> и буква «А»».</w:t>
      </w:r>
    </w:p>
    <w:p w:rsidR="00937F09" w:rsidRPr="009512E1" w:rsidRDefault="00937F09" w:rsidP="001811A8">
      <w:r w:rsidRPr="009512E1">
        <w:t xml:space="preserve">С. </w:t>
      </w:r>
      <w:proofErr w:type="gramStart"/>
      <w:r w:rsidRPr="009512E1">
        <w:t>Чёрный</w:t>
      </w:r>
      <w:proofErr w:type="gramEnd"/>
      <w:r w:rsidRPr="009512E1">
        <w:t xml:space="preserve"> «Живая азбука».</w:t>
      </w:r>
    </w:p>
    <w:p w:rsidR="00937F09" w:rsidRPr="009512E1" w:rsidRDefault="00937F09" w:rsidP="001811A8">
      <w:r w:rsidRPr="009512E1">
        <w:t>Ф. Кривин  «Почему «А» поётся, а «Б» нет».</w:t>
      </w:r>
    </w:p>
    <w:p w:rsidR="00937F09" w:rsidRPr="009512E1" w:rsidRDefault="00937F09" w:rsidP="001811A8">
      <w:proofErr w:type="spellStart"/>
      <w:r w:rsidRPr="009512E1">
        <w:t>Г.Сапгир</w:t>
      </w:r>
      <w:proofErr w:type="spellEnd"/>
      <w:r w:rsidRPr="009512E1">
        <w:t xml:space="preserve"> «Про медведя».</w:t>
      </w:r>
    </w:p>
    <w:p w:rsidR="00937F09" w:rsidRPr="009512E1" w:rsidRDefault="00937F09" w:rsidP="001811A8">
      <w:r w:rsidRPr="009512E1">
        <w:t xml:space="preserve">М. </w:t>
      </w:r>
      <w:proofErr w:type="spellStart"/>
      <w:r w:rsidRPr="009512E1">
        <w:t>Бородицкая</w:t>
      </w:r>
      <w:proofErr w:type="spellEnd"/>
      <w:r w:rsidRPr="009512E1">
        <w:t xml:space="preserve">  «Разговор с пчелой».</w:t>
      </w:r>
    </w:p>
    <w:p w:rsidR="00937F09" w:rsidRPr="009512E1" w:rsidRDefault="00937F09" w:rsidP="001811A8">
      <w:r w:rsidRPr="009512E1">
        <w:t xml:space="preserve">И. </w:t>
      </w:r>
      <w:proofErr w:type="spellStart"/>
      <w:r w:rsidRPr="009512E1">
        <w:t>Гамазкова</w:t>
      </w:r>
      <w:proofErr w:type="spellEnd"/>
      <w:r w:rsidRPr="009512E1">
        <w:t xml:space="preserve"> «Кто как кричит?»</w:t>
      </w:r>
    </w:p>
    <w:p w:rsidR="00937F09" w:rsidRPr="009512E1" w:rsidRDefault="00937F09" w:rsidP="001811A8">
      <w:r w:rsidRPr="009512E1">
        <w:t xml:space="preserve">С. Маршак  «Автобус номер двадцать шесть». </w:t>
      </w:r>
    </w:p>
    <w:p w:rsidR="00937F09" w:rsidRPr="009512E1" w:rsidRDefault="00937F09" w:rsidP="001811A8">
      <w:r w:rsidRPr="009512E1">
        <w:t xml:space="preserve">Урок </w:t>
      </w:r>
      <w:proofErr w:type="gramStart"/>
      <w:r w:rsidRPr="009512E1">
        <w:t>-о</w:t>
      </w:r>
      <w:proofErr w:type="gramEnd"/>
      <w:r w:rsidRPr="009512E1">
        <w:t>бобщение  «Жили-бы</w:t>
      </w:r>
      <w:r w:rsidR="007F3ED7">
        <w:t>ли буквы».</w:t>
      </w:r>
    </w:p>
    <w:p w:rsidR="00937F09" w:rsidRPr="007F3ED7" w:rsidRDefault="00937F09" w:rsidP="001811A8">
      <w:pPr>
        <w:numPr>
          <w:ilvl w:val="0"/>
          <w:numId w:val="10"/>
        </w:numPr>
        <w:ind w:firstLine="0"/>
        <w:rPr>
          <w:b/>
          <w:i/>
        </w:rPr>
      </w:pPr>
      <w:r w:rsidRPr="007F3ED7">
        <w:rPr>
          <w:b/>
          <w:i/>
        </w:rPr>
        <w:t>Сказки, загадки, небылицы. (5ч.)</w:t>
      </w:r>
    </w:p>
    <w:p w:rsidR="00937F09" w:rsidRPr="009512E1" w:rsidRDefault="00937F09" w:rsidP="001811A8">
      <w:r w:rsidRPr="009512E1">
        <w:t xml:space="preserve">Е. </w:t>
      </w:r>
      <w:proofErr w:type="spellStart"/>
      <w:r w:rsidRPr="009512E1">
        <w:t>Чарушин</w:t>
      </w:r>
      <w:proofErr w:type="spellEnd"/>
      <w:r w:rsidRPr="009512E1">
        <w:t xml:space="preserve"> «Теремок».</w:t>
      </w:r>
    </w:p>
    <w:p w:rsidR="00937F09" w:rsidRPr="009512E1" w:rsidRDefault="00937F09" w:rsidP="001811A8">
      <w:r w:rsidRPr="009512E1">
        <w:t>Русская народная сказка «Рукавичка».</w:t>
      </w:r>
    </w:p>
    <w:p w:rsidR="00937F09" w:rsidRPr="009512E1" w:rsidRDefault="00937F09" w:rsidP="001811A8">
      <w:r w:rsidRPr="009512E1">
        <w:t xml:space="preserve">Загадки, песенки, </w:t>
      </w:r>
      <w:proofErr w:type="spellStart"/>
      <w:r w:rsidRPr="009512E1">
        <w:t>потешки</w:t>
      </w:r>
      <w:proofErr w:type="spellEnd"/>
      <w:r w:rsidRPr="009512E1">
        <w:t>, небылицы. Из старинных книг.</w:t>
      </w:r>
    </w:p>
    <w:p w:rsidR="00937F09" w:rsidRPr="009512E1" w:rsidRDefault="00937F09" w:rsidP="001811A8">
      <w:r w:rsidRPr="009512E1">
        <w:t>Стишки и песенки из книги «Рифмы Матушки Гусыни».</w:t>
      </w:r>
    </w:p>
    <w:p w:rsidR="00937F09" w:rsidRPr="009512E1" w:rsidRDefault="00937F09" w:rsidP="001811A8">
      <w:r w:rsidRPr="009512E1">
        <w:t>Урок-обобщение «Узнай сказку».</w:t>
      </w:r>
    </w:p>
    <w:p w:rsidR="00937F09" w:rsidRPr="009512E1" w:rsidRDefault="00937F09" w:rsidP="001811A8">
      <w:r w:rsidRPr="009512E1">
        <w:t>Внеклассное чте</w:t>
      </w:r>
      <w:r w:rsidR="007F3ED7">
        <w:t>ние. Сказки о животных.</w:t>
      </w:r>
    </w:p>
    <w:p w:rsidR="00937F09" w:rsidRPr="007F3ED7" w:rsidRDefault="00937F09" w:rsidP="001811A8">
      <w:pPr>
        <w:numPr>
          <w:ilvl w:val="0"/>
          <w:numId w:val="10"/>
        </w:numPr>
        <w:ind w:firstLine="0"/>
        <w:rPr>
          <w:b/>
          <w:i/>
        </w:rPr>
      </w:pPr>
      <w:r w:rsidRPr="007F3ED7">
        <w:rPr>
          <w:b/>
          <w:i/>
        </w:rPr>
        <w:t>Апрель, апрель! Звенит капель… (3ч.)</w:t>
      </w:r>
    </w:p>
    <w:p w:rsidR="00937F09" w:rsidRPr="009512E1" w:rsidRDefault="00937F09" w:rsidP="001811A8">
      <w:r w:rsidRPr="009512E1">
        <w:t xml:space="preserve">А. </w:t>
      </w:r>
      <w:proofErr w:type="spellStart"/>
      <w:r w:rsidRPr="009512E1">
        <w:t>Плещеев</w:t>
      </w:r>
      <w:proofErr w:type="gramStart"/>
      <w:r w:rsidRPr="009512E1">
        <w:t>«С</w:t>
      </w:r>
      <w:proofErr w:type="gramEnd"/>
      <w:r w:rsidRPr="009512E1">
        <w:t>ельская</w:t>
      </w:r>
      <w:proofErr w:type="spellEnd"/>
      <w:r w:rsidRPr="009512E1">
        <w:t xml:space="preserve"> песенка».</w:t>
      </w:r>
    </w:p>
    <w:p w:rsidR="00937F09" w:rsidRPr="009512E1" w:rsidRDefault="00937F09" w:rsidP="001811A8">
      <w:r w:rsidRPr="009512E1">
        <w:t>А. Майков «Весна», «Ласточка примчалась…»</w:t>
      </w:r>
    </w:p>
    <w:p w:rsidR="00937F09" w:rsidRPr="009512E1" w:rsidRDefault="00937F09" w:rsidP="001811A8">
      <w:r w:rsidRPr="009512E1">
        <w:t>Т. Белозёров «Подснежники».</w:t>
      </w:r>
    </w:p>
    <w:p w:rsidR="00937F09" w:rsidRPr="009512E1" w:rsidRDefault="00937F09" w:rsidP="001811A8">
      <w:r w:rsidRPr="009512E1">
        <w:t>С. Маршак «Апрель».</w:t>
      </w:r>
    </w:p>
    <w:p w:rsidR="00937F09" w:rsidRPr="009512E1" w:rsidRDefault="00937F09" w:rsidP="001811A8">
      <w:r w:rsidRPr="009512E1">
        <w:t xml:space="preserve">И. </w:t>
      </w:r>
      <w:proofErr w:type="spellStart"/>
      <w:r w:rsidRPr="009512E1">
        <w:t>Токмакова</w:t>
      </w:r>
      <w:proofErr w:type="spellEnd"/>
      <w:r w:rsidRPr="009512E1">
        <w:t xml:space="preserve"> «Ручей».</w:t>
      </w:r>
    </w:p>
    <w:p w:rsidR="00937F09" w:rsidRPr="009512E1" w:rsidRDefault="00937F09" w:rsidP="001811A8">
      <w:r w:rsidRPr="009512E1">
        <w:t xml:space="preserve">Е. Трутнева «Когда это бывает?» </w:t>
      </w:r>
    </w:p>
    <w:p w:rsidR="00937F09" w:rsidRPr="009512E1" w:rsidRDefault="00937F09" w:rsidP="001811A8">
      <w:r w:rsidRPr="009512E1">
        <w:t>В. Берестов «Воробушки».</w:t>
      </w:r>
    </w:p>
    <w:p w:rsidR="00937F09" w:rsidRPr="009512E1" w:rsidRDefault="007F3ED7" w:rsidP="001811A8">
      <w:r>
        <w:t>Урок-обобщение.</w:t>
      </w:r>
    </w:p>
    <w:p w:rsidR="00937F09" w:rsidRPr="007F3ED7" w:rsidRDefault="00937F09" w:rsidP="001811A8">
      <w:pPr>
        <w:numPr>
          <w:ilvl w:val="0"/>
          <w:numId w:val="10"/>
        </w:numPr>
        <w:ind w:firstLine="0"/>
        <w:rPr>
          <w:b/>
          <w:i/>
        </w:rPr>
      </w:pPr>
      <w:r w:rsidRPr="007F3ED7">
        <w:rPr>
          <w:b/>
          <w:i/>
        </w:rPr>
        <w:t>И в шутку и всерьёз. (3ч.)</w:t>
      </w:r>
    </w:p>
    <w:p w:rsidR="00937F09" w:rsidRPr="009512E1" w:rsidRDefault="00937F09" w:rsidP="001811A8">
      <w:r w:rsidRPr="009512E1">
        <w:t xml:space="preserve">И. </w:t>
      </w:r>
      <w:proofErr w:type="spellStart"/>
      <w:r w:rsidRPr="009512E1">
        <w:t>Токмакова</w:t>
      </w:r>
      <w:proofErr w:type="spellEnd"/>
      <w:r w:rsidRPr="009512E1">
        <w:t xml:space="preserve"> «Мы играли в хохотушки».</w:t>
      </w:r>
    </w:p>
    <w:p w:rsidR="00937F09" w:rsidRPr="009512E1" w:rsidRDefault="00937F09" w:rsidP="001811A8">
      <w:r w:rsidRPr="009512E1">
        <w:t xml:space="preserve">Я. </w:t>
      </w:r>
      <w:proofErr w:type="spellStart"/>
      <w:r w:rsidRPr="009512E1">
        <w:t>Тайц</w:t>
      </w:r>
      <w:proofErr w:type="spellEnd"/>
      <w:r w:rsidRPr="009512E1">
        <w:t xml:space="preserve"> «Волк».</w:t>
      </w:r>
    </w:p>
    <w:p w:rsidR="00937F09" w:rsidRPr="009512E1" w:rsidRDefault="00937F09" w:rsidP="001811A8">
      <w:r w:rsidRPr="009512E1">
        <w:t>Г. Кружков «</w:t>
      </w:r>
      <w:proofErr w:type="spellStart"/>
      <w:r w:rsidRPr="009512E1">
        <w:t>Ррры</w:t>
      </w:r>
      <w:proofErr w:type="spellEnd"/>
      <w:r w:rsidRPr="009512E1">
        <w:t>!».</w:t>
      </w:r>
    </w:p>
    <w:p w:rsidR="00937F09" w:rsidRPr="009512E1" w:rsidRDefault="00937F09" w:rsidP="001811A8">
      <w:r w:rsidRPr="009512E1">
        <w:t>Н. Артюхова «Саша-дразнилка».</w:t>
      </w:r>
    </w:p>
    <w:p w:rsidR="00937F09" w:rsidRPr="009512E1" w:rsidRDefault="00937F09" w:rsidP="001811A8">
      <w:r w:rsidRPr="009512E1">
        <w:t>К. Чуковский «</w:t>
      </w:r>
      <w:proofErr w:type="spellStart"/>
      <w:r w:rsidRPr="009512E1">
        <w:t>Федотка</w:t>
      </w:r>
      <w:proofErr w:type="spellEnd"/>
      <w:r w:rsidRPr="009512E1">
        <w:t>»</w:t>
      </w:r>
      <w:proofErr w:type="gramStart"/>
      <w:r w:rsidRPr="009512E1">
        <w:t>,«</w:t>
      </w:r>
      <w:proofErr w:type="gramEnd"/>
      <w:r w:rsidRPr="009512E1">
        <w:t>Телефон».</w:t>
      </w:r>
    </w:p>
    <w:p w:rsidR="00937F09" w:rsidRPr="009512E1" w:rsidRDefault="00937F09" w:rsidP="001811A8">
      <w:r w:rsidRPr="009512E1">
        <w:t>И. Пивоварова «</w:t>
      </w:r>
      <w:proofErr w:type="spellStart"/>
      <w:r w:rsidRPr="009512E1">
        <w:t>Кулинаки-пулинаки</w:t>
      </w:r>
      <w:proofErr w:type="spellEnd"/>
      <w:r w:rsidRPr="009512E1">
        <w:t>».</w:t>
      </w:r>
    </w:p>
    <w:p w:rsidR="00937F09" w:rsidRPr="009512E1" w:rsidRDefault="00937F09" w:rsidP="001811A8">
      <w:r w:rsidRPr="009512E1">
        <w:t xml:space="preserve">М. </w:t>
      </w:r>
      <w:proofErr w:type="spellStart"/>
      <w:r w:rsidRPr="009512E1">
        <w:t>Пляцковский</w:t>
      </w:r>
      <w:proofErr w:type="spellEnd"/>
      <w:r w:rsidRPr="009512E1">
        <w:t xml:space="preserve"> «Помощник». </w:t>
      </w:r>
    </w:p>
    <w:p w:rsidR="00937F09" w:rsidRPr="009512E1" w:rsidRDefault="00937F09" w:rsidP="001811A8">
      <w:r w:rsidRPr="009512E1">
        <w:lastRenderedPageBreak/>
        <w:t>Урок-</w:t>
      </w:r>
      <w:r w:rsidR="007F3ED7">
        <w:t>обобщение.</w:t>
      </w:r>
    </w:p>
    <w:p w:rsidR="00937F09" w:rsidRPr="007F3ED7" w:rsidRDefault="00937F09" w:rsidP="001811A8">
      <w:pPr>
        <w:numPr>
          <w:ilvl w:val="0"/>
          <w:numId w:val="10"/>
        </w:numPr>
        <w:ind w:firstLine="0"/>
        <w:rPr>
          <w:b/>
          <w:i/>
        </w:rPr>
      </w:pPr>
      <w:r w:rsidRPr="007F3ED7">
        <w:rPr>
          <w:b/>
          <w:i/>
        </w:rPr>
        <w:t>Я и мои друзья. (5ч.)</w:t>
      </w:r>
    </w:p>
    <w:p w:rsidR="00937F09" w:rsidRPr="009512E1" w:rsidRDefault="00937F09" w:rsidP="001811A8">
      <w:r w:rsidRPr="009512E1">
        <w:t>Ю. Ермолаев «Лучший друг».</w:t>
      </w:r>
    </w:p>
    <w:p w:rsidR="00937F09" w:rsidRPr="009512E1" w:rsidRDefault="00937F09" w:rsidP="001811A8">
      <w:r w:rsidRPr="009512E1">
        <w:t>Е. Благинина «Подарок».</w:t>
      </w:r>
    </w:p>
    <w:p w:rsidR="00937F09" w:rsidRPr="009512E1" w:rsidRDefault="00937F09" w:rsidP="001811A8">
      <w:r w:rsidRPr="009512E1">
        <w:t>В. Орлов «Кто первый?»</w:t>
      </w:r>
    </w:p>
    <w:p w:rsidR="00937F09" w:rsidRPr="009512E1" w:rsidRDefault="00937F09" w:rsidP="001811A8">
      <w:r w:rsidRPr="009512E1">
        <w:t>С. Михалков «Бараны».</w:t>
      </w:r>
    </w:p>
    <w:p w:rsidR="00937F09" w:rsidRPr="009512E1" w:rsidRDefault="00937F09" w:rsidP="001811A8">
      <w:r w:rsidRPr="009512E1">
        <w:t xml:space="preserve">Р. </w:t>
      </w:r>
      <w:proofErr w:type="spellStart"/>
      <w:r w:rsidRPr="009512E1">
        <w:t>Сеф</w:t>
      </w:r>
      <w:proofErr w:type="spellEnd"/>
      <w:r w:rsidRPr="009512E1">
        <w:t xml:space="preserve"> «Совет».</w:t>
      </w:r>
    </w:p>
    <w:p w:rsidR="00937F09" w:rsidRPr="009512E1" w:rsidRDefault="00937F09" w:rsidP="001811A8">
      <w:r w:rsidRPr="009512E1">
        <w:t>В. Берестов «В магазине игрушек».</w:t>
      </w:r>
    </w:p>
    <w:p w:rsidR="00937F09" w:rsidRPr="009512E1" w:rsidRDefault="00937F09" w:rsidP="001811A8">
      <w:r w:rsidRPr="009512E1">
        <w:t>И. Пивоварова «Вежливый ослик».</w:t>
      </w:r>
    </w:p>
    <w:p w:rsidR="000210C7" w:rsidRPr="009512E1" w:rsidRDefault="00937F09" w:rsidP="001811A8">
      <w:r w:rsidRPr="009512E1">
        <w:t xml:space="preserve">А. </w:t>
      </w:r>
      <w:proofErr w:type="spellStart"/>
      <w:r w:rsidRPr="009512E1">
        <w:t>Барто</w:t>
      </w:r>
      <w:proofErr w:type="gramStart"/>
      <w:r w:rsidRPr="009512E1">
        <w:t>«В</w:t>
      </w:r>
      <w:proofErr w:type="gramEnd"/>
      <w:r w:rsidRPr="009512E1">
        <w:t>от</w:t>
      </w:r>
      <w:proofErr w:type="spellEnd"/>
      <w:r w:rsidRPr="009512E1">
        <w:t xml:space="preserve"> так защитник».</w:t>
      </w:r>
    </w:p>
    <w:p w:rsidR="00937F09" w:rsidRPr="009512E1" w:rsidRDefault="00937F09" w:rsidP="001811A8">
      <w:r w:rsidRPr="009512E1">
        <w:t>Я. Аким «Моя родня».</w:t>
      </w:r>
    </w:p>
    <w:p w:rsidR="00937F09" w:rsidRPr="009512E1" w:rsidRDefault="00937F09" w:rsidP="001811A8">
      <w:r w:rsidRPr="009512E1">
        <w:t>С. Маршак «Хороший день».</w:t>
      </w:r>
    </w:p>
    <w:p w:rsidR="00937F09" w:rsidRPr="009512E1" w:rsidRDefault="00937F09" w:rsidP="001811A8">
      <w:r w:rsidRPr="009512E1">
        <w:t xml:space="preserve">М. </w:t>
      </w:r>
      <w:proofErr w:type="spellStart"/>
      <w:r w:rsidRPr="009512E1">
        <w:t>Пляцковский</w:t>
      </w:r>
      <w:proofErr w:type="spellEnd"/>
      <w:r w:rsidRPr="009512E1">
        <w:t xml:space="preserve"> «Сердитый дог Буль». </w:t>
      </w:r>
    </w:p>
    <w:p w:rsidR="00937F09" w:rsidRPr="009512E1" w:rsidRDefault="00937F09" w:rsidP="001811A8">
      <w:r w:rsidRPr="009512E1">
        <w:t>Из старинных книг.</w:t>
      </w:r>
    </w:p>
    <w:p w:rsidR="000210C7" w:rsidRPr="009512E1" w:rsidRDefault="007F3ED7" w:rsidP="001811A8">
      <w:r>
        <w:t>Урок-обобщение.</w:t>
      </w:r>
    </w:p>
    <w:p w:rsidR="00937F09" w:rsidRPr="007F3ED7" w:rsidRDefault="00937F09" w:rsidP="001811A8">
      <w:pPr>
        <w:numPr>
          <w:ilvl w:val="0"/>
          <w:numId w:val="10"/>
        </w:numPr>
        <w:ind w:firstLine="0"/>
        <w:rPr>
          <w:b/>
          <w:i/>
        </w:rPr>
      </w:pPr>
      <w:r w:rsidRPr="007F3ED7">
        <w:rPr>
          <w:b/>
          <w:i/>
        </w:rPr>
        <w:t>О братьях наших меньших. (5ч.)</w:t>
      </w:r>
    </w:p>
    <w:p w:rsidR="00937F09" w:rsidRPr="009512E1" w:rsidRDefault="00937F09" w:rsidP="001811A8">
      <w:r w:rsidRPr="009512E1">
        <w:t>С. Михалков «Трезор».</w:t>
      </w:r>
    </w:p>
    <w:p w:rsidR="00937F09" w:rsidRPr="009512E1" w:rsidRDefault="00937F09" w:rsidP="001811A8">
      <w:r w:rsidRPr="009512E1">
        <w:t xml:space="preserve">Р. </w:t>
      </w:r>
      <w:proofErr w:type="spellStart"/>
      <w:r w:rsidRPr="009512E1">
        <w:t>Сеф</w:t>
      </w:r>
      <w:proofErr w:type="spellEnd"/>
      <w:r w:rsidRPr="009512E1">
        <w:t xml:space="preserve"> «Кто любит собак …»</w:t>
      </w:r>
    </w:p>
    <w:p w:rsidR="00937F09" w:rsidRPr="009512E1" w:rsidRDefault="00937F09" w:rsidP="001811A8">
      <w:r w:rsidRPr="009512E1">
        <w:t>В. Осеева «Собака яростно лаяла».</w:t>
      </w:r>
    </w:p>
    <w:p w:rsidR="00937F09" w:rsidRPr="009512E1" w:rsidRDefault="00937F09" w:rsidP="001811A8">
      <w:r w:rsidRPr="009512E1">
        <w:t xml:space="preserve"> И. </w:t>
      </w:r>
      <w:proofErr w:type="spellStart"/>
      <w:r w:rsidRPr="009512E1">
        <w:t>Токмакова</w:t>
      </w:r>
      <w:proofErr w:type="spellEnd"/>
      <w:r w:rsidRPr="009512E1">
        <w:t xml:space="preserve"> «Купите собаку».</w:t>
      </w:r>
    </w:p>
    <w:p w:rsidR="00937F09" w:rsidRPr="009512E1" w:rsidRDefault="00937F09" w:rsidP="001811A8">
      <w:r w:rsidRPr="009512E1">
        <w:t>С. Михалков «Важный совет».</w:t>
      </w:r>
    </w:p>
    <w:p w:rsidR="00937F09" w:rsidRPr="009512E1" w:rsidRDefault="00937F09" w:rsidP="001811A8">
      <w:r w:rsidRPr="009512E1">
        <w:t xml:space="preserve">М. </w:t>
      </w:r>
      <w:proofErr w:type="spellStart"/>
      <w:r w:rsidRPr="009512E1">
        <w:t>Пляцковский</w:t>
      </w:r>
      <w:proofErr w:type="spellEnd"/>
      <w:r w:rsidRPr="009512E1">
        <w:t xml:space="preserve"> «Цап </w:t>
      </w:r>
      <w:proofErr w:type="spellStart"/>
      <w:r w:rsidRPr="009512E1">
        <w:t>Царапыч</w:t>
      </w:r>
      <w:proofErr w:type="spellEnd"/>
      <w:r w:rsidRPr="009512E1">
        <w:t>».</w:t>
      </w:r>
    </w:p>
    <w:p w:rsidR="00937F09" w:rsidRPr="009512E1" w:rsidRDefault="00937F09" w:rsidP="001811A8">
      <w:r w:rsidRPr="009512E1">
        <w:t>Г. Сапгир «Кошка».</w:t>
      </w:r>
    </w:p>
    <w:p w:rsidR="00937F09" w:rsidRPr="009512E1" w:rsidRDefault="00937F09" w:rsidP="001811A8">
      <w:r w:rsidRPr="009512E1">
        <w:t>В. Берестов «Лягушата».</w:t>
      </w:r>
    </w:p>
    <w:p w:rsidR="00937F09" w:rsidRPr="009512E1" w:rsidRDefault="00937F09" w:rsidP="001811A8">
      <w:r w:rsidRPr="009512E1">
        <w:t>Д. Хармс «Храбрый ёж».</w:t>
      </w:r>
    </w:p>
    <w:p w:rsidR="00937F09" w:rsidRPr="009512E1" w:rsidRDefault="00937F09" w:rsidP="001811A8">
      <w:r w:rsidRPr="009512E1">
        <w:t>Н. Сладков «Лисица и Ёж».</w:t>
      </w:r>
    </w:p>
    <w:p w:rsidR="00937F09" w:rsidRPr="009512E1" w:rsidRDefault="00937F09" w:rsidP="001811A8">
      <w:r w:rsidRPr="009512E1">
        <w:t xml:space="preserve">Урок-обобщение  «О братьях наших меньших». </w:t>
      </w:r>
    </w:p>
    <w:p w:rsidR="00937F09" w:rsidRPr="009512E1" w:rsidRDefault="00937F09" w:rsidP="001811A8">
      <w:r w:rsidRPr="009512E1">
        <w:t xml:space="preserve">Внеклассное чтение. Ребятам о </w:t>
      </w:r>
      <w:proofErr w:type="gramStart"/>
      <w:r w:rsidRPr="009512E1">
        <w:t>зверятах</w:t>
      </w:r>
      <w:proofErr w:type="gramEnd"/>
      <w:r w:rsidRPr="009512E1">
        <w:t>: стихи, рассказы о животных.</w:t>
      </w:r>
    </w:p>
    <w:p w:rsidR="00937F09" w:rsidRDefault="00937F09" w:rsidP="001811A8"/>
    <w:p w:rsidR="00E17315" w:rsidRPr="009512E1" w:rsidRDefault="00E17315" w:rsidP="001811A8">
      <w:pPr>
        <w:sectPr w:rsidR="00E17315" w:rsidRPr="009512E1" w:rsidSect="001811A8">
          <w:type w:val="continuous"/>
          <w:pgSz w:w="16838" w:h="11906" w:orient="landscape"/>
          <w:pgMar w:top="142" w:right="1670" w:bottom="851" w:left="1134" w:header="709" w:footer="709" w:gutter="0"/>
          <w:cols w:num="2" w:space="708"/>
          <w:docGrid w:linePitch="360"/>
        </w:sectPr>
      </w:pPr>
    </w:p>
    <w:p w:rsidR="00937F09" w:rsidRPr="009512E1" w:rsidRDefault="00D12645" w:rsidP="001811A8">
      <w:pPr>
        <w:jc w:val="center"/>
        <w:rPr>
          <w:b/>
        </w:rPr>
      </w:pPr>
      <w:r>
        <w:rPr>
          <w:b/>
        </w:rPr>
        <w:lastRenderedPageBreak/>
        <w:t>Т</w:t>
      </w:r>
      <w:r w:rsidR="00937F09" w:rsidRPr="009512E1">
        <w:rPr>
          <w:b/>
        </w:rPr>
        <w:t xml:space="preserve">ематическое планирование по </w:t>
      </w:r>
      <w:r w:rsidR="007F3ED7">
        <w:rPr>
          <w:b/>
        </w:rPr>
        <w:t>литературному чтению в 1 классе</w:t>
      </w:r>
    </w:p>
    <w:p w:rsidR="00937F09" w:rsidRPr="009512E1" w:rsidRDefault="00937F09" w:rsidP="001811A8"/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15"/>
        <w:gridCol w:w="1849"/>
        <w:gridCol w:w="1795"/>
        <w:gridCol w:w="750"/>
        <w:gridCol w:w="998"/>
        <w:gridCol w:w="236"/>
        <w:gridCol w:w="48"/>
      </w:tblGrid>
      <w:tr w:rsidR="00D12645" w:rsidRPr="009512E1" w:rsidTr="00CA32C3">
        <w:trPr>
          <w:gridAfter w:val="2"/>
          <w:wAfter w:w="284" w:type="dxa"/>
          <w:trHeight w:val="540"/>
        </w:trPr>
        <w:tc>
          <w:tcPr>
            <w:tcW w:w="992" w:type="dxa"/>
            <w:vMerge w:val="restart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№</w:t>
            </w:r>
          </w:p>
          <w:p w:rsidR="00D12645" w:rsidRPr="009512E1" w:rsidRDefault="00D12645" w:rsidP="001811A8">
            <w:pPr>
              <w:jc w:val="center"/>
              <w:rPr>
                <w:b/>
              </w:rPr>
            </w:pPr>
            <w:proofErr w:type="gramStart"/>
            <w:r w:rsidRPr="009512E1">
              <w:rPr>
                <w:b/>
              </w:rPr>
              <w:t>п</w:t>
            </w:r>
            <w:proofErr w:type="gramEnd"/>
            <w:r w:rsidRPr="009512E1">
              <w:rPr>
                <w:b/>
              </w:rPr>
              <w:t>/п</w:t>
            </w:r>
          </w:p>
        </w:tc>
        <w:tc>
          <w:tcPr>
            <w:tcW w:w="8364" w:type="dxa"/>
            <w:gridSpan w:val="2"/>
            <w:vMerge w:val="restart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Тема урока.</w:t>
            </w:r>
          </w:p>
        </w:tc>
        <w:tc>
          <w:tcPr>
            <w:tcW w:w="3543" w:type="dxa"/>
            <w:gridSpan w:val="3"/>
            <w:vMerge w:val="restart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 xml:space="preserve">Кол-во </w:t>
            </w:r>
            <w:proofErr w:type="spellStart"/>
            <w:proofErr w:type="gramStart"/>
            <w:r w:rsidRPr="009512E1">
              <w:rPr>
                <w:b/>
              </w:rPr>
              <w:t>ча</w:t>
            </w:r>
            <w:proofErr w:type="spellEnd"/>
            <w:r w:rsidRPr="009512E1">
              <w:rPr>
                <w:b/>
              </w:rPr>
              <w:t>-сов</w:t>
            </w:r>
            <w:proofErr w:type="gramEnd"/>
          </w:p>
        </w:tc>
      </w:tr>
      <w:tr w:rsidR="00D12645" w:rsidRPr="009512E1" w:rsidTr="00CA32C3">
        <w:trPr>
          <w:gridAfter w:val="2"/>
          <w:wAfter w:w="284" w:type="dxa"/>
          <w:trHeight w:val="276"/>
        </w:trPr>
        <w:tc>
          <w:tcPr>
            <w:tcW w:w="992" w:type="dxa"/>
            <w:vMerge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</w:p>
        </w:tc>
        <w:tc>
          <w:tcPr>
            <w:tcW w:w="8364" w:type="dxa"/>
            <w:gridSpan w:val="2"/>
            <w:vMerge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  <w:vMerge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</w:p>
        </w:tc>
      </w:tr>
      <w:tr w:rsidR="002C1DAF" w:rsidRPr="009512E1" w:rsidTr="00CA32C3">
        <w:trPr>
          <w:gridAfter w:val="2"/>
          <w:wAfter w:w="284" w:type="dxa"/>
          <w:trHeight w:val="285"/>
        </w:trPr>
        <w:tc>
          <w:tcPr>
            <w:tcW w:w="9356" w:type="dxa"/>
            <w:gridSpan w:val="3"/>
          </w:tcPr>
          <w:p w:rsidR="002C1DAF" w:rsidRPr="009512E1" w:rsidRDefault="002C1DAF" w:rsidP="001811A8">
            <w:pPr>
              <w:jc w:val="center"/>
              <w:rPr>
                <w:b/>
              </w:rPr>
            </w:pPr>
            <w:proofErr w:type="spellStart"/>
            <w:r w:rsidRPr="009512E1">
              <w:rPr>
                <w:b/>
              </w:rPr>
              <w:t>Добукварный</w:t>
            </w:r>
            <w:proofErr w:type="spellEnd"/>
            <w:r w:rsidRPr="009512E1">
              <w:rPr>
                <w:b/>
              </w:rPr>
              <w:t xml:space="preserve"> период (8ч.)</w:t>
            </w:r>
          </w:p>
        </w:tc>
        <w:tc>
          <w:tcPr>
            <w:tcW w:w="1795" w:type="dxa"/>
          </w:tcPr>
          <w:p w:rsidR="002C1DAF" w:rsidRPr="009512E1" w:rsidRDefault="002C1DAF" w:rsidP="001811A8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2C1DAF" w:rsidRPr="009512E1" w:rsidRDefault="002C1DAF" w:rsidP="001811A8">
            <w:pPr>
              <w:rPr>
                <w:b/>
              </w:rPr>
            </w:pPr>
          </w:p>
        </w:tc>
      </w:tr>
      <w:tr w:rsidR="00D12645" w:rsidRPr="009512E1" w:rsidTr="00CA32C3">
        <w:trPr>
          <w:gridAfter w:val="2"/>
          <w:wAfter w:w="284" w:type="dxa"/>
          <w:trHeight w:val="305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Речь устная и письменная. Предложение. Слово и предложение.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313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Слово и слог. Слог. Ударение.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307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Звуки в окружающем мире и речи. 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301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pPr>
              <w:pStyle w:val="a4"/>
              <w:rPr>
                <w:sz w:val="24"/>
              </w:rPr>
            </w:pPr>
            <w:r w:rsidRPr="009512E1">
              <w:rPr>
                <w:sz w:val="24"/>
              </w:rPr>
              <w:t>Звуки в словах. Слог – слияние.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95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pPr>
              <w:pStyle w:val="a4"/>
              <w:rPr>
                <w:sz w:val="24"/>
              </w:rPr>
            </w:pPr>
            <w:r w:rsidRPr="009512E1">
              <w:rPr>
                <w:sz w:val="24"/>
              </w:rPr>
              <w:t>Повторение и обобщение пройденного материала.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84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6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Гласные и согласные буквы. Буквы</w:t>
            </w:r>
            <w:proofErr w:type="gramStart"/>
            <w:r w:rsidRPr="009512E1">
              <w:t xml:space="preserve"> А</w:t>
            </w:r>
            <w:proofErr w:type="gramEnd"/>
            <w:r w:rsidRPr="009512E1">
              <w:t>, О. Звуки [а], [о].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4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7</w:t>
            </w:r>
          </w:p>
        </w:tc>
        <w:tc>
          <w:tcPr>
            <w:tcW w:w="8364" w:type="dxa"/>
            <w:gridSpan w:val="2"/>
          </w:tcPr>
          <w:p w:rsidR="00D12645" w:rsidRPr="00AD7252" w:rsidRDefault="00D12645" w:rsidP="001811A8">
            <w:r w:rsidRPr="009512E1">
              <w:t>Буквы</w:t>
            </w:r>
            <w:proofErr w:type="gramStart"/>
            <w:r w:rsidRPr="009512E1">
              <w:t xml:space="preserve"> И</w:t>
            </w:r>
            <w:proofErr w:type="gramEnd"/>
            <w:r w:rsidRPr="009512E1">
              <w:t>, ы. Звуки [</w:t>
            </w:r>
            <w:proofErr w:type="gramStart"/>
            <w:r w:rsidRPr="009512E1">
              <w:t>и[</w:t>
            </w:r>
            <w:proofErr w:type="gramEnd"/>
            <w:r w:rsidRPr="009512E1">
              <w:t>, [ы].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8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8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Буква</w:t>
            </w:r>
            <w:proofErr w:type="gramStart"/>
            <w:r w:rsidRPr="009512E1">
              <w:t xml:space="preserve"> У</w:t>
            </w:r>
            <w:proofErr w:type="gramEnd"/>
            <w:r w:rsidRPr="009512E1">
              <w:t xml:space="preserve">, звук [у]. 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2C1DAF" w:rsidRPr="009512E1" w:rsidTr="00CA32C3">
        <w:trPr>
          <w:gridAfter w:val="1"/>
          <w:wAfter w:w="48" w:type="dxa"/>
          <w:trHeight w:val="85"/>
        </w:trPr>
        <w:tc>
          <w:tcPr>
            <w:tcW w:w="7507" w:type="dxa"/>
            <w:gridSpan w:val="2"/>
          </w:tcPr>
          <w:p w:rsidR="002C1DAF" w:rsidRPr="009512E1" w:rsidRDefault="002C1DAF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Букварный период  (28 ч.)</w:t>
            </w:r>
          </w:p>
        </w:tc>
        <w:tc>
          <w:tcPr>
            <w:tcW w:w="5392" w:type="dxa"/>
            <w:gridSpan w:val="4"/>
          </w:tcPr>
          <w:p w:rsidR="002C1DAF" w:rsidRPr="009512E1" w:rsidRDefault="002C1DAF" w:rsidP="001811A8">
            <w:pPr>
              <w:rPr>
                <w:b/>
              </w:rPr>
            </w:pPr>
          </w:p>
        </w:tc>
        <w:tc>
          <w:tcPr>
            <w:tcW w:w="236" w:type="dxa"/>
          </w:tcPr>
          <w:p w:rsidR="002C1DAF" w:rsidRPr="009512E1" w:rsidRDefault="002C1DAF" w:rsidP="001811A8">
            <w:pPr>
              <w:rPr>
                <w:b/>
              </w:rPr>
            </w:pPr>
          </w:p>
        </w:tc>
      </w:tr>
      <w:tr w:rsidR="00D12645" w:rsidRPr="009512E1" w:rsidTr="00CA32C3">
        <w:trPr>
          <w:gridAfter w:val="2"/>
          <w:wAfter w:w="284" w:type="dxa"/>
          <w:trHeight w:val="26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9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pPr>
              <w:jc w:val="both"/>
            </w:pPr>
            <w:r w:rsidRPr="009512E1">
              <w:t>Буквы Н, н. Звуки [н], [н’].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0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10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Буквы</w:t>
            </w:r>
            <w:proofErr w:type="gramStart"/>
            <w:r w:rsidRPr="009512E1">
              <w:t xml:space="preserve"> С</w:t>
            </w:r>
            <w:proofErr w:type="gramEnd"/>
            <w:r w:rsidRPr="009512E1">
              <w:t>, с. Звуки [с], [с’].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39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11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К</w:t>
            </w:r>
            <w:proofErr w:type="gramEnd"/>
            <w:r w:rsidRPr="009512E1">
              <w:t>, к. Звуки [к], [к’].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6"/>
        </w:trPr>
        <w:tc>
          <w:tcPr>
            <w:tcW w:w="992" w:type="dxa"/>
            <w:tcBorders>
              <w:top w:val="nil"/>
            </w:tcBorders>
          </w:tcPr>
          <w:p w:rsidR="00D12645" w:rsidRPr="009512E1" w:rsidRDefault="00D12645" w:rsidP="001811A8">
            <w:pPr>
              <w:jc w:val="center"/>
            </w:pPr>
            <w:r w:rsidRPr="009512E1">
              <w:t>12</w:t>
            </w:r>
          </w:p>
        </w:tc>
        <w:tc>
          <w:tcPr>
            <w:tcW w:w="8364" w:type="dxa"/>
            <w:gridSpan w:val="2"/>
            <w:tcBorders>
              <w:top w:val="nil"/>
            </w:tcBorders>
          </w:tcPr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Т</w:t>
            </w:r>
            <w:proofErr w:type="gramEnd"/>
            <w:r w:rsidRPr="009512E1">
              <w:t>, т. Звуки [т], [т’].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80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13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proofErr w:type="gramStart"/>
            <w:r w:rsidRPr="009512E1">
              <w:t>Буквы Л, л. Звуки [л], л’].</w:t>
            </w:r>
            <w:proofErr w:type="gramEnd"/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0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14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</w:t>
            </w:r>
            <w:proofErr w:type="gramStart"/>
            <w:r w:rsidRPr="009512E1">
              <w:t>Р</w:t>
            </w:r>
            <w:proofErr w:type="gramEnd"/>
            <w:r w:rsidRPr="009512E1">
              <w:t>, р Звуки [р], [р’].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560"/>
        </w:trPr>
        <w:tc>
          <w:tcPr>
            <w:tcW w:w="992" w:type="dxa"/>
            <w:vMerge w:val="restart"/>
          </w:tcPr>
          <w:p w:rsidR="00D12645" w:rsidRPr="009512E1" w:rsidRDefault="00D12645" w:rsidP="001811A8">
            <w:pPr>
              <w:jc w:val="center"/>
            </w:pPr>
            <w:r w:rsidRPr="009512E1">
              <w:t>15</w:t>
            </w:r>
          </w:p>
          <w:p w:rsidR="00D12645" w:rsidRPr="009512E1" w:rsidRDefault="00D12645" w:rsidP="001811A8">
            <w:pPr>
              <w:jc w:val="center"/>
            </w:pPr>
            <w:r w:rsidRPr="009512E1">
              <w:t>16</w:t>
            </w:r>
          </w:p>
        </w:tc>
        <w:tc>
          <w:tcPr>
            <w:tcW w:w="8364" w:type="dxa"/>
            <w:gridSpan w:val="2"/>
            <w:vMerge w:val="restart"/>
          </w:tcPr>
          <w:p w:rsidR="00D12645" w:rsidRPr="009512E1" w:rsidRDefault="00D12645" w:rsidP="001811A8">
            <w:r w:rsidRPr="009512E1">
              <w:t>Буквы</w:t>
            </w:r>
            <w:proofErr w:type="gramStart"/>
            <w:r w:rsidRPr="009512E1">
              <w:t xml:space="preserve"> В</w:t>
            </w:r>
            <w:proofErr w:type="gramEnd"/>
            <w:r w:rsidRPr="009512E1">
              <w:t>, в. Звуки [в], [в’].</w:t>
            </w:r>
          </w:p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Е</w:t>
            </w:r>
            <w:proofErr w:type="gramEnd"/>
            <w:r w:rsidRPr="009512E1">
              <w:t>, е. Звуки [й’], [э].</w:t>
            </w:r>
          </w:p>
        </w:tc>
        <w:tc>
          <w:tcPr>
            <w:tcW w:w="3543" w:type="dxa"/>
            <w:gridSpan w:val="3"/>
            <w:vMerge w:val="restart"/>
          </w:tcPr>
          <w:p w:rsidR="00D12645" w:rsidRDefault="000210C7" w:rsidP="001811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210C7" w:rsidRPr="009512E1" w:rsidRDefault="000210C7" w:rsidP="001811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6"/>
        </w:trPr>
        <w:tc>
          <w:tcPr>
            <w:tcW w:w="992" w:type="dxa"/>
            <w:vMerge/>
          </w:tcPr>
          <w:p w:rsidR="00D12645" w:rsidRPr="009512E1" w:rsidRDefault="00D12645" w:rsidP="001811A8">
            <w:pPr>
              <w:jc w:val="center"/>
            </w:pPr>
          </w:p>
        </w:tc>
        <w:tc>
          <w:tcPr>
            <w:tcW w:w="8364" w:type="dxa"/>
            <w:gridSpan w:val="2"/>
            <w:vMerge/>
          </w:tcPr>
          <w:p w:rsidR="00D12645" w:rsidRPr="009512E1" w:rsidRDefault="00D12645" w:rsidP="001811A8">
            <w:pPr>
              <w:rPr>
                <w:b/>
              </w:rPr>
            </w:pPr>
          </w:p>
        </w:tc>
        <w:tc>
          <w:tcPr>
            <w:tcW w:w="3543" w:type="dxa"/>
            <w:gridSpan w:val="3"/>
            <w:vMerge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</w:p>
        </w:tc>
      </w:tr>
      <w:tr w:rsidR="00D12645" w:rsidRPr="009512E1" w:rsidTr="00CA32C3">
        <w:trPr>
          <w:gridAfter w:val="2"/>
          <w:wAfter w:w="284" w:type="dxa"/>
          <w:trHeight w:val="25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17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</w:t>
            </w:r>
            <w:proofErr w:type="gramStart"/>
            <w:r w:rsidRPr="009512E1">
              <w:t>П</w:t>
            </w:r>
            <w:proofErr w:type="gramEnd"/>
            <w:r w:rsidRPr="009512E1">
              <w:t>, п. Звуки [п], [п’].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18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 М, м. Звуки [м], [м’].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5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19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</w:t>
            </w:r>
            <w:proofErr w:type="gramStart"/>
            <w:r w:rsidRPr="009512E1">
              <w:t>З</w:t>
            </w:r>
            <w:proofErr w:type="gramEnd"/>
            <w:r w:rsidRPr="009512E1">
              <w:t xml:space="preserve">, з. Звуки [з], </w:t>
            </w:r>
            <w:proofErr w:type="gramStart"/>
            <w:r w:rsidRPr="009512E1">
              <w:t xml:space="preserve">[ </w:t>
            </w:r>
            <w:proofErr w:type="gramEnd"/>
            <w:r w:rsidRPr="009512E1">
              <w:t>з’].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20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Б</w:t>
            </w:r>
            <w:proofErr w:type="gramEnd"/>
            <w:r w:rsidRPr="009512E1">
              <w:t>, б. Звуки [б], [б’].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21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Д</w:t>
            </w:r>
            <w:proofErr w:type="gramEnd"/>
            <w:r w:rsidRPr="009512E1">
              <w:t>, д. Звуки [д], [д’].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8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22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 Я, я. Звуки [й’], [а].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1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23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Г, </w:t>
            </w:r>
            <w:proofErr w:type="spellStart"/>
            <w:r w:rsidRPr="009512E1">
              <w:t>г</w:t>
            </w:r>
            <w:proofErr w:type="gramStart"/>
            <w:r w:rsidRPr="009512E1">
              <w:t>.З</w:t>
            </w:r>
            <w:proofErr w:type="gramEnd"/>
            <w:r w:rsidRPr="009512E1">
              <w:t>вуки</w:t>
            </w:r>
            <w:proofErr w:type="spellEnd"/>
            <w:r w:rsidRPr="009512E1">
              <w:t xml:space="preserve"> [г], [г’].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4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lastRenderedPageBreak/>
              <w:t>24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 Ч, ч. Звук [ч’].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25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Буква ь – показатель мягкости предшествующих согласных звуков.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6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26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</w:t>
            </w:r>
            <w:proofErr w:type="gramStart"/>
            <w:r w:rsidRPr="009512E1">
              <w:t>Ш</w:t>
            </w:r>
            <w:proofErr w:type="gramEnd"/>
            <w:r w:rsidRPr="009512E1">
              <w:t>, ш. Звук [ш].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7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27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Ж</w:t>
            </w:r>
            <w:proofErr w:type="gramEnd"/>
            <w:r w:rsidRPr="009512E1">
              <w:t>, ж. Звук [ж].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28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Ё</w:t>
            </w:r>
            <w:proofErr w:type="gramEnd"/>
            <w:r w:rsidRPr="009512E1">
              <w:t>, ё. Звуки [й’], [о].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52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29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Й, </w:t>
            </w:r>
            <w:proofErr w:type="spellStart"/>
            <w:r w:rsidRPr="009512E1">
              <w:t>й</w:t>
            </w:r>
            <w:proofErr w:type="gramStart"/>
            <w:r w:rsidRPr="009512E1">
              <w:t>.З</w:t>
            </w:r>
            <w:proofErr w:type="gramEnd"/>
            <w:r w:rsidRPr="009512E1">
              <w:t>вук</w:t>
            </w:r>
            <w:proofErr w:type="spellEnd"/>
            <w:r w:rsidRPr="009512E1">
              <w:t xml:space="preserve"> [й’].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56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30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 Х, х. Звуки [х], [х’].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6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31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</w:t>
            </w:r>
            <w:proofErr w:type="gramStart"/>
            <w:r w:rsidRPr="009512E1">
              <w:t>Ю</w:t>
            </w:r>
            <w:proofErr w:type="gramEnd"/>
            <w:r w:rsidRPr="009512E1">
              <w:t>, ю. Звуки [й’], [у].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50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32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Буквы </w:t>
            </w:r>
            <w:proofErr w:type="gramStart"/>
            <w:r w:rsidRPr="009512E1">
              <w:t>Ц</w:t>
            </w:r>
            <w:proofErr w:type="gramEnd"/>
            <w:r w:rsidRPr="009512E1">
              <w:t>, ц. Звук [ц].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0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33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>Буквы</w:t>
            </w:r>
            <w:proofErr w:type="gramStart"/>
            <w:r w:rsidRPr="009512E1">
              <w:t xml:space="preserve"> Э</w:t>
            </w:r>
            <w:proofErr w:type="gramEnd"/>
            <w:r w:rsidRPr="009512E1">
              <w:t>, э. Звук [э]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4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34</w:t>
            </w:r>
          </w:p>
        </w:tc>
        <w:tc>
          <w:tcPr>
            <w:tcW w:w="8364" w:type="dxa"/>
            <w:gridSpan w:val="2"/>
          </w:tcPr>
          <w:p w:rsidR="00D12645" w:rsidRPr="000210C7" w:rsidRDefault="00D12645" w:rsidP="001811A8">
            <w:r w:rsidRPr="009512E1">
              <w:t xml:space="preserve">Буквы </w:t>
            </w:r>
            <w:proofErr w:type="gramStart"/>
            <w:r w:rsidRPr="009512E1">
              <w:t>Щ</w:t>
            </w:r>
            <w:proofErr w:type="gramEnd"/>
            <w:r w:rsidRPr="009512E1">
              <w:t>, щ.</w:t>
            </w:r>
            <w:r w:rsidR="000210C7">
              <w:t xml:space="preserve"> </w:t>
            </w:r>
            <w:r w:rsidRPr="009512E1">
              <w:t>Звук [щ].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4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35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Буквы Ф, </w:t>
            </w:r>
            <w:proofErr w:type="spellStart"/>
            <w:r w:rsidRPr="009512E1">
              <w:t>ф</w:t>
            </w:r>
            <w:proofErr w:type="gramStart"/>
            <w:r w:rsidRPr="009512E1">
              <w:t>.З</w:t>
            </w:r>
            <w:proofErr w:type="gramEnd"/>
            <w:r w:rsidRPr="009512E1">
              <w:t>вуки</w:t>
            </w:r>
            <w:proofErr w:type="spellEnd"/>
            <w:r w:rsidRPr="009512E1">
              <w:t xml:space="preserve"> [ф] [ф´].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3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36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Твердый и мягкий  разделительные знаки.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2C1DAF" w:rsidRPr="009512E1" w:rsidTr="00CA32C3">
        <w:trPr>
          <w:gridAfter w:val="1"/>
          <w:wAfter w:w="48" w:type="dxa"/>
          <w:trHeight w:val="305"/>
        </w:trPr>
        <w:tc>
          <w:tcPr>
            <w:tcW w:w="7507" w:type="dxa"/>
            <w:gridSpan w:val="2"/>
            <w:tcBorders>
              <w:bottom w:val="nil"/>
            </w:tcBorders>
          </w:tcPr>
          <w:p w:rsidR="002C1DAF" w:rsidRPr="009512E1" w:rsidRDefault="002C1DAF" w:rsidP="001811A8">
            <w:pPr>
              <w:jc w:val="center"/>
              <w:rPr>
                <w:b/>
              </w:rPr>
            </w:pPr>
            <w:proofErr w:type="spellStart"/>
            <w:r w:rsidRPr="009512E1">
              <w:rPr>
                <w:b/>
              </w:rPr>
              <w:t>Послебукварный</w:t>
            </w:r>
            <w:proofErr w:type="spellEnd"/>
            <w:r w:rsidRPr="009512E1">
              <w:rPr>
                <w:b/>
              </w:rPr>
              <w:t xml:space="preserve"> период (4ч.)</w:t>
            </w:r>
          </w:p>
        </w:tc>
        <w:tc>
          <w:tcPr>
            <w:tcW w:w="5392" w:type="dxa"/>
            <w:gridSpan w:val="4"/>
            <w:tcBorders>
              <w:bottom w:val="nil"/>
            </w:tcBorders>
          </w:tcPr>
          <w:p w:rsidR="002C1DAF" w:rsidRPr="009512E1" w:rsidRDefault="002C1DAF" w:rsidP="001811A8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2C1DAF" w:rsidRPr="009512E1" w:rsidRDefault="002C1DAF" w:rsidP="001811A8">
            <w:pPr>
              <w:rPr>
                <w:b/>
              </w:rPr>
            </w:pPr>
          </w:p>
        </w:tc>
      </w:tr>
      <w:tr w:rsidR="00D12645" w:rsidRPr="009512E1" w:rsidTr="00CA32C3">
        <w:trPr>
          <w:gridAfter w:val="2"/>
          <w:wAfter w:w="284" w:type="dxa"/>
          <w:trHeight w:val="214"/>
        </w:trPr>
        <w:tc>
          <w:tcPr>
            <w:tcW w:w="992" w:type="dxa"/>
            <w:tcBorders>
              <w:top w:val="nil"/>
            </w:tcBorders>
          </w:tcPr>
          <w:p w:rsidR="00D12645" w:rsidRPr="009512E1" w:rsidRDefault="00D12645" w:rsidP="001811A8">
            <w:pPr>
              <w:jc w:val="center"/>
            </w:pPr>
            <w:r w:rsidRPr="009512E1">
              <w:t>37</w:t>
            </w:r>
          </w:p>
        </w:tc>
        <w:tc>
          <w:tcPr>
            <w:tcW w:w="8364" w:type="dxa"/>
            <w:gridSpan w:val="2"/>
            <w:tcBorders>
              <w:top w:val="nil"/>
            </w:tcBorders>
          </w:tcPr>
          <w:p w:rsidR="00D12645" w:rsidRPr="009512E1" w:rsidRDefault="00D12645" w:rsidP="001811A8">
            <w:r w:rsidRPr="009512E1">
              <w:t xml:space="preserve">Чтение произведений </w:t>
            </w:r>
            <w:r w:rsidR="000210C7">
              <w:t xml:space="preserve"> </w:t>
            </w:r>
            <w:r w:rsidRPr="009512E1">
              <w:t xml:space="preserve">С. Маршака, </w:t>
            </w:r>
            <w:proofErr w:type="spellStart"/>
            <w:r w:rsidRPr="009512E1">
              <w:t>В.Берестова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Е.Чарушина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М.Пришвина</w:t>
            </w:r>
            <w:proofErr w:type="spellEnd"/>
            <w:r w:rsidRPr="009512E1">
              <w:t>.</w:t>
            </w:r>
          </w:p>
        </w:tc>
        <w:tc>
          <w:tcPr>
            <w:tcW w:w="3543" w:type="dxa"/>
            <w:gridSpan w:val="3"/>
            <w:tcBorders>
              <w:top w:val="nil"/>
            </w:tcBorders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0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38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Чтение произведений </w:t>
            </w:r>
            <w:proofErr w:type="spellStart"/>
            <w:r w:rsidRPr="009512E1">
              <w:t>К.Ушинского</w:t>
            </w:r>
            <w:proofErr w:type="spellEnd"/>
            <w:r w:rsidRPr="009512E1">
              <w:t>, В. Крупина.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340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39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Чтение произведений </w:t>
            </w:r>
            <w:proofErr w:type="spellStart"/>
            <w:r w:rsidRPr="009512E1">
              <w:t>А.Пушкина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Л.Толстого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В.Бианки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К.Чуковского</w:t>
            </w:r>
            <w:proofErr w:type="spellEnd"/>
            <w:r w:rsidRPr="009512E1">
              <w:t>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D12645" w:rsidRPr="009512E1" w:rsidTr="00CA32C3">
        <w:trPr>
          <w:gridAfter w:val="2"/>
          <w:wAfter w:w="284" w:type="dxa"/>
          <w:trHeight w:val="288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40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Чтение произведений </w:t>
            </w:r>
            <w:proofErr w:type="spellStart"/>
            <w:r w:rsidRPr="009512E1">
              <w:t>А.Барто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С.Михалкова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В.Осеевой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Б.Заходера</w:t>
            </w:r>
            <w:proofErr w:type="spellEnd"/>
            <w:r w:rsidRPr="009512E1">
              <w:t xml:space="preserve">, </w:t>
            </w:r>
            <w:proofErr w:type="spellStart"/>
            <w:r w:rsidRPr="009512E1">
              <w:t>В.Берестова</w:t>
            </w:r>
            <w:proofErr w:type="spellEnd"/>
            <w:r w:rsidRPr="009512E1">
              <w:t>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  <w:rPr>
                <w:b/>
              </w:rPr>
            </w:pPr>
            <w:r w:rsidRPr="009512E1">
              <w:rPr>
                <w:b/>
              </w:rPr>
              <w:t>1</w:t>
            </w:r>
          </w:p>
        </w:tc>
      </w:tr>
      <w:tr w:rsidR="002C1DAF" w:rsidRPr="009512E1" w:rsidTr="00CA32C3">
        <w:trPr>
          <w:gridAfter w:val="1"/>
          <w:wAfter w:w="48" w:type="dxa"/>
        </w:trPr>
        <w:tc>
          <w:tcPr>
            <w:tcW w:w="7507" w:type="dxa"/>
            <w:gridSpan w:val="2"/>
          </w:tcPr>
          <w:p w:rsidR="002C1DAF" w:rsidRPr="009512E1" w:rsidRDefault="002C1DAF" w:rsidP="001811A8">
            <w:pPr>
              <w:jc w:val="center"/>
            </w:pPr>
            <w:r w:rsidRPr="009512E1">
              <w:rPr>
                <w:b/>
              </w:rPr>
              <w:t xml:space="preserve">Литературное чтение.   </w:t>
            </w:r>
            <w:r w:rsidRPr="009512E1">
              <w:rPr>
                <w:b/>
                <w:i/>
              </w:rPr>
              <w:t>Жили-были буквы. (5 часов)</w:t>
            </w:r>
          </w:p>
        </w:tc>
        <w:tc>
          <w:tcPr>
            <w:tcW w:w="5392" w:type="dxa"/>
            <w:gridSpan w:val="4"/>
          </w:tcPr>
          <w:p w:rsidR="002C1DAF" w:rsidRPr="009512E1" w:rsidRDefault="002C1DAF" w:rsidP="001811A8"/>
        </w:tc>
        <w:tc>
          <w:tcPr>
            <w:tcW w:w="236" w:type="dxa"/>
          </w:tcPr>
          <w:p w:rsidR="002C1DAF" w:rsidRPr="009512E1" w:rsidRDefault="002C1DAF" w:rsidP="001811A8">
            <w:pPr>
              <w:rPr>
                <w:b/>
              </w:rPr>
            </w:pP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41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Вводный урок. В. Данько</w:t>
            </w:r>
            <w:r w:rsidR="000210C7">
              <w:t xml:space="preserve"> </w:t>
            </w:r>
            <w:r w:rsidRPr="009512E1">
              <w:t>«Загадочные буквы».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42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И. </w:t>
            </w:r>
            <w:proofErr w:type="spellStart"/>
            <w:r w:rsidRPr="009512E1">
              <w:t>Токмакова</w:t>
            </w:r>
            <w:proofErr w:type="spellEnd"/>
            <w:r w:rsidR="000210C7">
              <w:t xml:space="preserve"> </w:t>
            </w:r>
            <w:r w:rsidRPr="009512E1">
              <w:t xml:space="preserve">«Аля, </w:t>
            </w:r>
            <w:proofErr w:type="spellStart"/>
            <w:r w:rsidRPr="009512E1">
              <w:t>Кляксич</w:t>
            </w:r>
            <w:proofErr w:type="spellEnd"/>
            <w:r w:rsidRPr="009512E1">
              <w:t xml:space="preserve"> и буква «А»».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43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С. Чёрный</w:t>
            </w:r>
            <w:r w:rsidR="000210C7">
              <w:t xml:space="preserve"> </w:t>
            </w:r>
            <w:r w:rsidRPr="009512E1">
              <w:t xml:space="preserve">«Живая </w:t>
            </w:r>
            <w:proofErr w:type="spellStart"/>
            <w:r w:rsidRPr="009512E1">
              <w:t>азбука»</w:t>
            </w:r>
            <w:proofErr w:type="gramStart"/>
            <w:r w:rsidRPr="009512E1">
              <w:t>.Ф</w:t>
            </w:r>
            <w:proofErr w:type="spellEnd"/>
            <w:proofErr w:type="gramEnd"/>
            <w:r w:rsidRPr="009512E1">
              <w:t>. Кривин «Почему «А» поётся, а «Б» нет».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44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proofErr w:type="spellStart"/>
            <w:r w:rsidRPr="009512E1">
              <w:t>Г.Сапгир</w:t>
            </w:r>
            <w:proofErr w:type="spellEnd"/>
            <w:r w:rsidRPr="009512E1">
              <w:t xml:space="preserve"> «Про </w:t>
            </w:r>
            <w:proofErr w:type="spellStart"/>
            <w:r w:rsidRPr="009512E1">
              <w:t>медведя»</w:t>
            </w:r>
            <w:proofErr w:type="gramStart"/>
            <w:r w:rsidRPr="009512E1">
              <w:t>.М</w:t>
            </w:r>
            <w:proofErr w:type="spellEnd"/>
            <w:proofErr w:type="gramEnd"/>
            <w:r w:rsidRPr="009512E1">
              <w:t xml:space="preserve">. </w:t>
            </w:r>
            <w:proofErr w:type="spellStart"/>
            <w:r w:rsidRPr="009512E1">
              <w:t>Бородицкая</w:t>
            </w:r>
            <w:proofErr w:type="spellEnd"/>
            <w:r w:rsidR="000210C7">
              <w:t xml:space="preserve"> </w:t>
            </w:r>
            <w:r w:rsidRPr="009512E1">
              <w:t>«Разговор с пчелой».</w:t>
            </w:r>
          </w:p>
          <w:p w:rsidR="00D12645" w:rsidRPr="009512E1" w:rsidRDefault="00D12645" w:rsidP="001811A8">
            <w:r w:rsidRPr="009512E1">
              <w:t xml:space="preserve">И. </w:t>
            </w:r>
            <w:proofErr w:type="spellStart"/>
            <w:r w:rsidRPr="009512E1">
              <w:t>Гамазкова</w:t>
            </w:r>
            <w:proofErr w:type="spellEnd"/>
            <w:r w:rsidR="000210C7">
              <w:t xml:space="preserve"> </w:t>
            </w:r>
            <w:r w:rsidRPr="009512E1">
              <w:t>«Кто как кричит?»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45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С. Маршак</w:t>
            </w:r>
            <w:r w:rsidR="000210C7">
              <w:t xml:space="preserve"> </w:t>
            </w:r>
            <w:r w:rsidRPr="009512E1">
              <w:t xml:space="preserve">«Автобус номер двадцать шесть». </w:t>
            </w:r>
          </w:p>
          <w:p w:rsidR="00D12645" w:rsidRPr="009512E1" w:rsidRDefault="00D12645" w:rsidP="001811A8">
            <w:r w:rsidRPr="009512E1">
              <w:t xml:space="preserve">Урок </w:t>
            </w:r>
            <w:proofErr w:type="gramStart"/>
            <w:r w:rsidRPr="009512E1">
              <w:t>-о</w:t>
            </w:r>
            <w:proofErr w:type="gramEnd"/>
            <w:r w:rsidRPr="009512E1">
              <w:t>бобщение «Жили-были буквы».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2C1DAF" w:rsidRPr="009512E1" w:rsidTr="00CA32C3">
        <w:tc>
          <w:tcPr>
            <w:tcW w:w="7507" w:type="dxa"/>
            <w:gridSpan w:val="2"/>
          </w:tcPr>
          <w:p w:rsidR="002C1DAF" w:rsidRPr="009512E1" w:rsidRDefault="002C1DAF" w:rsidP="001811A8">
            <w:pPr>
              <w:rPr>
                <w:b/>
              </w:rPr>
            </w:pPr>
            <w:r w:rsidRPr="009512E1">
              <w:rPr>
                <w:b/>
                <w:i/>
              </w:rPr>
              <w:t xml:space="preserve">                                                        Сказки, загадки, небылицы. (5 часов)</w:t>
            </w:r>
          </w:p>
        </w:tc>
        <w:tc>
          <w:tcPr>
            <w:tcW w:w="5392" w:type="dxa"/>
            <w:gridSpan w:val="4"/>
          </w:tcPr>
          <w:p w:rsidR="002C1DAF" w:rsidRPr="009512E1" w:rsidRDefault="002C1DAF" w:rsidP="001811A8">
            <w:pPr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2C1DAF" w:rsidRPr="009512E1" w:rsidRDefault="002C1DAF" w:rsidP="001811A8">
            <w:pPr>
              <w:rPr>
                <w:b/>
                <w:i/>
              </w:rPr>
            </w:pP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46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Е. </w:t>
            </w:r>
            <w:proofErr w:type="spellStart"/>
            <w:r w:rsidRPr="009512E1">
              <w:t>Чарушин</w:t>
            </w:r>
            <w:proofErr w:type="spellEnd"/>
            <w:r w:rsidR="000210C7">
              <w:t xml:space="preserve"> </w:t>
            </w:r>
            <w:r w:rsidRPr="009512E1">
              <w:t>«Теремок».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47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Русская народная сказка «Рукавичка».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48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Загадки, песенки, </w:t>
            </w:r>
            <w:proofErr w:type="spellStart"/>
            <w:r w:rsidRPr="009512E1">
              <w:t>потешки</w:t>
            </w:r>
            <w:proofErr w:type="spellEnd"/>
            <w:r w:rsidRPr="009512E1">
              <w:t>, небылицы.</w:t>
            </w:r>
            <w:r w:rsidR="000210C7">
              <w:t xml:space="preserve"> </w:t>
            </w:r>
            <w:r w:rsidRPr="009512E1">
              <w:t>Из старинных книг.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49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Стишки и песенки из книги «Рифмы Матушки Гусыни».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lastRenderedPageBreak/>
              <w:t>50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Урок-обобщение </w:t>
            </w:r>
            <w:r w:rsidR="000210C7">
              <w:t xml:space="preserve"> </w:t>
            </w:r>
            <w:r w:rsidRPr="009512E1">
              <w:t>«Узнай сказку».</w:t>
            </w:r>
          </w:p>
          <w:p w:rsidR="00D12645" w:rsidRPr="009512E1" w:rsidRDefault="00D12645" w:rsidP="001811A8">
            <w:r w:rsidRPr="009512E1">
              <w:t>Внеклассное чтение. Сказки о животных.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2C1DAF" w:rsidRPr="009512E1" w:rsidTr="00CA32C3">
        <w:trPr>
          <w:gridAfter w:val="1"/>
          <w:wAfter w:w="48" w:type="dxa"/>
        </w:trPr>
        <w:tc>
          <w:tcPr>
            <w:tcW w:w="7507" w:type="dxa"/>
            <w:gridSpan w:val="2"/>
          </w:tcPr>
          <w:p w:rsidR="002C1DAF" w:rsidRPr="009512E1" w:rsidRDefault="002C1DAF" w:rsidP="00CA32C3">
            <w:pPr>
              <w:jc w:val="center"/>
            </w:pPr>
            <w:r w:rsidRPr="009512E1">
              <w:rPr>
                <w:b/>
                <w:i/>
              </w:rPr>
              <w:t>Апрель, апрель! Звенит капель… (3 часа)</w:t>
            </w:r>
          </w:p>
        </w:tc>
        <w:tc>
          <w:tcPr>
            <w:tcW w:w="5392" w:type="dxa"/>
            <w:gridSpan w:val="4"/>
          </w:tcPr>
          <w:p w:rsidR="002C1DAF" w:rsidRPr="009512E1" w:rsidRDefault="002C1DAF" w:rsidP="001811A8"/>
        </w:tc>
        <w:tc>
          <w:tcPr>
            <w:tcW w:w="236" w:type="dxa"/>
          </w:tcPr>
          <w:p w:rsidR="002C1DAF" w:rsidRPr="009512E1" w:rsidRDefault="002C1DAF" w:rsidP="001811A8">
            <w:pPr>
              <w:rPr>
                <w:b/>
              </w:rPr>
            </w:pP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51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А. Плещеев</w:t>
            </w:r>
            <w:r w:rsidR="000210C7">
              <w:t xml:space="preserve"> </w:t>
            </w:r>
            <w:r w:rsidRPr="009512E1">
              <w:t>«Сельская песенка».</w:t>
            </w:r>
          </w:p>
          <w:p w:rsidR="00D12645" w:rsidRPr="009512E1" w:rsidRDefault="00D12645" w:rsidP="001811A8">
            <w:r w:rsidRPr="009512E1">
              <w:t>А. Майков «Весна», «Ласточка примчалась…»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52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Т. Белозёров «</w:t>
            </w:r>
            <w:proofErr w:type="spellStart"/>
            <w:r w:rsidRPr="009512E1">
              <w:t>Подснежники»</w:t>
            </w:r>
            <w:proofErr w:type="gramStart"/>
            <w:r w:rsidRPr="009512E1">
              <w:t>.С</w:t>
            </w:r>
            <w:proofErr w:type="spellEnd"/>
            <w:proofErr w:type="gramEnd"/>
            <w:r w:rsidRPr="009512E1">
              <w:t>. Маршак «Апрель».</w:t>
            </w:r>
            <w:r w:rsidR="000210C7">
              <w:t xml:space="preserve"> </w:t>
            </w:r>
            <w:r w:rsidRPr="009512E1">
              <w:t xml:space="preserve">И. </w:t>
            </w:r>
            <w:proofErr w:type="spellStart"/>
            <w:r w:rsidRPr="009512E1">
              <w:t>Токмакова</w:t>
            </w:r>
            <w:proofErr w:type="spellEnd"/>
            <w:r w:rsidRPr="009512E1">
              <w:t xml:space="preserve"> «Ручей».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53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Е. Трутнева </w:t>
            </w:r>
            <w:r w:rsidR="000210C7">
              <w:t xml:space="preserve"> </w:t>
            </w:r>
            <w:r w:rsidRPr="009512E1">
              <w:t xml:space="preserve">«Когда это бывает?» </w:t>
            </w:r>
            <w:r w:rsidR="000210C7">
              <w:t xml:space="preserve"> </w:t>
            </w:r>
            <w:r w:rsidRPr="009512E1">
              <w:t>В. Берестов «Воробушки».</w:t>
            </w:r>
            <w:r w:rsidR="000210C7">
              <w:t xml:space="preserve"> </w:t>
            </w:r>
            <w:r w:rsidRPr="009512E1">
              <w:t>Урок-обобщение.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2C1DAF" w:rsidRPr="009512E1" w:rsidTr="00CA32C3">
        <w:trPr>
          <w:gridAfter w:val="1"/>
          <w:wAfter w:w="48" w:type="dxa"/>
        </w:trPr>
        <w:tc>
          <w:tcPr>
            <w:tcW w:w="7507" w:type="dxa"/>
            <w:gridSpan w:val="2"/>
          </w:tcPr>
          <w:p w:rsidR="002C1DAF" w:rsidRPr="009512E1" w:rsidRDefault="002C1DAF" w:rsidP="001811A8">
            <w:pPr>
              <w:rPr>
                <w:b/>
              </w:rPr>
            </w:pPr>
            <w:r w:rsidRPr="009512E1">
              <w:rPr>
                <w:b/>
                <w:i/>
              </w:rPr>
              <w:t xml:space="preserve">                                                          И в шутку и всерьёз. (3 часа)</w:t>
            </w:r>
          </w:p>
        </w:tc>
        <w:tc>
          <w:tcPr>
            <w:tcW w:w="4394" w:type="dxa"/>
            <w:gridSpan w:val="3"/>
          </w:tcPr>
          <w:p w:rsidR="002C1DAF" w:rsidRPr="009512E1" w:rsidRDefault="002C1DAF" w:rsidP="001811A8">
            <w:pPr>
              <w:rPr>
                <w:b/>
              </w:rPr>
            </w:pPr>
          </w:p>
        </w:tc>
        <w:tc>
          <w:tcPr>
            <w:tcW w:w="998" w:type="dxa"/>
          </w:tcPr>
          <w:p w:rsidR="002C1DAF" w:rsidRPr="009512E1" w:rsidRDefault="002C1DAF" w:rsidP="001811A8"/>
        </w:tc>
        <w:tc>
          <w:tcPr>
            <w:tcW w:w="236" w:type="dxa"/>
          </w:tcPr>
          <w:p w:rsidR="002C1DAF" w:rsidRPr="009512E1" w:rsidRDefault="002C1DAF" w:rsidP="001811A8"/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54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И. </w:t>
            </w:r>
            <w:proofErr w:type="spellStart"/>
            <w:r w:rsidRPr="009512E1">
              <w:t>Токмакова</w:t>
            </w:r>
            <w:proofErr w:type="spellEnd"/>
            <w:r w:rsidR="000210C7">
              <w:t xml:space="preserve"> </w:t>
            </w:r>
            <w:r w:rsidRPr="009512E1">
              <w:t xml:space="preserve">«Мы играли в </w:t>
            </w:r>
            <w:proofErr w:type="spellStart"/>
            <w:r w:rsidRPr="009512E1">
              <w:t>хохотушки»</w:t>
            </w:r>
            <w:proofErr w:type="gramStart"/>
            <w:r w:rsidRPr="009512E1">
              <w:t>.Я</w:t>
            </w:r>
            <w:proofErr w:type="spellEnd"/>
            <w:proofErr w:type="gramEnd"/>
            <w:r w:rsidRPr="009512E1">
              <w:t xml:space="preserve">. </w:t>
            </w:r>
            <w:proofErr w:type="spellStart"/>
            <w:r w:rsidRPr="009512E1">
              <w:t>Тайц</w:t>
            </w:r>
            <w:proofErr w:type="spellEnd"/>
            <w:r w:rsidRPr="009512E1">
              <w:t xml:space="preserve"> «Волк».</w:t>
            </w:r>
            <w:r w:rsidR="000210C7">
              <w:t xml:space="preserve"> </w:t>
            </w:r>
            <w:r w:rsidRPr="009512E1">
              <w:t>Г. Кружков «</w:t>
            </w:r>
            <w:proofErr w:type="spellStart"/>
            <w:r w:rsidRPr="009512E1">
              <w:t>Ррры</w:t>
            </w:r>
            <w:proofErr w:type="spellEnd"/>
            <w:r w:rsidRPr="009512E1">
              <w:t>!».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55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Н. Артюхова «Саша-дразнилка».</w:t>
            </w:r>
            <w:r w:rsidR="000210C7">
              <w:t xml:space="preserve"> </w:t>
            </w:r>
            <w:r w:rsidRPr="009512E1">
              <w:t>К. Чуковский</w:t>
            </w:r>
            <w:r w:rsidR="000210C7">
              <w:t xml:space="preserve"> </w:t>
            </w:r>
            <w:r w:rsidRPr="009512E1">
              <w:t>«</w:t>
            </w:r>
            <w:proofErr w:type="spellStart"/>
            <w:r w:rsidRPr="009512E1">
              <w:t>Федотка</w:t>
            </w:r>
            <w:proofErr w:type="spellEnd"/>
            <w:r w:rsidRPr="009512E1">
              <w:t>»</w:t>
            </w:r>
            <w:proofErr w:type="gramStart"/>
            <w:r w:rsidRPr="009512E1">
              <w:t>,«</w:t>
            </w:r>
            <w:proofErr w:type="gramEnd"/>
            <w:r w:rsidRPr="009512E1">
              <w:t>Телефон».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56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И. Пивоварова «</w:t>
            </w:r>
            <w:proofErr w:type="spellStart"/>
            <w:r w:rsidRPr="009512E1">
              <w:t>Кулинаки-пулинаки</w:t>
            </w:r>
            <w:proofErr w:type="spellEnd"/>
            <w:r w:rsidRPr="009512E1">
              <w:t>».</w:t>
            </w:r>
            <w:r w:rsidR="000210C7">
              <w:t xml:space="preserve"> </w:t>
            </w:r>
            <w:r w:rsidRPr="009512E1">
              <w:t xml:space="preserve">М. </w:t>
            </w:r>
            <w:proofErr w:type="spellStart"/>
            <w:r w:rsidRPr="009512E1">
              <w:t>Пляцковский</w:t>
            </w:r>
            <w:proofErr w:type="spellEnd"/>
            <w:r w:rsidRPr="009512E1">
              <w:t xml:space="preserve"> «Помощник». </w:t>
            </w:r>
            <w:r w:rsidR="000210C7">
              <w:t xml:space="preserve"> </w:t>
            </w:r>
            <w:r w:rsidRPr="009512E1">
              <w:t>Урок-обобщение.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2C1DAF" w:rsidRPr="009512E1" w:rsidTr="00CA32C3">
        <w:trPr>
          <w:gridAfter w:val="1"/>
          <w:wAfter w:w="48" w:type="dxa"/>
        </w:trPr>
        <w:tc>
          <w:tcPr>
            <w:tcW w:w="7507" w:type="dxa"/>
            <w:gridSpan w:val="2"/>
          </w:tcPr>
          <w:p w:rsidR="002C1DAF" w:rsidRPr="009512E1" w:rsidRDefault="002C1DAF" w:rsidP="001811A8">
            <w:pPr>
              <w:rPr>
                <w:b/>
              </w:rPr>
            </w:pPr>
            <w:r w:rsidRPr="009512E1">
              <w:rPr>
                <w:b/>
                <w:i/>
              </w:rPr>
              <w:t xml:space="preserve">                                                          Я и мои друзья. (5 часов)</w:t>
            </w:r>
          </w:p>
        </w:tc>
        <w:tc>
          <w:tcPr>
            <w:tcW w:w="5392" w:type="dxa"/>
            <w:gridSpan w:val="4"/>
          </w:tcPr>
          <w:p w:rsidR="002C1DAF" w:rsidRPr="009512E1" w:rsidRDefault="002C1DAF" w:rsidP="001811A8">
            <w:pPr>
              <w:rPr>
                <w:b/>
              </w:rPr>
            </w:pPr>
          </w:p>
        </w:tc>
        <w:tc>
          <w:tcPr>
            <w:tcW w:w="236" w:type="dxa"/>
          </w:tcPr>
          <w:p w:rsidR="002C1DAF" w:rsidRPr="009512E1" w:rsidRDefault="002C1DAF" w:rsidP="001811A8">
            <w:pPr>
              <w:rPr>
                <w:b/>
                <w:i/>
              </w:rPr>
            </w:pP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57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Ю. Ермолаев «Лучший друг».</w:t>
            </w:r>
            <w:r w:rsidR="000210C7">
              <w:t xml:space="preserve"> </w:t>
            </w:r>
            <w:r w:rsidRPr="009512E1">
              <w:t>Е. Благинина «Подарок».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58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В. Орлов «Кто первый?»</w:t>
            </w:r>
            <w:r w:rsidR="000210C7">
              <w:t xml:space="preserve"> </w:t>
            </w:r>
            <w:r w:rsidRPr="009512E1">
              <w:t>С. Михалков «Бараны».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59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Р. </w:t>
            </w:r>
            <w:proofErr w:type="spellStart"/>
            <w:r w:rsidRPr="009512E1">
              <w:t>Сеф</w:t>
            </w:r>
            <w:proofErr w:type="spellEnd"/>
            <w:r w:rsidRPr="009512E1">
              <w:t xml:space="preserve"> «Совет».</w:t>
            </w:r>
            <w:r w:rsidR="000210C7">
              <w:t xml:space="preserve"> </w:t>
            </w:r>
            <w:r w:rsidRPr="009512E1">
              <w:t>В. Берестов «В магазине игрушек».</w:t>
            </w:r>
            <w:r w:rsidR="000210C7">
              <w:t xml:space="preserve"> </w:t>
            </w:r>
            <w:r w:rsidRPr="009512E1">
              <w:t>И. Пивоварова «Вежливый ослик».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60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А. </w:t>
            </w:r>
            <w:proofErr w:type="spellStart"/>
            <w:r w:rsidRPr="009512E1">
              <w:t>Барто</w:t>
            </w:r>
            <w:proofErr w:type="spellEnd"/>
            <w:r w:rsidR="000210C7">
              <w:t xml:space="preserve"> </w:t>
            </w:r>
            <w:r w:rsidRPr="009512E1">
              <w:t>«Вот так защитник».</w:t>
            </w:r>
            <w:r w:rsidR="000210C7">
              <w:t xml:space="preserve"> </w:t>
            </w:r>
            <w:r w:rsidRPr="009512E1">
              <w:t>Я. Аким «Моя родня».</w:t>
            </w:r>
            <w:r w:rsidR="000210C7">
              <w:t xml:space="preserve"> </w:t>
            </w:r>
            <w:r w:rsidRPr="009512E1">
              <w:t xml:space="preserve">С. Маршак </w:t>
            </w:r>
            <w:r w:rsidR="000210C7">
              <w:t xml:space="preserve"> </w:t>
            </w:r>
            <w:r w:rsidRPr="009512E1">
              <w:t>«Хороший день».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61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М. </w:t>
            </w:r>
            <w:proofErr w:type="spellStart"/>
            <w:r w:rsidRPr="009512E1">
              <w:t>Пляцковский</w:t>
            </w:r>
            <w:proofErr w:type="spellEnd"/>
            <w:r w:rsidRPr="009512E1">
              <w:t xml:space="preserve"> «Сердитый дог Буль». Из старинных книг.</w:t>
            </w:r>
            <w:r w:rsidR="000210C7">
              <w:t xml:space="preserve"> </w:t>
            </w:r>
            <w:r w:rsidRPr="009512E1">
              <w:t>Урок-обобщение.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2C1DAF" w:rsidRPr="009512E1" w:rsidTr="00CA32C3">
        <w:trPr>
          <w:gridAfter w:val="1"/>
          <w:wAfter w:w="48" w:type="dxa"/>
        </w:trPr>
        <w:tc>
          <w:tcPr>
            <w:tcW w:w="7507" w:type="dxa"/>
            <w:gridSpan w:val="2"/>
          </w:tcPr>
          <w:p w:rsidR="002C1DAF" w:rsidRPr="009512E1" w:rsidRDefault="002C1DAF" w:rsidP="001811A8">
            <w:pPr>
              <w:rPr>
                <w:b/>
              </w:rPr>
            </w:pPr>
            <w:r w:rsidRPr="009512E1">
              <w:rPr>
                <w:b/>
                <w:i/>
              </w:rPr>
              <w:t xml:space="preserve">                                                      О братьях наших меньших. (5 часов)</w:t>
            </w:r>
          </w:p>
        </w:tc>
        <w:tc>
          <w:tcPr>
            <w:tcW w:w="5392" w:type="dxa"/>
            <w:gridSpan w:val="4"/>
          </w:tcPr>
          <w:p w:rsidR="002C1DAF" w:rsidRPr="009512E1" w:rsidRDefault="002C1DAF" w:rsidP="001811A8">
            <w:pPr>
              <w:rPr>
                <w:b/>
              </w:rPr>
            </w:pPr>
          </w:p>
        </w:tc>
        <w:tc>
          <w:tcPr>
            <w:tcW w:w="236" w:type="dxa"/>
          </w:tcPr>
          <w:p w:rsidR="002C1DAF" w:rsidRPr="009512E1" w:rsidRDefault="002C1DAF" w:rsidP="001811A8">
            <w:pPr>
              <w:rPr>
                <w:b/>
                <w:i/>
              </w:rPr>
            </w:pP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7F3ED7" w:rsidRDefault="00D12645" w:rsidP="001811A8">
            <w:pPr>
              <w:jc w:val="center"/>
              <w:rPr>
                <w:highlight w:val="yellow"/>
              </w:rPr>
            </w:pPr>
            <w:r w:rsidRPr="007F3ED7">
              <w:t>62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С. Михалков «Трезор».</w:t>
            </w:r>
            <w:r w:rsidR="000210C7">
              <w:t xml:space="preserve"> </w:t>
            </w:r>
            <w:r w:rsidRPr="009512E1">
              <w:t xml:space="preserve">Р. </w:t>
            </w:r>
            <w:proofErr w:type="spellStart"/>
            <w:r w:rsidRPr="009512E1">
              <w:t>Сеф</w:t>
            </w:r>
            <w:proofErr w:type="spellEnd"/>
            <w:r w:rsidR="000210C7">
              <w:t xml:space="preserve"> </w:t>
            </w:r>
            <w:r w:rsidRPr="009512E1">
              <w:t>«Кто любит собак …»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  <w:rPr>
                <w:highlight w:val="yellow"/>
              </w:rPr>
            </w:pPr>
            <w:r w:rsidRPr="007F3ED7">
              <w:t>63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В. Осеева «Собака яростно </w:t>
            </w:r>
            <w:proofErr w:type="spellStart"/>
            <w:r w:rsidRPr="009512E1">
              <w:t>лаяла»</w:t>
            </w:r>
            <w:proofErr w:type="gramStart"/>
            <w:r w:rsidRPr="009512E1">
              <w:t>.И</w:t>
            </w:r>
            <w:proofErr w:type="spellEnd"/>
            <w:proofErr w:type="gramEnd"/>
            <w:r w:rsidRPr="009512E1">
              <w:t xml:space="preserve">. </w:t>
            </w:r>
            <w:proofErr w:type="spellStart"/>
            <w:r w:rsidRPr="009512E1">
              <w:t>Токмакова</w:t>
            </w:r>
            <w:proofErr w:type="spellEnd"/>
            <w:r w:rsidR="000210C7">
              <w:t xml:space="preserve"> </w:t>
            </w:r>
            <w:r w:rsidRPr="009512E1">
              <w:t>«Купите собаку».</w:t>
            </w:r>
            <w:r w:rsidR="000210C7">
              <w:t xml:space="preserve"> </w:t>
            </w:r>
            <w:r w:rsidRPr="009512E1">
              <w:t>С. Михалков «Важный совет».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64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М. </w:t>
            </w:r>
            <w:proofErr w:type="spellStart"/>
            <w:r w:rsidRPr="009512E1">
              <w:t>Пляцковский</w:t>
            </w:r>
            <w:proofErr w:type="gramStart"/>
            <w:r w:rsidRPr="009512E1">
              <w:t>«Ц</w:t>
            </w:r>
            <w:proofErr w:type="gramEnd"/>
            <w:r w:rsidRPr="009512E1">
              <w:t>ап</w:t>
            </w:r>
            <w:proofErr w:type="spellEnd"/>
            <w:r w:rsidRPr="009512E1">
              <w:t xml:space="preserve"> </w:t>
            </w:r>
            <w:proofErr w:type="spellStart"/>
            <w:r w:rsidRPr="009512E1">
              <w:t>Царапыч</w:t>
            </w:r>
            <w:proofErr w:type="spellEnd"/>
            <w:r w:rsidRPr="009512E1">
              <w:t>».</w:t>
            </w:r>
            <w:r w:rsidR="000210C7">
              <w:t xml:space="preserve"> </w:t>
            </w:r>
            <w:r w:rsidRPr="009512E1">
              <w:t>Г. Сапгир «Кошка».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65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>В. Берестов «Лягушата».</w:t>
            </w:r>
            <w:r w:rsidR="000210C7">
              <w:t xml:space="preserve"> </w:t>
            </w:r>
            <w:r w:rsidRPr="009512E1">
              <w:t>Д. Хармс «Храбрый ёж».</w:t>
            </w:r>
            <w:r w:rsidR="000210C7">
              <w:t xml:space="preserve"> </w:t>
            </w:r>
            <w:r w:rsidRPr="009512E1">
              <w:t xml:space="preserve">Н. </w:t>
            </w:r>
            <w:proofErr w:type="spellStart"/>
            <w:r w:rsidRPr="009512E1">
              <w:t>Сладков</w:t>
            </w:r>
            <w:proofErr w:type="gramStart"/>
            <w:r w:rsidRPr="009512E1">
              <w:t>«Л</w:t>
            </w:r>
            <w:proofErr w:type="gramEnd"/>
            <w:r w:rsidRPr="009512E1">
              <w:t>исица</w:t>
            </w:r>
            <w:proofErr w:type="spellEnd"/>
            <w:r w:rsidRPr="009512E1">
              <w:t xml:space="preserve"> и Ёж».</w:t>
            </w:r>
          </w:p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  <w:tr w:rsidR="00D12645" w:rsidRPr="009512E1" w:rsidTr="00CA32C3">
        <w:trPr>
          <w:gridAfter w:val="2"/>
          <w:wAfter w:w="284" w:type="dxa"/>
        </w:trPr>
        <w:tc>
          <w:tcPr>
            <w:tcW w:w="992" w:type="dxa"/>
          </w:tcPr>
          <w:p w:rsidR="00D12645" w:rsidRPr="009512E1" w:rsidRDefault="00D12645" w:rsidP="001811A8">
            <w:pPr>
              <w:jc w:val="center"/>
            </w:pPr>
            <w:r w:rsidRPr="009512E1">
              <w:t>66</w:t>
            </w:r>
          </w:p>
        </w:tc>
        <w:tc>
          <w:tcPr>
            <w:tcW w:w="8364" w:type="dxa"/>
            <w:gridSpan w:val="2"/>
          </w:tcPr>
          <w:p w:rsidR="00D12645" w:rsidRPr="009512E1" w:rsidRDefault="00D12645" w:rsidP="001811A8">
            <w:r w:rsidRPr="009512E1">
              <w:t xml:space="preserve">Урок-обобщение «О братьях наших меньших». </w:t>
            </w:r>
          </w:p>
          <w:p w:rsidR="00D12645" w:rsidRPr="009512E1" w:rsidRDefault="00D12645" w:rsidP="001811A8">
            <w:r w:rsidRPr="009512E1">
              <w:t xml:space="preserve">Внеклассное чтение. Ребятам о </w:t>
            </w:r>
            <w:proofErr w:type="gramStart"/>
            <w:r w:rsidRPr="009512E1">
              <w:t>зверятах</w:t>
            </w:r>
            <w:proofErr w:type="gramEnd"/>
            <w:r w:rsidRPr="009512E1">
              <w:t>: стихи, рассказы о животных.</w:t>
            </w:r>
          </w:p>
          <w:p w:rsidR="00D12645" w:rsidRPr="009512E1" w:rsidRDefault="00D12645" w:rsidP="001811A8"/>
        </w:tc>
        <w:tc>
          <w:tcPr>
            <w:tcW w:w="3543" w:type="dxa"/>
            <w:gridSpan w:val="3"/>
          </w:tcPr>
          <w:p w:rsidR="00D12645" w:rsidRPr="009512E1" w:rsidRDefault="00D12645" w:rsidP="001811A8">
            <w:pPr>
              <w:jc w:val="center"/>
            </w:pPr>
            <w:r w:rsidRPr="009512E1">
              <w:t>1</w:t>
            </w:r>
          </w:p>
        </w:tc>
      </w:tr>
    </w:tbl>
    <w:p w:rsidR="00937F09" w:rsidRPr="009512E1" w:rsidRDefault="00937F09" w:rsidP="001811A8"/>
    <w:p w:rsidR="002156BA" w:rsidRPr="009512E1" w:rsidRDefault="002156BA" w:rsidP="001811A8">
      <w:bookmarkStart w:id="0" w:name="_GoBack"/>
      <w:bookmarkEnd w:id="0"/>
    </w:p>
    <w:sectPr w:rsidR="002156BA" w:rsidRPr="009512E1" w:rsidSect="001811A8">
      <w:pgSz w:w="16838" w:h="11906" w:orient="landscape"/>
      <w:pgMar w:top="710" w:right="1245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A8" w:rsidRDefault="001811A8" w:rsidP="00800DE2">
      <w:r>
        <w:separator/>
      </w:r>
    </w:p>
  </w:endnote>
  <w:endnote w:type="continuationSeparator" w:id="0">
    <w:p w:rsidR="001811A8" w:rsidRDefault="001811A8" w:rsidP="0080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A8" w:rsidRDefault="001811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A8" w:rsidRDefault="001811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A8" w:rsidRDefault="001811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A8" w:rsidRDefault="001811A8" w:rsidP="00800DE2">
      <w:r>
        <w:separator/>
      </w:r>
    </w:p>
  </w:footnote>
  <w:footnote w:type="continuationSeparator" w:id="0">
    <w:p w:rsidR="001811A8" w:rsidRDefault="001811A8" w:rsidP="0080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A8" w:rsidRDefault="001811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A8" w:rsidRDefault="001811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A8" w:rsidRDefault="001811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282"/>
    <w:multiLevelType w:val="hybridMultilevel"/>
    <w:tmpl w:val="0DEEB1E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267E5"/>
    <w:multiLevelType w:val="hybridMultilevel"/>
    <w:tmpl w:val="AA68F6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E9A62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75A11"/>
    <w:multiLevelType w:val="hybridMultilevel"/>
    <w:tmpl w:val="FCCE144A"/>
    <w:lvl w:ilvl="0" w:tplc="6E9A6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F8C192C"/>
    <w:multiLevelType w:val="hybridMultilevel"/>
    <w:tmpl w:val="78642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C4034"/>
    <w:multiLevelType w:val="hybridMultilevel"/>
    <w:tmpl w:val="A8E26882"/>
    <w:lvl w:ilvl="0" w:tplc="73F6022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F075C"/>
    <w:multiLevelType w:val="hybridMultilevel"/>
    <w:tmpl w:val="D7C64BB4"/>
    <w:lvl w:ilvl="0" w:tplc="C456CF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3603E1C"/>
    <w:multiLevelType w:val="hybridMultilevel"/>
    <w:tmpl w:val="035AE8F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58962A1B"/>
    <w:multiLevelType w:val="hybridMultilevel"/>
    <w:tmpl w:val="A596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B6A72"/>
    <w:multiLevelType w:val="hybridMultilevel"/>
    <w:tmpl w:val="16262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F09"/>
    <w:rsid w:val="000210C7"/>
    <w:rsid w:val="001811A8"/>
    <w:rsid w:val="001E57B1"/>
    <w:rsid w:val="002156BA"/>
    <w:rsid w:val="00243EBF"/>
    <w:rsid w:val="002A7163"/>
    <w:rsid w:val="002C1DAF"/>
    <w:rsid w:val="00364362"/>
    <w:rsid w:val="00411384"/>
    <w:rsid w:val="00586990"/>
    <w:rsid w:val="006B0C6E"/>
    <w:rsid w:val="00786C2E"/>
    <w:rsid w:val="007B0766"/>
    <w:rsid w:val="007F3ED7"/>
    <w:rsid w:val="00800DE2"/>
    <w:rsid w:val="00815E21"/>
    <w:rsid w:val="00825115"/>
    <w:rsid w:val="008305E8"/>
    <w:rsid w:val="0083328D"/>
    <w:rsid w:val="008D376B"/>
    <w:rsid w:val="008D5B48"/>
    <w:rsid w:val="008E055B"/>
    <w:rsid w:val="00900DAB"/>
    <w:rsid w:val="00937F09"/>
    <w:rsid w:val="009512E1"/>
    <w:rsid w:val="009735D7"/>
    <w:rsid w:val="009C4EB4"/>
    <w:rsid w:val="00A215E3"/>
    <w:rsid w:val="00AA4F1C"/>
    <w:rsid w:val="00AD7252"/>
    <w:rsid w:val="00B216B8"/>
    <w:rsid w:val="00C13B09"/>
    <w:rsid w:val="00CA32C3"/>
    <w:rsid w:val="00D12645"/>
    <w:rsid w:val="00D14AE4"/>
    <w:rsid w:val="00D2481C"/>
    <w:rsid w:val="00DB67BD"/>
    <w:rsid w:val="00DE3DC5"/>
    <w:rsid w:val="00DF7CCE"/>
    <w:rsid w:val="00E17315"/>
    <w:rsid w:val="00FC5B79"/>
    <w:rsid w:val="00FC70C1"/>
    <w:rsid w:val="00FE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37F09"/>
    <w:rPr>
      <w:strike w:val="0"/>
      <w:dstrike w:val="0"/>
      <w:color w:val="6D9A00"/>
      <w:u w:val="none"/>
      <w:effect w:val="none"/>
    </w:rPr>
  </w:style>
  <w:style w:type="paragraph" w:styleId="a4">
    <w:name w:val="Body Text"/>
    <w:basedOn w:val="a"/>
    <w:link w:val="a5"/>
    <w:rsid w:val="00937F09"/>
    <w:rPr>
      <w:sz w:val="20"/>
    </w:rPr>
  </w:style>
  <w:style w:type="character" w:customStyle="1" w:styleId="a5">
    <w:name w:val="Основной текст Знак"/>
    <w:basedOn w:val="a0"/>
    <w:link w:val="a4"/>
    <w:rsid w:val="00937F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qFormat/>
    <w:rsid w:val="00937F09"/>
    <w:pPr>
      <w:ind w:left="720"/>
      <w:contextualSpacing/>
    </w:pPr>
  </w:style>
  <w:style w:type="paragraph" w:styleId="a7">
    <w:name w:val="No Spacing"/>
    <w:qFormat/>
    <w:rsid w:val="0093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15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0DE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0DE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05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05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E17315"/>
    <w:pPr>
      <w:spacing w:before="100" w:beforeAutospacing="1" w:after="100" w:afterAutospacing="1"/>
    </w:pPr>
  </w:style>
  <w:style w:type="character" w:customStyle="1" w:styleId="c4">
    <w:name w:val="c4"/>
    <w:basedOn w:val="a0"/>
    <w:rsid w:val="00E17315"/>
  </w:style>
  <w:style w:type="paragraph" w:customStyle="1" w:styleId="c8">
    <w:name w:val="c8"/>
    <w:basedOn w:val="a"/>
    <w:rsid w:val="00E173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315"/>
  </w:style>
  <w:style w:type="character" w:customStyle="1" w:styleId="c9">
    <w:name w:val="c9"/>
    <w:basedOn w:val="a0"/>
    <w:rsid w:val="00E1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BCD0-0AFB-4DBB-BDF5-DFFACFB2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12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26</cp:revision>
  <cp:lastPrinted>2016-09-09T07:42:00Z</cp:lastPrinted>
  <dcterms:created xsi:type="dcterms:W3CDTF">2013-09-12T14:52:00Z</dcterms:created>
  <dcterms:modified xsi:type="dcterms:W3CDTF">2016-09-09T07:44:00Z</dcterms:modified>
</cp:coreProperties>
</file>