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5A" w:rsidRPr="00394D05" w:rsidRDefault="0049245A" w:rsidP="0049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94D05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Конспект непосредственно-образовательной деятельности.</w:t>
      </w:r>
    </w:p>
    <w:p w:rsidR="0049245A" w:rsidRPr="00394D05" w:rsidRDefault="0049245A" w:rsidP="0049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94D05">
        <w:rPr>
          <w:rFonts w:ascii="Times New Roman" w:eastAsia="Times New Roman" w:hAnsi="Times New Roman" w:cs="Times New Roman"/>
          <w:sz w:val="40"/>
          <w:szCs w:val="40"/>
          <w:lang w:eastAsia="ru-RU"/>
        </w:rPr>
        <w:t>Аппликация из круп.</w:t>
      </w:r>
    </w:p>
    <w:p w:rsidR="0049245A" w:rsidRPr="00394D05" w:rsidRDefault="0049245A" w:rsidP="0049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94D05">
        <w:rPr>
          <w:rFonts w:ascii="Times New Roman" w:eastAsia="Times New Roman" w:hAnsi="Times New Roman" w:cs="Times New Roman"/>
          <w:sz w:val="40"/>
          <w:szCs w:val="40"/>
          <w:lang w:eastAsia="ru-RU"/>
        </w:rPr>
        <w:t>«Белый гриб-боровик».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394D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знакомить с техникой аппликаци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крупы, со свойствами крупы</w:t>
      </w: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и знания детей о грибах,  выделяя части гриба (ножка, шляпка, распознавать грибы, называть их названия, классифицировать грибы по признаку съедоб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(съедобные - несъедобные)</w:t>
      </w: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развитию у детей речи и познавательного интереса к жизни леса, а также памяти, умения анализировать, делать выводы;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и расширять словарь детей по теме «Грибы»</w:t>
      </w:r>
      <w:proofErr w:type="gramStart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возможность развивать мелкую моторику пальцев рук.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запись «Голоса осеннего леса», предметные картинки «Грибы» (подосиновик, подберезовик, лисички, мухомор, бледная поганка, белый гриб, опенок).</w:t>
      </w:r>
      <w:proofErr w:type="gramEnd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Цветной картон, трафареты гриба, крупа гречневая, манная.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грибов (картинки, беседа о характерных признаках грибов.)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непосредственно-образовательная деятельность по теме «Грибы»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пшенной крупой.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proofErr w:type="gramStart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Ребята! Посмотрите, сегодня к нас пришли гости, чтобы </w:t>
      </w:r>
      <w:proofErr w:type="gramStart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</w:t>
      </w:r>
      <w:proofErr w:type="gramEnd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будем с вами заниматься. Давайте поздороваемся с гостями.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Start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у нас в гостях еще наш Незнайка. Он предлагает нам прогулку. Куда же мы отправимся? Незнайка загадал загадку: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Богатырь </w:t>
      </w:r>
      <w:proofErr w:type="gramStart"/>
      <w:r w:rsidRPr="003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стоит</w:t>
      </w:r>
      <w:proofErr w:type="gramEnd"/>
      <w:r w:rsidRPr="003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богат,</w:t>
      </w:r>
      <w:r w:rsidRPr="003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Угощает всех ребят:</w:t>
      </w:r>
      <w:r w:rsidRPr="003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3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Ваню – земляникой,</w:t>
      </w:r>
      <w:r w:rsidRPr="003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Таню – костяникой,</w:t>
      </w:r>
      <w:r w:rsidRPr="003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Машеньку – орешком,</w:t>
      </w:r>
      <w:r w:rsidRPr="003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Петю – сыроежкой,</w:t>
      </w:r>
      <w:r w:rsidRPr="003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Катеньку – малинкой,</w:t>
      </w:r>
      <w:r w:rsidRPr="003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Ваню – хворостинкой!</w:t>
      </w:r>
      <w:proofErr w:type="gramEnd"/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(Лес)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 ребята, а кто знает, а сейчас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нас время года? (Осень)</w:t>
      </w: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называется второй месяц осени (Октябрь.)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ребята, мы отправляемся на прогулку с Незнайкой в осенний лес!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встают на коврике, слушая звуки осеннего леса)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мы в осеннем лесу, слышны голоса птиц, собирающихся в стаи, ветер шумит, пробиваясь сквозь опадающую осеннюю листву.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приятно вдохнуть свежий осенний воздух, собирать опавшие листья и слушать звуки осеннего леса.  Скоро птицы собьются в стаи и полетят в теплые края, а пока лес еще звучит голосами птиц.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ли вам в лесу? Почему?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(много кислорода, свежо, голоса птиц…)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еще может дать человеку лес</w:t>
      </w:r>
      <w:proofErr w:type="gramStart"/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грибы, ягоды, деревья…)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для кого лес – это дом</w:t>
      </w:r>
      <w:proofErr w:type="gramStart"/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животных и птиц)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вот один из жителей. Посмотрите – бельчонок.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-Здравствуй</w:t>
      </w:r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бельчонок!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Что-то он грустный, неразговорчивый. Что случилось? Незнайка говорит, что бельчонок не успел запасти на зиму грибов</w:t>
      </w:r>
      <w:proofErr w:type="gramStart"/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поможем бельчонку и сделаем ему грибы!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Бельчонок спрашивает, знают ли ребята, какие нужно грибы и хочет проверить, загадав нам загадки: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грибов дружней, чем эти, -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 –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пеньках растут в лесу,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веснушки на носу (опята)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леса на опушке,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Украшая темный бор,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пестрый, как Петрушка,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Ядовитый… (Мухомор)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родился в день дождливый,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березкой молодой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гладенький, красивый,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ножкой длинной и прямой. (Подберезовик)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привыкла нравиться,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съест меня - отравится </w:t>
      </w: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(поганка)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толстой белой ножке коричневая шапка.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любой грибник найти мечтает (Боровик)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Бельчонок говорит, что это его самый любимый гриб!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вернемся все вместе в детский сад, чтобы пополнить запасы для бельчонка. Да и в лесу, по-моему</w:t>
      </w:r>
      <w:proofErr w:type="gramStart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дождь..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(звуки дождя)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Start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красавец у меня есть. Это гриб – боровик. Как вы его узнали?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(коричневая шляпка и белая ножка)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делать для бельчонка необычные грибы,  не из бумаги, съедобные… из чего, догадались?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крупы: гречневой и манной)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греча?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шляпки)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манка?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ножки)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перед тем, как приступить к работе, мы с вами немного отдохнем и разомнем наши пальчики.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в осенний лес       (Маршируют)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лесу полно чудес      (разводят руки в стороны, удивляются)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вчера в лесу прошел     (потряхивают ладонями обоих рук)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очень хорошо      (хлопают в ладоши)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грибы искать     (приставляют ладонь ко лбу, всматриваются)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корзинку собирать     (руки перед собой - корзина)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сидят маслята,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опята    (загибают по одному пальцу на обеих руках</w:t>
      </w:r>
      <w:proofErr w:type="gramEnd"/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мху лисички                                    на каждое название гриба)</w:t>
      </w:r>
      <w:proofErr w:type="gramEnd"/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Дружные сестрички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Подосиновик, груздок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Полезайте в кузовок!       (делают манящие движения руками)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ты, мухомор,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украшай осенний бор!         (грозят пальцем)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образца, объяснение способов действия: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намазываем небольшой участок шляпки клеем, рассыпаем по клею крупу, прикладываем сверху салфетку и прижимаем. Так же делаем ножку.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детей: помощь, совместные действия, показ.</w:t>
      </w:r>
    </w:p>
    <w:p w:rsidR="0049245A" w:rsidRPr="00394D05" w:rsidRDefault="0049245A" w:rsidP="00492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Целая корзина грибов-боровиков для бельчонка. Теперь он не пропадет зимой и с друзьями поделится. А вам он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ольшое спасибо говорит. А домой</w:t>
      </w:r>
      <w:r w:rsidRPr="00394D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лес его  наш Незнайка проводит.</w:t>
      </w:r>
    </w:p>
    <w:p w:rsidR="0049245A" w:rsidRDefault="0049245A" w:rsidP="00492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73A7" w:rsidRDefault="00A973A7"/>
    <w:sectPr w:rsidR="00A973A7" w:rsidSect="00A9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245A"/>
    <w:rsid w:val="0049245A"/>
    <w:rsid w:val="00A9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2017-10-19T09:42:00Z</dcterms:created>
  <dcterms:modified xsi:type="dcterms:W3CDTF">2017-10-19T09:42:00Z</dcterms:modified>
</cp:coreProperties>
</file>