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E2" w:rsidRPr="007A07CF" w:rsidRDefault="00D729E2" w:rsidP="00007E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МИНИСТЕРСТВО ОБРАЗОВАНИЯ И НАУКИ  РОССИЙСКОЙ ФЕДЕРАЦИИ</w:t>
      </w:r>
    </w:p>
    <w:p w:rsidR="00D729E2" w:rsidRPr="007A07CF" w:rsidRDefault="00D729E2" w:rsidP="00007E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 xml:space="preserve">ФЕДЕРАЛЬНОЕ ГОСУДАРСТВЕННОЕ БЮДЖЕТНОЕ ОБРАЗОВАТЕЛЬНОЕ УЧРЕЖДЕНИЕ ВЫСШЕГО ОБРАЗОВАНИЯ </w:t>
      </w:r>
    </w:p>
    <w:p w:rsidR="00D729E2" w:rsidRPr="007A07CF" w:rsidRDefault="00D729E2" w:rsidP="00007E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«КАБАРДИНО-БАЛКАРСКИЙ ГОСУДАРСТВЕННЫЙ УНИВЕРСИТЕТ</w:t>
      </w:r>
    </w:p>
    <w:p w:rsidR="00D729E2" w:rsidRPr="007A07CF" w:rsidRDefault="00D729E2" w:rsidP="00007E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 xml:space="preserve"> им.  Х.М. БЕРБЕКОВА»</w:t>
      </w:r>
    </w:p>
    <w:p w:rsidR="00D729E2" w:rsidRPr="007A07CF" w:rsidRDefault="00D729E2" w:rsidP="00007E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КОЛЛЕДЖ ИНФОРМАЦИОННЫХ ТЕХНОЛОГИЙ И ЭКОНОМИКИ</w:t>
      </w:r>
    </w:p>
    <w:p w:rsidR="00D729E2" w:rsidRPr="007A07CF" w:rsidRDefault="00D729E2" w:rsidP="00480D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729E2" w:rsidRPr="007A07CF" w:rsidRDefault="00D729E2" w:rsidP="00480D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729E2" w:rsidRPr="007A07CF" w:rsidRDefault="00D729E2" w:rsidP="00480D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729E2" w:rsidRPr="007A07CF" w:rsidRDefault="00D729E2" w:rsidP="00480D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80D81" w:rsidRPr="007A07CF" w:rsidRDefault="00480D81" w:rsidP="00480D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729E2" w:rsidRPr="007A07CF" w:rsidRDefault="00D729E2" w:rsidP="00480D81">
      <w:pPr>
        <w:spacing w:after="0" w:line="72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80D81" w:rsidRPr="007A07CF" w:rsidRDefault="00480D81" w:rsidP="00480D81">
      <w:pPr>
        <w:spacing w:after="0" w:line="72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729E2" w:rsidRPr="007A07CF" w:rsidRDefault="00D729E2" w:rsidP="00007EF5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7A07CF">
        <w:rPr>
          <w:rFonts w:ascii="Times New Roman" w:hAnsi="Times New Roman"/>
          <w:b/>
          <w:sz w:val="28"/>
          <w:szCs w:val="28"/>
        </w:rPr>
        <w:t>МЕТОДИЧЕСКИЕ УКАЗАНИЯ</w:t>
      </w:r>
    </w:p>
    <w:p w:rsidR="00D729E2" w:rsidRPr="007A07CF" w:rsidRDefault="00D729E2" w:rsidP="00007EF5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7A07CF">
        <w:rPr>
          <w:rFonts w:ascii="Times New Roman" w:hAnsi="Times New Roman"/>
          <w:b/>
          <w:sz w:val="28"/>
          <w:szCs w:val="28"/>
        </w:rPr>
        <w:t xml:space="preserve">ПО ОРГАНИЗАЦИИ ВНЕАУДИТОРНОЙ САМОСТОЯТЕЛЬНОЙ РАБОТЫ </w:t>
      </w:r>
    </w:p>
    <w:p w:rsidR="00007EF5" w:rsidRPr="007A07CF" w:rsidRDefault="00D729E2" w:rsidP="00007EF5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 xml:space="preserve">   </w:t>
      </w:r>
    </w:p>
    <w:p w:rsidR="00007EF5" w:rsidRPr="007A07CF" w:rsidRDefault="00D729E2" w:rsidP="00007EF5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 xml:space="preserve">по дисциплине: </w:t>
      </w:r>
      <w:r w:rsidR="0054560C" w:rsidRPr="007A07CF">
        <w:rPr>
          <w:rFonts w:ascii="Times New Roman" w:hAnsi="Times New Roman"/>
          <w:b/>
          <w:sz w:val="24"/>
          <w:szCs w:val="24"/>
          <w:u w:val="single"/>
        </w:rPr>
        <w:t>МДК 04.01</w:t>
      </w:r>
      <w:r w:rsidR="008E3196" w:rsidRPr="007A07CF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6D0A32" w:rsidRPr="007A07CF">
        <w:rPr>
          <w:rFonts w:ascii="Times New Roman" w:hAnsi="Times New Roman"/>
          <w:b/>
          <w:sz w:val="24"/>
          <w:szCs w:val="24"/>
          <w:u w:val="single"/>
        </w:rPr>
        <w:t xml:space="preserve">ОБЕСПЕЧЕНИЕ </w:t>
      </w:r>
      <w:r w:rsidR="0054560C" w:rsidRPr="007A07CF">
        <w:rPr>
          <w:rFonts w:ascii="Times New Roman" w:hAnsi="Times New Roman"/>
          <w:b/>
          <w:sz w:val="24"/>
          <w:szCs w:val="24"/>
          <w:u w:val="single"/>
        </w:rPr>
        <w:t xml:space="preserve"> ПРОЕКТ</w:t>
      </w:r>
      <w:r w:rsidR="006D0A32" w:rsidRPr="007A07CF">
        <w:rPr>
          <w:rFonts w:ascii="Times New Roman" w:hAnsi="Times New Roman"/>
          <w:b/>
          <w:sz w:val="24"/>
          <w:szCs w:val="24"/>
          <w:u w:val="single"/>
        </w:rPr>
        <w:t>НОЙ ДЕЯТЕЛЬНОСТИ</w:t>
      </w:r>
    </w:p>
    <w:p w:rsidR="00D729E2" w:rsidRPr="007A07CF" w:rsidRDefault="00D729E2" w:rsidP="00007EF5">
      <w:pPr>
        <w:spacing w:after="0" w:line="480" w:lineRule="auto"/>
        <w:rPr>
          <w:rFonts w:ascii="Times New Roman" w:hAnsi="Times New Roman"/>
          <w:b/>
          <w:sz w:val="24"/>
          <w:szCs w:val="24"/>
          <w:u w:val="single"/>
        </w:rPr>
      </w:pPr>
      <w:r w:rsidRPr="007A07CF">
        <w:rPr>
          <w:rFonts w:ascii="Times New Roman" w:hAnsi="Times New Roman"/>
          <w:b/>
          <w:sz w:val="24"/>
          <w:szCs w:val="24"/>
        </w:rPr>
        <w:t xml:space="preserve">для студентов специальности:  </w:t>
      </w:r>
      <w:r w:rsidR="00C57D0D" w:rsidRPr="007A07CF">
        <w:rPr>
          <w:rFonts w:ascii="Times New Roman" w:hAnsi="Times New Roman"/>
          <w:b/>
          <w:sz w:val="24"/>
          <w:szCs w:val="24"/>
          <w:u w:val="single"/>
        </w:rPr>
        <w:t>090205</w:t>
      </w:r>
      <w:r w:rsidR="0054560C" w:rsidRPr="007A07CF">
        <w:rPr>
          <w:rFonts w:ascii="Times New Roman" w:hAnsi="Times New Roman"/>
          <w:b/>
          <w:sz w:val="24"/>
          <w:szCs w:val="24"/>
          <w:u w:val="single"/>
        </w:rPr>
        <w:t xml:space="preserve"> ПР</w:t>
      </w:r>
      <w:r w:rsidR="00C57D0D" w:rsidRPr="007A07CF">
        <w:rPr>
          <w:rFonts w:ascii="Times New Roman" w:hAnsi="Times New Roman"/>
          <w:b/>
          <w:sz w:val="24"/>
          <w:szCs w:val="24"/>
          <w:u w:val="single"/>
        </w:rPr>
        <w:t>ИКЛАДНАЯ ИНФОРМАТИКА (по отраслям</w:t>
      </w:r>
      <w:r w:rsidR="0054560C" w:rsidRPr="007A07CF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D729E2" w:rsidRPr="007A07CF" w:rsidRDefault="00D729E2" w:rsidP="00480D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729E2" w:rsidRPr="007A07CF" w:rsidRDefault="00D729E2" w:rsidP="00480D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729E2" w:rsidRPr="007A07CF" w:rsidRDefault="00D729E2" w:rsidP="00480D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729E2" w:rsidRPr="007A07CF" w:rsidRDefault="00D729E2" w:rsidP="00480D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729E2" w:rsidRPr="007A07CF" w:rsidRDefault="00D729E2" w:rsidP="00480D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729E2" w:rsidRPr="007A07CF" w:rsidRDefault="00D729E2" w:rsidP="00480D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729E2" w:rsidRPr="007A07CF" w:rsidRDefault="00D729E2" w:rsidP="00480D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729E2" w:rsidRPr="007A07CF" w:rsidRDefault="00D729E2" w:rsidP="00480D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729E2" w:rsidRPr="007A07CF" w:rsidRDefault="00D729E2" w:rsidP="00480D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729E2" w:rsidRPr="007A07CF" w:rsidRDefault="00D729E2" w:rsidP="00480D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729E2" w:rsidRPr="007A07CF" w:rsidRDefault="00D729E2" w:rsidP="00480D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4560C" w:rsidRPr="007A07CF" w:rsidRDefault="0054560C" w:rsidP="00480D8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D729E2" w:rsidRDefault="00D729E2" w:rsidP="00480D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A07CF" w:rsidRDefault="007A07CF" w:rsidP="00480D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A07CF" w:rsidRPr="007A07CF" w:rsidRDefault="007A07CF" w:rsidP="00480D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80D81" w:rsidRPr="007A07CF" w:rsidRDefault="00480D81" w:rsidP="00480D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57D0D" w:rsidRPr="007A07CF" w:rsidRDefault="00C57D0D" w:rsidP="00480D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57D0D" w:rsidRPr="007A07CF" w:rsidRDefault="00C57D0D" w:rsidP="00480D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729E2" w:rsidRPr="007A07CF" w:rsidRDefault="00D729E2" w:rsidP="007A07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07CF">
        <w:rPr>
          <w:rFonts w:ascii="Times New Roman" w:hAnsi="Times New Roman"/>
          <w:b/>
          <w:sz w:val="28"/>
          <w:szCs w:val="28"/>
        </w:rPr>
        <w:t>Нальчик, 201</w:t>
      </w:r>
      <w:r w:rsidR="00C57D0D" w:rsidRPr="007A07CF">
        <w:rPr>
          <w:rFonts w:ascii="Times New Roman" w:hAnsi="Times New Roman"/>
          <w:b/>
          <w:sz w:val="28"/>
          <w:szCs w:val="28"/>
        </w:rPr>
        <w:t>7</w:t>
      </w:r>
      <w:r w:rsidRPr="007A07C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6D0A32" w:rsidRPr="007A07CF" w:rsidRDefault="006D0A32" w:rsidP="006D0A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lastRenderedPageBreak/>
        <w:t xml:space="preserve">Данные  методические указания предназначены для организации внеаудиторной самостоятельной работы студентов колледжа </w:t>
      </w:r>
    </w:p>
    <w:p w:rsidR="006D0A32" w:rsidRPr="007A07CF" w:rsidRDefault="006D0A32" w:rsidP="006D0A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по дисциплине:  </w:t>
      </w:r>
      <w:r w:rsidRPr="007A07CF">
        <w:rPr>
          <w:rFonts w:ascii="Times New Roman" w:hAnsi="Times New Roman"/>
          <w:b/>
          <w:sz w:val="24"/>
          <w:szCs w:val="24"/>
        </w:rPr>
        <w:t>МДК 04.01. ОБЕСПЕЧЕНИЕ  ПРОЕКТНОЙ ДЕЯТЕЛЬНОСТИ</w:t>
      </w:r>
      <w:r w:rsidRPr="007A07CF">
        <w:rPr>
          <w:rFonts w:ascii="Times New Roman" w:hAnsi="Times New Roman"/>
          <w:sz w:val="24"/>
          <w:szCs w:val="24"/>
        </w:rPr>
        <w:t xml:space="preserve">  </w:t>
      </w:r>
    </w:p>
    <w:p w:rsidR="006D0A32" w:rsidRPr="007A07CF" w:rsidRDefault="006D0A32" w:rsidP="006D0A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D0A32" w:rsidRPr="007A07CF" w:rsidRDefault="006D0A32" w:rsidP="006D0A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для студентов специальности:    </w:t>
      </w:r>
      <w:r w:rsidRPr="007A07CF">
        <w:rPr>
          <w:rFonts w:ascii="Times New Roman" w:hAnsi="Times New Roman"/>
          <w:b/>
          <w:sz w:val="24"/>
          <w:szCs w:val="24"/>
        </w:rPr>
        <w:t>090205  ПРИКЛАДНАЯ ИНФОРМАТИКА (по отраслям)</w:t>
      </w:r>
    </w:p>
    <w:p w:rsidR="006D0A32" w:rsidRPr="007A07CF" w:rsidRDefault="006D0A32" w:rsidP="006D0A32">
      <w:pPr>
        <w:pStyle w:val="msonospacing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729E2" w:rsidRPr="007A07CF" w:rsidRDefault="00D729E2" w:rsidP="00480D81">
      <w:pPr>
        <w:pStyle w:val="msonospacing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729E2" w:rsidRPr="007A07CF" w:rsidRDefault="00D729E2" w:rsidP="00480D81">
      <w:pPr>
        <w:pStyle w:val="msonospacing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729E2" w:rsidRPr="007A07CF" w:rsidRDefault="0054560C" w:rsidP="00007EF5">
      <w:pPr>
        <w:pStyle w:val="msonospacing0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Подготовила- </w:t>
      </w:r>
      <w:r w:rsidR="00D729E2" w:rsidRPr="007A07CF">
        <w:rPr>
          <w:rFonts w:ascii="Times New Roman" w:hAnsi="Times New Roman"/>
          <w:sz w:val="24"/>
          <w:szCs w:val="24"/>
        </w:rPr>
        <w:t xml:space="preserve"> </w:t>
      </w:r>
      <w:r w:rsidRPr="007A07CF">
        <w:rPr>
          <w:rFonts w:ascii="Times New Roman" w:hAnsi="Times New Roman"/>
          <w:b/>
          <w:sz w:val="24"/>
          <w:szCs w:val="24"/>
        </w:rPr>
        <w:t>Хапова</w:t>
      </w:r>
      <w:r w:rsidR="008E3196" w:rsidRPr="007A07CF">
        <w:rPr>
          <w:rFonts w:ascii="Times New Roman" w:hAnsi="Times New Roman"/>
          <w:b/>
          <w:sz w:val="24"/>
          <w:szCs w:val="24"/>
        </w:rPr>
        <w:t xml:space="preserve"> С</w:t>
      </w:r>
      <w:r w:rsidRPr="007A07CF">
        <w:rPr>
          <w:rFonts w:ascii="Times New Roman" w:hAnsi="Times New Roman"/>
          <w:b/>
          <w:sz w:val="24"/>
          <w:szCs w:val="24"/>
        </w:rPr>
        <w:t>офья Джабраиловна</w:t>
      </w:r>
      <w:r w:rsidR="000466AA" w:rsidRPr="007A07CF">
        <w:rPr>
          <w:rFonts w:ascii="Times New Roman" w:hAnsi="Times New Roman"/>
          <w:b/>
          <w:sz w:val="24"/>
          <w:szCs w:val="24"/>
        </w:rPr>
        <w:t>, преподаватель спецдисциплин КИТиЭ КБГУ.</w:t>
      </w:r>
    </w:p>
    <w:p w:rsidR="00D729E2" w:rsidRPr="007A07CF" w:rsidRDefault="00D729E2" w:rsidP="00480D81">
      <w:pPr>
        <w:pStyle w:val="msonospacing0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i/>
          <w:sz w:val="24"/>
          <w:szCs w:val="24"/>
        </w:rPr>
        <w:t xml:space="preserve">                                                       </w:t>
      </w:r>
    </w:p>
    <w:p w:rsidR="00D729E2" w:rsidRPr="007A07CF" w:rsidRDefault="00D729E2" w:rsidP="00480D81">
      <w:pPr>
        <w:pStyle w:val="msonospacing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29E2" w:rsidRPr="007A07CF" w:rsidRDefault="00D729E2" w:rsidP="00480D81">
      <w:pPr>
        <w:pStyle w:val="msonospacing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29E2" w:rsidRPr="007A07CF" w:rsidRDefault="00D729E2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729E2" w:rsidRPr="007A07CF" w:rsidRDefault="00D729E2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729E2" w:rsidRPr="007A07CF" w:rsidRDefault="00D729E2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729E2" w:rsidRPr="007A07CF" w:rsidRDefault="00D729E2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729E2" w:rsidRPr="007A07CF" w:rsidRDefault="00D729E2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729E2" w:rsidRPr="007A07CF" w:rsidRDefault="00D729E2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729E2" w:rsidRPr="007A07CF" w:rsidRDefault="00D729E2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729E2" w:rsidRPr="007A07CF" w:rsidRDefault="00D729E2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729E2" w:rsidRPr="007A07CF" w:rsidRDefault="00D729E2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729E2" w:rsidRPr="007A07CF" w:rsidRDefault="00D729E2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729E2" w:rsidRPr="007A07CF" w:rsidRDefault="00D729E2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729E2" w:rsidRPr="007A07CF" w:rsidRDefault="00D729E2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729E2" w:rsidRPr="007A07CF" w:rsidRDefault="00D729E2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729E2" w:rsidRPr="007A07CF" w:rsidRDefault="00D729E2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729E2" w:rsidRPr="007A07CF" w:rsidRDefault="00D729E2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E3196" w:rsidRPr="007A07CF" w:rsidRDefault="008E3196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E3196" w:rsidRPr="007A07CF" w:rsidRDefault="008E3196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E3196" w:rsidRPr="007A07CF" w:rsidRDefault="008E3196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E3196" w:rsidRPr="007A07CF" w:rsidRDefault="008E3196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80D81" w:rsidRPr="007A07CF" w:rsidRDefault="00480D81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80D81" w:rsidRPr="007A07CF" w:rsidRDefault="00480D81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80D81" w:rsidRPr="007A07CF" w:rsidRDefault="00480D81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80D81" w:rsidRPr="007A07CF" w:rsidRDefault="00480D81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80D81" w:rsidRPr="007A07CF" w:rsidRDefault="00480D81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80D81" w:rsidRPr="007A07CF" w:rsidRDefault="00480D81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80D81" w:rsidRPr="007A07CF" w:rsidRDefault="00480D81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80D81" w:rsidRPr="007A07CF" w:rsidRDefault="00480D81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80D81" w:rsidRPr="007A07CF" w:rsidRDefault="00480D81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80D81" w:rsidRPr="007A07CF" w:rsidRDefault="00480D81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80D81" w:rsidRPr="007A07CF" w:rsidRDefault="00480D81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80D81" w:rsidRPr="007A07CF" w:rsidRDefault="00480D81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80D81" w:rsidRPr="007A07CF" w:rsidRDefault="00480D81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80D81" w:rsidRPr="007A07CF" w:rsidRDefault="00480D81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80D81" w:rsidRPr="007A07CF" w:rsidRDefault="00480D81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80D81" w:rsidRPr="007A07CF" w:rsidRDefault="00480D81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80D81" w:rsidRPr="007A07CF" w:rsidRDefault="00480D81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D0A32" w:rsidRPr="007A07CF" w:rsidRDefault="006D0A32" w:rsidP="00480D81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D729E2" w:rsidRPr="007A07CF" w:rsidRDefault="00D729E2" w:rsidP="00480D81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lastRenderedPageBreak/>
        <w:t xml:space="preserve">СОДЕРЖАНИЕ </w:t>
      </w:r>
    </w:p>
    <w:p w:rsidR="00D729E2" w:rsidRPr="007A07CF" w:rsidRDefault="00D729E2" w:rsidP="00480D81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ВВЕДЕНИЕ………………………………………………………………</w:t>
      </w:r>
      <w:r w:rsidR="00E3776A" w:rsidRPr="007A07CF">
        <w:rPr>
          <w:rFonts w:ascii="Times New Roman" w:hAnsi="Times New Roman"/>
          <w:sz w:val="24"/>
          <w:szCs w:val="24"/>
        </w:rPr>
        <w:t>…………………4</w:t>
      </w:r>
    </w:p>
    <w:p w:rsidR="00D729E2" w:rsidRPr="007A07CF" w:rsidRDefault="00D729E2" w:rsidP="00480D81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ЗАДАНИЯ ДЛЯ САМОСТОЯТЕЛЬНОГО ИЗУЧЕНИЯ………………</w:t>
      </w:r>
      <w:r w:rsidR="00E3776A" w:rsidRPr="007A07CF">
        <w:rPr>
          <w:rFonts w:ascii="Times New Roman" w:hAnsi="Times New Roman"/>
          <w:sz w:val="24"/>
          <w:szCs w:val="24"/>
        </w:rPr>
        <w:t>………………..6</w:t>
      </w:r>
    </w:p>
    <w:p w:rsidR="00D729E2" w:rsidRPr="007A07CF" w:rsidRDefault="00D729E2" w:rsidP="00480D81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МЕТОДИЧЕСКИЕ УКАЗАНИЯ ПО ВЫПОЛНЕНИЮ ЗАДАНИЙ…</w:t>
      </w:r>
      <w:r w:rsidR="00E3776A" w:rsidRPr="007A07CF">
        <w:rPr>
          <w:rFonts w:ascii="Times New Roman" w:hAnsi="Times New Roman"/>
          <w:sz w:val="24"/>
          <w:szCs w:val="24"/>
        </w:rPr>
        <w:t>…………………10</w:t>
      </w:r>
    </w:p>
    <w:p w:rsidR="00D729E2" w:rsidRPr="007A07CF" w:rsidRDefault="00D729E2" w:rsidP="00480D81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ИСПОЛЬЗОВАННАЯ ЛИТЕРАТУРА…………………………………</w:t>
      </w:r>
      <w:r w:rsidR="00E3776A" w:rsidRPr="007A07CF">
        <w:rPr>
          <w:rFonts w:ascii="Times New Roman" w:hAnsi="Times New Roman"/>
          <w:sz w:val="24"/>
          <w:szCs w:val="24"/>
        </w:rPr>
        <w:t xml:space="preserve">………………… </w:t>
      </w:r>
      <w:r w:rsidR="00007EF5" w:rsidRPr="007A07CF">
        <w:rPr>
          <w:rFonts w:ascii="Times New Roman" w:hAnsi="Times New Roman"/>
          <w:sz w:val="24"/>
          <w:szCs w:val="24"/>
        </w:rPr>
        <w:t>41</w:t>
      </w:r>
    </w:p>
    <w:p w:rsidR="00007EF5" w:rsidRPr="007A07CF" w:rsidRDefault="00007EF5" w:rsidP="00480D81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ПРИЛОЖЕНИЯ……………………………………………………………………………..43</w:t>
      </w:r>
    </w:p>
    <w:p w:rsidR="00D729E2" w:rsidRPr="007A07CF" w:rsidRDefault="00D729E2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E3196" w:rsidRPr="007A07CF" w:rsidRDefault="008E3196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E3196" w:rsidRPr="007A07CF" w:rsidRDefault="008E3196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E3196" w:rsidRPr="007A07CF" w:rsidRDefault="008E3196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E3196" w:rsidRPr="007A07CF" w:rsidRDefault="008E3196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E3196" w:rsidRPr="007A07CF" w:rsidRDefault="008E3196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E3196" w:rsidRPr="007A07CF" w:rsidRDefault="008E3196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E3196" w:rsidRPr="007A07CF" w:rsidRDefault="008E3196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E3196" w:rsidRPr="007A07CF" w:rsidRDefault="008E3196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E3196" w:rsidRPr="007A07CF" w:rsidRDefault="008E3196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E3196" w:rsidRPr="007A07CF" w:rsidRDefault="008E3196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E3196" w:rsidRPr="007A07CF" w:rsidRDefault="008E3196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E3196" w:rsidRPr="007A07CF" w:rsidRDefault="008E3196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E3196" w:rsidRPr="007A07CF" w:rsidRDefault="008E3196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E3196" w:rsidRPr="007A07CF" w:rsidRDefault="008E3196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E3196" w:rsidRPr="007A07CF" w:rsidRDefault="008E3196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E3196" w:rsidRPr="007A07CF" w:rsidRDefault="008E3196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E3196" w:rsidRPr="007A07CF" w:rsidRDefault="008E3196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E3196" w:rsidRPr="007A07CF" w:rsidRDefault="008E3196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E3196" w:rsidRPr="007A07CF" w:rsidRDefault="008E3196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E3196" w:rsidRPr="007A07CF" w:rsidRDefault="008E3196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E3196" w:rsidRPr="007A07CF" w:rsidRDefault="008E3196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E3196" w:rsidRPr="007A07CF" w:rsidRDefault="008E3196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E3196" w:rsidRPr="007A07CF" w:rsidRDefault="008E3196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80D81" w:rsidRPr="007A07CF" w:rsidRDefault="00480D81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80D81" w:rsidRPr="007A07CF" w:rsidRDefault="00480D81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80D81" w:rsidRPr="007A07CF" w:rsidRDefault="00480D81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80D81" w:rsidRPr="007A07CF" w:rsidRDefault="00480D81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80D81" w:rsidRPr="007A07CF" w:rsidRDefault="00480D81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80D81" w:rsidRPr="007A07CF" w:rsidRDefault="00480D81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80D81" w:rsidRPr="007A07CF" w:rsidRDefault="00480D81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80D81" w:rsidRPr="007A07CF" w:rsidRDefault="00480D81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80D81" w:rsidRPr="007A07CF" w:rsidRDefault="00480D81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80D81" w:rsidRPr="007A07CF" w:rsidRDefault="00480D81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80D81" w:rsidRPr="007A07CF" w:rsidRDefault="00480D81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D0A32" w:rsidRPr="007A07CF" w:rsidRDefault="006D0A32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D0A32" w:rsidRPr="007A07CF" w:rsidRDefault="006D0A32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D0A32" w:rsidRPr="007A07CF" w:rsidRDefault="006D0A32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D0A32" w:rsidRPr="007A07CF" w:rsidRDefault="006D0A32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80D81" w:rsidRPr="007A07CF" w:rsidRDefault="00480D81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729E2" w:rsidRPr="007A07CF" w:rsidRDefault="00D729E2" w:rsidP="00480D8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lastRenderedPageBreak/>
        <w:t>ВВЕДЕНИЕ</w:t>
      </w:r>
    </w:p>
    <w:p w:rsidR="004E0F97" w:rsidRPr="007A07CF" w:rsidRDefault="004E0F97" w:rsidP="00480D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Целью самостоятельной работы студентов является овладение фундаментальными знаниями, профессиональными умениями и навыками деятельности по профилю, опытом творческой, исследовательской деятельности. Самостоятельная работа студентов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4E0F97" w:rsidRPr="007A07CF" w:rsidRDefault="004E0F97" w:rsidP="00480D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 xml:space="preserve">Задачами СРС являются: </w:t>
      </w:r>
    </w:p>
    <w:p w:rsidR="004E0F97" w:rsidRPr="007A07CF" w:rsidRDefault="004E0F97" w:rsidP="00480D81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систематизация и закрепление полученных теоретических знаний и практических умений студентов;</w:t>
      </w:r>
    </w:p>
    <w:p w:rsidR="004E0F97" w:rsidRPr="007A07CF" w:rsidRDefault="004E0F97" w:rsidP="00480D81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 xml:space="preserve"> углубление и расширение теоретических знаний;</w:t>
      </w:r>
    </w:p>
    <w:p w:rsidR="004E0F97" w:rsidRPr="007A07CF" w:rsidRDefault="004E0F97" w:rsidP="00480D81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 xml:space="preserve">формирование умений использовать нормативную, правовую, справочную документацию и специальную литературу; </w:t>
      </w:r>
    </w:p>
    <w:p w:rsidR="004E0F97" w:rsidRPr="007A07CF" w:rsidRDefault="004E0F97" w:rsidP="00480D81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 xml:space="preserve">развитие познавательных способностей и активности студентов: творческой инициативы, самостоятельности, ответственности и организованности; </w:t>
      </w:r>
    </w:p>
    <w:p w:rsidR="004E0F97" w:rsidRPr="007A07CF" w:rsidRDefault="004E0F97" w:rsidP="00480D81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 xml:space="preserve">формирование самостоятельности мышления, способностей к саморазвитию, самосовершенствованию и самореализации; </w:t>
      </w:r>
    </w:p>
    <w:p w:rsidR="004E0F97" w:rsidRPr="007A07CF" w:rsidRDefault="004E0F97" w:rsidP="00480D81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развитие исследовательских умений;</w:t>
      </w:r>
    </w:p>
    <w:p w:rsidR="004E0F97" w:rsidRPr="007A07CF" w:rsidRDefault="004E0F97" w:rsidP="00480D81">
      <w:pPr>
        <w:numPr>
          <w:ilvl w:val="0"/>
          <w:numId w:val="1"/>
        </w:numPr>
        <w:tabs>
          <w:tab w:val="clear" w:pos="142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 xml:space="preserve"> 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 итоговым зачетам и экзаменам. </w:t>
      </w:r>
    </w:p>
    <w:p w:rsidR="004E0F97" w:rsidRPr="007A07CF" w:rsidRDefault="004E0F97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Основными видами самостоятельной работы студентов без участия преподавателей являются: </w:t>
      </w:r>
    </w:p>
    <w:p w:rsidR="004E0F97" w:rsidRPr="007A07CF" w:rsidRDefault="004E0F97" w:rsidP="00480D8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4E0F97" w:rsidRPr="007A07CF" w:rsidRDefault="004E0F97" w:rsidP="00480D8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 xml:space="preserve">написание рефератов; </w:t>
      </w:r>
    </w:p>
    <w:p w:rsidR="004E0F97" w:rsidRPr="007A07CF" w:rsidRDefault="004E0F97" w:rsidP="00480D8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 xml:space="preserve">подготовка к семинарам и лабораторным работам, их оформление; </w:t>
      </w:r>
    </w:p>
    <w:p w:rsidR="004E0F97" w:rsidRPr="007A07CF" w:rsidRDefault="004E0F97" w:rsidP="00480D8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4E0F97" w:rsidRPr="007A07CF" w:rsidRDefault="004E0F97" w:rsidP="00480D8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 xml:space="preserve">подготовка рецензий на статью, пособие; </w:t>
      </w:r>
    </w:p>
    <w:p w:rsidR="004E0F97" w:rsidRPr="007A07CF" w:rsidRDefault="004E0F97" w:rsidP="00480D8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 xml:space="preserve">выполнение микроисследований; </w:t>
      </w:r>
    </w:p>
    <w:p w:rsidR="004E0F97" w:rsidRPr="007A07CF" w:rsidRDefault="004E0F97" w:rsidP="00480D8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 xml:space="preserve">подготовка практических разработок; </w:t>
      </w:r>
    </w:p>
    <w:p w:rsidR="004E0F97" w:rsidRPr="007A07CF" w:rsidRDefault="004E0F97" w:rsidP="00480D8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4E0F97" w:rsidRPr="007A07CF" w:rsidRDefault="004E0F97" w:rsidP="00480D8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7A07CF" w:rsidRDefault="007A07CF" w:rsidP="00480D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07CF" w:rsidRDefault="007A07CF" w:rsidP="00480D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07CF" w:rsidRDefault="007A07CF" w:rsidP="00480D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07CF" w:rsidRDefault="007A07CF" w:rsidP="00480D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07CF" w:rsidRDefault="007A07CF" w:rsidP="00480D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07CF" w:rsidRDefault="007A07CF" w:rsidP="00480D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07CF" w:rsidRDefault="007A07CF" w:rsidP="00480D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07CF" w:rsidRDefault="007A07CF" w:rsidP="00480D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07CF" w:rsidRDefault="007A07CF" w:rsidP="00480D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07CF" w:rsidRDefault="007A07CF" w:rsidP="00480D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07CF" w:rsidRDefault="007A07CF" w:rsidP="00480D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07CF" w:rsidRDefault="007A07CF" w:rsidP="00480D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29E2" w:rsidRDefault="00D729E2" w:rsidP="00480D8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A07CF">
        <w:rPr>
          <w:rFonts w:ascii="Times New Roman" w:hAnsi="Times New Roman"/>
          <w:b/>
          <w:sz w:val="24"/>
          <w:szCs w:val="24"/>
        </w:rPr>
        <w:lastRenderedPageBreak/>
        <w:t xml:space="preserve">КОЛИЧЕСТВО ЧАСОВ ПО УЧЕБНОМУ ПЛАНУ </w:t>
      </w:r>
      <w:r w:rsidRPr="007A07CF">
        <w:rPr>
          <w:rFonts w:ascii="Times New Roman" w:hAnsi="Times New Roman"/>
          <w:sz w:val="24"/>
          <w:szCs w:val="24"/>
        </w:rPr>
        <w:t>ОТВЕДЕННЫХ НА САМО</w:t>
      </w:r>
      <w:r w:rsidR="00FE0B2F" w:rsidRPr="007A07CF">
        <w:rPr>
          <w:rFonts w:ascii="Times New Roman" w:hAnsi="Times New Roman"/>
          <w:sz w:val="24"/>
          <w:szCs w:val="24"/>
        </w:rPr>
        <w:t xml:space="preserve">СТОЯТЕЛЬНУЮ РАБОТУ ПО </w:t>
      </w:r>
      <w:r w:rsidRPr="007A07CF">
        <w:rPr>
          <w:rFonts w:ascii="Times New Roman" w:hAnsi="Times New Roman"/>
          <w:sz w:val="24"/>
          <w:szCs w:val="24"/>
        </w:rPr>
        <w:t xml:space="preserve"> ДИСЦИПЛИНЕ </w:t>
      </w:r>
      <w:r w:rsidR="00480D81" w:rsidRPr="007A07CF">
        <w:rPr>
          <w:rFonts w:ascii="Times New Roman" w:hAnsi="Times New Roman"/>
          <w:b/>
          <w:sz w:val="24"/>
          <w:szCs w:val="24"/>
        </w:rPr>
        <w:t>МДК 04</w:t>
      </w:r>
      <w:r w:rsidR="00FE0B2F" w:rsidRPr="007A07CF">
        <w:rPr>
          <w:rFonts w:ascii="Times New Roman" w:hAnsi="Times New Roman"/>
          <w:b/>
          <w:sz w:val="24"/>
          <w:szCs w:val="24"/>
        </w:rPr>
        <w:t>.0</w:t>
      </w:r>
      <w:r w:rsidR="00480D81" w:rsidRPr="007A07CF">
        <w:rPr>
          <w:rFonts w:ascii="Times New Roman" w:hAnsi="Times New Roman"/>
          <w:b/>
          <w:sz w:val="24"/>
          <w:szCs w:val="24"/>
        </w:rPr>
        <w:t>1</w:t>
      </w:r>
      <w:r w:rsidR="0054560C" w:rsidRPr="007A07CF">
        <w:rPr>
          <w:rFonts w:ascii="Times New Roman" w:hAnsi="Times New Roman"/>
          <w:b/>
          <w:sz w:val="24"/>
          <w:szCs w:val="24"/>
        </w:rPr>
        <w:t xml:space="preserve"> «</w:t>
      </w:r>
      <w:r w:rsidR="006D0A32" w:rsidRPr="007A07CF">
        <w:rPr>
          <w:rFonts w:ascii="Times New Roman" w:hAnsi="Times New Roman"/>
          <w:b/>
          <w:sz w:val="24"/>
          <w:szCs w:val="24"/>
        </w:rPr>
        <w:t xml:space="preserve">Обеспечение проектной деятельности </w:t>
      </w:r>
      <w:r w:rsidR="0054560C" w:rsidRPr="007A07CF">
        <w:rPr>
          <w:rFonts w:ascii="Times New Roman" w:hAnsi="Times New Roman"/>
          <w:b/>
          <w:sz w:val="24"/>
          <w:szCs w:val="24"/>
        </w:rPr>
        <w:t xml:space="preserve"> </w:t>
      </w:r>
      <w:r w:rsidR="006D0A32" w:rsidRPr="007A07CF">
        <w:rPr>
          <w:rFonts w:ascii="Times New Roman" w:hAnsi="Times New Roman"/>
          <w:b/>
          <w:sz w:val="24"/>
          <w:szCs w:val="24"/>
        </w:rPr>
        <w:t xml:space="preserve"> </w:t>
      </w:r>
      <w:r w:rsidR="00C57D0D" w:rsidRPr="007A07CF">
        <w:rPr>
          <w:rFonts w:ascii="Times New Roman" w:hAnsi="Times New Roman"/>
          <w:b/>
          <w:sz w:val="24"/>
          <w:szCs w:val="24"/>
          <w:u w:val="single"/>
        </w:rPr>
        <w:t>60 Ч</w:t>
      </w:r>
      <w:r w:rsidR="00C95131" w:rsidRPr="007A07CF">
        <w:rPr>
          <w:rFonts w:ascii="Times New Roman" w:hAnsi="Times New Roman"/>
          <w:b/>
          <w:sz w:val="24"/>
          <w:szCs w:val="24"/>
          <w:u w:val="single"/>
        </w:rPr>
        <w:t>АСОВ</w:t>
      </w:r>
    </w:p>
    <w:p w:rsidR="007A07CF" w:rsidRPr="007A07CF" w:rsidRDefault="007A07CF" w:rsidP="00480D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29E2" w:rsidRPr="007A07CF" w:rsidRDefault="00D729E2" w:rsidP="00480D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ПЕРЕЧЕНЬ ЗАДАНИЙ ДЛЯ САМОСТОЯТЕЛЬНОЙ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9"/>
        <w:gridCol w:w="2943"/>
        <w:gridCol w:w="2983"/>
        <w:gridCol w:w="1087"/>
        <w:gridCol w:w="1939"/>
      </w:tblGrid>
      <w:tr w:rsidR="00912F0E" w:rsidRPr="007A07CF" w:rsidTr="001D773A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E2" w:rsidRPr="007A07CF" w:rsidRDefault="00D729E2" w:rsidP="002353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A07C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E2" w:rsidRPr="007A07CF" w:rsidRDefault="00D729E2" w:rsidP="0023533B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b/>
                <w:lang w:eastAsia="en-US"/>
              </w:rPr>
            </w:pPr>
            <w:r w:rsidRPr="007A07CF">
              <w:rPr>
                <w:b/>
                <w:lang w:eastAsia="en-US"/>
              </w:rPr>
              <w:t>Тема занятия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E2" w:rsidRPr="007A07CF" w:rsidRDefault="00D729E2" w:rsidP="0023533B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b/>
                <w:lang w:eastAsia="en-US"/>
              </w:rPr>
            </w:pPr>
            <w:r w:rsidRPr="007A07CF">
              <w:rPr>
                <w:b/>
                <w:lang w:eastAsia="en-US"/>
              </w:rPr>
              <w:t>Вид самостоятельной работы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E2" w:rsidRPr="007A07CF" w:rsidRDefault="00D729E2" w:rsidP="0023533B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b/>
                <w:lang w:eastAsia="en-US"/>
              </w:rPr>
            </w:pPr>
            <w:r w:rsidRPr="007A07CF">
              <w:rPr>
                <w:b/>
                <w:lang w:eastAsia="en-US"/>
              </w:rPr>
              <w:t>Объем часов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E2" w:rsidRPr="007A07CF" w:rsidRDefault="00D729E2" w:rsidP="0023533B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b/>
                <w:lang w:eastAsia="en-US"/>
              </w:rPr>
            </w:pPr>
            <w:r w:rsidRPr="007A07CF">
              <w:rPr>
                <w:b/>
                <w:lang w:eastAsia="en-US"/>
              </w:rPr>
              <w:t>Форма контроля</w:t>
            </w:r>
          </w:p>
        </w:tc>
      </w:tr>
      <w:tr w:rsidR="00BE05BA" w:rsidRPr="007A07CF" w:rsidTr="00BF720C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BA" w:rsidRPr="007A07CF" w:rsidRDefault="00BE05BA" w:rsidP="0023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b/>
                <w:sz w:val="24"/>
                <w:szCs w:val="24"/>
              </w:rPr>
              <w:t>Раздел 1. Введение в управление проектами</w:t>
            </w:r>
          </w:p>
        </w:tc>
      </w:tr>
      <w:tr w:rsidR="00912F0E" w:rsidRPr="007A07CF" w:rsidTr="001D773A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E2" w:rsidRPr="007A07CF" w:rsidRDefault="00D729E2" w:rsidP="0023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E2" w:rsidRPr="007A07CF" w:rsidRDefault="00FE0B2F" w:rsidP="002353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07CF">
              <w:rPr>
                <w:rFonts w:ascii="Times New Roman" w:eastAsia="Calibri" w:hAnsi="Times New Roman"/>
                <w:b/>
                <w:sz w:val="24"/>
                <w:szCs w:val="24"/>
              </w:rPr>
              <w:t>Тема 1.1</w:t>
            </w:r>
            <w:r w:rsidRPr="007A07C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C95131" w:rsidRPr="007A07CF">
              <w:rPr>
                <w:rFonts w:ascii="Times New Roman" w:hAnsi="Times New Roman"/>
                <w:b/>
                <w:sz w:val="24"/>
                <w:szCs w:val="24"/>
              </w:rPr>
              <w:t>Понятие управления проектами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E2" w:rsidRPr="007A07CF" w:rsidRDefault="00C95131" w:rsidP="002353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07C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Презентация на тему: </w:t>
            </w:r>
            <w:r w:rsidR="00FF515C" w:rsidRPr="007A07C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FF515C" w:rsidRPr="007A07CF">
              <w:rPr>
                <w:rFonts w:ascii="Times New Roman" w:hAnsi="Times New Roman"/>
                <w:sz w:val="24"/>
                <w:szCs w:val="24"/>
              </w:rPr>
              <w:t>Мегапроекты, м</w:t>
            </w:r>
            <w:r w:rsidRPr="007A07CF">
              <w:rPr>
                <w:rFonts w:ascii="Times New Roman" w:hAnsi="Times New Roman"/>
                <w:sz w:val="24"/>
                <w:szCs w:val="24"/>
              </w:rPr>
              <w:t>ультипроекты</w:t>
            </w:r>
            <w:r w:rsidR="00FF515C" w:rsidRPr="007A07C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E2" w:rsidRPr="007A07CF" w:rsidRDefault="00C57D0D" w:rsidP="0023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E2" w:rsidRPr="007A07CF" w:rsidRDefault="0005470C" w:rsidP="0023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Демонстрация презентации на занятии</w:t>
            </w:r>
          </w:p>
        </w:tc>
      </w:tr>
      <w:tr w:rsidR="00912F0E" w:rsidRPr="007A07CF" w:rsidTr="001D773A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E2" w:rsidRPr="007A07CF" w:rsidRDefault="00D729E2" w:rsidP="0023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E2" w:rsidRPr="007A07CF" w:rsidRDefault="00C95131" w:rsidP="002353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 Цели и стратегия проекта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E2" w:rsidRPr="007A07CF" w:rsidRDefault="00C95131" w:rsidP="002353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07C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Презентация на тему: </w:t>
            </w:r>
            <w:r w:rsidR="00FF515C" w:rsidRPr="007A07C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7A07CF">
              <w:rPr>
                <w:rFonts w:ascii="Times New Roman" w:hAnsi="Times New Roman"/>
                <w:sz w:val="24"/>
                <w:szCs w:val="24"/>
              </w:rPr>
              <w:t>Желаемые цели проекта</w:t>
            </w:r>
            <w:r w:rsidR="00FF515C" w:rsidRPr="007A07CF">
              <w:rPr>
                <w:rFonts w:ascii="Times New Roman" w:hAnsi="Times New Roman"/>
                <w:sz w:val="24"/>
                <w:szCs w:val="24"/>
              </w:rPr>
              <w:t>, н</w:t>
            </w:r>
            <w:r w:rsidRPr="007A07CF">
              <w:rPr>
                <w:rFonts w:ascii="Times New Roman" w:hAnsi="Times New Roman"/>
                <w:sz w:val="24"/>
                <w:szCs w:val="24"/>
              </w:rPr>
              <w:t>еобходимые цели проекта</w:t>
            </w:r>
            <w:r w:rsidR="00FF515C" w:rsidRPr="007A07CF">
              <w:rPr>
                <w:rFonts w:ascii="Times New Roman" w:hAnsi="Times New Roman"/>
                <w:sz w:val="24"/>
                <w:szCs w:val="24"/>
              </w:rPr>
              <w:t>,  п</w:t>
            </w:r>
            <w:r w:rsidRPr="007A07CF">
              <w:rPr>
                <w:rFonts w:ascii="Times New Roman" w:hAnsi="Times New Roman"/>
                <w:sz w:val="24"/>
                <w:szCs w:val="24"/>
              </w:rPr>
              <w:t>ирамида проекта</w:t>
            </w:r>
            <w:r w:rsidR="00FF515C" w:rsidRPr="007A07C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E2" w:rsidRPr="007A07CF" w:rsidRDefault="00C57D0D" w:rsidP="0023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729E2" w:rsidRPr="007A07CF" w:rsidRDefault="00D729E2" w:rsidP="0023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9E2" w:rsidRPr="007A07CF" w:rsidRDefault="0005470C" w:rsidP="0023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Демонстрация презентации на занятии</w:t>
            </w:r>
          </w:p>
        </w:tc>
      </w:tr>
      <w:tr w:rsidR="00912F0E" w:rsidRPr="007A07CF" w:rsidTr="001D773A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82" w:rsidRPr="007A07CF" w:rsidRDefault="00831D82" w:rsidP="0023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82" w:rsidRPr="007A07CF" w:rsidRDefault="00C95131" w:rsidP="002353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b/>
                <w:sz w:val="24"/>
                <w:szCs w:val="24"/>
              </w:rPr>
              <w:t xml:space="preserve">Тема 1.3. </w:t>
            </w:r>
            <w:r w:rsidRPr="007A07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Структура проекта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82" w:rsidRPr="007A07CF" w:rsidRDefault="00C95131" w:rsidP="0023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bCs/>
                <w:sz w:val="24"/>
                <w:szCs w:val="24"/>
              </w:rPr>
              <w:t>Доклад на тему: «</w:t>
            </w:r>
            <w:r w:rsidRPr="007A07CF">
              <w:rPr>
                <w:rFonts w:ascii="Times New Roman" w:hAnsi="Times New Roman"/>
                <w:sz w:val="24"/>
                <w:szCs w:val="24"/>
              </w:rPr>
              <w:t>Требования, предъявляемые к структуре проекта»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82" w:rsidRPr="007A07CF" w:rsidRDefault="00C57D0D" w:rsidP="0023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82" w:rsidRPr="007A07CF" w:rsidRDefault="00831D82" w:rsidP="0023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 xml:space="preserve">Сдача </w:t>
            </w:r>
            <w:r w:rsidR="0005470C" w:rsidRPr="007A07CF">
              <w:rPr>
                <w:rFonts w:ascii="Times New Roman" w:hAnsi="Times New Roman"/>
                <w:sz w:val="24"/>
                <w:szCs w:val="24"/>
              </w:rPr>
              <w:t>доклада</w:t>
            </w:r>
            <w:r w:rsidRPr="007A07CF">
              <w:rPr>
                <w:rFonts w:ascii="Times New Roman" w:hAnsi="Times New Roman"/>
                <w:sz w:val="24"/>
                <w:szCs w:val="24"/>
              </w:rPr>
              <w:t xml:space="preserve"> на проверку</w:t>
            </w:r>
          </w:p>
        </w:tc>
      </w:tr>
      <w:tr w:rsidR="00C95131" w:rsidRPr="007A07CF" w:rsidTr="001D773A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131" w:rsidRPr="007A07CF" w:rsidRDefault="0023533B" w:rsidP="0023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131" w:rsidRPr="007A07CF" w:rsidRDefault="00C95131" w:rsidP="002353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7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1.4. </w:t>
            </w:r>
            <w:r w:rsidRPr="007A07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Фазы и жизненный цикл проекта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131" w:rsidRPr="007A07CF" w:rsidRDefault="00C95131" w:rsidP="00235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07CF">
              <w:rPr>
                <w:rFonts w:ascii="Times New Roman" w:hAnsi="Times New Roman"/>
                <w:bCs/>
                <w:sz w:val="24"/>
                <w:szCs w:val="24"/>
              </w:rPr>
              <w:t>Доклад на тему: «Особенности реализации ИТ-проектов»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131" w:rsidRPr="007A07CF" w:rsidRDefault="00C57D0D" w:rsidP="0023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131" w:rsidRPr="007A07CF" w:rsidRDefault="0005470C" w:rsidP="0023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Сдача доклада на проверку</w:t>
            </w:r>
          </w:p>
        </w:tc>
      </w:tr>
      <w:tr w:rsidR="00C95131" w:rsidRPr="007A07CF" w:rsidTr="001D773A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131" w:rsidRPr="007A07CF" w:rsidRDefault="0023533B" w:rsidP="0023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131" w:rsidRPr="007A07CF" w:rsidRDefault="00C95131" w:rsidP="0023533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A07CF">
              <w:rPr>
                <w:rFonts w:ascii="Times New Roman" w:hAnsi="Times New Roman"/>
                <w:b/>
                <w:bCs/>
                <w:sz w:val="24"/>
                <w:szCs w:val="24"/>
              </w:rPr>
              <w:t>Тема 1.5.  Процессы и функции управления проектами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131" w:rsidRPr="007A07CF" w:rsidRDefault="00C95131" w:rsidP="0023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bCs/>
                <w:sz w:val="24"/>
                <w:szCs w:val="24"/>
              </w:rPr>
              <w:t>Доклад на тему: «</w:t>
            </w:r>
            <w:r w:rsidRPr="007A07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Характеристики функций управления проектами»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131" w:rsidRPr="007A07CF" w:rsidRDefault="00C57D0D" w:rsidP="0023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131" w:rsidRPr="007A07CF" w:rsidRDefault="0005470C" w:rsidP="0023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Сдача доклада на проверку</w:t>
            </w:r>
          </w:p>
        </w:tc>
      </w:tr>
      <w:tr w:rsidR="00C95131" w:rsidRPr="007A07CF" w:rsidTr="001D773A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131" w:rsidRPr="007A07CF" w:rsidRDefault="0023533B" w:rsidP="0023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131" w:rsidRPr="007A07CF" w:rsidRDefault="00C95131" w:rsidP="002353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1.6. </w:t>
            </w:r>
            <w:r w:rsidRPr="007A07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Окружение проекта</w:t>
            </w:r>
          </w:p>
          <w:p w:rsidR="00C95131" w:rsidRPr="007A07CF" w:rsidRDefault="00C95131" w:rsidP="0023533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131" w:rsidRPr="007A07CF" w:rsidRDefault="00C95131" w:rsidP="0023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bCs/>
                <w:sz w:val="24"/>
                <w:szCs w:val="24"/>
              </w:rPr>
              <w:t>Доклад на тему: «Составляющие окружения проекта»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131" w:rsidRPr="007A07CF" w:rsidRDefault="00C57D0D" w:rsidP="0023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131" w:rsidRPr="007A07CF" w:rsidRDefault="0005470C" w:rsidP="0023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Сдача доклада на проверку</w:t>
            </w:r>
          </w:p>
        </w:tc>
      </w:tr>
      <w:tr w:rsidR="001D773A" w:rsidRPr="007A07CF" w:rsidTr="001D773A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A" w:rsidRPr="007A07CF" w:rsidRDefault="0023533B" w:rsidP="0023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CE" w:rsidRPr="007A07CF" w:rsidRDefault="00E606CE" w:rsidP="00B37E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7CF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B37EB6" w:rsidRPr="007A07CF">
              <w:rPr>
                <w:rFonts w:ascii="Times New Roman" w:hAnsi="Times New Roman"/>
                <w:b/>
                <w:sz w:val="24"/>
                <w:szCs w:val="24"/>
              </w:rPr>
              <w:t>1.7</w:t>
            </w:r>
            <w:r w:rsidRPr="007A07CF">
              <w:rPr>
                <w:rFonts w:ascii="Times New Roman" w:hAnsi="Times New Roman"/>
                <w:b/>
                <w:sz w:val="24"/>
                <w:szCs w:val="24"/>
              </w:rPr>
              <w:t>. Участники проекта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A" w:rsidRPr="007A07CF" w:rsidRDefault="00E606CE" w:rsidP="00235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07CF">
              <w:rPr>
                <w:rFonts w:ascii="Times New Roman" w:hAnsi="Times New Roman"/>
                <w:bCs/>
                <w:sz w:val="24"/>
                <w:szCs w:val="24"/>
              </w:rPr>
              <w:t>Реферат на тему: «</w:t>
            </w:r>
            <w:r w:rsidRPr="007A07CF">
              <w:rPr>
                <w:rFonts w:ascii="Times New Roman" w:hAnsi="Times New Roman"/>
                <w:sz w:val="24"/>
                <w:szCs w:val="24"/>
              </w:rPr>
              <w:t>Схема взаимодействия участников проекта»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A" w:rsidRPr="007A07CF" w:rsidRDefault="00C57D0D" w:rsidP="0023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A" w:rsidRPr="007A07CF" w:rsidRDefault="0005470C" w:rsidP="0023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Сдача реферата на проверку</w:t>
            </w:r>
          </w:p>
        </w:tc>
      </w:tr>
      <w:tr w:rsidR="001D773A" w:rsidRPr="007A07CF" w:rsidTr="001D773A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A" w:rsidRPr="007A07CF" w:rsidRDefault="0023533B" w:rsidP="0023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A" w:rsidRPr="007A07CF" w:rsidRDefault="00E606CE" w:rsidP="00B37E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7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B37EB6" w:rsidRPr="007A07CF">
              <w:rPr>
                <w:rFonts w:ascii="Times New Roman" w:hAnsi="Times New Roman"/>
                <w:b/>
                <w:bCs/>
                <w:sz w:val="24"/>
                <w:szCs w:val="24"/>
              </w:rPr>
              <w:t>1.8.</w:t>
            </w:r>
            <w:r w:rsidRPr="007A07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Управляющий проектом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A" w:rsidRPr="007A07CF" w:rsidRDefault="00E606CE" w:rsidP="00235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07CF">
              <w:rPr>
                <w:rFonts w:ascii="Times New Roman" w:hAnsi="Times New Roman"/>
                <w:bCs/>
                <w:sz w:val="24"/>
                <w:szCs w:val="24"/>
              </w:rPr>
              <w:t>Реферат на тему: «Методы повышения квалификации управляющих проектами»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A" w:rsidRPr="007A07CF" w:rsidRDefault="00C57D0D" w:rsidP="0023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A" w:rsidRPr="007A07CF" w:rsidRDefault="0005470C" w:rsidP="0023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Сдача реферата на проверку</w:t>
            </w:r>
          </w:p>
        </w:tc>
      </w:tr>
      <w:tr w:rsidR="00912F0E" w:rsidRPr="007A07CF" w:rsidTr="001D773A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82" w:rsidRPr="007A07CF" w:rsidRDefault="0023533B" w:rsidP="0023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82" w:rsidRPr="007A07CF" w:rsidRDefault="001D773A" w:rsidP="00B37EB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A07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B37EB6" w:rsidRPr="007A07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1.9. </w:t>
            </w:r>
            <w:r w:rsidRPr="007A07CF">
              <w:rPr>
                <w:rFonts w:ascii="Times New Roman" w:hAnsi="Times New Roman"/>
                <w:b/>
                <w:bCs/>
                <w:sz w:val="24"/>
                <w:szCs w:val="24"/>
              </w:rPr>
              <w:t>Команда проекта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82" w:rsidRPr="007A07CF" w:rsidRDefault="001D773A" w:rsidP="0023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bCs/>
                <w:sz w:val="24"/>
                <w:szCs w:val="24"/>
              </w:rPr>
              <w:t>Доклад на тему: «Управление проектом с помощью  нескольких команд»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2E8" w:rsidRPr="007A07CF" w:rsidRDefault="00C57D0D" w:rsidP="0023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172E8" w:rsidRPr="007A07CF" w:rsidRDefault="00F172E8" w:rsidP="0023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1D82" w:rsidRPr="007A07CF" w:rsidRDefault="00831D82" w:rsidP="0023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82" w:rsidRPr="007A07CF" w:rsidRDefault="0005470C" w:rsidP="0023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Сдача доклада на проверку</w:t>
            </w:r>
          </w:p>
        </w:tc>
      </w:tr>
      <w:tr w:rsidR="001D773A" w:rsidRPr="007A07CF" w:rsidTr="001D773A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A" w:rsidRPr="007A07CF" w:rsidRDefault="0023533B" w:rsidP="0023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A" w:rsidRPr="007A07CF" w:rsidRDefault="001D773A" w:rsidP="00B37EB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B37EB6" w:rsidRPr="007A07CF">
              <w:rPr>
                <w:rFonts w:ascii="Times New Roman" w:hAnsi="Times New Roman"/>
                <w:b/>
                <w:bCs/>
                <w:sz w:val="24"/>
                <w:szCs w:val="24"/>
              </w:rPr>
              <w:t>1.10.</w:t>
            </w:r>
            <w:r w:rsidRPr="007A07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Руководство и лидерство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A" w:rsidRPr="007A07CF" w:rsidRDefault="001D773A" w:rsidP="0023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bCs/>
                <w:sz w:val="24"/>
                <w:szCs w:val="24"/>
              </w:rPr>
              <w:t>Реферат на тему: «Основные стили поведения руководителей»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A" w:rsidRPr="007A07CF" w:rsidRDefault="00BE05BA" w:rsidP="0023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A" w:rsidRPr="007A07CF" w:rsidRDefault="0005470C" w:rsidP="0023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Сдача реферата на проверку</w:t>
            </w:r>
          </w:p>
        </w:tc>
      </w:tr>
      <w:tr w:rsidR="001D773A" w:rsidRPr="007A07CF" w:rsidTr="001D773A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A" w:rsidRPr="007A07CF" w:rsidRDefault="0023533B" w:rsidP="0023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A" w:rsidRPr="007A07CF" w:rsidRDefault="001D773A" w:rsidP="00B37EB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B37EB6" w:rsidRPr="007A07CF">
              <w:rPr>
                <w:rFonts w:ascii="Times New Roman" w:hAnsi="Times New Roman"/>
                <w:b/>
                <w:sz w:val="24"/>
                <w:szCs w:val="24"/>
              </w:rPr>
              <w:t>1.11.</w:t>
            </w:r>
            <w:r w:rsidRPr="007A07CF"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Организационные структуры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A" w:rsidRPr="007A07CF" w:rsidRDefault="001D773A" w:rsidP="0023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bCs/>
                <w:sz w:val="24"/>
                <w:szCs w:val="24"/>
              </w:rPr>
              <w:t>Доклад на тему: «Матричная организационная структура проекта»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A" w:rsidRPr="007A07CF" w:rsidRDefault="00C57D0D" w:rsidP="0023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A" w:rsidRPr="007A07CF" w:rsidRDefault="0005470C" w:rsidP="0023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Сдача доклада на проверку</w:t>
            </w:r>
          </w:p>
        </w:tc>
      </w:tr>
      <w:tr w:rsidR="00B37EB6" w:rsidRPr="007A07CF" w:rsidTr="00275B52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B6" w:rsidRPr="007A07CF" w:rsidRDefault="00B37EB6" w:rsidP="00B37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7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Pr="007A07C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7A07CF">
              <w:rPr>
                <w:rFonts w:ascii="Times New Roman" w:hAnsi="Times New Roman"/>
                <w:b/>
                <w:bCs/>
                <w:sz w:val="24"/>
                <w:szCs w:val="24"/>
              </w:rPr>
              <w:t>. Специфика управления проектами различных видов</w:t>
            </w:r>
          </w:p>
        </w:tc>
      </w:tr>
      <w:tr w:rsidR="00B37EB6" w:rsidRPr="007A07CF" w:rsidTr="008069B7">
        <w:trPr>
          <w:trHeight w:val="227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7EB6" w:rsidRPr="007A07CF" w:rsidRDefault="00B37EB6" w:rsidP="00275B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7EB6" w:rsidRPr="007A07CF" w:rsidRDefault="00B37EB6" w:rsidP="00B37EB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A07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</w:t>
            </w:r>
            <w:r w:rsidRPr="007A07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7A07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.1. Корпоративные проекты и программы</w:t>
            </w:r>
          </w:p>
          <w:p w:rsidR="00B37EB6" w:rsidRPr="007A07CF" w:rsidRDefault="00B37EB6" w:rsidP="00B37EB6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A07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 </w:t>
            </w:r>
            <w:r w:rsidRPr="007A07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7A07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r w:rsidRPr="007A07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ортфели проектов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7EB6" w:rsidRPr="007A07CF" w:rsidRDefault="00B37EB6" w:rsidP="00275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Реферат на тему: «Корпоративные проекты и программы»</w:t>
            </w:r>
            <w:r w:rsidRPr="007A07C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37EB6" w:rsidRPr="007A07CF" w:rsidRDefault="00B37EB6" w:rsidP="00275B52">
            <w:pPr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Реферат на тему: «Портфели проектов»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7EB6" w:rsidRPr="007A07CF" w:rsidRDefault="00B37EB6" w:rsidP="00275B52">
            <w:pPr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7EB6" w:rsidRPr="007A07CF" w:rsidRDefault="00B37EB6" w:rsidP="00275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Сдача реферат</w:t>
            </w:r>
            <w:r w:rsidRPr="007A07CF">
              <w:rPr>
                <w:rFonts w:ascii="Times New Roman" w:hAnsi="Times New Roman"/>
                <w:sz w:val="24"/>
                <w:szCs w:val="24"/>
              </w:rPr>
              <w:t>ов</w:t>
            </w:r>
            <w:r w:rsidRPr="007A07CF">
              <w:rPr>
                <w:rFonts w:ascii="Times New Roman" w:hAnsi="Times New Roman"/>
                <w:sz w:val="24"/>
                <w:szCs w:val="24"/>
              </w:rPr>
              <w:t xml:space="preserve"> на проверку</w:t>
            </w:r>
          </w:p>
          <w:p w:rsidR="00B37EB6" w:rsidRPr="007A07CF" w:rsidRDefault="00B37EB6" w:rsidP="00275B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EB6" w:rsidRPr="007A07CF" w:rsidTr="00275B52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B6" w:rsidRPr="007A07CF" w:rsidRDefault="00B37EB6" w:rsidP="00275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B6" w:rsidRPr="007A07CF" w:rsidRDefault="00B37EB6" w:rsidP="00B37EB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A07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</w:t>
            </w:r>
            <w:r w:rsidRPr="007A07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2.2.</w:t>
            </w:r>
            <w:r w:rsidRPr="007A07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Организационные проекты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B6" w:rsidRPr="007A07CF" w:rsidRDefault="00B37EB6" w:rsidP="00275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Доклад на тему: «Организационные проекты»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B6" w:rsidRPr="007A07CF" w:rsidRDefault="00B37EB6" w:rsidP="00275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B6" w:rsidRPr="007A07CF" w:rsidRDefault="00B37EB6" w:rsidP="00275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Сдача доклада на проверку</w:t>
            </w:r>
          </w:p>
        </w:tc>
      </w:tr>
      <w:tr w:rsidR="00B37EB6" w:rsidRPr="007A07CF" w:rsidTr="00275B52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B6" w:rsidRPr="007A07CF" w:rsidRDefault="00B37EB6" w:rsidP="00275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B6" w:rsidRPr="007A07CF" w:rsidRDefault="00B37EB6" w:rsidP="00B37EB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A07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7A07CF">
              <w:rPr>
                <w:rFonts w:ascii="Times New Roman" w:hAnsi="Times New Roman"/>
                <w:b/>
                <w:bCs/>
                <w:sz w:val="24"/>
                <w:szCs w:val="24"/>
              </w:rPr>
              <w:t>2.3.</w:t>
            </w:r>
            <w:r w:rsidRPr="007A07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Образовательные проекты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B6" w:rsidRPr="007A07CF" w:rsidRDefault="00B37EB6" w:rsidP="00275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Доклад на тему: «Специфика управления образовательными проектами»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B6" w:rsidRPr="007A07CF" w:rsidRDefault="00B37EB6" w:rsidP="00275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B6" w:rsidRPr="007A07CF" w:rsidRDefault="00B37EB6" w:rsidP="00275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Сдача доклада на проверку</w:t>
            </w:r>
          </w:p>
        </w:tc>
      </w:tr>
      <w:tr w:rsidR="00B37EB6" w:rsidRPr="007A07CF" w:rsidTr="00F70A78">
        <w:trPr>
          <w:trHeight w:val="232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7EB6" w:rsidRPr="007A07CF" w:rsidRDefault="00B37EB6" w:rsidP="00275B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7EB6" w:rsidRPr="007A07CF" w:rsidRDefault="00B37EB6" w:rsidP="005A0BB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A07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4.5. Научные </w:t>
            </w:r>
            <w:r w:rsidR="005A0BB7" w:rsidRPr="007A07CF">
              <w:rPr>
                <w:rFonts w:ascii="Times New Roman" w:eastAsia="Calibri" w:hAnsi="Times New Roman"/>
                <w:b/>
                <w:sz w:val="24"/>
                <w:szCs w:val="24"/>
              </w:rPr>
              <w:t>и и</w:t>
            </w:r>
            <w:r w:rsidRPr="007A07CF">
              <w:rPr>
                <w:rFonts w:ascii="Times New Roman" w:hAnsi="Times New Roman"/>
                <w:b/>
                <w:bCs/>
                <w:sz w:val="24"/>
                <w:szCs w:val="24"/>
              </w:rPr>
              <w:t>нновационные проекты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7EB6" w:rsidRPr="007A07CF" w:rsidRDefault="00B37EB6" w:rsidP="00275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Доклад на тему: «Научные проекты»</w:t>
            </w:r>
            <w:r w:rsidRPr="007A07C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37EB6" w:rsidRPr="007A07CF" w:rsidRDefault="00B37EB6" w:rsidP="00275B52">
            <w:pPr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Доклад на тему: «Управление инновационными проектами»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7EB6" w:rsidRPr="007A07CF" w:rsidRDefault="00B37EB6" w:rsidP="00275B52">
            <w:pPr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7EB6" w:rsidRPr="007A07CF" w:rsidRDefault="00B37EB6" w:rsidP="00275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Сдача доклад</w:t>
            </w:r>
            <w:r w:rsidRPr="007A07CF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7A07CF">
              <w:rPr>
                <w:rFonts w:ascii="Times New Roman" w:hAnsi="Times New Roman"/>
                <w:sz w:val="24"/>
                <w:szCs w:val="24"/>
              </w:rPr>
              <w:t>на проверку</w:t>
            </w:r>
          </w:p>
          <w:p w:rsidR="00B37EB6" w:rsidRPr="007A07CF" w:rsidRDefault="00B37EB6" w:rsidP="00275B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70C" w:rsidRPr="007A07CF" w:rsidTr="00BF720C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70C" w:rsidRPr="007A07CF" w:rsidRDefault="0005470C" w:rsidP="00235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7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3. Методические основы управления </w:t>
            </w:r>
            <w:r w:rsidRPr="007A07C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IT</w:t>
            </w:r>
            <w:r w:rsidRPr="007A07CF">
              <w:rPr>
                <w:rFonts w:ascii="Times New Roman" w:hAnsi="Times New Roman"/>
                <w:b/>
                <w:bCs/>
                <w:sz w:val="24"/>
                <w:szCs w:val="24"/>
              </w:rPr>
              <w:t>-проектами</w:t>
            </w:r>
          </w:p>
        </w:tc>
      </w:tr>
      <w:tr w:rsidR="001D773A" w:rsidRPr="007A07CF" w:rsidTr="001D773A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A" w:rsidRPr="007A07CF" w:rsidRDefault="0023533B" w:rsidP="0023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A" w:rsidRPr="007A07CF" w:rsidRDefault="001D773A" w:rsidP="002353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b/>
                <w:bCs/>
                <w:sz w:val="24"/>
                <w:szCs w:val="24"/>
              </w:rPr>
              <w:t>Тема 3.1. Инициация проекта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A" w:rsidRPr="007A07CF" w:rsidRDefault="001D773A" w:rsidP="0023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Презентация на тему: «</w:t>
            </w:r>
            <w:r w:rsidRPr="007A07CF">
              <w:rPr>
                <w:rFonts w:ascii="Times New Roman" w:hAnsi="Times New Roman"/>
                <w:bCs/>
                <w:sz w:val="24"/>
                <w:szCs w:val="24"/>
              </w:rPr>
              <w:t>Шаблон протокола интервью»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A" w:rsidRPr="007A07CF" w:rsidRDefault="00C57D0D" w:rsidP="0023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A" w:rsidRPr="007A07CF" w:rsidRDefault="0005470C" w:rsidP="0023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Демонстрация презентации на занятии</w:t>
            </w:r>
          </w:p>
        </w:tc>
      </w:tr>
      <w:tr w:rsidR="001D773A" w:rsidRPr="007A07CF" w:rsidTr="001D773A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A" w:rsidRPr="007A07CF" w:rsidRDefault="0023533B" w:rsidP="0023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A" w:rsidRPr="007A07CF" w:rsidRDefault="001D773A" w:rsidP="002353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b/>
                <w:bCs/>
                <w:sz w:val="24"/>
                <w:szCs w:val="24"/>
              </w:rPr>
              <w:t>Тема 3.2. Планирование проекта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A" w:rsidRPr="007A07CF" w:rsidRDefault="001D773A" w:rsidP="0023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Презентация на тему: «</w:t>
            </w:r>
            <w:r w:rsidRPr="007A07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Выгода построения базового плана по стоимости»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A" w:rsidRPr="007A07CF" w:rsidRDefault="00C57D0D" w:rsidP="0023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A" w:rsidRPr="007A07CF" w:rsidRDefault="0005470C" w:rsidP="0023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Демонстрация презентации на занятии</w:t>
            </w:r>
          </w:p>
        </w:tc>
      </w:tr>
      <w:tr w:rsidR="001D773A" w:rsidRPr="007A07CF" w:rsidTr="001D773A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A" w:rsidRPr="007A07CF" w:rsidRDefault="0023533B" w:rsidP="0023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A" w:rsidRPr="007A07CF" w:rsidRDefault="001D773A" w:rsidP="002353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b/>
                <w:bCs/>
                <w:sz w:val="24"/>
                <w:szCs w:val="24"/>
              </w:rPr>
              <w:t>Тема 3.3. Разработка расписания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A" w:rsidRPr="007A07CF" w:rsidRDefault="001D773A" w:rsidP="0023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Презентация на тему: «</w:t>
            </w:r>
            <w:r w:rsidRPr="007A07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Шаблон формы отчета о прогрессе проекта»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A" w:rsidRPr="007A07CF" w:rsidRDefault="00C57D0D" w:rsidP="0023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A" w:rsidRPr="007A07CF" w:rsidRDefault="0005470C" w:rsidP="0023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Демонстрация презентации на занятии</w:t>
            </w:r>
          </w:p>
        </w:tc>
      </w:tr>
      <w:tr w:rsidR="001D773A" w:rsidRPr="007A07CF" w:rsidTr="001D773A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A" w:rsidRPr="007A07CF" w:rsidRDefault="0023533B" w:rsidP="0023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A" w:rsidRPr="007A07CF" w:rsidRDefault="001D773A" w:rsidP="002353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b/>
                <w:bCs/>
                <w:sz w:val="24"/>
                <w:szCs w:val="24"/>
              </w:rPr>
              <w:t>Тема 3.4. Сетевое планирование и управление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A" w:rsidRPr="007A07CF" w:rsidRDefault="001D773A" w:rsidP="0023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Презентация на тему: «</w:t>
            </w:r>
            <w:r w:rsidRPr="007A07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График загрузки ресурсов»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A" w:rsidRPr="007A07CF" w:rsidRDefault="00C57D0D" w:rsidP="0023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A" w:rsidRPr="007A07CF" w:rsidRDefault="0005470C" w:rsidP="0023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Демонстрация презентации на занятии</w:t>
            </w:r>
          </w:p>
        </w:tc>
      </w:tr>
      <w:tr w:rsidR="001D773A" w:rsidRPr="007A07CF" w:rsidTr="001D773A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A" w:rsidRPr="007A07CF" w:rsidRDefault="0023533B" w:rsidP="0023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A" w:rsidRPr="007A07CF" w:rsidRDefault="001D773A" w:rsidP="002353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b/>
                <w:bCs/>
                <w:sz w:val="24"/>
                <w:szCs w:val="24"/>
              </w:rPr>
              <w:t>Тема 3.5. Планирование обеспечения качества в проекте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A" w:rsidRPr="007A07CF" w:rsidRDefault="001D773A" w:rsidP="0023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Презентация на тему: «</w:t>
            </w:r>
            <w:r w:rsidRPr="007A07CF">
              <w:rPr>
                <w:rFonts w:ascii="Times New Roman" w:hAnsi="Times New Roman"/>
                <w:sz w:val="24"/>
                <w:szCs w:val="24"/>
              </w:rPr>
              <w:t>Шаблон регистрации отклонений»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A" w:rsidRPr="007A07CF" w:rsidRDefault="00C57D0D" w:rsidP="0023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A" w:rsidRPr="007A07CF" w:rsidRDefault="0005470C" w:rsidP="0023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Демонстрация презентации на занятии</w:t>
            </w:r>
          </w:p>
        </w:tc>
      </w:tr>
      <w:tr w:rsidR="001D773A" w:rsidRPr="007A07CF" w:rsidTr="001D773A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A" w:rsidRPr="007A07CF" w:rsidRDefault="0023533B" w:rsidP="0023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A" w:rsidRPr="007A07CF" w:rsidRDefault="001D773A" w:rsidP="002353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3.6. Планирование рисков проекта  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A" w:rsidRPr="007A07CF" w:rsidRDefault="001D773A" w:rsidP="0023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Презентация на тему: «</w:t>
            </w:r>
            <w:r w:rsidRPr="007A07CF">
              <w:rPr>
                <w:rFonts w:ascii="Times New Roman" w:hAnsi="Times New Roman"/>
                <w:sz w:val="24"/>
                <w:szCs w:val="24"/>
              </w:rPr>
              <w:t>Шаблон плана реагирования на риски»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A" w:rsidRPr="007A07CF" w:rsidRDefault="00C57D0D" w:rsidP="0023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A" w:rsidRPr="007A07CF" w:rsidRDefault="0005470C" w:rsidP="0023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Демонстрация презентации на занятии</w:t>
            </w:r>
          </w:p>
        </w:tc>
      </w:tr>
      <w:tr w:rsidR="001D773A" w:rsidRPr="007A07CF" w:rsidTr="001D773A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A" w:rsidRPr="007A07CF" w:rsidRDefault="0023533B" w:rsidP="0023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A" w:rsidRPr="007A07CF" w:rsidRDefault="001D773A" w:rsidP="002353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b/>
                <w:bCs/>
                <w:sz w:val="24"/>
                <w:szCs w:val="24"/>
              </w:rPr>
              <w:t>Тема 3.7. Планирование человеческих ресурсов проекта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A" w:rsidRPr="007A07CF" w:rsidRDefault="001D773A" w:rsidP="0023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Презентация на тему: «Оценка</w:t>
            </w:r>
            <w:r w:rsidRPr="007A07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технических навыков членов команды исполнителей проекта»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A" w:rsidRPr="007A07CF" w:rsidRDefault="00C57D0D" w:rsidP="0023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A" w:rsidRPr="007A07CF" w:rsidRDefault="0005470C" w:rsidP="0023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Демонстрация презентации на занятии</w:t>
            </w:r>
          </w:p>
        </w:tc>
      </w:tr>
      <w:tr w:rsidR="001D773A" w:rsidRPr="007A07CF" w:rsidTr="001D773A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A" w:rsidRPr="007A07CF" w:rsidRDefault="0023533B" w:rsidP="0023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A" w:rsidRPr="007A07CF" w:rsidRDefault="001D773A" w:rsidP="002353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07CF">
              <w:rPr>
                <w:rFonts w:ascii="Times New Roman" w:hAnsi="Times New Roman"/>
                <w:b/>
                <w:sz w:val="24"/>
                <w:szCs w:val="24"/>
              </w:rPr>
              <w:t xml:space="preserve">Тема 3.8. Планирование коммуникаций и управления конфигурацией в </w:t>
            </w:r>
            <w:r w:rsidRPr="007A07C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проекте</w:t>
            </w:r>
          </w:p>
          <w:p w:rsidR="001D773A" w:rsidRPr="007A07CF" w:rsidRDefault="001D773A" w:rsidP="002353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A" w:rsidRPr="007A07CF" w:rsidRDefault="001D773A" w:rsidP="0023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 на тему: «Структура плана управления конфигурацией»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A" w:rsidRPr="007A07CF" w:rsidRDefault="00C57D0D" w:rsidP="0023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A" w:rsidRPr="007A07CF" w:rsidRDefault="0005470C" w:rsidP="0023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Демонстрация презентации на занятии</w:t>
            </w:r>
          </w:p>
        </w:tc>
      </w:tr>
      <w:tr w:rsidR="001D773A" w:rsidRPr="007A07CF" w:rsidTr="001D773A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A" w:rsidRPr="007A07CF" w:rsidRDefault="0023533B" w:rsidP="0023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A" w:rsidRPr="007A07CF" w:rsidRDefault="00E606CE" w:rsidP="0023533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A07CF">
              <w:rPr>
                <w:rStyle w:val="spelling-content-entity"/>
                <w:b/>
                <w:sz w:val="24"/>
                <w:szCs w:val="24"/>
              </w:rPr>
              <w:t>Тема 3.9. Оценка реализуемости проекта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A" w:rsidRPr="007A07CF" w:rsidRDefault="00E606CE" w:rsidP="0023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Доклад на тему: «Шаблон оценки организационной готовности проекта»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A" w:rsidRPr="007A07CF" w:rsidRDefault="00C57D0D" w:rsidP="0023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A" w:rsidRPr="007A07CF" w:rsidRDefault="0005470C" w:rsidP="0023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Демонстрация презентации на занятии</w:t>
            </w:r>
          </w:p>
        </w:tc>
      </w:tr>
      <w:tr w:rsidR="00E606CE" w:rsidRPr="007A07CF" w:rsidTr="001D773A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CE" w:rsidRPr="007A07CF" w:rsidRDefault="0023533B" w:rsidP="0023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CE" w:rsidRPr="007A07CF" w:rsidRDefault="00E606CE" w:rsidP="0023533B">
            <w:pPr>
              <w:pStyle w:val="6"/>
              <w:shd w:val="clear" w:color="auto" w:fill="FFFFFF"/>
              <w:spacing w:before="0" w:after="0" w:line="240" w:lineRule="auto"/>
              <w:rPr>
                <w:sz w:val="24"/>
                <w:szCs w:val="24"/>
              </w:rPr>
            </w:pPr>
            <w:r w:rsidRPr="007A07CF">
              <w:rPr>
                <w:rStyle w:val="spelling-content-entity"/>
                <w:sz w:val="24"/>
                <w:szCs w:val="24"/>
              </w:rPr>
              <w:t>Тема 3.10. Идентификация рисков проекта</w:t>
            </w:r>
          </w:p>
          <w:p w:rsidR="00E606CE" w:rsidRPr="007A07CF" w:rsidRDefault="00E606CE" w:rsidP="0023533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CE" w:rsidRPr="007A07CF" w:rsidRDefault="00E606CE" w:rsidP="0023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Реферат на тему: «Подтверждение содержания проекта»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CE" w:rsidRPr="007A07CF" w:rsidRDefault="00C57D0D" w:rsidP="0023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CE" w:rsidRPr="007A07CF" w:rsidRDefault="0005470C" w:rsidP="0023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Сдача реферата на проверку</w:t>
            </w:r>
          </w:p>
        </w:tc>
      </w:tr>
      <w:tr w:rsidR="00E606CE" w:rsidRPr="007A07CF" w:rsidTr="001D773A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CE" w:rsidRPr="007A07CF" w:rsidRDefault="0023533B" w:rsidP="0023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CE" w:rsidRPr="007A07CF" w:rsidRDefault="00E606CE" w:rsidP="0023533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A07CF">
              <w:rPr>
                <w:rStyle w:val="spelling-content-entity"/>
                <w:b/>
                <w:sz w:val="24"/>
                <w:szCs w:val="24"/>
              </w:rPr>
              <w:t>Тема 3.11. Управление проектом на фазе проектирования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CE" w:rsidRPr="007A07CF" w:rsidRDefault="00E606CE" w:rsidP="0023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Презентация на тему: «Оценка потребности в обучении пользователей»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CE" w:rsidRPr="007A07CF" w:rsidRDefault="00C57D0D" w:rsidP="0023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CE" w:rsidRPr="007A07CF" w:rsidRDefault="0005470C" w:rsidP="0023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Демонстрация презентации на занятии</w:t>
            </w:r>
          </w:p>
        </w:tc>
      </w:tr>
      <w:tr w:rsidR="00E606CE" w:rsidRPr="007A07CF" w:rsidTr="001D773A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CE" w:rsidRPr="007A07CF" w:rsidRDefault="0023533B" w:rsidP="0023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CE" w:rsidRPr="007A07CF" w:rsidRDefault="00E606CE" w:rsidP="0023533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A07CF">
              <w:rPr>
                <w:rStyle w:val="spelling-content-entity"/>
                <w:b/>
                <w:sz w:val="24"/>
                <w:szCs w:val="24"/>
              </w:rPr>
              <w:t>Тема 3.12. Реализация плана коммуникаций и обучение пользователей. Подготовка перехода к следующей фазе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CE" w:rsidRPr="007A07CF" w:rsidRDefault="00E606CE" w:rsidP="0023533B">
            <w:pPr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Презентация на тему:</w:t>
            </w:r>
          </w:p>
          <w:p w:rsidR="00E606CE" w:rsidRPr="007A07CF" w:rsidRDefault="00E606CE" w:rsidP="0023533B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 xml:space="preserve">Контроль рисков проекта. </w:t>
            </w:r>
          </w:p>
          <w:p w:rsidR="00E606CE" w:rsidRPr="007A07CF" w:rsidRDefault="00E606CE" w:rsidP="0023533B">
            <w:pPr>
              <w:numPr>
                <w:ilvl w:val="0"/>
                <w:numId w:val="8"/>
              </w:num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Формы журнала ошибок и мониторинга сотрудников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CE" w:rsidRPr="007A07CF" w:rsidRDefault="00C57D0D" w:rsidP="0023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CE" w:rsidRPr="007A07CF" w:rsidRDefault="0005470C" w:rsidP="0023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Демонстрация презентации на занятии</w:t>
            </w:r>
          </w:p>
        </w:tc>
      </w:tr>
      <w:tr w:rsidR="00E606CE" w:rsidRPr="007A07CF" w:rsidTr="001D773A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CE" w:rsidRPr="007A07CF" w:rsidRDefault="0023533B" w:rsidP="0023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CE" w:rsidRPr="007A07CF" w:rsidRDefault="00E606CE" w:rsidP="002353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07CF">
              <w:rPr>
                <w:rFonts w:ascii="Times New Roman" w:hAnsi="Times New Roman"/>
                <w:b/>
                <w:sz w:val="24"/>
                <w:szCs w:val="24"/>
              </w:rPr>
              <w:t xml:space="preserve">Тема 3.13.         </w:t>
            </w:r>
            <w:hyperlink r:id="rId7" w:tooltip="Управление проектом на фазе разработки и внедрения" w:history="1">
              <w:r w:rsidRPr="007A07CF">
                <w:rPr>
                  <w:rStyle w:val="a4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Управление проектом на фазе разработки и внедрения</w:t>
              </w:r>
            </w:hyperlink>
          </w:p>
          <w:p w:rsidR="00E606CE" w:rsidRPr="007A07CF" w:rsidRDefault="00E606CE" w:rsidP="0023533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CE" w:rsidRPr="007A07CF" w:rsidRDefault="00E606CE" w:rsidP="0023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Доклад на тему: «Журнал открытых вопросов»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CE" w:rsidRPr="007A07CF" w:rsidRDefault="00C57D0D" w:rsidP="0023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CE" w:rsidRPr="007A07CF" w:rsidRDefault="0005470C" w:rsidP="0023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Сдача доклада на проверку</w:t>
            </w:r>
          </w:p>
        </w:tc>
      </w:tr>
      <w:tr w:rsidR="0005470C" w:rsidRPr="007A07CF" w:rsidTr="00BF720C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70C" w:rsidRPr="007A07CF" w:rsidRDefault="005A0BB7" w:rsidP="002353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7CF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 Программное обеспечение проектной  деятельности</w:t>
            </w:r>
          </w:p>
        </w:tc>
      </w:tr>
      <w:tr w:rsidR="00E606CE" w:rsidRPr="007A07CF" w:rsidTr="001D773A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CE" w:rsidRPr="007A07CF" w:rsidRDefault="0023533B" w:rsidP="0023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CE" w:rsidRPr="007A07CF" w:rsidRDefault="00E606CE" w:rsidP="002353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7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5A0BB7" w:rsidRPr="007A07C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7A07CF">
              <w:rPr>
                <w:rFonts w:ascii="Times New Roman" w:hAnsi="Times New Roman"/>
                <w:b/>
                <w:bCs/>
                <w:sz w:val="24"/>
                <w:szCs w:val="24"/>
              </w:rPr>
              <w:t>.1. Платные системы управления проектами</w:t>
            </w:r>
          </w:p>
          <w:p w:rsidR="00E606CE" w:rsidRPr="007A07CF" w:rsidRDefault="00E606CE" w:rsidP="0023533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CE" w:rsidRPr="007A07CF" w:rsidRDefault="00E606CE" w:rsidP="002353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Рефераты на тему:</w:t>
            </w:r>
          </w:p>
          <w:p w:rsidR="00E606CE" w:rsidRPr="007A07CF" w:rsidRDefault="00E606CE" w:rsidP="0023533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07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SureTrak Project Manager  </w:t>
            </w:r>
          </w:p>
          <w:p w:rsidR="00E606CE" w:rsidRPr="007A07CF" w:rsidRDefault="00E606CE" w:rsidP="0023533B">
            <w:pPr>
              <w:numPr>
                <w:ilvl w:val="0"/>
                <w:numId w:val="9"/>
              </w:num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  <w:lang w:val="en-US"/>
              </w:rPr>
              <w:t>Primavera Project Planner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CE" w:rsidRPr="007A07CF" w:rsidRDefault="00C57D0D" w:rsidP="0023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CE" w:rsidRPr="007A07CF" w:rsidRDefault="00BE05BA" w:rsidP="0023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Сдача рефератов на проверку</w:t>
            </w:r>
          </w:p>
        </w:tc>
      </w:tr>
      <w:tr w:rsidR="00E606CE" w:rsidRPr="007A07CF" w:rsidTr="001D773A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CE" w:rsidRPr="007A07CF" w:rsidRDefault="0023533B" w:rsidP="0023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CE" w:rsidRPr="007A07CF" w:rsidRDefault="00E606CE" w:rsidP="005A0BB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A07CF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r w:rsidR="005A0BB7" w:rsidRPr="007A07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4</w:t>
            </w:r>
            <w:r w:rsidRPr="007A07CF">
              <w:rPr>
                <w:rFonts w:ascii="Times New Roman" w:hAnsi="Times New Roman"/>
                <w:b/>
                <w:bCs/>
                <w:sz w:val="24"/>
                <w:szCs w:val="24"/>
              </w:rPr>
              <w:t>.2. Бесплатные системы управления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CE" w:rsidRPr="007A07CF" w:rsidRDefault="00E606CE" w:rsidP="0023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Реферат на тему: «Преимущества и недостатки бесплатных систем управления проектами»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CE" w:rsidRPr="007A07CF" w:rsidRDefault="00BE05BA" w:rsidP="0023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CE" w:rsidRPr="007A07CF" w:rsidRDefault="00BE05BA" w:rsidP="00235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Сдача реферата на проверку</w:t>
            </w:r>
          </w:p>
        </w:tc>
      </w:tr>
    </w:tbl>
    <w:p w:rsidR="00E3776A" w:rsidRPr="007A07CF" w:rsidRDefault="00E3776A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3533B" w:rsidRPr="007A07CF" w:rsidRDefault="0023533B" w:rsidP="00480D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3533B" w:rsidRPr="007A07CF" w:rsidRDefault="0023533B" w:rsidP="00480D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3533B" w:rsidRPr="007A07CF" w:rsidRDefault="0023533B" w:rsidP="00480D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3533B" w:rsidRPr="007A07CF" w:rsidRDefault="0023533B" w:rsidP="00480D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3533B" w:rsidRPr="007A07CF" w:rsidRDefault="0023533B" w:rsidP="00480D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3533B" w:rsidRPr="007A07CF" w:rsidRDefault="0023533B" w:rsidP="00480D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3533B" w:rsidRPr="007A07CF" w:rsidRDefault="0023533B" w:rsidP="00480D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3533B" w:rsidRPr="007A07CF" w:rsidRDefault="0023533B" w:rsidP="00480D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3533B" w:rsidRPr="007A07CF" w:rsidRDefault="0023533B" w:rsidP="00480D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3533B" w:rsidRPr="007A07CF" w:rsidRDefault="0023533B" w:rsidP="00480D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3533B" w:rsidRPr="007A07CF" w:rsidRDefault="0023533B" w:rsidP="00480D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3533B" w:rsidRPr="007A07CF" w:rsidRDefault="0023533B" w:rsidP="00480D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3533B" w:rsidRPr="007A07CF" w:rsidRDefault="0023533B" w:rsidP="00480D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3533B" w:rsidRPr="007A07CF" w:rsidRDefault="0023533B" w:rsidP="00480D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3533B" w:rsidRPr="007A07CF" w:rsidRDefault="0023533B" w:rsidP="00480D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3533B" w:rsidRPr="007A07CF" w:rsidRDefault="0023533B" w:rsidP="00480D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E26E3" w:rsidRPr="007A07CF" w:rsidRDefault="00DE26E3" w:rsidP="005A0B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lastRenderedPageBreak/>
        <w:t>УКАЗАНИЯ ПО ВЫПОЛНЕНИЮ ЗАДАНИЙ</w:t>
      </w:r>
    </w:p>
    <w:p w:rsidR="007A07CF" w:rsidRPr="007A07CF" w:rsidRDefault="007A07CF" w:rsidP="005A0B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07CF" w:rsidRPr="007A07CF" w:rsidRDefault="007A07CF" w:rsidP="007A07C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A07CF">
        <w:rPr>
          <w:rFonts w:ascii="Times New Roman" w:hAnsi="Times New Roman"/>
          <w:b/>
          <w:bCs/>
          <w:i/>
          <w:sz w:val="24"/>
          <w:szCs w:val="24"/>
        </w:rPr>
        <w:t xml:space="preserve">Раздел 1. </w:t>
      </w:r>
      <w:r w:rsidRPr="007A07CF">
        <w:rPr>
          <w:rFonts w:ascii="Times New Roman" w:hAnsi="Times New Roman"/>
          <w:b/>
          <w:i/>
          <w:sz w:val="24"/>
          <w:szCs w:val="24"/>
        </w:rPr>
        <w:t>Обеспечение содержания проектных операций</w:t>
      </w:r>
    </w:p>
    <w:p w:rsidR="00F30129" w:rsidRPr="007A07CF" w:rsidRDefault="00544DB3" w:rsidP="0023533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A07CF">
        <w:rPr>
          <w:rFonts w:ascii="Times New Roman" w:eastAsia="Calibri" w:hAnsi="Times New Roman"/>
          <w:b/>
          <w:sz w:val="24"/>
          <w:szCs w:val="24"/>
          <w:u w:val="single"/>
        </w:rPr>
        <w:t>Тема 1.1</w:t>
      </w:r>
      <w:r w:rsidRPr="007A07CF">
        <w:rPr>
          <w:rFonts w:ascii="Times New Roman" w:hAnsi="Times New Roman"/>
          <w:b/>
          <w:sz w:val="24"/>
          <w:szCs w:val="24"/>
          <w:u w:val="single"/>
        </w:rPr>
        <w:t>. Понятие управления проектами</w:t>
      </w:r>
      <w:r w:rsidR="00DE26E3" w:rsidRPr="007A07CF">
        <w:rPr>
          <w:rFonts w:ascii="Times New Roman" w:hAnsi="Times New Roman"/>
          <w:b/>
          <w:sz w:val="24"/>
          <w:szCs w:val="24"/>
          <w:u w:val="single"/>
        </w:rPr>
        <w:br/>
      </w:r>
      <w:r w:rsidR="00DE26E3" w:rsidRPr="007A07CF">
        <w:rPr>
          <w:rFonts w:ascii="Times New Roman" w:hAnsi="Times New Roman"/>
          <w:b/>
          <w:sz w:val="24"/>
          <w:szCs w:val="24"/>
        </w:rPr>
        <w:t xml:space="preserve">Задание для самостоятельной работы: </w:t>
      </w:r>
    </w:p>
    <w:p w:rsidR="00544DB3" w:rsidRPr="007A07CF" w:rsidRDefault="00544DB3" w:rsidP="002353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Подготовка презентации на тему:</w:t>
      </w:r>
      <w:r w:rsidRPr="007A07CF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851F69" w:rsidRPr="007A07CF">
        <w:rPr>
          <w:rFonts w:ascii="Times New Roman" w:eastAsia="Calibri" w:hAnsi="Times New Roman"/>
          <w:b/>
          <w:sz w:val="24"/>
          <w:szCs w:val="24"/>
        </w:rPr>
        <w:t>«</w:t>
      </w:r>
      <w:r w:rsidRPr="007A07CF">
        <w:rPr>
          <w:rFonts w:ascii="Times New Roman" w:hAnsi="Times New Roman"/>
          <w:sz w:val="24"/>
          <w:szCs w:val="24"/>
        </w:rPr>
        <w:t>Мегапроекты, мультипроекты</w:t>
      </w:r>
      <w:r w:rsidR="00851F69" w:rsidRPr="007A07CF">
        <w:rPr>
          <w:rFonts w:ascii="Times New Roman" w:hAnsi="Times New Roman"/>
          <w:sz w:val="24"/>
          <w:szCs w:val="24"/>
        </w:rPr>
        <w:t>»</w:t>
      </w:r>
      <w:r w:rsidRPr="007A07CF">
        <w:rPr>
          <w:rFonts w:ascii="Times New Roman" w:hAnsi="Times New Roman"/>
          <w:sz w:val="24"/>
          <w:szCs w:val="24"/>
        </w:rPr>
        <w:t>.</w:t>
      </w:r>
    </w:p>
    <w:p w:rsidR="00544DB3" w:rsidRPr="007A07CF" w:rsidRDefault="00544DB3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Последовательность выполнения самостоятельной работы студента:</w:t>
      </w:r>
    </w:p>
    <w:p w:rsidR="00544DB3" w:rsidRPr="007A07CF" w:rsidRDefault="00544DB3" w:rsidP="0023533B">
      <w:pPr>
        <w:numPr>
          <w:ilvl w:val="0"/>
          <w:numId w:val="10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Изучить данные методические указания и требования к оформлению презентаций;</w:t>
      </w:r>
    </w:p>
    <w:p w:rsidR="00544DB3" w:rsidRPr="007A07CF" w:rsidRDefault="00544DB3" w:rsidP="0023533B">
      <w:pPr>
        <w:numPr>
          <w:ilvl w:val="0"/>
          <w:numId w:val="10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Изучить предложенные преподавателем литературные источники или найти их самостоятельно (в библиотеке, сети интернет и т.д.);</w:t>
      </w:r>
    </w:p>
    <w:p w:rsidR="00544DB3" w:rsidRPr="007A07CF" w:rsidRDefault="00544DB3" w:rsidP="0023533B">
      <w:pPr>
        <w:numPr>
          <w:ilvl w:val="0"/>
          <w:numId w:val="10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Создать презентацию</w:t>
      </w:r>
    </w:p>
    <w:p w:rsidR="00544DB3" w:rsidRPr="007A07CF" w:rsidRDefault="00544DB3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При выполнении работы необходимо рассмотреть следующие вопросы:</w:t>
      </w:r>
    </w:p>
    <w:p w:rsidR="00544DB3" w:rsidRPr="007A07CF" w:rsidRDefault="00544DB3" w:rsidP="0023533B">
      <w:pPr>
        <w:numPr>
          <w:ilvl w:val="0"/>
          <w:numId w:val="11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Мегапроекты</w:t>
      </w:r>
    </w:p>
    <w:p w:rsidR="00544DB3" w:rsidRPr="007A07CF" w:rsidRDefault="00544DB3" w:rsidP="0023533B">
      <w:pPr>
        <w:numPr>
          <w:ilvl w:val="0"/>
          <w:numId w:val="11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Мультипроекты</w:t>
      </w:r>
    </w:p>
    <w:p w:rsidR="00544DB3" w:rsidRPr="007A07CF" w:rsidRDefault="00544DB3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iCs/>
          <w:sz w:val="24"/>
          <w:szCs w:val="24"/>
        </w:rPr>
        <w:t>Требования к результатам работы:</w:t>
      </w:r>
    </w:p>
    <w:p w:rsidR="00544DB3" w:rsidRPr="007A07CF" w:rsidRDefault="00544DB3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В результате выполнения задания студент должен знать требования к оформлению презентаций,  уметь работать с литературой, отбирать материал по степени важности, выделять основные моменты обозначенной темы. </w:t>
      </w:r>
    </w:p>
    <w:p w:rsidR="00544DB3" w:rsidRPr="007A07CF" w:rsidRDefault="00544DB3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544DB3" w:rsidRPr="007A07CF" w:rsidRDefault="00544DB3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5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 выполнившему работу в соответствии с требованиями, владеющему излагаемым материалом, свободно выражающему основные вопросы темы.</w:t>
      </w:r>
    </w:p>
    <w:p w:rsidR="00544DB3" w:rsidRPr="007A07CF" w:rsidRDefault="00544DB3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4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  в недостаточно полном объеме отразившему основные вопросы данной темы.</w:t>
      </w:r>
    </w:p>
    <w:p w:rsidR="00544DB3" w:rsidRPr="007A07CF" w:rsidRDefault="00544DB3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3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допустившему грубые ошибки в изложении материала и его оформлении.</w:t>
      </w:r>
    </w:p>
    <w:p w:rsidR="00544DB3" w:rsidRPr="007A07CF" w:rsidRDefault="00544DB3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2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не выполнившему работу в указанный срок без уважительных причин.</w:t>
      </w:r>
    </w:p>
    <w:p w:rsidR="00544DB3" w:rsidRPr="007A07CF" w:rsidRDefault="00544DB3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Рекомендуемая литература</w:t>
      </w:r>
      <w:r w:rsidRPr="007A07CF">
        <w:rPr>
          <w:rFonts w:ascii="Times New Roman" w:hAnsi="Times New Roman"/>
          <w:sz w:val="24"/>
          <w:szCs w:val="24"/>
        </w:rPr>
        <w:t>:</w:t>
      </w:r>
    </w:p>
    <w:p w:rsidR="00943615" w:rsidRPr="007A07CF" w:rsidRDefault="00943615" w:rsidP="0023533B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Новиков ДА.- Управление проектами: организационные механизмы. - М.: ПМСОФТ, 2007г.</w:t>
      </w:r>
    </w:p>
    <w:p w:rsidR="00943615" w:rsidRPr="007A07CF" w:rsidRDefault="00943615" w:rsidP="0023533B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Грекул В.- Методические основы управления ИТ-проектами, Интернет- Университет Информационных Технологий- дистанционное образование, 2011год</w:t>
      </w:r>
    </w:p>
    <w:p w:rsidR="00943615" w:rsidRPr="007A07CF" w:rsidRDefault="00943615" w:rsidP="0023533B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Заренков</w:t>
      </w:r>
      <w:r w:rsidR="0023533B" w:rsidRPr="007A07CF">
        <w:rPr>
          <w:rFonts w:ascii="Times New Roman" w:hAnsi="Times New Roman"/>
          <w:sz w:val="24"/>
          <w:szCs w:val="24"/>
        </w:rPr>
        <w:t xml:space="preserve"> В.А</w:t>
      </w:r>
      <w:r w:rsidRPr="007A07CF">
        <w:rPr>
          <w:rFonts w:ascii="Times New Roman" w:hAnsi="Times New Roman"/>
          <w:sz w:val="24"/>
          <w:szCs w:val="24"/>
        </w:rPr>
        <w:t>.</w:t>
      </w:r>
      <w:r w:rsidR="0023533B" w:rsidRPr="007A07CF">
        <w:rPr>
          <w:rFonts w:ascii="Times New Roman" w:hAnsi="Times New Roman"/>
          <w:sz w:val="24"/>
          <w:szCs w:val="24"/>
        </w:rPr>
        <w:t>-</w:t>
      </w:r>
      <w:r w:rsidRPr="007A07CF">
        <w:rPr>
          <w:rFonts w:ascii="Times New Roman" w:hAnsi="Times New Roman"/>
          <w:sz w:val="24"/>
          <w:szCs w:val="24"/>
        </w:rPr>
        <w:t xml:space="preserve"> Управление проектами, Москва, изд-во АСВ ,2010г.</w:t>
      </w:r>
    </w:p>
    <w:p w:rsidR="00544DB3" w:rsidRPr="007A07CF" w:rsidRDefault="00544DB3" w:rsidP="00480D81">
      <w:pPr>
        <w:spacing w:after="0" w:line="240" w:lineRule="auto"/>
        <w:ind w:firstLine="709"/>
        <w:rPr>
          <w:sz w:val="24"/>
          <w:szCs w:val="24"/>
        </w:rPr>
      </w:pPr>
    </w:p>
    <w:p w:rsidR="00943615" w:rsidRPr="007A07CF" w:rsidRDefault="00943615" w:rsidP="0023533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A07CF">
        <w:rPr>
          <w:rFonts w:ascii="Times New Roman" w:hAnsi="Times New Roman"/>
          <w:b/>
          <w:bCs/>
          <w:sz w:val="24"/>
          <w:szCs w:val="24"/>
          <w:u w:val="single"/>
        </w:rPr>
        <w:t>Тема 1.2. Цели и стратегия проекта</w:t>
      </w:r>
      <w:r w:rsidRPr="007A07CF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943615" w:rsidRPr="007A07CF" w:rsidRDefault="00943615" w:rsidP="002353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 xml:space="preserve">Задание для самостоятельной работы: </w:t>
      </w:r>
    </w:p>
    <w:p w:rsidR="00943615" w:rsidRPr="007A07CF" w:rsidRDefault="00943615" w:rsidP="0023533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A07CF">
        <w:rPr>
          <w:rFonts w:ascii="Times New Roman" w:hAnsi="Times New Roman"/>
          <w:b/>
          <w:sz w:val="24"/>
          <w:szCs w:val="24"/>
        </w:rPr>
        <w:t>Подготовка презентации на тему:</w:t>
      </w:r>
      <w:r w:rsidRPr="007A07CF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7A07CF">
        <w:rPr>
          <w:rFonts w:ascii="Times New Roman" w:hAnsi="Times New Roman"/>
          <w:sz w:val="24"/>
          <w:szCs w:val="24"/>
        </w:rPr>
        <w:t>Желаемые цели проекта</w:t>
      </w:r>
      <w:r w:rsidRPr="007A07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7A07CF">
        <w:rPr>
          <w:rFonts w:ascii="Times New Roman" w:hAnsi="Times New Roman"/>
          <w:sz w:val="24"/>
          <w:szCs w:val="24"/>
        </w:rPr>
        <w:t>необходимые цели проекта</w:t>
      </w:r>
      <w:r w:rsidRPr="007A07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п</w:t>
      </w:r>
      <w:r w:rsidRPr="007A07CF">
        <w:rPr>
          <w:rFonts w:ascii="Times New Roman" w:hAnsi="Times New Roman"/>
          <w:sz w:val="24"/>
          <w:szCs w:val="24"/>
        </w:rPr>
        <w:t>ирамида проекта.</w:t>
      </w:r>
    </w:p>
    <w:p w:rsidR="00943615" w:rsidRPr="007A07CF" w:rsidRDefault="00943615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Последовательность выполнения самостоятельной работы студента:</w:t>
      </w:r>
    </w:p>
    <w:p w:rsidR="00943615" w:rsidRPr="007A07CF" w:rsidRDefault="00943615" w:rsidP="0023533B">
      <w:pPr>
        <w:numPr>
          <w:ilvl w:val="0"/>
          <w:numId w:val="14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Изучить данные методические указания и требования к оформлению презентаций;</w:t>
      </w:r>
    </w:p>
    <w:p w:rsidR="00943615" w:rsidRPr="007A07CF" w:rsidRDefault="00943615" w:rsidP="0023533B">
      <w:pPr>
        <w:numPr>
          <w:ilvl w:val="0"/>
          <w:numId w:val="14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Изучить предложенные преподавателем литературные источники или найти их самостоятельно (в библиотеке, сети интернет и т.д.);</w:t>
      </w:r>
    </w:p>
    <w:p w:rsidR="00943615" w:rsidRPr="007A07CF" w:rsidRDefault="00943615" w:rsidP="0023533B">
      <w:pPr>
        <w:numPr>
          <w:ilvl w:val="0"/>
          <w:numId w:val="14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Создать презентацию</w:t>
      </w:r>
    </w:p>
    <w:p w:rsidR="00943615" w:rsidRPr="007A07CF" w:rsidRDefault="00943615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При выполнении работы необходимо рассмотреть следующие вопросы:</w:t>
      </w:r>
    </w:p>
    <w:p w:rsidR="00943615" w:rsidRPr="007A07CF" w:rsidRDefault="00FF515C" w:rsidP="0023533B">
      <w:pPr>
        <w:numPr>
          <w:ilvl w:val="0"/>
          <w:numId w:val="15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Необходимые</w:t>
      </w:r>
      <w:r w:rsidR="00943615" w:rsidRPr="007A07CF">
        <w:rPr>
          <w:rFonts w:ascii="Times New Roman" w:hAnsi="Times New Roman"/>
          <w:sz w:val="24"/>
          <w:szCs w:val="24"/>
        </w:rPr>
        <w:t xml:space="preserve"> цели проекта</w:t>
      </w:r>
    </w:p>
    <w:p w:rsidR="00943615" w:rsidRPr="007A07CF" w:rsidRDefault="00FF515C" w:rsidP="0023533B">
      <w:pPr>
        <w:numPr>
          <w:ilvl w:val="0"/>
          <w:numId w:val="15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Желаемые цели проекта</w:t>
      </w:r>
    </w:p>
    <w:p w:rsidR="00FF515C" w:rsidRPr="007A07CF" w:rsidRDefault="00FF515C" w:rsidP="0023533B">
      <w:pPr>
        <w:numPr>
          <w:ilvl w:val="0"/>
          <w:numId w:val="15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Явные и неявные цели проекта</w:t>
      </w:r>
    </w:p>
    <w:p w:rsidR="00FF515C" w:rsidRPr="007A07CF" w:rsidRDefault="00FF515C" w:rsidP="0023533B">
      <w:pPr>
        <w:numPr>
          <w:ilvl w:val="0"/>
          <w:numId w:val="15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Стратегия проекта</w:t>
      </w:r>
    </w:p>
    <w:p w:rsidR="00FF515C" w:rsidRPr="007A07CF" w:rsidRDefault="00FF515C" w:rsidP="0023533B">
      <w:pPr>
        <w:numPr>
          <w:ilvl w:val="0"/>
          <w:numId w:val="15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lastRenderedPageBreak/>
        <w:t>Пирамида проекта</w:t>
      </w:r>
    </w:p>
    <w:p w:rsidR="00943615" w:rsidRPr="007A07CF" w:rsidRDefault="00943615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iCs/>
          <w:sz w:val="24"/>
          <w:szCs w:val="24"/>
        </w:rPr>
        <w:t>Требования к результатам работы:</w:t>
      </w:r>
    </w:p>
    <w:p w:rsidR="00943615" w:rsidRPr="007A07CF" w:rsidRDefault="00943615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В результате выполнения задания студент должен знать требования к оформлению презентаций,  уметь работать с литературой, отбирать материал по степени важности, выделять основные моменты обозначенной темы. </w:t>
      </w:r>
    </w:p>
    <w:p w:rsidR="00943615" w:rsidRPr="007A07CF" w:rsidRDefault="00943615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943615" w:rsidRPr="007A07CF" w:rsidRDefault="00943615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5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 выполнившему работу в соответствии с требованиями, владеющему излагаемым материалом, свободно выражающему основные вопросы темы.</w:t>
      </w:r>
    </w:p>
    <w:p w:rsidR="00943615" w:rsidRPr="007A07CF" w:rsidRDefault="00943615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4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  в недостаточно полном объеме отразившему основные вопросы данной темы.</w:t>
      </w:r>
    </w:p>
    <w:p w:rsidR="00943615" w:rsidRPr="007A07CF" w:rsidRDefault="00943615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3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допустившему грубые ошибки в изложении материала и его оформлении.</w:t>
      </w:r>
    </w:p>
    <w:p w:rsidR="00943615" w:rsidRPr="007A07CF" w:rsidRDefault="00943615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2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не выполнившему работу в указанный срок без уважительных причин.</w:t>
      </w:r>
    </w:p>
    <w:p w:rsidR="00943615" w:rsidRPr="007A07CF" w:rsidRDefault="00943615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Рекомендуемая литература</w:t>
      </w:r>
      <w:r w:rsidRPr="007A07CF">
        <w:rPr>
          <w:rFonts w:ascii="Times New Roman" w:hAnsi="Times New Roman"/>
          <w:sz w:val="24"/>
          <w:szCs w:val="24"/>
        </w:rPr>
        <w:t>:</w:t>
      </w:r>
    </w:p>
    <w:p w:rsidR="00943615" w:rsidRPr="007A07CF" w:rsidRDefault="00943615" w:rsidP="0023533B">
      <w:pPr>
        <w:widowControl w:val="0"/>
        <w:numPr>
          <w:ilvl w:val="0"/>
          <w:numId w:val="13"/>
        </w:numPr>
        <w:shd w:val="clear" w:color="auto" w:fill="FFFFFF"/>
        <w:tabs>
          <w:tab w:val="clear" w:pos="126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Новиков ДА.- Управление проектами: организационные механизмы. - М.: ПМСОФТ, 2007г.</w:t>
      </w:r>
    </w:p>
    <w:p w:rsidR="00943615" w:rsidRPr="007A07CF" w:rsidRDefault="00943615" w:rsidP="0023533B">
      <w:pPr>
        <w:widowControl w:val="0"/>
        <w:numPr>
          <w:ilvl w:val="0"/>
          <w:numId w:val="13"/>
        </w:numPr>
        <w:shd w:val="clear" w:color="auto" w:fill="FFFFFF"/>
        <w:tabs>
          <w:tab w:val="clear" w:pos="126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Грекул В.- Методические основы управления ИТ-проектами, Интернет- Университет Информационных Технологий- дистанционное образование, 2011год</w:t>
      </w:r>
    </w:p>
    <w:p w:rsidR="00943615" w:rsidRPr="007A07CF" w:rsidRDefault="0023533B" w:rsidP="0023533B">
      <w:pPr>
        <w:widowControl w:val="0"/>
        <w:numPr>
          <w:ilvl w:val="0"/>
          <w:numId w:val="13"/>
        </w:numPr>
        <w:shd w:val="clear" w:color="auto" w:fill="FFFFFF"/>
        <w:tabs>
          <w:tab w:val="clear" w:pos="126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Заренков В.А.- </w:t>
      </w:r>
      <w:r w:rsidR="00943615" w:rsidRPr="007A07CF">
        <w:rPr>
          <w:rFonts w:ascii="Times New Roman" w:hAnsi="Times New Roman"/>
          <w:sz w:val="24"/>
          <w:szCs w:val="24"/>
        </w:rPr>
        <w:t>Управление проектами, Москва, изд-во АСВ ,2010г.</w:t>
      </w:r>
    </w:p>
    <w:p w:rsidR="00A772C4" w:rsidRPr="007A07CF" w:rsidRDefault="00A772C4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F515C" w:rsidRPr="007A07CF" w:rsidRDefault="00FF515C" w:rsidP="0023533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7A07CF">
        <w:rPr>
          <w:rFonts w:ascii="Times New Roman" w:hAnsi="Times New Roman"/>
          <w:b/>
          <w:sz w:val="24"/>
          <w:szCs w:val="24"/>
          <w:u w:val="single"/>
        </w:rPr>
        <w:t xml:space="preserve">Тема 1.3. </w:t>
      </w:r>
      <w:r w:rsidRPr="007A07CF">
        <w:rPr>
          <w:rFonts w:ascii="Times New Roman" w:hAnsi="Times New Roman"/>
          <w:b/>
          <w:color w:val="000000"/>
          <w:sz w:val="24"/>
          <w:szCs w:val="24"/>
          <w:u w:val="single"/>
        </w:rPr>
        <w:t>Структура проекта</w:t>
      </w:r>
    </w:p>
    <w:p w:rsidR="00FF515C" w:rsidRPr="007A07CF" w:rsidRDefault="00FF515C" w:rsidP="002353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Задание для самостоятельной работы:</w:t>
      </w:r>
    </w:p>
    <w:p w:rsidR="00FF515C" w:rsidRPr="007A07CF" w:rsidRDefault="00FF515C" w:rsidP="002353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Подготовка доклада на тему:</w:t>
      </w:r>
      <w:r w:rsidRPr="007A07CF">
        <w:rPr>
          <w:rFonts w:ascii="Times New Roman" w:hAnsi="Times New Roman"/>
          <w:bCs/>
          <w:sz w:val="24"/>
          <w:szCs w:val="24"/>
        </w:rPr>
        <w:t xml:space="preserve"> «</w:t>
      </w:r>
      <w:r w:rsidRPr="007A07CF">
        <w:rPr>
          <w:rFonts w:ascii="Times New Roman" w:hAnsi="Times New Roman"/>
          <w:sz w:val="24"/>
          <w:szCs w:val="24"/>
        </w:rPr>
        <w:t>Требования, предъявляемые к структуре проекта»</w:t>
      </w:r>
    </w:p>
    <w:p w:rsidR="00FF515C" w:rsidRPr="007A07CF" w:rsidRDefault="00FF515C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При выполнении работы необходимо ознакомиться с требованиями к содержанию и написанию доклада (требования к написанию доклада прилагаются), выбрать источники, изучить содержание темы доклада, составить план работы, определиться с объемом излагаемого материала по каждому пункту плана.</w:t>
      </w:r>
    </w:p>
    <w:p w:rsidR="00FF515C" w:rsidRPr="007A07CF" w:rsidRDefault="00FF515C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При выполнении доклада необходимо рассмотреть следующие вопросы:</w:t>
      </w:r>
    </w:p>
    <w:p w:rsidR="00FF515C" w:rsidRPr="007A07CF" w:rsidRDefault="00C010B1" w:rsidP="00480D81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Структура проекта</w:t>
      </w:r>
    </w:p>
    <w:p w:rsidR="00FF515C" w:rsidRPr="007A07CF" w:rsidRDefault="00C010B1" w:rsidP="00480D81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Декомпозиция работ проекта</w:t>
      </w:r>
    </w:p>
    <w:p w:rsidR="00C010B1" w:rsidRPr="007A07CF" w:rsidRDefault="00C010B1" w:rsidP="00480D81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Требования, предъявляемые к структуре проекта</w:t>
      </w:r>
    </w:p>
    <w:p w:rsidR="00FF515C" w:rsidRPr="007A07CF" w:rsidRDefault="00FF515C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Доклад должен содержать от </w:t>
      </w:r>
      <w:r w:rsidR="00A27B6D" w:rsidRPr="007A07CF">
        <w:rPr>
          <w:rFonts w:ascii="Times New Roman" w:hAnsi="Times New Roman"/>
          <w:sz w:val="24"/>
          <w:szCs w:val="24"/>
        </w:rPr>
        <w:t>4</w:t>
      </w:r>
      <w:r w:rsidRPr="007A07CF">
        <w:rPr>
          <w:rFonts w:ascii="Times New Roman" w:hAnsi="Times New Roman"/>
          <w:sz w:val="24"/>
          <w:szCs w:val="24"/>
        </w:rPr>
        <w:t xml:space="preserve"> до </w:t>
      </w:r>
      <w:r w:rsidR="00A27B6D" w:rsidRPr="007A07CF">
        <w:rPr>
          <w:rFonts w:ascii="Times New Roman" w:hAnsi="Times New Roman"/>
          <w:sz w:val="24"/>
          <w:szCs w:val="24"/>
        </w:rPr>
        <w:t>6</w:t>
      </w:r>
      <w:r w:rsidRPr="007A07CF">
        <w:rPr>
          <w:rFonts w:ascii="Times New Roman" w:hAnsi="Times New Roman"/>
          <w:sz w:val="24"/>
          <w:szCs w:val="24"/>
        </w:rPr>
        <w:t xml:space="preserve"> листов машинописного текста, быть оформлен в соответствии с требованиями.</w:t>
      </w:r>
    </w:p>
    <w:p w:rsidR="00FF515C" w:rsidRPr="007A07CF" w:rsidRDefault="00FF515C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 На написание </w:t>
      </w:r>
      <w:r w:rsidR="00C010B1" w:rsidRPr="007A07CF">
        <w:rPr>
          <w:rFonts w:ascii="Times New Roman" w:hAnsi="Times New Roman"/>
          <w:sz w:val="24"/>
          <w:szCs w:val="24"/>
        </w:rPr>
        <w:t>доклада</w:t>
      </w:r>
      <w:r w:rsidRPr="007A07CF">
        <w:rPr>
          <w:rFonts w:ascii="Times New Roman" w:hAnsi="Times New Roman"/>
          <w:sz w:val="24"/>
          <w:szCs w:val="24"/>
        </w:rPr>
        <w:t xml:space="preserve"> отводится одна неделя, по истечении </w:t>
      </w:r>
      <w:r w:rsidR="00C010B1" w:rsidRPr="007A07CF">
        <w:rPr>
          <w:rFonts w:ascii="Times New Roman" w:hAnsi="Times New Roman"/>
          <w:sz w:val="24"/>
          <w:szCs w:val="24"/>
        </w:rPr>
        <w:t xml:space="preserve">которой </w:t>
      </w:r>
      <w:r w:rsidR="00A27B6D" w:rsidRPr="007A07CF">
        <w:rPr>
          <w:rFonts w:ascii="Times New Roman" w:hAnsi="Times New Roman"/>
          <w:sz w:val="24"/>
          <w:szCs w:val="24"/>
        </w:rPr>
        <w:t>доклад</w:t>
      </w:r>
      <w:r w:rsidR="00C010B1" w:rsidRPr="007A07CF">
        <w:rPr>
          <w:rFonts w:ascii="Times New Roman" w:hAnsi="Times New Roman"/>
          <w:sz w:val="24"/>
          <w:szCs w:val="24"/>
        </w:rPr>
        <w:t xml:space="preserve"> должен быть сдан</w:t>
      </w:r>
      <w:r w:rsidRPr="007A07CF">
        <w:rPr>
          <w:rFonts w:ascii="Times New Roman" w:hAnsi="Times New Roman"/>
          <w:sz w:val="24"/>
          <w:szCs w:val="24"/>
        </w:rPr>
        <w:t xml:space="preserve"> на проверку. </w:t>
      </w:r>
    </w:p>
    <w:p w:rsidR="00FF515C" w:rsidRPr="007A07CF" w:rsidRDefault="00FF515C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iCs/>
          <w:sz w:val="24"/>
          <w:szCs w:val="24"/>
        </w:rPr>
        <w:t>Требования к результатам работы:</w:t>
      </w:r>
    </w:p>
    <w:p w:rsidR="00FF515C" w:rsidRPr="007A07CF" w:rsidRDefault="00FF515C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В результате выполнения задания студент должен знать правила оформления докладов, уметь работать с литературой, отбирать материал по степени важности, выделять основные моменты обозначенной темы. </w:t>
      </w:r>
    </w:p>
    <w:p w:rsidR="00FF515C" w:rsidRPr="007A07CF" w:rsidRDefault="00FF515C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FF515C" w:rsidRPr="007A07CF" w:rsidRDefault="00FF515C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5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 выполнившему работу в соответствии с требованиями, владеющему излагаемым в докладе материалом, свободно выражающему основные вопросы доклада.</w:t>
      </w:r>
    </w:p>
    <w:p w:rsidR="00FF515C" w:rsidRPr="007A07CF" w:rsidRDefault="00FF515C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4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допустившему незначительные отклонения от правил оформления доклада и в недостаточно полном объеме отразившему основные пункты плана.</w:t>
      </w:r>
    </w:p>
    <w:p w:rsidR="00FF515C" w:rsidRPr="007A07CF" w:rsidRDefault="00FF515C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3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допустившему грубые ошибки в изложении материала и его оформлении.</w:t>
      </w:r>
    </w:p>
    <w:p w:rsidR="00FF515C" w:rsidRPr="007A07CF" w:rsidRDefault="00FF515C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2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не выполнившему работу в указанный срок без уважительных причин.</w:t>
      </w:r>
    </w:p>
    <w:p w:rsidR="00C010B1" w:rsidRPr="007A07CF" w:rsidRDefault="00C010B1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lastRenderedPageBreak/>
        <w:t>Рекомендуемая литература</w:t>
      </w:r>
      <w:r w:rsidRPr="007A07CF">
        <w:rPr>
          <w:rFonts w:ascii="Times New Roman" w:hAnsi="Times New Roman"/>
          <w:sz w:val="24"/>
          <w:szCs w:val="24"/>
        </w:rPr>
        <w:t>:</w:t>
      </w:r>
    </w:p>
    <w:p w:rsidR="00C010B1" w:rsidRPr="007A07CF" w:rsidRDefault="00C010B1" w:rsidP="0023533B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Новиков ДА.- Управление проектами: организационные механизмы. - М.: ПМСОФТ, 2007г.</w:t>
      </w:r>
    </w:p>
    <w:p w:rsidR="00C010B1" w:rsidRPr="007A07CF" w:rsidRDefault="00C010B1" w:rsidP="0023533B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Грекул В.- Методические основы управления ИТ-проектами, Интернет- Университет Информационных Технологий- дистанционное образование, 2011год</w:t>
      </w:r>
    </w:p>
    <w:p w:rsidR="00C010B1" w:rsidRPr="007A07CF" w:rsidRDefault="0023533B" w:rsidP="0023533B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Заренков В.А.- </w:t>
      </w:r>
      <w:r w:rsidR="00C010B1" w:rsidRPr="007A07CF">
        <w:rPr>
          <w:rFonts w:ascii="Times New Roman" w:hAnsi="Times New Roman"/>
          <w:sz w:val="24"/>
          <w:szCs w:val="24"/>
        </w:rPr>
        <w:t>Управление проектами, Москва, изд-во АСВ ,2010г.</w:t>
      </w:r>
    </w:p>
    <w:p w:rsidR="00F30129" w:rsidRPr="007A07CF" w:rsidRDefault="00F30129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F11FD" w:rsidRPr="007A07CF" w:rsidRDefault="005F11FD" w:rsidP="0023533B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7A07CF">
        <w:rPr>
          <w:rFonts w:ascii="Times New Roman" w:hAnsi="Times New Roman"/>
          <w:b/>
          <w:bCs/>
          <w:sz w:val="24"/>
          <w:szCs w:val="24"/>
          <w:u w:val="single"/>
        </w:rPr>
        <w:t xml:space="preserve">Тема 1.4. </w:t>
      </w:r>
      <w:r w:rsidRPr="007A07C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Фазы и жизненный цикл проекта</w:t>
      </w:r>
    </w:p>
    <w:p w:rsidR="005F11FD" w:rsidRPr="007A07CF" w:rsidRDefault="005F11FD" w:rsidP="002353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Задание для самостоятельной работы:</w:t>
      </w:r>
    </w:p>
    <w:p w:rsidR="005F11FD" w:rsidRPr="007A07CF" w:rsidRDefault="005F11FD" w:rsidP="0023533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Подготовка доклада на тему:</w:t>
      </w:r>
      <w:r w:rsidRPr="007A07CF">
        <w:rPr>
          <w:rFonts w:ascii="Times New Roman" w:hAnsi="Times New Roman"/>
          <w:bCs/>
          <w:sz w:val="24"/>
          <w:szCs w:val="24"/>
        </w:rPr>
        <w:t xml:space="preserve"> «Особенности реализации ИТ-проектов»</w:t>
      </w:r>
    </w:p>
    <w:p w:rsidR="005F11FD" w:rsidRPr="007A07CF" w:rsidRDefault="005F11FD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При выполнении работы необходимо ознакомиться с требованиями к содержанию и написанию доклада (требования к написанию доклада прилагаются), выбрать источники, изучить содержание темы доклада, составить план работы, определиться с объемом излагаемого материала по каждому пункту плана.</w:t>
      </w:r>
    </w:p>
    <w:p w:rsidR="005F11FD" w:rsidRPr="007A07CF" w:rsidRDefault="005F11FD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При выполнении доклада необходимо рассмотреть следующие вопросы:</w:t>
      </w:r>
    </w:p>
    <w:p w:rsidR="005F11FD" w:rsidRPr="007A07CF" w:rsidRDefault="005F11FD" w:rsidP="0023533B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Структура проекта</w:t>
      </w:r>
    </w:p>
    <w:p w:rsidR="005F11FD" w:rsidRPr="007A07CF" w:rsidRDefault="005F11FD" w:rsidP="0023533B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Декомпозиция работ проекта</w:t>
      </w:r>
    </w:p>
    <w:p w:rsidR="005F11FD" w:rsidRPr="007A07CF" w:rsidRDefault="005F11FD" w:rsidP="0023533B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Требования, предъявляемые к структуре проекта</w:t>
      </w:r>
    </w:p>
    <w:p w:rsidR="005F11FD" w:rsidRPr="007A07CF" w:rsidRDefault="00A27B6D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Доклад должен содержать от 4 до 6</w:t>
      </w:r>
      <w:r w:rsidR="005F11FD" w:rsidRPr="007A07CF">
        <w:rPr>
          <w:rFonts w:ascii="Times New Roman" w:hAnsi="Times New Roman"/>
          <w:sz w:val="24"/>
          <w:szCs w:val="24"/>
        </w:rPr>
        <w:t xml:space="preserve"> листов машинописного текста, быть оформлен в соответствии с требованиями.</w:t>
      </w:r>
    </w:p>
    <w:p w:rsidR="005F11FD" w:rsidRPr="007A07CF" w:rsidRDefault="005F11FD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 На написание доклада отводится одна неде</w:t>
      </w:r>
      <w:r w:rsidR="00A27B6D" w:rsidRPr="007A07CF">
        <w:rPr>
          <w:rFonts w:ascii="Times New Roman" w:hAnsi="Times New Roman"/>
          <w:sz w:val="24"/>
          <w:szCs w:val="24"/>
        </w:rPr>
        <w:t>ля, по истечении которой доклад</w:t>
      </w:r>
      <w:r w:rsidRPr="007A07CF">
        <w:rPr>
          <w:rFonts w:ascii="Times New Roman" w:hAnsi="Times New Roman"/>
          <w:sz w:val="24"/>
          <w:szCs w:val="24"/>
        </w:rPr>
        <w:t xml:space="preserve"> должен быть сдан на проверку. </w:t>
      </w:r>
    </w:p>
    <w:p w:rsidR="005F11FD" w:rsidRPr="007A07CF" w:rsidRDefault="005F11FD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iCs/>
          <w:sz w:val="24"/>
          <w:szCs w:val="24"/>
        </w:rPr>
        <w:t>Требования к результатам работы:</w:t>
      </w:r>
    </w:p>
    <w:p w:rsidR="005F11FD" w:rsidRPr="007A07CF" w:rsidRDefault="005F11FD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В результате выполнения задания студент должен знать правила оформления докладов, уметь работать с литературой, отбирать материал по степени важности, выделять основные моменты обозначенной темы. </w:t>
      </w:r>
    </w:p>
    <w:p w:rsidR="005F11FD" w:rsidRPr="007A07CF" w:rsidRDefault="005F11FD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5F11FD" w:rsidRPr="007A07CF" w:rsidRDefault="005F11FD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5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 выполнившему работу в соответствии с требованиями, владеющему излагаемым в докладе материалом, свободно выражающему основные вопросы доклада.</w:t>
      </w:r>
    </w:p>
    <w:p w:rsidR="005F11FD" w:rsidRPr="007A07CF" w:rsidRDefault="005F11FD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4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допустившему незначительные отклонения от правил оформления доклада и в недостаточно полном объеме отразившему основные пункты плана.</w:t>
      </w:r>
    </w:p>
    <w:p w:rsidR="005F11FD" w:rsidRPr="007A07CF" w:rsidRDefault="005F11FD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3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допустившему грубые ошибки в изложении материала и его оформлении.</w:t>
      </w:r>
    </w:p>
    <w:p w:rsidR="005F11FD" w:rsidRPr="007A07CF" w:rsidRDefault="005F11FD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2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не выполнившему работу в указанный срок без уважительных причин.</w:t>
      </w:r>
    </w:p>
    <w:p w:rsidR="005F11FD" w:rsidRPr="007A07CF" w:rsidRDefault="005F11FD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Рекомендуемая литература</w:t>
      </w:r>
      <w:r w:rsidRPr="007A07CF">
        <w:rPr>
          <w:rFonts w:ascii="Times New Roman" w:hAnsi="Times New Roman"/>
          <w:sz w:val="24"/>
          <w:szCs w:val="24"/>
        </w:rPr>
        <w:t>:</w:t>
      </w:r>
    </w:p>
    <w:p w:rsidR="005F11FD" w:rsidRPr="007A07CF" w:rsidRDefault="005F11FD" w:rsidP="0023533B">
      <w:pPr>
        <w:widowControl w:val="0"/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900"/>
        <w:rPr>
          <w:rFonts w:ascii="Times New Roman" w:hAnsi="Times New Roman"/>
          <w:bCs/>
          <w:color w:val="000000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Новиков ДА.- Управление проектами: организационные механизмы. - М.: ПМСОФТ, 2007г.</w:t>
      </w:r>
    </w:p>
    <w:p w:rsidR="005F11FD" w:rsidRPr="007A07CF" w:rsidRDefault="005F11FD" w:rsidP="0023533B">
      <w:pPr>
        <w:widowControl w:val="0"/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900"/>
        <w:rPr>
          <w:rFonts w:ascii="Times New Roman" w:hAnsi="Times New Roman"/>
          <w:bCs/>
          <w:color w:val="000000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Грекул В.- Методические основы управления ИТ-проектами, Интернет- Университет Информационных Технологий- дистанционное образование, 2011год</w:t>
      </w:r>
    </w:p>
    <w:p w:rsidR="00F30129" w:rsidRPr="007A07CF" w:rsidRDefault="0023533B" w:rsidP="0023533B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0" w:firstLine="900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Заренков В.А.- </w:t>
      </w:r>
      <w:r w:rsidR="005F11FD" w:rsidRPr="007A07CF">
        <w:rPr>
          <w:rFonts w:ascii="Times New Roman" w:hAnsi="Times New Roman"/>
          <w:sz w:val="24"/>
          <w:szCs w:val="24"/>
        </w:rPr>
        <w:t>Управление проектами, Москва, изд-во АСВ ,2010г.</w:t>
      </w:r>
    </w:p>
    <w:p w:rsidR="00A27B6D" w:rsidRPr="007A07CF" w:rsidRDefault="00A27B6D" w:rsidP="00480D81">
      <w:pPr>
        <w:spacing w:after="0" w:line="240" w:lineRule="auto"/>
        <w:ind w:firstLine="709"/>
        <w:rPr>
          <w:rFonts w:ascii="Times New Roman" w:eastAsia="Calibri" w:hAnsi="Times New Roman"/>
          <w:b/>
          <w:color w:val="FF0000"/>
          <w:sz w:val="24"/>
          <w:szCs w:val="24"/>
        </w:rPr>
      </w:pPr>
    </w:p>
    <w:p w:rsidR="00A27B6D" w:rsidRPr="007A07CF" w:rsidRDefault="00A27B6D" w:rsidP="00480D81">
      <w:pPr>
        <w:spacing w:after="0" w:line="240" w:lineRule="auto"/>
        <w:ind w:firstLine="709"/>
        <w:rPr>
          <w:rFonts w:ascii="Times New Roman" w:eastAsia="Calibri" w:hAnsi="Times New Roman"/>
          <w:b/>
          <w:color w:val="FF0000"/>
          <w:sz w:val="24"/>
          <w:szCs w:val="24"/>
        </w:rPr>
      </w:pPr>
    </w:p>
    <w:p w:rsidR="006F649C" w:rsidRPr="007A07CF" w:rsidRDefault="00A27B6D" w:rsidP="0023533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7A07CF">
        <w:rPr>
          <w:rFonts w:ascii="Times New Roman" w:hAnsi="Times New Roman"/>
          <w:b/>
          <w:bCs/>
          <w:sz w:val="24"/>
          <w:szCs w:val="24"/>
          <w:u w:val="single"/>
        </w:rPr>
        <w:t>Тема 1.5.  Процессы и функции управления проектами</w:t>
      </w:r>
    </w:p>
    <w:p w:rsidR="00A27B6D" w:rsidRPr="007A07CF" w:rsidRDefault="00A27B6D" w:rsidP="002353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Задание для самостоятельной работы:</w:t>
      </w:r>
    </w:p>
    <w:p w:rsidR="00A27B6D" w:rsidRPr="007A07CF" w:rsidRDefault="00A27B6D" w:rsidP="0023533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Подготовка доклада на тему:</w:t>
      </w:r>
      <w:r w:rsidRPr="007A07CF">
        <w:rPr>
          <w:rFonts w:ascii="Times New Roman" w:hAnsi="Times New Roman"/>
          <w:bCs/>
          <w:sz w:val="24"/>
          <w:szCs w:val="24"/>
        </w:rPr>
        <w:t xml:space="preserve"> «</w:t>
      </w:r>
      <w:r w:rsidRPr="007A07CF">
        <w:rPr>
          <w:rFonts w:ascii="Times New Roman" w:hAnsi="Times New Roman"/>
          <w:bCs/>
          <w:color w:val="000000"/>
          <w:sz w:val="24"/>
          <w:szCs w:val="24"/>
        </w:rPr>
        <w:t>Характеристики функций управления проектами»</w:t>
      </w:r>
    </w:p>
    <w:p w:rsidR="00A27B6D" w:rsidRPr="007A07CF" w:rsidRDefault="00A27B6D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При выполнении работы необходимо ознакомиться с требованиями к содержанию и написанию доклада (требования к написанию доклада прилагаются), выбрать источники, изучить содержание темы доклада, составить план работы, определиться с объемом излагаемого материала по каждому пункту плана.</w:t>
      </w:r>
    </w:p>
    <w:p w:rsidR="00A27B6D" w:rsidRPr="007A07CF" w:rsidRDefault="00A27B6D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lastRenderedPageBreak/>
        <w:t>При выполнении доклада необходимо рассмотреть следующие вопросы:</w:t>
      </w:r>
    </w:p>
    <w:p w:rsidR="00A27B6D" w:rsidRPr="007A07CF" w:rsidRDefault="00B645DF" w:rsidP="0023533B">
      <w:pPr>
        <w:numPr>
          <w:ilvl w:val="0"/>
          <w:numId w:val="3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Управление замыслом проекта</w:t>
      </w:r>
    </w:p>
    <w:p w:rsidR="00A27B6D" w:rsidRPr="007A07CF" w:rsidRDefault="00B645DF" w:rsidP="0023533B">
      <w:pPr>
        <w:numPr>
          <w:ilvl w:val="0"/>
          <w:numId w:val="3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Управление предметной областью</w:t>
      </w:r>
    </w:p>
    <w:p w:rsidR="00A27B6D" w:rsidRPr="007A07CF" w:rsidRDefault="00B645DF" w:rsidP="0023533B">
      <w:pPr>
        <w:numPr>
          <w:ilvl w:val="0"/>
          <w:numId w:val="3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Управление проектом по временным параметрам</w:t>
      </w:r>
    </w:p>
    <w:p w:rsidR="00B645DF" w:rsidRPr="007A07CF" w:rsidRDefault="00B645DF" w:rsidP="0023533B">
      <w:pPr>
        <w:numPr>
          <w:ilvl w:val="0"/>
          <w:numId w:val="3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Управление стоимостью и финансированием проекта</w:t>
      </w:r>
    </w:p>
    <w:p w:rsidR="00B645DF" w:rsidRPr="007A07CF" w:rsidRDefault="00B645DF" w:rsidP="0023533B">
      <w:pPr>
        <w:numPr>
          <w:ilvl w:val="0"/>
          <w:numId w:val="3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Управление качеством</w:t>
      </w:r>
    </w:p>
    <w:p w:rsidR="00B645DF" w:rsidRPr="007A07CF" w:rsidRDefault="00B645DF" w:rsidP="0023533B">
      <w:pPr>
        <w:numPr>
          <w:ilvl w:val="0"/>
          <w:numId w:val="3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Управление рисками проекта</w:t>
      </w:r>
    </w:p>
    <w:p w:rsidR="00B645DF" w:rsidRPr="007A07CF" w:rsidRDefault="00B645DF" w:rsidP="0023533B">
      <w:pPr>
        <w:numPr>
          <w:ilvl w:val="0"/>
          <w:numId w:val="3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Управление человеческими ресурсами</w:t>
      </w:r>
    </w:p>
    <w:p w:rsidR="00B645DF" w:rsidRPr="007A07CF" w:rsidRDefault="00B645DF" w:rsidP="0023533B">
      <w:pPr>
        <w:numPr>
          <w:ilvl w:val="0"/>
          <w:numId w:val="3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Управление материальными ресурсами</w:t>
      </w:r>
    </w:p>
    <w:p w:rsidR="00B645DF" w:rsidRPr="007A07CF" w:rsidRDefault="00B645DF" w:rsidP="0023533B">
      <w:pPr>
        <w:numPr>
          <w:ilvl w:val="0"/>
          <w:numId w:val="3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Управление изменениями</w:t>
      </w:r>
    </w:p>
    <w:p w:rsidR="00B645DF" w:rsidRPr="007A07CF" w:rsidRDefault="00B645DF" w:rsidP="0023533B">
      <w:pPr>
        <w:numPr>
          <w:ilvl w:val="0"/>
          <w:numId w:val="3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Управление безопасностью проекта</w:t>
      </w:r>
    </w:p>
    <w:p w:rsidR="00382E8D" w:rsidRPr="007A07CF" w:rsidRDefault="00382E8D" w:rsidP="0023533B">
      <w:pPr>
        <w:numPr>
          <w:ilvl w:val="0"/>
          <w:numId w:val="3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Правовое обеспечение</w:t>
      </w:r>
    </w:p>
    <w:p w:rsidR="00382E8D" w:rsidRPr="007A07CF" w:rsidRDefault="00382E8D" w:rsidP="0023533B">
      <w:pPr>
        <w:numPr>
          <w:ilvl w:val="0"/>
          <w:numId w:val="3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Управление конфликтами</w:t>
      </w:r>
    </w:p>
    <w:p w:rsidR="00382E8D" w:rsidRPr="007A07CF" w:rsidRDefault="00382E8D" w:rsidP="0023533B">
      <w:pPr>
        <w:numPr>
          <w:ilvl w:val="0"/>
          <w:numId w:val="3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Управление коммуникациями</w:t>
      </w:r>
    </w:p>
    <w:p w:rsidR="00382E8D" w:rsidRPr="007A07CF" w:rsidRDefault="00382E8D" w:rsidP="0023533B">
      <w:pPr>
        <w:numPr>
          <w:ilvl w:val="0"/>
          <w:numId w:val="3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Бухгалтерский учет</w:t>
      </w:r>
    </w:p>
    <w:p w:rsidR="00A27B6D" w:rsidRPr="007A07CF" w:rsidRDefault="00A27B6D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Доклад должен содержать от 4 до 6 листов машинописного текста, быть оформлен в соответствии с требованиями.</w:t>
      </w:r>
    </w:p>
    <w:p w:rsidR="00A27B6D" w:rsidRPr="007A07CF" w:rsidRDefault="00A27B6D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 На написание доклада отводится одна неделя, по истечении которой доклад должен быть сдан на проверку. </w:t>
      </w:r>
    </w:p>
    <w:p w:rsidR="00A27B6D" w:rsidRPr="007A07CF" w:rsidRDefault="00A27B6D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iCs/>
          <w:sz w:val="24"/>
          <w:szCs w:val="24"/>
        </w:rPr>
        <w:t>Требования к результатам работы:</w:t>
      </w:r>
    </w:p>
    <w:p w:rsidR="00A27B6D" w:rsidRPr="007A07CF" w:rsidRDefault="00A27B6D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В результате выполнения задания студент должен знать правила оформления докладов, уметь работать с литературой, отбирать материал по степени важности, выделять основные моменты обозначенной темы. </w:t>
      </w:r>
    </w:p>
    <w:p w:rsidR="00A27B6D" w:rsidRPr="007A07CF" w:rsidRDefault="00A27B6D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A27B6D" w:rsidRPr="007A07CF" w:rsidRDefault="00A27B6D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5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 выполнившему работу в соответствии с требованиями, владеющему излагаемым в докладе материалом, свободно выражающему основные вопросы доклада.</w:t>
      </w:r>
    </w:p>
    <w:p w:rsidR="00A27B6D" w:rsidRPr="007A07CF" w:rsidRDefault="00A27B6D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4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допустившему незначительные отклонения от правил оформления доклада и в недостаточно полном объеме отразившему основные пункты плана.</w:t>
      </w:r>
    </w:p>
    <w:p w:rsidR="00A27B6D" w:rsidRPr="007A07CF" w:rsidRDefault="00A27B6D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3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допустившему грубые ошибки в изложении материала и его оформлении.</w:t>
      </w:r>
    </w:p>
    <w:p w:rsidR="00A27B6D" w:rsidRPr="007A07CF" w:rsidRDefault="00A27B6D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2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не выполнившему работу в указанный срок без уважительных причин.</w:t>
      </w:r>
    </w:p>
    <w:p w:rsidR="00A27B6D" w:rsidRPr="007A07CF" w:rsidRDefault="00A27B6D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Рекомендуемая литература</w:t>
      </w:r>
      <w:r w:rsidRPr="007A07CF">
        <w:rPr>
          <w:rFonts w:ascii="Times New Roman" w:hAnsi="Times New Roman"/>
          <w:sz w:val="24"/>
          <w:szCs w:val="24"/>
        </w:rPr>
        <w:t>:</w:t>
      </w:r>
    </w:p>
    <w:p w:rsidR="00A27B6D" w:rsidRPr="007A07CF" w:rsidRDefault="00A27B6D" w:rsidP="0023533B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Новиков ДА.- Управление проектами: организационные механизмы. - М.: ПМСОФТ, 2007г.</w:t>
      </w:r>
    </w:p>
    <w:p w:rsidR="00A27B6D" w:rsidRPr="007A07CF" w:rsidRDefault="00A27B6D" w:rsidP="0023533B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Грекул В.- Методические основы управления ИТ-проектами, Интернет- Университет Информационных Технологий- дистанционное образование, 2011год</w:t>
      </w:r>
    </w:p>
    <w:p w:rsidR="00F30129" w:rsidRPr="007A07CF" w:rsidRDefault="0023533B" w:rsidP="0023533B">
      <w:pPr>
        <w:numPr>
          <w:ilvl w:val="0"/>
          <w:numId w:val="31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Заренков В.А.- </w:t>
      </w:r>
      <w:r w:rsidR="00A27B6D" w:rsidRPr="007A07CF">
        <w:rPr>
          <w:rFonts w:ascii="Times New Roman" w:hAnsi="Times New Roman"/>
          <w:sz w:val="24"/>
          <w:szCs w:val="24"/>
        </w:rPr>
        <w:t>Управление проектами, Москва, изд-во АСВ ,2010г.</w:t>
      </w:r>
    </w:p>
    <w:p w:rsidR="00382E8D" w:rsidRPr="007A07CF" w:rsidRDefault="00382E8D" w:rsidP="00480D81">
      <w:pPr>
        <w:spacing w:after="0" w:line="240" w:lineRule="auto"/>
        <w:ind w:left="360" w:firstLine="709"/>
        <w:rPr>
          <w:rFonts w:ascii="Times New Roman" w:hAnsi="Times New Roman"/>
          <w:sz w:val="24"/>
          <w:szCs w:val="24"/>
        </w:rPr>
      </w:pPr>
    </w:p>
    <w:p w:rsidR="00382E8D" w:rsidRPr="007A07CF" w:rsidRDefault="00382E8D" w:rsidP="0023533B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7A07CF">
        <w:rPr>
          <w:rFonts w:ascii="Times New Roman" w:hAnsi="Times New Roman"/>
          <w:b/>
          <w:bCs/>
          <w:sz w:val="24"/>
          <w:szCs w:val="24"/>
          <w:u w:val="single"/>
        </w:rPr>
        <w:t xml:space="preserve">Тема 1.6. </w:t>
      </w:r>
      <w:r w:rsidRPr="007A07CF">
        <w:rPr>
          <w:rFonts w:ascii="Times New Roman" w:hAnsi="Times New Roman"/>
          <w:b/>
          <w:color w:val="000000"/>
          <w:sz w:val="24"/>
          <w:szCs w:val="24"/>
          <w:u w:val="single"/>
        </w:rPr>
        <w:t>Окружение проекта</w:t>
      </w:r>
    </w:p>
    <w:p w:rsidR="00382E8D" w:rsidRPr="007A07CF" w:rsidRDefault="00382E8D" w:rsidP="002353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Задание для самостоятельной работы:</w:t>
      </w:r>
    </w:p>
    <w:p w:rsidR="00382E8D" w:rsidRPr="007A07CF" w:rsidRDefault="00382E8D" w:rsidP="0023533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Подготовка доклада на тему:</w:t>
      </w:r>
      <w:r w:rsidRPr="007A07CF">
        <w:rPr>
          <w:rFonts w:ascii="Times New Roman" w:hAnsi="Times New Roman"/>
          <w:bCs/>
          <w:sz w:val="24"/>
          <w:szCs w:val="24"/>
        </w:rPr>
        <w:t xml:space="preserve"> «Составляющие окружения проекта»</w:t>
      </w:r>
    </w:p>
    <w:p w:rsidR="00382E8D" w:rsidRPr="007A07CF" w:rsidRDefault="00382E8D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При выполнении работы необходимо ознакомиться с требованиями к содержанию и написанию доклада (требования к написанию доклада прилагаются), выбрать источники, изучить содержание темы доклада, составить план работы, определиться с объемом излагаемого материала по каждому пункту плана.</w:t>
      </w:r>
    </w:p>
    <w:p w:rsidR="00382E8D" w:rsidRPr="007A07CF" w:rsidRDefault="00382E8D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При выполнении доклада необходимо рассмотреть следующие вопросы:</w:t>
      </w:r>
    </w:p>
    <w:p w:rsidR="00382E8D" w:rsidRPr="007A07CF" w:rsidRDefault="00382E8D" w:rsidP="0023533B">
      <w:pPr>
        <w:numPr>
          <w:ilvl w:val="0"/>
          <w:numId w:val="34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Внутренняя среда проекта</w:t>
      </w:r>
    </w:p>
    <w:p w:rsidR="00382E8D" w:rsidRPr="007A07CF" w:rsidRDefault="00382E8D" w:rsidP="0023533B">
      <w:pPr>
        <w:numPr>
          <w:ilvl w:val="0"/>
          <w:numId w:val="34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Ближнее окружение проекта</w:t>
      </w:r>
    </w:p>
    <w:p w:rsidR="00382E8D" w:rsidRPr="007A07CF" w:rsidRDefault="00382E8D" w:rsidP="0023533B">
      <w:pPr>
        <w:numPr>
          <w:ilvl w:val="0"/>
          <w:numId w:val="34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lastRenderedPageBreak/>
        <w:t>Дальнее окружение проекта</w:t>
      </w:r>
    </w:p>
    <w:p w:rsidR="00382E8D" w:rsidRPr="007A07CF" w:rsidRDefault="00382E8D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Доклад должен содержать от 4 до 6 листов машинописного текста, быть оформлен в соответствии с требованиями.</w:t>
      </w:r>
    </w:p>
    <w:p w:rsidR="00382E8D" w:rsidRPr="007A07CF" w:rsidRDefault="00382E8D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 На написание доклада отводится одна неделя, по истечении которой доклад должен быть сдан на проверку. </w:t>
      </w:r>
    </w:p>
    <w:p w:rsidR="00382E8D" w:rsidRPr="007A07CF" w:rsidRDefault="00382E8D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iCs/>
          <w:sz w:val="24"/>
          <w:szCs w:val="24"/>
        </w:rPr>
        <w:t>Требования к результатам работы:</w:t>
      </w:r>
    </w:p>
    <w:p w:rsidR="00382E8D" w:rsidRPr="007A07CF" w:rsidRDefault="00382E8D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В результате выполнения задания студент должен знать правила оформления докладов, уметь работать с литературой, отбирать материал по степени важности, выделять основные моменты обозначенной темы. </w:t>
      </w:r>
    </w:p>
    <w:p w:rsidR="00382E8D" w:rsidRPr="007A07CF" w:rsidRDefault="00382E8D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382E8D" w:rsidRPr="007A07CF" w:rsidRDefault="00382E8D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5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 выполнившему работу в соответствии с требованиями, владеющему излагаемым в докладе материалом, свободно выражающему основные вопросы доклада.</w:t>
      </w:r>
    </w:p>
    <w:p w:rsidR="00382E8D" w:rsidRPr="007A07CF" w:rsidRDefault="00382E8D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4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допустившему незначительные отклонения от правил оформления доклада и в недостаточно полном объеме отразившему основные пункты плана.</w:t>
      </w:r>
    </w:p>
    <w:p w:rsidR="00382E8D" w:rsidRPr="007A07CF" w:rsidRDefault="00382E8D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3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допустившему грубые ошибки в изложении материала и его оформлении.</w:t>
      </w:r>
    </w:p>
    <w:p w:rsidR="00382E8D" w:rsidRPr="007A07CF" w:rsidRDefault="00382E8D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2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не выполнившему работу в указанный срок без уважительных причин.</w:t>
      </w:r>
    </w:p>
    <w:p w:rsidR="00382E8D" w:rsidRPr="007A07CF" w:rsidRDefault="00382E8D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Рекомендуемая литература</w:t>
      </w:r>
      <w:r w:rsidRPr="007A07CF">
        <w:rPr>
          <w:rFonts w:ascii="Times New Roman" w:hAnsi="Times New Roman"/>
          <w:sz w:val="24"/>
          <w:szCs w:val="24"/>
        </w:rPr>
        <w:t>:</w:t>
      </w:r>
    </w:p>
    <w:p w:rsidR="00382E8D" w:rsidRPr="007A07CF" w:rsidRDefault="00382E8D" w:rsidP="0023533B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Новиков ДА.- Управление проектами: организационные механизмы. - М.: ПМСОФТ, 2007г.</w:t>
      </w:r>
    </w:p>
    <w:p w:rsidR="00382E8D" w:rsidRPr="007A07CF" w:rsidRDefault="00382E8D" w:rsidP="0023533B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Грекул В.- Методические основы управления ИТ-проектами, Интернет- Университет Информационных Технологий- дистанционное образование, 2011год</w:t>
      </w:r>
    </w:p>
    <w:p w:rsidR="00382E8D" w:rsidRPr="007A07CF" w:rsidRDefault="0023533B" w:rsidP="0023533B">
      <w:pPr>
        <w:numPr>
          <w:ilvl w:val="0"/>
          <w:numId w:val="33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Заренков В.А.- </w:t>
      </w:r>
      <w:r w:rsidR="00382E8D" w:rsidRPr="007A07CF">
        <w:rPr>
          <w:rFonts w:ascii="Times New Roman" w:hAnsi="Times New Roman"/>
          <w:sz w:val="24"/>
          <w:szCs w:val="24"/>
        </w:rPr>
        <w:t>Управление проектами, Москва, изд-во АСВ ,2010г.</w:t>
      </w:r>
    </w:p>
    <w:p w:rsidR="0023533B" w:rsidRPr="007A07CF" w:rsidRDefault="0023533B" w:rsidP="00480D81">
      <w:pPr>
        <w:spacing w:after="0" w:line="240" w:lineRule="auto"/>
        <w:ind w:firstLine="709"/>
        <w:rPr>
          <w:rFonts w:ascii="Times New Roman" w:hAnsi="Times New Roman"/>
          <w:b/>
          <w:bCs/>
          <w:i/>
          <w:sz w:val="24"/>
          <w:szCs w:val="24"/>
        </w:rPr>
      </w:pPr>
    </w:p>
    <w:p w:rsidR="0023533B" w:rsidRPr="007A07CF" w:rsidRDefault="0023533B" w:rsidP="00480D81">
      <w:pPr>
        <w:spacing w:after="0" w:line="240" w:lineRule="auto"/>
        <w:ind w:firstLine="709"/>
        <w:rPr>
          <w:rFonts w:ascii="Times New Roman" w:hAnsi="Times New Roman"/>
          <w:b/>
          <w:bCs/>
          <w:i/>
          <w:sz w:val="24"/>
          <w:szCs w:val="24"/>
        </w:rPr>
      </w:pPr>
    </w:p>
    <w:p w:rsidR="00737C5D" w:rsidRPr="007A07CF" w:rsidRDefault="00737C5D" w:rsidP="0023533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A07CF">
        <w:rPr>
          <w:rFonts w:ascii="Times New Roman" w:hAnsi="Times New Roman"/>
          <w:b/>
          <w:sz w:val="24"/>
          <w:szCs w:val="24"/>
          <w:u w:val="single"/>
        </w:rPr>
        <w:t xml:space="preserve">Тема </w:t>
      </w:r>
      <w:r w:rsidR="005A0BB7" w:rsidRPr="007A07CF">
        <w:rPr>
          <w:rFonts w:ascii="Times New Roman" w:hAnsi="Times New Roman"/>
          <w:b/>
          <w:sz w:val="24"/>
          <w:szCs w:val="24"/>
          <w:u w:val="single"/>
        </w:rPr>
        <w:t>1.7</w:t>
      </w:r>
      <w:r w:rsidRPr="007A07CF">
        <w:rPr>
          <w:rFonts w:ascii="Times New Roman" w:hAnsi="Times New Roman"/>
          <w:b/>
          <w:sz w:val="24"/>
          <w:szCs w:val="24"/>
          <w:u w:val="single"/>
        </w:rPr>
        <w:t>. Участники проекта</w:t>
      </w:r>
    </w:p>
    <w:p w:rsidR="00B525D6" w:rsidRPr="007A07CF" w:rsidRDefault="00B525D6" w:rsidP="002353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 xml:space="preserve"> Задание для самостоятельной работы:</w:t>
      </w:r>
    </w:p>
    <w:p w:rsidR="00B525D6" w:rsidRPr="007A07CF" w:rsidRDefault="00B525D6" w:rsidP="0023533B">
      <w:pPr>
        <w:spacing w:after="0" w:line="240" w:lineRule="auto"/>
        <w:rPr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Подготовка реферата на тему:</w:t>
      </w:r>
      <w:r w:rsidRPr="007A07CF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737C5D" w:rsidRPr="007A07CF">
        <w:rPr>
          <w:rFonts w:ascii="Times New Roman" w:hAnsi="Times New Roman"/>
          <w:bCs/>
          <w:sz w:val="24"/>
          <w:szCs w:val="24"/>
        </w:rPr>
        <w:t>«</w:t>
      </w:r>
      <w:r w:rsidR="00737C5D" w:rsidRPr="007A07CF">
        <w:rPr>
          <w:rFonts w:ascii="Times New Roman" w:hAnsi="Times New Roman"/>
          <w:sz w:val="24"/>
          <w:szCs w:val="24"/>
        </w:rPr>
        <w:t>Схема взаимодействия участников проекта»</w:t>
      </w:r>
    </w:p>
    <w:p w:rsidR="00B525D6" w:rsidRPr="007A07CF" w:rsidRDefault="00B525D6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При выполнении работы необходимо ознакомиться с требованиями к содержанию и написанию реферата (требования к написанию реферата  прилагаются), выбрать источники, изучить содержание темы реферата, составить план работы, определиться с объемом излагаемого материала по каждому пункту плана.</w:t>
      </w:r>
    </w:p>
    <w:p w:rsidR="00B525D6" w:rsidRPr="007A07CF" w:rsidRDefault="00B525D6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При выполнении реферата необходимо рассмотреть следующие вопросы:</w:t>
      </w:r>
    </w:p>
    <w:p w:rsidR="009B4564" w:rsidRPr="007A07CF" w:rsidRDefault="00737C5D" w:rsidP="00480D81">
      <w:pPr>
        <w:numPr>
          <w:ilvl w:val="0"/>
          <w:numId w:val="5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Управляющий проектом</w:t>
      </w:r>
    </w:p>
    <w:p w:rsidR="00B525D6" w:rsidRPr="007A07CF" w:rsidRDefault="00737C5D" w:rsidP="00480D8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Команда проекта</w:t>
      </w:r>
    </w:p>
    <w:p w:rsidR="00B525D6" w:rsidRPr="007A07CF" w:rsidRDefault="00737C5D" w:rsidP="00480D81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Внешние силы, оказывающие влияние на проект</w:t>
      </w:r>
    </w:p>
    <w:p w:rsidR="00B525D6" w:rsidRPr="007A07CF" w:rsidRDefault="00B525D6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Реферат должен содержать от 10 до 15 листов машинописного текста, быть оформлен в соответствии с требованиями.</w:t>
      </w:r>
    </w:p>
    <w:p w:rsidR="00B525D6" w:rsidRPr="007A07CF" w:rsidRDefault="00B525D6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 На написание реферата отводится одна неделя, по истечении которой реферат должен быть сдать на проверку. </w:t>
      </w:r>
    </w:p>
    <w:p w:rsidR="00B525D6" w:rsidRPr="007A07CF" w:rsidRDefault="00B525D6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iCs/>
          <w:sz w:val="24"/>
          <w:szCs w:val="24"/>
        </w:rPr>
        <w:t>Требования к результатам работы:</w:t>
      </w:r>
    </w:p>
    <w:p w:rsidR="00B525D6" w:rsidRPr="007A07CF" w:rsidRDefault="00B525D6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В результате выполнения задания студент должен знать правила оформления рефератов, уметь работать с литературой, отбирать материал по степени важности, выделять основные моменты обозначенной темы. </w:t>
      </w:r>
    </w:p>
    <w:p w:rsidR="00B525D6" w:rsidRPr="007A07CF" w:rsidRDefault="00B525D6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B525D6" w:rsidRPr="007A07CF" w:rsidRDefault="00B525D6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5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 выполнившему работу в соответствии с требованиями, владеющему излагаемым в реферате материалом, свободно выражающему основные вопросы реферата.</w:t>
      </w:r>
    </w:p>
    <w:p w:rsidR="00B525D6" w:rsidRPr="007A07CF" w:rsidRDefault="00B525D6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lastRenderedPageBreak/>
        <w:t>Оценка 4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допустившему незначительные отклонения от правил оформления реферата и в недостаточно полном объеме отразившему основные пункты плана.</w:t>
      </w:r>
    </w:p>
    <w:p w:rsidR="00B525D6" w:rsidRPr="007A07CF" w:rsidRDefault="00B525D6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3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допустившему грубые ошибки в изложении материала и его оформлении.</w:t>
      </w:r>
    </w:p>
    <w:p w:rsidR="00B525D6" w:rsidRPr="007A07CF" w:rsidRDefault="00B525D6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2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не выполнившему работу в указанный срок без уважительных причин.</w:t>
      </w:r>
    </w:p>
    <w:p w:rsidR="00B525D6" w:rsidRPr="007A07CF" w:rsidRDefault="00B525D6" w:rsidP="00480D81">
      <w:pPr>
        <w:spacing w:after="0" w:line="240" w:lineRule="auto"/>
        <w:ind w:firstLine="709"/>
        <w:rPr>
          <w:sz w:val="24"/>
          <w:szCs w:val="24"/>
        </w:rPr>
      </w:pPr>
    </w:p>
    <w:p w:rsidR="00737C5D" w:rsidRPr="007A07CF" w:rsidRDefault="00737C5D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Рекомендуемая литература</w:t>
      </w:r>
      <w:r w:rsidRPr="007A07CF">
        <w:rPr>
          <w:rFonts w:ascii="Times New Roman" w:hAnsi="Times New Roman"/>
          <w:sz w:val="24"/>
          <w:szCs w:val="24"/>
        </w:rPr>
        <w:t>:</w:t>
      </w:r>
    </w:p>
    <w:p w:rsidR="00737C5D" w:rsidRPr="007A07CF" w:rsidRDefault="00737C5D" w:rsidP="0023533B">
      <w:pPr>
        <w:widowControl w:val="0"/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Новиков ДА.- Управление проектами: организационные механизмы. - М.: ПМСОФТ, 2007г.</w:t>
      </w:r>
    </w:p>
    <w:p w:rsidR="00737C5D" w:rsidRPr="007A07CF" w:rsidRDefault="00737C5D" w:rsidP="0023533B">
      <w:pPr>
        <w:widowControl w:val="0"/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Грекул В.- Методические основы управления ИТ-проектами, Интернет- Университет Информационных Технологий- дистанционное образование, 2011год</w:t>
      </w:r>
    </w:p>
    <w:p w:rsidR="009B4564" w:rsidRPr="007A07CF" w:rsidRDefault="0023533B" w:rsidP="0023533B">
      <w:pPr>
        <w:numPr>
          <w:ilvl w:val="0"/>
          <w:numId w:val="69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Заренков В.А.- </w:t>
      </w:r>
      <w:r w:rsidR="00737C5D" w:rsidRPr="007A07CF">
        <w:rPr>
          <w:rFonts w:ascii="Times New Roman" w:hAnsi="Times New Roman"/>
          <w:sz w:val="24"/>
          <w:szCs w:val="24"/>
        </w:rPr>
        <w:t>Управление проектами, Москва, изд-во АСВ ,2010г.</w:t>
      </w:r>
    </w:p>
    <w:p w:rsidR="0023533B" w:rsidRPr="007A07CF" w:rsidRDefault="0023533B" w:rsidP="00480D81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B4564" w:rsidRPr="007A07CF" w:rsidRDefault="00737C5D" w:rsidP="0023533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7A07CF">
        <w:rPr>
          <w:rFonts w:ascii="Times New Roman" w:hAnsi="Times New Roman"/>
          <w:b/>
          <w:bCs/>
          <w:sz w:val="24"/>
          <w:szCs w:val="24"/>
          <w:u w:val="single"/>
        </w:rPr>
        <w:t>Тема</w:t>
      </w:r>
      <w:r w:rsidR="005A0BB7" w:rsidRPr="007A07CF">
        <w:rPr>
          <w:rFonts w:ascii="Times New Roman" w:hAnsi="Times New Roman"/>
          <w:b/>
          <w:bCs/>
          <w:sz w:val="24"/>
          <w:szCs w:val="24"/>
          <w:u w:val="single"/>
        </w:rPr>
        <w:t xml:space="preserve"> 1.8</w:t>
      </w:r>
      <w:r w:rsidRPr="007A07CF">
        <w:rPr>
          <w:rFonts w:ascii="Times New Roman" w:hAnsi="Times New Roman"/>
          <w:b/>
          <w:bCs/>
          <w:sz w:val="24"/>
          <w:szCs w:val="24"/>
          <w:u w:val="single"/>
        </w:rPr>
        <w:t>. Управляющий проектом</w:t>
      </w:r>
    </w:p>
    <w:p w:rsidR="00A833E0" w:rsidRPr="007A07CF" w:rsidRDefault="00A833E0" w:rsidP="002353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Задание для самостоятельной работы:</w:t>
      </w:r>
    </w:p>
    <w:p w:rsidR="00A833E0" w:rsidRPr="007A07CF" w:rsidRDefault="00A833E0" w:rsidP="0023533B">
      <w:pPr>
        <w:spacing w:after="0" w:line="240" w:lineRule="auto"/>
        <w:rPr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Подготовка реферата на тему:</w:t>
      </w:r>
      <w:r w:rsidRPr="007A07CF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7A07CF">
        <w:rPr>
          <w:rFonts w:ascii="Times New Roman" w:hAnsi="Times New Roman"/>
          <w:bCs/>
          <w:sz w:val="24"/>
          <w:szCs w:val="24"/>
        </w:rPr>
        <w:t>«Методы повышения квалификации управляющих проектами»</w:t>
      </w:r>
    </w:p>
    <w:p w:rsidR="00A833E0" w:rsidRPr="007A07CF" w:rsidRDefault="00A833E0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При выполнении работы необходимо ознакомиться с требованиями к содержанию и написанию реферата (требования к написанию реферата  прилагаются), выбрать источники, изучить содержание темы реферата, составить план работы, определиться с объемом излагаемого материала по каждому пункту плана.</w:t>
      </w:r>
    </w:p>
    <w:p w:rsidR="00A833E0" w:rsidRPr="007A07CF" w:rsidRDefault="00A833E0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При выполнении реферата необходимо рассмотреть следующие вопросы:</w:t>
      </w:r>
    </w:p>
    <w:p w:rsidR="00A833E0" w:rsidRPr="007A07CF" w:rsidRDefault="00A833E0" w:rsidP="0023533B">
      <w:pPr>
        <w:numPr>
          <w:ilvl w:val="0"/>
          <w:numId w:val="35"/>
        </w:numPr>
        <w:spacing w:after="0" w:line="240" w:lineRule="auto"/>
        <w:ind w:firstLine="709"/>
        <w:jc w:val="both"/>
        <w:rPr>
          <w:rStyle w:val="10"/>
          <w:color w:val="auto"/>
          <w:sz w:val="24"/>
          <w:szCs w:val="24"/>
          <w:shd w:val="clear" w:color="auto" w:fill="auto"/>
        </w:rPr>
      </w:pPr>
      <w:r w:rsidRPr="007A07CF">
        <w:rPr>
          <w:rStyle w:val="10"/>
          <w:sz w:val="24"/>
          <w:szCs w:val="24"/>
        </w:rPr>
        <w:t xml:space="preserve">Практическая работа над проектами </w:t>
      </w:r>
    </w:p>
    <w:p w:rsidR="00A833E0" w:rsidRPr="007A07CF" w:rsidRDefault="00A833E0" w:rsidP="0023533B">
      <w:pPr>
        <w:numPr>
          <w:ilvl w:val="0"/>
          <w:numId w:val="35"/>
        </w:numPr>
        <w:spacing w:after="0" w:line="240" w:lineRule="auto"/>
        <w:ind w:firstLine="709"/>
        <w:jc w:val="both"/>
        <w:rPr>
          <w:rStyle w:val="10"/>
          <w:color w:val="auto"/>
          <w:sz w:val="24"/>
          <w:szCs w:val="24"/>
          <w:shd w:val="clear" w:color="auto" w:fill="auto"/>
        </w:rPr>
      </w:pPr>
      <w:r w:rsidRPr="007A07CF">
        <w:rPr>
          <w:rStyle w:val="10"/>
          <w:sz w:val="24"/>
          <w:szCs w:val="24"/>
        </w:rPr>
        <w:t xml:space="preserve">Профессиональное образование и самообразование </w:t>
      </w:r>
    </w:p>
    <w:p w:rsidR="00A833E0" w:rsidRPr="007A07CF" w:rsidRDefault="00A833E0" w:rsidP="0023533B">
      <w:pPr>
        <w:numPr>
          <w:ilvl w:val="0"/>
          <w:numId w:val="35"/>
        </w:numPr>
        <w:spacing w:after="0" w:line="240" w:lineRule="auto"/>
        <w:ind w:firstLine="709"/>
        <w:jc w:val="both"/>
        <w:rPr>
          <w:rStyle w:val="10"/>
          <w:color w:val="auto"/>
          <w:sz w:val="24"/>
          <w:szCs w:val="24"/>
          <w:shd w:val="clear" w:color="auto" w:fill="auto"/>
        </w:rPr>
      </w:pPr>
      <w:r w:rsidRPr="007A07CF">
        <w:rPr>
          <w:rStyle w:val="10"/>
          <w:sz w:val="24"/>
          <w:szCs w:val="24"/>
        </w:rPr>
        <w:t xml:space="preserve">Организационное развитие </w:t>
      </w:r>
    </w:p>
    <w:p w:rsidR="00A833E0" w:rsidRPr="007A07CF" w:rsidRDefault="00A833E0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Реферат должен содержать от 10 до 15 листов машинописного текста, быть оформлен в соответствии с требованиями.</w:t>
      </w:r>
    </w:p>
    <w:p w:rsidR="00A833E0" w:rsidRPr="007A07CF" w:rsidRDefault="00A833E0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 На написание реферата отводится одна неделя, по истечении которой реферат должен быть сдать на проверку. </w:t>
      </w:r>
    </w:p>
    <w:p w:rsidR="00A833E0" w:rsidRPr="007A07CF" w:rsidRDefault="00A833E0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iCs/>
          <w:sz w:val="24"/>
          <w:szCs w:val="24"/>
        </w:rPr>
        <w:t>Требования к результатам работы:</w:t>
      </w:r>
    </w:p>
    <w:p w:rsidR="00A833E0" w:rsidRPr="007A07CF" w:rsidRDefault="00A833E0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В результате выполнения задания студент должен знать правила оформления рефератов, уметь работать с литературой, отбирать материал по степени важности, выделять основные моменты обозначенной темы. </w:t>
      </w:r>
    </w:p>
    <w:p w:rsidR="00A833E0" w:rsidRPr="007A07CF" w:rsidRDefault="00A833E0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A833E0" w:rsidRPr="007A07CF" w:rsidRDefault="00A833E0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5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 выполнившему работу в соответствии с требованиями, владеющему излагаемым в реферате материалом, свободно выражающему основные вопросы реферата.</w:t>
      </w:r>
    </w:p>
    <w:p w:rsidR="00A833E0" w:rsidRPr="007A07CF" w:rsidRDefault="00A833E0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4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допустившему незначительные отклонения от правил оформления реферата и в недостаточно полном объеме отразившему основные пункты плана.</w:t>
      </w:r>
    </w:p>
    <w:p w:rsidR="00A833E0" w:rsidRPr="007A07CF" w:rsidRDefault="00A833E0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3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допустившему грубые ошибки в изложении материала и его оформлении.</w:t>
      </w:r>
    </w:p>
    <w:p w:rsidR="00A833E0" w:rsidRPr="007A07CF" w:rsidRDefault="00A833E0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2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не выполнившему работу в указанный срок без уважительных причин.</w:t>
      </w:r>
    </w:p>
    <w:p w:rsidR="00A833E0" w:rsidRPr="007A07CF" w:rsidRDefault="00A833E0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Рекомендуемая литература</w:t>
      </w:r>
      <w:r w:rsidRPr="007A07CF">
        <w:rPr>
          <w:rFonts w:ascii="Times New Roman" w:hAnsi="Times New Roman"/>
          <w:sz w:val="24"/>
          <w:szCs w:val="24"/>
        </w:rPr>
        <w:t>:</w:t>
      </w:r>
    </w:p>
    <w:p w:rsidR="00A833E0" w:rsidRPr="007A07CF" w:rsidRDefault="00A833E0" w:rsidP="0023533B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Новиков ДА.- Управление проектами: организационные механизмы. - М.: ПМСОФТ, 2007г.</w:t>
      </w:r>
    </w:p>
    <w:p w:rsidR="00A833E0" w:rsidRPr="007A07CF" w:rsidRDefault="00A833E0" w:rsidP="0023533B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Грекул В.- Методические основы управления ИТ-проектами, </w:t>
      </w:r>
      <w:r w:rsidRPr="007A07CF">
        <w:rPr>
          <w:rFonts w:ascii="Times New Roman" w:hAnsi="Times New Roman"/>
          <w:sz w:val="24"/>
          <w:szCs w:val="24"/>
        </w:rPr>
        <w:lastRenderedPageBreak/>
        <w:t>Интернет- Университет Информационных Технологий- дистанционное образование, 2011год</w:t>
      </w:r>
    </w:p>
    <w:p w:rsidR="00A833E0" w:rsidRPr="007A07CF" w:rsidRDefault="00A833E0" w:rsidP="0023533B">
      <w:pPr>
        <w:numPr>
          <w:ilvl w:val="0"/>
          <w:numId w:val="36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Заренков В.А.- Управление проектами, Москва, изд-во АСВ ,2010г.</w:t>
      </w:r>
    </w:p>
    <w:p w:rsidR="0023533B" w:rsidRPr="007A07CF" w:rsidRDefault="0023533B" w:rsidP="00480D81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833E0" w:rsidRPr="007A07CF" w:rsidRDefault="00A833E0" w:rsidP="0023533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7A07CF">
        <w:rPr>
          <w:rFonts w:ascii="Times New Roman" w:hAnsi="Times New Roman"/>
          <w:b/>
          <w:bCs/>
          <w:sz w:val="24"/>
          <w:szCs w:val="24"/>
          <w:u w:val="single"/>
        </w:rPr>
        <w:t xml:space="preserve">Тема </w:t>
      </w:r>
      <w:r w:rsidR="005A0BB7" w:rsidRPr="007A07CF">
        <w:rPr>
          <w:rFonts w:ascii="Times New Roman" w:hAnsi="Times New Roman"/>
          <w:b/>
          <w:bCs/>
          <w:sz w:val="24"/>
          <w:szCs w:val="24"/>
          <w:u w:val="single"/>
        </w:rPr>
        <w:t>1.9</w:t>
      </w:r>
      <w:r w:rsidRPr="007A07CF">
        <w:rPr>
          <w:rFonts w:ascii="Times New Roman" w:hAnsi="Times New Roman"/>
          <w:b/>
          <w:bCs/>
          <w:sz w:val="24"/>
          <w:szCs w:val="24"/>
          <w:u w:val="single"/>
        </w:rPr>
        <w:t>. Команда проекта</w:t>
      </w:r>
    </w:p>
    <w:p w:rsidR="001812C0" w:rsidRPr="007A07CF" w:rsidRDefault="001812C0" w:rsidP="002353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Задание для самостоятельной работы:</w:t>
      </w:r>
    </w:p>
    <w:p w:rsidR="001812C0" w:rsidRPr="007A07CF" w:rsidRDefault="001812C0" w:rsidP="0023533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Подготовка доклада на тему:</w:t>
      </w:r>
      <w:r w:rsidRPr="007A07CF">
        <w:rPr>
          <w:rFonts w:ascii="Times New Roman" w:hAnsi="Times New Roman"/>
          <w:bCs/>
          <w:sz w:val="24"/>
          <w:szCs w:val="24"/>
        </w:rPr>
        <w:t xml:space="preserve"> «Управление проектом с помощью  нескольких команд»</w:t>
      </w:r>
    </w:p>
    <w:p w:rsidR="001812C0" w:rsidRPr="007A07CF" w:rsidRDefault="001812C0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При выполнении работы необходимо ознакомиться с требованиями к содержанию и написанию доклада (требования к написанию доклада прилагаются), выбрать источники, изучить содержание темы доклада, составить план работы, определиться с объемом излагаемого материала по каждому пункту плана.</w:t>
      </w:r>
    </w:p>
    <w:p w:rsidR="001812C0" w:rsidRPr="007A07CF" w:rsidRDefault="001812C0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При выполнении доклада необходимо рассмотреть следующие вопросы:</w:t>
      </w:r>
    </w:p>
    <w:p w:rsidR="001812C0" w:rsidRPr="007A07CF" w:rsidRDefault="001812C0" w:rsidP="0023533B">
      <w:pPr>
        <w:numPr>
          <w:ilvl w:val="0"/>
          <w:numId w:val="3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Управляющий разработкой проекта</w:t>
      </w:r>
    </w:p>
    <w:p w:rsidR="001812C0" w:rsidRPr="007A07CF" w:rsidRDefault="001812C0" w:rsidP="0023533B">
      <w:pPr>
        <w:numPr>
          <w:ilvl w:val="0"/>
          <w:numId w:val="3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Управляющий предметной областью проекта</w:t>
      </w:r>
    </w:p>
    <w:p w:rsidR="001812C0" w:rsidRPr="007A07CF" w:rsidRDefault="006E3D05" w:rsidP="0023533B">
      <w:pPr>
        <w:numPr>
          <w:ilvl w:val="0"/>
          <w:numId w:val="3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Управляющий</w:t>
      </w:r>
      <w:r w:rsidR="001812C0" w:rsidRPr="007A07CF">
        <w:rPr>
          <w:rFonts w:ascii="Times New Roman" w:hAnsi="Times New Roman"/>
          <w:sz w:val="24"/>
          <w:szCs w:val="24"/>
        </w:rPr>
        <w:t xml:space="preserve"> </w:t>
      </w:r>
      <w:r w:rsidRPr="007A07CF">
        <w:rPr>
          <w:rFonts w:ascii="Times New Roman" w:hAnsi="Times New Roman"/>
          <w:sz w:val="24"/>
          <w:szCs w:val="24"/>
        </w:rPr>
        <w:t>ресурсным обеспечением проекта</w:t>
      </w:r>
    </w:p>
    <w:p w:rsidR="001812C0" w:rsidRPr="007A07CF" w:rsidRDefault="001812C0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Доклад должен содержать от 4 до 6 листов машинописного текста, быть оформлен в соответствии с требованиями.</w:t>
      </w:r>
    </w:p>
    <w:p w:rsidR="001812C0" w:rsidRPr="007A07CF" w:rsidRDefault="001812C0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 На написание доклада отводится одна неделя, по истечении которой доклад должен быть сдан на проверку. </w:t>
      </w:r>
    </w:p>
    <w:p w:rsidR="001812C0" w:rsidRPr="007A07CF" w:rsidRDefault="001812C0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iCs/>
          <w:sz w:val="24"/>
          <w:szCs w:val="24"/>
        </w:rPr>
        <w:t>Требования к результатам работы:</w:t>
      </w:r>
    </w:p>
    <w:p w:rsidR="001812C0" w:rsidRPr="007A07CF" w:rsidRDefault="001812C0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В результате выполнения задания студент должен знать правила оформления докладов, уметь работать с литературой, отбирать материал по степени важности, выделять основные моменты обозначенной темы. </w:t>
      </w:r>
    </w:p>
    <w:p w:rsidR="001812C0" w:rsidRPr="007A07CF" w:rsidRDefault="001812C0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1812C0" w:rsidRPr="007A07CF" w:rsidRDefault="001812C0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5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 выполнившему работу в соответствии с требованиями, владеющему излагаемым в докладе материалом, свободно выражающему основные вопросы доклада.</w:t>
      </w:r>
    </w:p>
    <w:p w:rsidR="001812C0" w:rsidRPr="007A07CF" w:rsidRDefault="001812C0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4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допустившему незначительные отклонения от правил оформления доклада и в недостаточно полном объеме отразившему основные пункты плана.</w:t>
      </w:r>
    </w:p>
    <w:p w:rsidR="001812C0" w:rsidRPr="007A07CF" w:rsidRDefault="001812C0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3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допустившему грубые ошибки в изложении материала и его оформлении.</w:t>
      </w:r>
    </w:p>
    <w:p w:rsidR="001812C0" w:rsidRPr="007A07CF" w:rsidRDefault="001812C0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2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не выполнившему работу в указанный срок без уважительных причин.</w:t>
      </w:r>
    </w:p>
    <w:p w:rsidR="001812C0" w:rsidRPr="007A07CF" w:rsidRDefault="001812C0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Рекомендуемая литература</w:t>
      </w:r>
      <w:r w:rsidRPr="007A07CF">
        <w:rPr>
          <w:rFonts w:ascii="Times New Roman" w:hAnsi="Times New Roman"/>
          <w:sz w:val="24"/>
          <w:szCs w:val="24"/>
        </w:rPr>
        <w:t>:</w:t>
      </w:r>
    </w:p>
    <w:p w:rsidR="001812C0" w:rsidRPr="007A07CF" w:rsidRDefault="001812C0" w:rsidP="0023533B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Новиков ДА.- Управление проектами: организационные механизмы. - М.: ПМСОФТ, 2007г.</w:t>
      </w:r>
    </w:p>
    <w:p w:rsidR="001812C0" w:rsidRPr="007A07CF" w:rsidRDefault="001812C0" w:rsidP="0023533B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Грекул В.- Методические основы управления ИТ-проектами, Интернет- Университет Информационных Технологий- дистанционное образование, 2011год</w:t>
      </w:r>
    </w:p>
    <w:p w:rsidR="001812C0" w:rsidRPr="007A07CF" w:rsidRDefault="001812C0" w:rsidP="0023533B">
      <w:pPr>
        <w:numPr>
          <w:ilvl w:val="0"/>
          <w:numId w:val="38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Заренков</w:t>
      </w:r>
      <w:r w:rsidR="006E3D05" w:rsidRPr="007A07CF">
        <w:rPr>
          <w:rFonts w:ascii="Times New Roman" w:hAnsi="Times New Roman"/>
          <w:sz w:val="24"/>
          <w:szCs w:val="24"/>
        </w:rPr>
        <w:t xml:space="preserve"> В.А.-</w:t>
      </w:r>
      <w:r w:rsidRPr="007A07CF">
        <w:rPr>
          <w:rFonts w:ascii="Times New Roman" w:hAnsi="Times New Roman"/>
          <w:sz w:val="24"/>
          <w:szCs w:val="24"/>
        </w:rPr>
        <w:t xml:space="preserve"> Управление проектами, Москва, изд-во АСВ ,2010г.</w:t>
      </w:r>
    </w:p>
    <w:p w:rsidR="00A833E0" w:rsidRPr="007A07CF" w:rsidRDefault="00A833E0" w:rsidP="00480D81">
      <w:pPr>
        <w:spacing w:after="0" w:line="240" w:lineRule="auto"/>
        <w:ind w:firstLine="709"/>
        <w:rPr>
          <w:b/>
          <w:sz w:val="24"/>
          <w:szCs w:val="24"/>
        </w:rPr>
      </w:pPr>
    </w:p>
    <w:p w:rsidR="009C68FD" w:rsidRPr="007A07CF" w:rsidRDefault="006E3D05" w:rsidP="0023533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A07CF">
        <w:rPr>
          <w:rFonts w:ascii="Times New Roman" w:hAnsi="Times New Roman"/>
          <w:b/>
          <w:bCs/>
          <w:sz w:val="24"/>
          <w:szCs w:val="24"/>
          <w:u w:val="single"/>
        </w:rPr>
        <w:t xml:space="preserve">Тема </w:t>
      </w:r>
      <w:r w:rsidR="005A0BB7" w:rsidRPr="007A07CF">
        <w:rPr>
          <w:rFonts w:ascii="Times New Roman" w:hAnsi="Times New Roman"/>
          <w:b/>
          <w:bCs/>
          <w:sz w:val="24"/>
          <w:szCs w:val="24"/>
          <w:u w:val="single"/>
        </w:rPr>
        <w:t>1.10</w:t>
      </w:r>
      <w:r w:rsidRPr="007A07CF">
        <w:rPr>
          <w:rFonts w:ascii="Times New Roman" w:hAnsi="Times New Roman"/>
          <w:b/>
          <w:bCs/>
          <w:sz w:val="24"/>
          <w:szCs w:val="24"/>
          <w:u w:val="single"/>
        </w:rPr>
        <w:t>. Руководство и лидерство</w:t>
      </w:r>
    </w:p>
    <w:p w:rsidR="006E3D05" w:rsidRPr="007A07CF" w:rsidRDefault="006E3D05" w:rsidP="002353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Задание для самостоятельной работы:</w:t>
      </w:r>
    </w:p>
    <w:p w:rsidR="006E3D05" w:rsidRPr="007A07CF" w:rsidRDefault="006E3D05" w:rsidP="0023533B">
      <w:pPr>
        <w:spacing w:after="0" w:line="240" w:lineRule="auto"/>
        <w:rPr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Подготовка реферата на тему:</w:t>
      </w:r>
      <w:r w:rsidRPr="007A07CF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7A07CF">
        <w:rPr>
          <w:rFonts w:ascii="Times New Roman" w:hAnsi="Times New Roman"/>
          <w:bCs/>
          <w:sz w:val="24"/>
          <w:szCs w:val="24"/>
        </w:rPr>
        <w:t>«Основные стили поведения руководителей»</w:t>
      </w:r>
    </w:p>
    <w:p w:rsidR="006E3D05" w:rsidRPr="007A07CF" w:rsidRDefault="006E3D05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При выполнении работы необходимо ознакомиться с требованиями к содержанию и написанию реферата (требования к написанию реферата  прилагаются), выбрать источники, изучить содержание темы реферата, составить план работы, определиться с объемом излагаемого материала по каждому пункту плана.</w:t>
      </w:r>
    </w:p>
    <w:p w:rsidR="006E3D05" w:rsidRPr="007A07CF" w:rsidRDefault="006E3D05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При выполнении реферата необходимо рассмотреть следующие вопросы:</w:t>
      </w:r>
    </w:p>
    <w:p w:rsidR="006E3D05" w:rsidRPr="007A07CF" w:rsidRDefault="006E3D05" w:rsidP="0023533B">
      <w:pPr>
        <w:numPr>
          <w:ilvl w:val="0"/>
          <w:numId w:val="39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Руководство и лидерство</w:t>
      </w:r>
    </w:p>
    <w:p w:rsidR="006E3D05" w:rsidRPr="007A07CF" w:rsidRDefault="006E3D05" w:rsidP="0023533B">
      <w:pPr>
        <w:numPr>
          <w:ilvl w:val="0"/>
          <w:numId w:val="39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Директивный стиль управления</w:t>
      </w:r>
    </w:p>
    <w:p w:rsidR="006E3D05" w:rsidRPr="007A07CF" w:rsidRDefault="006E3D05" w:rsidP="0023533B">
      <w:pPr>
        <w:numPr>
          <w:ilvl w:val="0"/>
          <w:numId w:val="39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lastRenderedPageBreak/>
        <w:t>Недирективный стиль управления</w:t>
      </w:r>
    </w:p>
    <w:p w:rsidR="00F614B9" w:rsidRPr="007A07CF" w:rsidRDefault="00F614B9" w:rsidP="0023533B">
      <w:pPr>
        <w:numPr>
          <w:ilvl w:val="0"/>
          <w:numId w:val="39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Основные стили поведения руководителей</w:t>
      </w:r>
    </w:p>
    <w:p w:rsidR="006E3D05" w:rsidRPr="007A07CF" w:rsidRDefault="006E3D05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Реферат должен содержать от 10 до 15 листов машинописного текста, быть оформлен в соответствии с требованиями.</w:t>
      </w:r>
    </w:p>
    <w:p w:rsidR="006E3D05" w:rsidRPr="007A07CF" w:rsidRDefault="006E3D05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 На написание реферата отводится одна неделя, по истечении которой реферат должен быть сдать на проверку. </w:t>
      </w:r>
    </w:p>
    <w:p w:rsidR="006E3D05" w:rsidRPr="007A07CF" w:rsidRDefault="006E3D05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iCs/>
          <w:sz w:val="24"/>
          <w:szCs w:val="24"/>
        </w:rPr>
        <w:t>Требования к результатам работы:</w:t>
      </w:r>
    </w:p>
    <w:p w:rsidR="006E3D05" w:rsidRPr="007A07CF" w:rsidRDefault="006E3D05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В результате выполнения задания студент должен знать правила оформления рефератов, уметь работать с литературой, отбирать материал по степени важности, выделять основные моменты обозначенной темы. </w:t>
      </w:r>
    </w:p>
    <w:p w:rsidR="006E3D05" w:rsidRPr="007A07CF" w:rsidRDefault="006E3D05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6E3D05" w:rsidRPr="007A07CF" w:rsidRDefault="006E3D05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5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 выполнившему работу в соответствии с требованиями, владеющему излагаемым в реферате материалом, свободно выражающему основные вопросы реферата.</w:t>
      </w:r>
    </w:p>
    <w:p w:rsidR="006E3D05" w:rsidRPr="007A07CF" w:rsidRDefault="006E3D05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4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допустившему незначительные отклонения от правил оформления реферата и в недостаточно полном объеме отразившему основные пункты плана.</w:t>
      </w:r>
    </w:p>
    <w:p w:rsidR="006E3D05" w:rsidRPr="007A07CF" w:rsidRDefault="006E3D05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3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допустившему грубые ошибки в изложении материала и его оформлении.</w:t>
      </w:r>
    </w:p>
    <w:p w:rsidR="006E3D05" w:rsidRPr="007A07CF" w:rsidRDefault="006E3D05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2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не выполнившему работу в указанный срок без уважительных причин.</w:t>
      </w:r>
    </w:p>
    <w:p w:rsidR="006E3D05" w:rsidRPr="007A07CF" w:rsidRDefault="006E3D05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Рекомендуемая литература</w:t>
      </w:r>
      <w:r w:rsidRPr="007A07CF">
        <w:rPr>
          <w:rFonts w:ascii="Times New Roman" w:hAnsi="Times New Roman"/>
          <w:sz w:val="24"/>
          <w:szCs w:val="24"/>
        </w:rPr>
        <w:t>:</w:t>
      </w:r>
    </w:p>
    <w:p w:rsidR="006E3D05" w:rsidRPr="007A07CF" w:rsidRDefault="006E3D05" w:rsidP="0023533B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Новиков ДА.- Управление проектами: организационные механизмы. - М.: ПМСОФТ, 2007г.</w:t>
      </w:r>
    </w:p>
    <w:p w:rsidR="006E3D05" w:rsidRPr="007A07CF" w:rsidRDefault="006E3D05" w:rsidP="0023533B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Грекул В.- Методические основы управления ИТ-проектами, Интернет- Университет Информационных Технологий- дистанционное образование, 2011год</w:t>
      </w:r>
    </w:p>
    <w:p w:rsidR="006E3D05" w:rsidRPr="007A07CF" w:rsidRDefault="006E3D05" w:rsidP="0023533B">
      <w:pPr>
        <w:numPr>
          <w:ilvl w:val="0"/>
          <w:numId w:val="40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Заренков В.А.- Управление проектами, Москва, изд-во АСВ ,2010г.</w:t>
      </w:r>
    </w:p>
    <w:p w:rsidR="0023533B" w:rsidRPr="007A07CF" w:rsidRDefault="0023533B" w:rsidP="00480D8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u w:val="single"/>
        </w:rPr>
      </w:pPr>
    </w:p>
    <w:p w:rsidR="009C68FD" w:rsidRPr="007A07CF" w:rsidRDefault="006E3D05" w:rsidP="0023533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A07CF">
        <w:rPr>
          <w:rFonts w:ascii="Times New Roman" w:hAnsi="Times New Roman"/>
          <w:b/>
          <w:sz w:val="24"/>
          <w:szCs w:val="24"/>
          <w:u w:val="single"/>
        </w:rPr>
        <w:t xml:space="preserve">Тема </w:t>
      </w:r>
      <w:r w:rsidR="005A0BB7" w:rsidRPr="007A07CF">
        <w:rPr>
          <w:rFonts w:ascii="Times New Roman" w:hAnsi="Times New Roman"/>
          <w:b/>
          <w:sz w:val="24"/>
          <w:szCs w:val="24"/>
          <w:u w:val="single"/>
        </w:rPr>
        <w:t>1.11</w:t>
      </w:r>
      <w:r w:rsidRPr="007A07CF">
        <w:rPr>
          <w:rFonts w:ascii="Times New Roman" w:hAnsi="Times New Roman"/>
          <w:b/>
          <w:sz w:val="24"/>
          <w:szCs w:val="24"/>
          <w:u w:val="single"/>
        </w:rPr>
        <w:t>. Организационные структуры</w:t>
      </w:r>
    </w:p>
    <w:p w:rsidR="006E3D05" w:rsidRPr="007A07CF" w:rsidRDefault="006E3D05" w:rsidP="002353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Задание для самостоятельной работы:</w:t>
      </w:r>
    </w:p>
    <w:p w:rsidR="006E3D05" w:rsidRPr="007A07CF" w:rsidRDefault="006E3D05" w:rsidP="0023533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Подготовка доклада на тему:</w:t>
      </w:r>
      <w:r w:rsidRPr="007A07CF">
        <w:rPr>
          <w:rFonts w:ascii="Times New Roman" w:hAnsi="Times New Roman"/>
          <w:bCs/>
          <w:sz w:val="24"/>
          <w:szCs w:val="24"/>
        </w:rPr>
        <w:t xml:space="preserve"> «Матричная организационная структура проекта»</w:t>
      </w:r>
    </w:p>
    <w:p w:rsidR="006E3D05" w:rsidRPr="007A07CF" w:rsidRDefault="006E3D05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При выполнении работы необходимо ознакомиться с требованиями к содержанию и написанию доклада (требования к написанию доклада прилагаются), выбрать источники, изучить содержание темы доклада, составить план работы, определиться с объемом излагаемого материала по каждому пункту плана.</w:t>
      </w:r>
    </w:p>
    <w:p w:rsidR="006E3D05" w:rsidRPr="007A07CF" w:rsidRDefault="006E3D05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При выполнении доклада необходимо рассмотреть следующие вопросы:</w:t>
      </w:r>
    </w:p>
    <w:p w:rsidR="006E3D05" w:rsidRPr="007A07CF" w:rsidRDefault="00667052" w:rsidP="0023533B">
      <w:pPr>
        <w:numPr>
          <w:ilvl w:val="0"/>
          <w:numId w:val="4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Матричная организационная структура, основные понятия и определения</w:t>
      </w:r>
    </w:p>
    <w:p w:rsidR="006E3D05" w:rsidRPr="007A07CF" w:rsidRDefault="00667052" w:rsidP="0023533B">
      <w:pPr>
        <w:numPr>
          <w:ilvl w:val="0"/>
          <w:numId w:val="4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Недостатки матричной организационной структуры</w:t>
      </w:r>
    </w:p>
    <w:p w:rsidR="00667052" w:rsidRPr="007A07CF" w:rsidRDefault="00667052" w:rsidP="0023533B">
      <w:pPr>
        <w:numPr>
          <w:ilvl w:val="0"/>
          <w:numId w:val="4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Достоинства матричной организационной структуры</w:t>
      </w:r>
    </w:p>
    <w:p w:rsidR="006E3D05" w:rsidRPr="007A07CF" w:rsidRDefault="006E3D05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Доклад должен содержать от 4 до 6 листов машинописного текста, быть оформлен в соответствии с требованиями.</w:t>
      </w:r>
    </w:p>
    <w:p w:rsidR="006E3D05" w:rsidRPr="007A07CF" w:rsidRDefault="006E3D05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 На написание доклада отводится одна неделя, по истечении которой доклад должен быть сдан на проверку. </w:t>
      </w:r>
    </w:p>
    <w:p w:rsidR="006E3D05" w:rsidRPr="007A07CF" w:rsidRDefault="006E3D05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iCs/>
          <w:sz w:val="24"/>
          <w:szCs w:val="24"/>
        </w:rPr>
        <w:t>Требования к результатам работы:</w:t>
      </w:r>
    </w:p>
    <w:p w:rsidR="006E3D05" w:rsidRPr="007A07CF" w:rsidRDefault="006E3D05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В результате выполнения задания студент должен з</w:t>
      </w:r>
      <w:r w:rsidR="00667052" w:rsidRPr="007A07CF">
        <w:rPr>
          <w:rFonts w:ascii="Times New Roman" w:hAnsi="Times New Roman"/>
          <w:sz w:val="24"/>
          <w:szCs w:val="24"/>
        </w:rPr>
        <w:t>нать правила оформления доклада</w:t>
      </w:r>
      <w:r w:rsidRPr="007A07CF">
        <w:rPr>
          <w:rFonts w:ascii="Times New Roman" w:hAnsi="Times New Roman"/>
          <w:sz w:val="24"/>
          <w:szCs w:val="24"/>
        </w:rPr>
        <w:t xml:space="preserve">, уметь работать с литературой, отбирать материал по степени важности, выделять основные моменты обозначенной темы. </w:t>
      </w:r>
    </w:p>
    <w:p w:rsidR="006E3D05" w:rsidRPr="007A07CF" w:rsidRDefault="006E3D05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6E3D05" w:rsidRPr="007A07CF" w:rsidRDefault="006E3D05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lastRenderedPageBreak/>
        <w:t>Оценка 5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 выполнившему работу в соответствии с требованиями, владеющему излагаемым в докладе материалом, свободно выражающему основные вопросы доклада.</w:t>
      </w:r>
    </w:p>
    <w:p w:rsidR="006E3D05" w:rsidRPr="007A07CF" w:rsidRDefault="006E3D05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4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допустившему незначительные отклонения от правил оформления доклада и в недостаточно полном объеме отразившему основные пункты плана.</w:t>
      </w:r>
    </w:p>
    <w:p w:rsidR="006E3D05" w:rsidRPr="007A07CF" w:rsidRDefault="006E3D05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3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допустившему грубые ошибки в изложении материала и его оформлении.</w:t>
      </w:r>
    </w:p>
    <w:p w:rsidR="006E3D05" w:rsidRPr="007A07CF" w:rsidRDefault="006E3D05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2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не выполнившему работу в указанный срок без уважительных причин.</w:t>
      </w:r>
    </w:p>
    <w:p w:rsidR="006E3D05" w:rsidRPr="007A07CF" w:rsidRDefault="006E3D05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Рекомендуемая литература</w:t>
      </w:r>
      <w:r w:rsidRPr="007A07CF">
        <w:rPr>
          <w:rFonts w:ascii="Times New Roman" w:hAnsi="Times New Roman"/>
          <w:sz w:val="24"/>
          <w:szCs w:val="24"/>
        </w:rPr>
        <w:t>:</w:t>
      </w:r>
    </w:p>
    <w:p w:rsidR="006E3D05" w:rsidRPr="007A07CF" w:rsidRDefault="006E3D05" w:rsidP="0023533B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Новиков ДА.- Управление проектами: организационные механизмы. - М.: ПМСОФТ, 2007г.</w:t>
      </w:r>
    </w:p>
    <w:p w:rsidR="006E3D05" w:rsidRPr="007A07CF" w:rsidRDefault="006E3D05" w:rsidP="0023533B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Грекул В.- Методические основы управления ИТ-проектами, Интернет- Университет Информационных Технологий- дистанционное образование, 2011год</w:t>
      </w:r>
    </w:p>
    <w:p w:rsidR="006E3D05" w:rsidRPr="007A07CF" w:rsidRDefault="006E3D05" w:rsidP="0023533B">
      <w:pPr>
        <w:numPr>
          <w:ilvl w:val="0"/>
          <w:numId w:val="42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Заренков В.А.- Управление проектами, Москва, изд-во АСВ ,2010г.</w:t>
      </w:r>
    </w:p>
    <w:p w:rsidR="007A07CF" w:rsidRPr="007A07CF" w:rsidRDefault="007A07CF" w:rsidP="007A07CF">
      <w:pPr>
        <w:spacing w:after="0" w:line="240" w:lineRule="auto"/>
        <w:ind w:left="1429"/>
        <w:rPr>
          <w:rFonts w:ascii="Times New Roman" w:hAnsi="Times New Roman"/>
          <w:sz w:val="24"/>
          <w:szCs w:val="24"/>
        </w:rPr>
      </w:pPr>
    </w:p>
    <w:p w:rsidR="005A0BB7" w:rsidRPr="007A07CF" w:rsidRDefault="005A0BB7" w:rsidP="007A07C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7A07CF">
        <w:rPr>
          <w:rFonts w:ascii="Times New Roman" w:hAnsi="Times New Roman"/>
          <w:b/>
          <w:bCs/>
          <w:i/>
          <w:sz w:val="24"/>
          <w:szCs w:val="24"/>
        </w:rPr>
        <w:t xml:space="preserve">Раздел </w:t>
      </w:r>
      <w:r w:rsidR="007A07CF" w:rsidRPr="007A07CF">
        <w:rPr>
          <w:rFonts w:ascii="Times New Roman" w:hAnsi="Times New Roman"/>
          <w:b/>
          <w:bCs/>
          <w:i/>
          <w:sz w:val="24"/>
          <w:szCs w:val="24"/>
        </w:rPr>
        <w:t>2</w:t>
      </w:r>
      <w:r w:rsidRPr="007A07CF">
        <w:rPr>
          <w:rFonts w:ascii="Times New Roman" w:hAnsi="Times New Roman"/>
          <w:b/>
          <w:bCs/>
          <w:i/>
          <w:sz w:val="24"/>
          <w:szCs w:val="24"/>
        </w:rPr>
        <w:t>. Специфика управления проектами различных видов</w:t>
      </w:r>
    </w:p>
    <w:p w:rsidR="005A0BB7" w:rsidRPr="007A07CF" w:rsidRDefault="005A0BB7" w:rsidP="005A0BB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A07CF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Тема 2.1. Корпоративные проекты и программы  и  портфели проектов</w:t>
      </w:r>
      <w:r w:rsidRPr="007A07CF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A0BB7" w:rsidRPr="007A07CF" w:rsidRDefault="005A0BB7" w:rsidP="005A0BB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5A0BB7" w:rsidRPr="007A07CF" w:rsidRDefault="005A0BB7" w:rsidP="005A0B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Задание для самостоятельной работы:</w:t>
      </w:r>
    </w:p>
    <w:p w:rsidR="005A0BB7" w:rsidRPr="007A07CF" w:rsidRDefault="005A0BB7" w:rsidP="005A0BB7">
      <w:pPr>
        <w:spacing w:after="0" w:line="240" w:lineRule="auto"/>
        <w:rPr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Подготовка реферата на тему:</w:t>
      </w:r>
      <w:r w:rsidRPr="007A07CF">
        <w:rPr>
          <w:rFonts w:ascii="Times New Roman" w:hAnsi="Times New Roman"/>
          <w:sz w:val="24"/>
          <w:szCs w:val="24"/>
        </w:rPr>
        <w:t xml:space="preserve"> «Критерии оценки механизмов корпоративного управления»</w:t>
      </w:r>
      <w:r w:rsidRPr="007A07CF"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:rsidR="005A0BB7" w:rsidRPr="007A07CF" w:rsidRDefault="005A0BB7" w:rsidP="005A0BB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При выполнении работы необходимо ознакомиться с требованиями к содержанию и написанию реферата (требования к написанию реферата  прилагаются), выбрать источники, изучить содержание темы реферата, составить план работы, определиться с объемом излагаемого материала по каждому пункту плана.</w:t>
      </w:r>
    </w:p>
    <w:p w:rsidR="005A0BB7" w:rsidRPr="007A07CF" w:rsidRDefault="005A0BB7" w:rsidP="005A0B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При выполнении реферата необходимо рассмотреть следующие вопросы:</w:t>
      </w:r>
    </w:p>
    <w:p w:rsidR="005A0BB7" w:rsidRPr="007A07CF" w:rsidRDefault="005A0BB7" w:rsidP="005A0BB7">
      <w:pPr>
        <w:numPr>
          <w:ilvl w:val="0"/>
          <w:numId w:val="81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Понятие корпоративных проектов</w:t>
      </w:r>
    </w:p>
    <w:p w:rsidR="005A0BB7" w:rsidRPr="007A07CF" w:rsidRDefault="005A0BB7" w:rsidP="005A0BB7">
      <w:pPr>
        <w:numPr>
          <w:ilvl w:val="0"/>
          <w:numId w:val="81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Оптимальность с позиций корпорации в целом.</w:t>
      </w:r>
    </w:p>
    <w:p w:rsidR="005A0BB7" w:rsidRPr="007A07CF" w:rsidRDefault="005A0BB7" w:rsidP="005A0BB7">
      <w:pPr>
        <w:numPr>
          <w:ilvl w:val="0"/>
          <w:numId w:val="81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Эффективность с позиции корпоративного центра.</w:t>
      </w:r>
    </w:p>
    <w:p w:rsidR="005A0BB7" w:rsidRPr="007A07CF" w:rsidRDefault="005A0BB7" w:rsidP="005A0BB7">
      <w:pPr>
        <w:numPr>
          <w:ilvl w:val="0"/>
          <w:numId w:val="81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Манипулируемость, то есть возможность предоставления недостоверной информации от подразделений корпоративному центру.</w:t>
      </w:r>
    </w:p>
    <w:p w:rsidR="005A0BB7" w:rsidRPr="007A07CF" w:rsidRDefault="005A0BB7" w:rsidP="005A0BB7">
      <w:pPr>
        <w:numPr>
          <w:ilvl w:val="0"/>
          <w:numId w:val="81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Возможность образования коалиции подразделений.</w:t>
      </w:r>
    </w:p>
    <w:p w:rsidR="005A0BB7" w:rsidRPr="007A07CF" w:rsidRDefault="005A0BB7" w:rsidP="005A0BB7">
      <w:pPr>
        <w:numPr>
          <w:ilvl w:val="0"/>
          <w:numId w:val="81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Сложность реализации механизма управления.</w:t>
      </w:r>
    </w:p>
    <w:p w:rsidR="005A0BB7" w:rsidRPr="007A07CF" w:rsidRDefault="005A0BB7" w:rsidP="005A0B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Реферат должен содержать от 10 до 15 листов машинописного текста, быть оформлен в соответствии с требованиями.</w:t>
      </w:r>
    </w:p>
    <w:p w:rsidR="005A0BB7" w:rsidRPr="007A07CF" w:rsidRDefault="005A0BB7" w:rsidP="005A0B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 На написание реферата отводится одна неделя, по истечении которой реферат должен быть сдать на проверку. </w:t>
      </w:r>
    </w:p>
    <w:p w:rsidR="005A0BB7" w:rsidRPr="007A07CF" w:rsidRDefault="005A0BB7" w:rsidP="005A0BB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iCs/>
          <w:sz w:val="24"/>
          <w:szCs w:val="24"/>
        </w:rPr>
        <w:t>Требования к результатам работы:</w:t>
      </w:r>
    </w:p>
    <w:p w:rsidR="005A0BB7" w:rsidRPr="007A07CF" w:rsidRDefault="005A0BB7" w:rsidP="005A0B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В результате выполнения задания студент должен знать правила оформления рефератов, уметь работать с литературой, отбирать материал по степени важности, выделять основные моменты обозначенной темы. </w:t>
      </w:r>
    </w:p>
    <w:p w:rsidR="005A0BB7" w:rsidRPr="007A07CF" w:rsidRDefault="005A0BB7" w:rsidP="005A0BB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5A0BB7" w:rsidRPr="007A07CF" w:rsidRDefault="005A0BB7" w:rsidP="005A0B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5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 выполнившему работу в соответствии с требованиями, владеющему излагаемым в реферате материалом, свободно выражающему основные вопросы реферата.</w:t>
      </w:r>
    </w:p>
    <w:p w:rsidR="005A0BB7" w:rsidRPr="007A07CF" w:rsidRDefault="005A0BB7" w:rsidP="005A0B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4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допустившему незначительные отклонения от правил оформления реферата и в недостаточно полном объеме отразившему основные пункты плана.</w:t>
      </w:r>
    </w:p>
    <w:p w:rsidR="005A0BB7" w:rsidRPr="007A07CF" w:rsidRDefault="005A0BB7" w:rsidP="005A0B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lastRenderedPageBreak/>
        <w:t>Оценка 3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допустившему грубые ошибки в изложении материала и его оформлении.</w:t>
      </w:r>
    </w:p>
    <w:p w:rsidR="005A0BB7" w:rsidRPr="007A07CF" w:rsidRDefault="005A0BB7" w:rsidP="005A0B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2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не выполнившему работу в указанный срок без уважительных причин.</w:t>
      </w:r>
    </w:p>
    <w:p w:rsidR="005A0BB7" w:rsidRPr="007A07CF" w:rsidRDefault="005A0BB7" w:rsidP="005A0BB7">
      <w:pPr>
        <w:spacing w:after="0" w:line="240" w:lineRule="auto"/>
        <w:ind w:firstLine="709"/>
        <w:rPr>
          <w:sz w:val="24"/>
          <w:szCs w:val="24"/>
        </w:rPr>
      </w:pPr>
    </w:p>
    <w:p w:rsidR="005A0BB7" w:rsidRPr="007A07CF" w:rsidRDefault="005A0BB7" w:rsidP="005A0B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Рекомендуемая литература</w:t>
      </w:r>
      <w:r w:rsidRPr="007A07CF">
        <w:rPr>
          <w:rFonts w:ascii="Times New Roman" w:hAnsi="Times New Roman"/>
          <w:sz w:val="24"/>
          <w:szCs w:val="24"/>
        </w:rPr>
        <w:t>:</w:t>
      </w:r>
    </w:p>
    <w:p w:rsidR="005A0BB7" w:rsidRPr="007A07CF" w:rsidRDefault="005A0BB7" w:rsidP="005A0BB7">
      <w:pPr>
        <w:widowControl w:val="0"/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Новиков ДА.- Управление проектами: организационные механизмы. - М.: ПМСОФТ, 2007г.</w:t>
      </w:r>
    </w:p>
    <w:p w:rsidR="005A0BB7" w:rsidRPr="007A07CF" w:rsidRDefault="005A0BB7" w:rsidP="005A0BB7">
      <w:pPr>
        <w:widowControl w:val="0"/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Грекул В.- Методические основы управления ИТ-проектами, Интернет- Университет Информационных Технологий- дистанционное образование, 2011год</w:t>
      </w:r>
    </w:p>
    <w:p w:rsidR="005A0BB7" w:rsidRPr="007A07CF" w:rsidRDefault="005A0BB7" w:rsidP="005A0BB7">
      <w:pPr>
        <w:numPr>
          <w:ilvl w:val="0"/>
          <w:numId w:val="80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Заренков В.А.- Управление проектами, Москва, изд-во АСВ ,2010г.</w:t>
      </w:r>
    </w:p>
    <w:p w:rsidR="005A0BB7" w:rsidRPr="007A07CF" w:rsidRDefault="005A0BB7" w:rsidP="005A0BB7">
      <w:pPr>
        <w:shd w:val="clear" w:color="auto" w:fill="FFFFFF"/>
        <w:spacing w:after="0" w:line="240" w:lineRule="auto"/>
        <w:ind w:firstLine="709"/>
        <w:rPr>
          <w:b/>
          <w:color w:val="000000"/>
          <w:sz w:val="24"/>
          <w:szCs w:val="24"/>
        </w:rPr>
      </w:pPr>
      <w:r w:rsidRPr="007A07CF">
        <w:rPr>
          <w:b/>
          <w:color w:val="000000"/>
          <w:sz w:val="24"/>
          <w:szCs w:val="24"/>
        </w:rPr>
        <w:t xml:space="preserve"> </w:t>
      </w:r>
    </w:p>
    <w:p w:rsidR="005A0BB7" w:rsidRPr="007A07CF" w:rsidRDefault="005A0BB7" w:rsidP="005A0BB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A07CF">
        <w:rPr>
          <w:rFonts w:ascii="Times New Roman" w:hAnsi="Times New Roman"/>
          <w:b/>
          <w:sz w:val="24"/>
          <w:szCs w:val="24"/>
        </w:rPr>
        <w:t>Задание для самостоятельной работы:</w:t>
      </w:r>
    </w:p>
    <w:p w:rsidR="005A0BB7" w:rsidRPr="007A07CF" w:rsidRDefault="005A0BB7" w:rsidP="005A0BB7">
      <w:pPr>
        <w:spacing w:after="0" w:line="240" w:lineRule="auto"/>
        <w:rPr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Подготовка реферата на тему:</w:t>
      </w:r>
      <w:r w:rsidRPr="007A07CF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7A07CF">
        <w:rPr>
          <w:rFonts w:ascii="Times New Roman" w:hAnsi="Times New Roman"/>
          <w:sz w:val="24"/>
          <w:szCs w:val="24"/>
        </w:rPr>
        <w:t>«Формирование портфеля проектов»</w:t>
      </w:r>
    </w:p>
    <w:p w:rsidR="005A0BB7" w:rsidRPr="007A07CF" w:rsidRDefault="005A0BB7" w:rsidP="005A0BB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При выполнении работы необходимо ознакомиться с требованиями к содержанию и написанию реферата (требования к написанию реферата  прилагаются), выбрать источники, изучить содержание темы реферата, составить план работы, определиться с объемом излагаемого материала по каждому пункту плана.</w:t>
      </w:r>
    </w:p>
    <w:p w:rsidR="005A0BB7" w:rsidRPr="007A07CF" w:rsidRDefault="005A0BB7" w:rsidP="005A0B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При выполнении реферата необходимо рассмотреть следующие вопросы:</w:t>
      </w:r>
    </w:p>
    <w:p w:rsidR="005A0BB7" w:rsidRPr="007A07CF" w:rsidRDefault="005A0BB7" w:rsidP="005A0BB7">
      <w:pPr>
        <w:numPr>
          <w:ilvl w:val="0"/>
          <w:numId w:val="82"/>
        </w:numPr>
        <w:spacing w:after="0" w:line="240" w:lineRule="auto"/>
        <w:ind w:firstLine="709"/>
        <w:jc w:val="both"/>
        <w:rPr>
          <w:rStyle w:val="aa"/>
          <w:bCs w:val="0"/>
          <w:iCs w:val="0"/>
          <w:color w:val="auto"/>
          <w:sz w:val="24"/>
          <w:szCs w:val="24"/>
          <w:shd w:val="clear" w:color="auto" w:fill="auto"/>
        </w:rPr>
      </w:pPr>
      <w:r w:rsidRPr="007A07CF">
        <w:rPr>
          <w:rStyle w:val="aa"/>
          <w:b w:val="0"/>
          <w:i w:val="0"/>
          <w:sz w:val="24"/>
          <w:szCs w:val="24"/>
        </w:rPr>
        <w:t>Понятие портфеля проектов</w:t>
      </w:r>
    </w:p>
    <w:p w:rsidR="005A0BB7" w:rsidRPr="007A07CF" w:rsidRDefault="005A0BB7" w:rsidP="005A0BB7">
      <w:pPr>
        <w:numPr>
          <w:ilvl w:val="0"/>
          <w:numId w:val="82"/>
        </w:num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A07CF">
        <w:rPr>
          <w:rStyle w:val="aa"/>
          <w:b w:val="0"/>
          <w:i w:val="0"/>
          <w:sz w:val="24"/>
          <w:szCs w:val="24"/>
        </w:rPr>
        <w:t>Зависимость проектов</w:t>
      </w:r>
      <w:r w:rsidRPr="007A07CF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5A0BB7" w:rsidRPr="007A07CF" w:rsidRDefault="005A0BB7" w:rsidP="005A0BB7">
      <w:pPr>
        <w:numPr>
          <w:ilvl w:val="0"/>
          <w:numId w:val="82"/>
        </w:num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A07CF">
        <w:rPr>
          <w:rStyle w:val="aa"/>
          <w:b w:val="0"/>
          <w:i w:val="0"/>
          <w:sz w:val="24"/>
          <w:szCs w:val="24"/>
        </w:rPr>
        <w:t>Фиксированность портфеля</w:t>
      </w:r>
      <w:r w:rsidRPr="007A07CF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5A0BB7" w:rsidRPr="007A07CF" w:rsidRDefault="005A0BB7" w:rsidP="005A0BB7">
      <w:pPr>
        <w:numPr>
          <w:ilvl w:val="0"/>
          <w:numId w:val="82"/>
        </w:num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A07CF">
        <w:rPr>
          <w:rStyle w:val="aa"/>
          <w:b w:val="0"/>
          <w:i w:val="0"/>
          <w:sz w:val="24"/>
          <w:szCs w:val="24"/>
        </w:rPr>
        <w:t>Решаемая задача</w:t>
      </w:r>
      <w:r w:rsidRPr="007A07CF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5A0BB7" w:rsidRPr="007A07CF" w:rsidRDefault="005A0BB7" w:rsidP="005A0B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Реферат должен содержать от 10 до 15 листов машинописного текста, быть оформлен в соответствии с требованиями.</w:t>
      </w:r>
    </w:p>
    <w:p w:rsidR="005A0BB7" w:rsidRPr="007A07CF" w:rsidRDefault="005A0BB7" w:rsidP="005A0B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 На написание реферата отводится одна неделя, по истечении которой реферат должен быть сдать на проверку. </w:t>
      </w:r>
    </w:p>
    <w:p w:rsidR="005A0BB7" w:rsidRPr="007A07CF" w:rsidRDefault="005A0BB7" w:rsidP="005A0BB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iCs/>
          <w:sz w:val="24"/>
          <w:szCs w:val="24"/>
        </w:rPr>
        <w:t>Требования к результатам работы:</w:t>
      </w:r>
    </w:p>
    <w:p w:rsidR="005A0BB7" w:rsidRPr="007A07CF" w:rsidRDefault="005A0BB7" w:rsidP="005A0B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В результате выполнения задания студент должен знать правила оформления рефератов, уметь работать с литературой, отбирать материал по степени важности, выделять основные моменты обозначенной темы. </w:t>
      </w:r>
    </w:p>
    <w:p w:rsidR="005A0BB7" w:rsidRPr="007A07CF" w:rsidRDefault="005A0BB7" w:rsidP="005A0BB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5A0BB7" w:rsidRPr="007A07CF" w:rsidRDefault="005A0BB7" w:rsidP="005A0B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5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 выполнившему работу в соответствии с требованиями, владеющему излагаемым в реферате материалом, свободно выражающему основные вопросы реферата.</w:t>
      </w:r>
    </w:p>
    <w:p w:rsidR="005A0BB7" w:rsidRPr="007A07CF" w:rsidRDefault="005A0BB7" w:rsidP="005A0B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4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допустившему незначительные отклонения от правил оформления реферата и в недостаточно полном объеме отразившему основные пункты плана.</w:t>
      </w:r>
    </w:p>
    <w:p w:rsidR="005A0BB7" w:rsidRPr="007A07CF" w:rsidRDefault="005A0BB7" w:rsidP="005A0B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3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допустившему грубые ошибки в изложении материала и его оформлении.</w:t>
      </w:r>
    </w:p>
    <w:p w:rsidR="005A0BB7" w:rsidRPr="007A07CF" w:rsidRDefault="005A0BB7" w:rsidP="005A0B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2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не выполнившему работу в указанный срок без уважительных причин.</w:t>
      </w:r>
    </w:p>
    <w:p w:rsidR="005A0BB7" w:rsidRPr="007A07CF" w:rsidRDefault="005A0BB7" w:rsidP="005A0BB7">
      <w:pPr>
        <w:spacing w:after="0" w:line="240" w:lineRule="auto"/>
        <w:ind w:firstLine="709"/>
        <w:rPr>
          <w:sz w:val="24"/>
          <w:szCs w:val="24"/>
        </w:rPr>
      </w:pPr>
    </w:p>
    <w:p w:rsidR="005A0BB7" w:rsidRPr="007A07CF" w:rsidRDefault="005A0BB7" w:rsidP="005A0B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Рекомендуемая литература</w:t>
      </w:r>
      <w:r w:rsidRPr="007A07CF">
        <w:rPr>
          <w:rFonts w:ascii="Times New Roman" w:hAnsi="Times New Roman"/>
          <w:sz w:val="24"/>
          <w:szCs w:val="24"/>
        </w:rPr>
        <w:t>:</w:t>
      </w:r>
    </w:p>
    <w:p w:rsidR="005A0BB7" w:rsidRPr="007A07CF" w:rsidRDefault="005A0BB7" w:rsidP="005A0BB7">
      <w:pPr>
        <w:widowControl w:val="0"/>
        <w:numPr>
          <w:ilvl w:val="0"/>
          <w:numId w:val="8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Новиков ДА.- Управление проектами: организационные механизмы. - М.: ПМСОФТ, 2007г.</w:t>
      </w:r>
    </w:p>
    <w:p w:rsidR="005A0BB7" w:rsidRPr="007A07CF" w:rsidRDefault="005A0BB7" w:rsidP="005A0BB7">
      <w:pPr>
        <w:widowControl w:val="0"/>
        <w:numPr>
          <w:ilvl w:val="0"/>
          <w:numId w:val="8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Грекул В.- Методические основы управления ИТ-проектами, Интернет- Университет Информационных Технологий- дистанционное образование, 2011год</w:t>
      </w:r>
    </w:p>
    <w:p w:rsidR="005A0BB7" w:rsidRPr="007A07CF" w:rsidRDefault="005A0BB7" w:rsidP="005A0BB7">
      <w:pPr>
        <w:numPr>
          <w:ilvl w:val="0"/>
          <w:numId w:val="83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Заренков В.А.- Управление проектами, Москва, изд-во АСВ ,2010г.</w:t>
      </w:r>
    </w:p>
    <w:p w:rsidR="005A0BB7" w:rsidRPr="007A07CF" w:rsidRDefault="005A0BB7" w:rsidP="005A0BB7">
      <w:pPr>
        <w:shd w:val="clear" w:color="auto" w:fill="FFFFFF"/>
        <w:spacing w:after="0" w:line="240" w:lineRule="auto"/>
        <w:ind w:firstLine="709"/>
        <w:rPr>
          <w:b/>
          <w:color w:val="000000"/>
          <w:sz w:val="24"/>
          <w:szCs w:val="24"/>
        </w:rPr>
      </w:pPr>
    </w:p>
    <w:p w:rsidR="005A0BB7" w:rsidRPr="007A07CF" w:rsidRDefault="005A0BB7" w:rsidP="005A0BB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A07CF">
        <w:rPr>
          <w:rFonts w:ascii="Times New Roman" w:hAnsi="Times New Roman"/>
          <w:b/>
          <w:color w:val="000000"/>
          <w:sz w:val="24"/>
          <w:szCs w:val="24"/>
          <w:u w:val="single"/>
        </w:rPr>
        <w:lastRenderedPageBreak/>
        <w:t xml:space="preserve"> Тема 2.2. Организационные проекты</w:t>
      </w:r>
      <w:r w:rsidRPr="007A07CF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A0BB7" w:rsidRPr="007A07CF" w:rsidRDefault="005A0BB7" w:rsidP="005A0B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Задание для самостоятельной работы:</w:t>
      </w:r>
    </w:p>
    <w:p w:rsidR="005A0BB7" w:rsidRPr="007A07CF" w:rsidRDefault="005A0BB7" w:rsidP="005A0BB7">
      <w:pPr>
        <w:pStyle w:val="a7"/>
        <w:spacing w:before="0" w:beforeAutospacing="0" w:after="0" w:afterAutospacing="0"/>
        <w:jc w:val="both"/>
        <w:rPr>
          <w:color w:val="000000"/>
        </w:rPr>
      </w:pPr>
      <w:r w:rsidRPr="007A07CF">
        <w:rPr>
          <w:b/>
        </w:rPr>
        <w:t>Подготовка доклада на тему:</w:t>
      </w:r>
      <w:r w:rsidRPr="007A07CF">
        <w:rPr>
          <w:bCs/>
        </w:rPr>
        <w:t xml:space="preserve"> </w:t>
      </w:r>
      <w:r w:rsidRPr="007A07CF">
        <w:t xml:space="preserve">«Управление организационным проектом» </w:t>
      </w:r>
    </w:p>
    <w:p w:rsidR="005A0BB7" w:rsidRPr="007A07CF" w:rsidRDefault="005A0BB7" w:rsidP="005A0B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При выполнении работы необходимо ознакомиться с требованиями к содержанию и написанию доклада (требования к написанию доклада прилагаются), выбрать источники, изучить содержание темы доклада, составить план работы, определиться с объемом излагаемого материала по каждому пункту плана.</w:t>
      </w:r>
    </w:p>
    <w:p w:rsidR="005A0BB7" w:rsidRPr="007A07CF" w:rsidRDefault="005A0BB7" w:rsidP="005A0B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При выполнении доклада необходимо рассмотреть следующие вопросы:</w:t>
      </w:r>
    </w:p>
    <w:p w:rsidR="005A0BB7" w:rsidRPr="007A07CF" w:rsidRDefault="005A0BB7" w:rsidP="005A0BB7">
      <w:pPr>
        <w:pStyle w:val="3"/>
        <w:numPr>
          <w:ilvl w:val="0"/>
          <w:numId w:val="77"/>
        </w:numPr>
        <w:spacing w:before="0" w:beforeAutospacing="0" w:after="0" w:afterAutospacing="0"/>
        <w:ind w:firstLine="709"/>
        <w:jc w:val="both"/>
        <w:rPr>
          <w:b w:val="0"/>
          <w:color w:val="000000"/>
          <w:sz w:val="24"/>
          <w:szCs w:val="24"/>
        </w:rPr>
      </w:pPr>
      <w:r w:rsidRPr="007A07CF">
        <w:rPr>
          <w:b w:val="0"/>
          <w:sz w:val="24"/>
          <w:szCs w:val="24"/>
        </w:rPr>
        <w:t>Понятие организационного проекта</w:t>
      </w:r>
    </w:p>
    <w:p w:rsidR="005A0BB7" w:rsidRPr="007A07CF" w:rsidRDefault="005A0BB7" w:rsidP="005A0BB7">
      <w:pPr>
        <w:pStyle w:val="3"/>
        <w:numPr>
          <w:ilvl w:val="0"/>
          <w:numId w:val="77"/>
        </w:numPr>
        <w:spacing w:before="0" w:beforeAutospacing="0" w:after="0" w:afterAutospacing="0"/>
        <w:ind w:firstLine="709"/>
        <w:jc w:val="both"/>
        <w:rPr>
          <w:b w:val="0"/>
          <w:color w:val="000000"/>
          <w:sz w:val="24"/>
          <w:szCs w:val="24"/>
        </w:rPr>
      </w:pPr>
      <w:r w:rsidRPr="007A07CF">
        <w:rPr>
          <w:b w:val="0"/>
          <w:sz w:val="24"/>
          <w:szCs w:val="24"/>
        </w:rPr>
        <w:t>Субъект деятельности</w:t>
      </w:r>
    </w:p>
    <w:p w:rsidR="005A0BB7" w:rsidRPr="007A07CF" w:rsidRDefault="005A0BB7" w:rsidP="005A0BB7">
      <w:pPr>
        <w:pStyle w:val="3"/>
        <w:numPr>
          <w:ilvl w:val="0"/>
          <w:numId w:val="77"/>
        </w:numPr>
        <w:spacing w:before="0" w:beforeAutospacing="0" w:after="0" w:afterAutospacing="0"/>
        <w:ind w:firstLine="709"/>
        <w:jc w:val="both"/>
        <w:rPr>
          <w:b w:val="0"/>
          <w:color w:val="000000"/>
          <w:sz w:val="24"/>
          <w:szCs w:val="24"/>
        </w:rPr>
      </w:pPr>
      <w:r w:rsidRPr="007A07CF">
        <w:rPr>
          <w:b w:val="0"/>
          <w:color w:val="000000"/>
          <w:sz w:val="24"/>
          <w:szCs w:val="24"/>
        </w:rPr>
        <w:t>Предмет деятельности</w:t>
      </w:r>
    </w:p>
    <w:p w:rsidR="005A0BB7" w:rsidRPr="007A07CF" w:rsidRDefault="005A0BB7" w:rsidP="005A0BB7">
      <w:pPr>
        <w:pStyle w:val="3"/>
        <w:numPr>
          <w:ilvl w:val="0"/>
          <w:numId w:val="77"/>
        </w:numPr>
        <w:spacing w:before="0" w:beforeAutospacing="0" w:after="0" w:afterAutospacing="0"/>
        <w:ind w:firstLine="709"/>
        <w:jc w:val="both"/>
        <w:rPr>
          <w:b w:val="0"/>
          <w:color w:val="000000"/>
          <w:sz w:val="24"/>
          <w:szCs w:val="24"/>
        </w:rPr>
      </w:pPr>
      <w:r w:rsidRPr="007A07CF">
        <w:rPr>
          <w:b w:val="0"/>
          <w:color w:val="000000"/>
          <w:sz w:val="24"/>
          <w:szCs w:val="24"/>
        </w:rPr>
        <w:t>Процесс изменений</w:t>
      </w:r>
    </w:p>
    <w:p w:rsidR="005A0BB7" w:rsidRPr="007A07CF" w:rsidRDefault="005A0BB7" w:rsidP="005A0B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Доклад должен содержать от 4 до 6 листов машинописного текста, быть оформлен в соответствии с требованиями.</w:t>
      </w:r>
    </w:p>
    <w:p w:rsidR="005A0BB7" w:rsidRPr="007A07CF" w:rsidRDefault="005A0BB7" w:rsidP="005A0B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 На написание доклада отводится одна неделя, по истечении которой доклад должен быть сдан на проверку. </w:t>
      </w:r>
    </w:p>
    <w:p w:rsidR="005A0BB7" w:rsidRPr="007A07CF" w:rsidRDefault="005A0BB7" w:rsidP="005A0BB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iCs/>
          <w:sz w:val="24"/>
          <w:szCs w:val="24"/>
        </w:rPr>
        <w:t>Требования к результатам работы:</w:t>
      </w:r>
    </w:p>
    <w:p w:rsidR="005A0BB7" w:rsidRPr="007A07CF" w:rsidRDefault="005A0BB7" w:rsidP="005A0B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В результате выполнения задания студент должен знать правила оформления докладов, уметь работать с литературой, отбирать материал по степени важности, выделять основные моменты обозначенной темы. </w:t>
      </w:r>
    </w:p>
    <w:p w:rsidR="005A0BB7" w:rsidRPr="007A07CF" w:rsidRDefault="005A0BB7" w:rsidP="005A0BB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5A0BB7" w:rsidRPr="007A07CF" w:rsidRDefault="005A0BB7" w:rsidP="005A0B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5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 выполнившему работу в соответствии с требованиями, владеющему излагаемым в докладе материалом, свободно выражающему основные вопросы доклада.</w:t>
      </w:r>
    </w:p>
    <w:p w:rsidR="005A0BB7" w:rsidRPr="007A07CF" w:rsidRDefault="005A0BB7" w:rsidP="005A0B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4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допустившему незначительные отклонения от правил оформления доклада и в недостаточно полном объеме отразившему основные пункты плана.</w:t>
      </w:r>
    </w:p>
    <w:p w:rsidR="005A0BB7" w:rsidRPr="007A07CF" w:rsidRDefault="005A0BB7" w:rsidP="005A0B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3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допустившему грубые ошибки в изложении материала и его оформлении.</w:t>
      </w:r>
    </w:p>
    <w:p w:rsidR="005A0BB7" w:rsidRPr="007A07CF" w:rsidRDefault="005A0BB7" w:rsidP="005A0B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2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не выполнившему работу в указанный срок без уважительных причин.</w:t>
      </w:r>
    </w:p>
    <w:p w:rsidR="005A0BB7" w:rsidRPr="007A07CF" w:rsidRDefault="005A0BB7" w:rsidP="005A0B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Рекомендуемая литература</w:t>
      </w:r>
      <w:r w:rsidRPr="007A07CF">
        <w:rPr>
          <w:rFonts w:ascii="Times New Roman" w:hAnsi="Times New Roman"/>
          <w:sz w:val="24"/>
          <w:szCs w:val="24"/>
        </w:rPr>
        <w:t>:</w:t>
      </w:r>
    </w:p>
    <w:p w:rsidR="005A0BB7" w:rsidRPr="007A07CF" w:rsidRDefault="005A0BB7" w:rsidP="005A0BB7">
      <w:pPr>
        <w:widowControl w:val="0"/>
        <w:numPr>
          <w:ilvl w:val="0"/>
          <w:numId w:val="84"/>
        </w:numPr>
        <w:shd w:val="clear" w:color="auto" w:fill="FFFFFF"/>
        <w:tabs>
          <w:tab w:val="clear" w:pos="1429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Новиков ДА.- Управление проектами: организационные механизмы. - М.: ПМСОФТ, 2007г.</w:t>
      </w:r>
    </w:p>
    <w:p w:rsidR="005A0BB7" w:rsidRPr="007A07CF" w:rsidRDefault="005A0BB7" w:rsidP="005A0BB7">
      <w:pPr>
        <w:widowControl w:val="0"/>
        <w:numPr>
          <w:ilvl w:val="0"/>
          <w:numId w:val="84"/>
        </w:numPr>
        <w:shd w:val="clear" w:color="auto" w:fill="FFFFFF"/>
        <w:tabs>
          <w:tab w:val="clear" w:pos="1429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Грекул В.- Методические основы управления ИТ-проектами, Интернет- Университет Информационных Технологий- дистанционное образование, 2011год</w:t>
      </w:r>
    </w:p>
    <w:p w:rsidR="005A0BB7" w:rsidRPr="007A07CF" w:rsidRDefault="005A0BB7" w:rsidP="005A0BB7">
      <w:pPr>
        <w:numPr>
          <w:ilvl w:val="0"/>
          <w:numId w:val="84"/>
        </w:numPr>
        <w:tabs>
          <w:tab w:val="clear" w:pos="1429"/>
          <w:tab w:val="num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Заренков В.А.- Управление проектами, Москва, изд-во АСВ ,2010г.</w:t>
      </w:r>
    </w:p>
    <w:p w:rsidR="005A0BB7" w:rsidRPr="007A07CF" w:rsidRDefault="005A0BB7" w:rsidP="005A0BB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A0BB7" w:rsidRPr="007A07CF" w:rsidRDefault="005A0BB7" w:rsidP="005A0BB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7A07CF">
        <w:rPr>
          <w:rFonts w:ascii="Times New Roman" w:hAnsi="Times New Roman"/>
          <w:b/>
          <w:bCs/>
          <w:sz w:val="24"/>
          <w:szCs w:val="24"/>
          <w:u w:val="single"/>
        </w:rPr>
        <w:t>Тема 2.3.  Образовательные проекты</w:t>
      </w:r>
    </w:p>
    <w:p w:rsidR="005A0BB7" w:rsidRPr="007A07CF" w:rsidRDefault="005A0BB7" w:rsidP="005A0B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Задание для самостоятельной работы:</w:t>
      </w:r>
    </w:p>
    <w:p w:rsidR="005A0BB7" w:rsidRPr="007A07CF" w:rsidRDefault="005A0BB7" w:rsidP="005A0BB7">
      <w:pPr>
        <w:pStyle w:val="a7"/>
        <w:spacing w:before="0" w:beforeAutospacing="0" w:after="0" w:afterAutospacing="0"/>
        <w:jc w:val="both"/>
        <w:rPr>
          <w:color w:val="000000"/>
        </w:rPr>
      </w:pPr>
      <w:r w:rsidRPr="007A07CF">
        <w:rPr>
          <w:b/>
        </w:rPr>
        <w:t>Подготовка доклада на тему:</w:t>
      </w:r>
      <w:r w:rsidRPr="007A07CF">
        <w:rPr>
          <w:bCs/>
        </w:rPr>
        <w:t xml:space="preserve"> </w:t>
      </w:r>
      <w:r w:rsidRPr="007A07CF">
        <w:t>«Специфика управления образовательными проектами»</w:t>
      </w:r>
    </w:p>
    <w:p w:rsidR="005A0BB7" w:rsidRPr="007A07CF" w:rsidRDefault="005A0BB7" w:rsidP="005A0B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При выполнении работы необходимо ознакомиться с требованиями к содержанию и написанию доклада (требования к написанию доклада прилагаются), выбрать источники, изучить содержание темы доклада, составить план работы, определиться с объемом излагаемого материала по каждому пункту плана.</w:t>
      </w:r>
    </w:p>
    <w:p w:rsidR="005A0BB7" w:rsidRPr="007A07CF" w:rsidRDefault="005A0BB7" w:rsidP="005A0B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При выполнении доклада необходимо рассмотреть следующие вопросы:</w:t>
      </w:r>
    </w:p>
    <w:p w:rsidR="005A0BB7" w:rsidRPr="007A07CF" w:rsidRDefault="005A0BB7" w:rsidP="005A0BB7">
      <w:pPr>
        <w:widowControl w:val="0"/>
        <w:numPr>
          <w:ilvl w:val="0"/>
          <w:numId w:val="85"/>
        </w:numPr>
        <w:tabs>
          <w:tab w:val="left" w:pos="586"/>
        </w:tabs>
        <w:spacing w:after="0" w:line="240" w:lineRule="auto"/>
        <w:ind w:right="20" w:firstLine="709"/>
        <w:jc w:val="both"/>
        <w:rPr>
          <w:rStyle w:val="5"/>
          <w:b w:val="0"/>
          <w:bCs w:val="0"/>
          <w:color w:val="auto"/>
          <w:sz w:val="24"/>
          <w:szCs w:val="24"/>
        </w:rPr>
      </w:pPr>
      <w:r w:rsidRPr="007A07CF">
        <w:rPr>
          <w:rStyle w:val="5"/>
          <w:b w:val="0"/>
          <w:bCs w:val="0"/>
          <w:sz w:val="24"/>
          <w:szCs w:val="24"/>
        </w:rPr>
        <w:t>Понятие образовательных сетей и комплексов</w:t>
      </w:r>
    </w:p>
    <w:p w:rsidR="005A0BB7" w:rsidRPr="007A07CF" w:rsidRDefault="005A0BB7" w:rsidP="005A0BB7">
      <w:pPr>
        <w:widowControl w:val="0"/>
        <w:numPr>
          <w:ilvl w:val="0"/>
          <w:numId w:val="85"/>
        </w:numPr>
        <w:tabs>
          <w:tab w:val="left" w:pos="586"/>
        </w:tabs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Style w:val="5"/>
          <w:b w:val="0"/>
          <w:bCs w:val="0"/>
          <w:sz w:val="24"/>
          <w:szCs w:val="24"/>
        </w:rPr>
        <w:t>Управление составом и структурой образовательных учреж</w:t>
      </w:r>
      <w:r w:rsidRPr="007A07CF">
        <w:rPr>
          <w:rStyle w:val="5"/>
          <w:b w:val="0"/>
          <w:bCs w:val="0"/>
          <w:sz w:val="24"/>
          <w:szCs w:val="24"/>
        </w:rPr>
        <w:softHyphen/>
        <w:t>дений и образовательных программ (задача структурной оптимиза</w:t>
      </w:r>
      <w:r w:rsidRPr="007A07CF">
        <w:rPr>
          <w:rStyle w:val="5"/>
          <w:b w:val="0"/>
          <w:bCs w:val="0"/>
          <w:sz w:val="24"/>
          <w:szCs w:val="24"/>
        </w:rPr>
        <w:softHyphen/>
        <w:t>ции);</w:t>
      </w:r>
    </w:p>
    <w:p w:rsidR="005A0BB7" w:rsidRPr="007A07CF" w:rsidRDefault="005A0BB7" w:rsidP="005A0BB7">
      <w:pPr>
        <w:widowControl w:val="0"/>
        <w:numPr>
          <w:ilvl w:val="0"/>
          <w:numId w:val="85"/>
        </w:numPr>
        <w:tabs>
          <w:tab w:val="left" w:pos="581"/>
        </w:tabs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Style w:val="5"/>
          <w:b w:val="0"/>
          <w:bCs w:val="0"/>
          <w:sz w:val="24"/>
          <w:szCs w:val="24"/>
        </w:rPr>
        <w:t>Управление пропускными способностями ОУ (задача пото</w:t>
      </w:r>
      <w:r w:rsidRPr="007A07CF">
        <w:rPr>
          <w:rStyle w:val="5"/>
          <w:b w:val="0"/>
          <w:bCs w:val="0"/>
          <w:sz w:val="24"/>
          <w:szCs w:val="24"/>
        </w:rPr>
        <w:softHyphen/>
        <w:t>ковой оптимизации);</w:t>
      </w:r>
    </w:p>
    <w:p w:rsidR="005A0BB7" w:rsidRPr="007A07CF" w:rsidRDefault="005A0BB7" w:rsidP="005A0BB7">
      <w:pPr>
        <w:widowControl w:val="0"/>
        <w:numPr>
          <w:ilvl w:val="0"/>
          <w:numId w:val="85"/>
        </w:numPr>
        <w:tabs>
          <w:tab w:val="left" w:pos="581"/>
        </w:tabs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Style w:val="5"/>
          <w:b w:val="0"/>
          <w:bCs w:val="0"/>
          <w:sz w:val="24"/>
          <w:szCs w:val="24"/>
        </w:rPr>
        <w:t>Управление ресурсными ограничениями (задача распределе</w:t>
      </w:r>
      <w:r w:rsidRPr="007A07CF">
        <w:rPr>
          <w:rStyle w:val="5"/>
          <w:b w:val="0"/>
          <w:bCs w:val="0"/>
          <w:sz w:val="24"/>
          <w:szCs w:val="24"/>
        </w:rPr>
        <w:softHyphen/>
      </w:r>
      <w:r w:rsidRPr="007A07CF">
        <w:rPr>
          <w:rStyle w:val="5"/>
          <w:b w:val="0"/>
          <w:bCs w:val="0"/>
          <w:sz w:val="24"/>
          <w:szCs w:val="24"/>
        </w:rPr>
        <w:lastRenderedPageBreak/>
        <w:t>ния ресурсов);</w:t>
      </w:r>
    </w:p>
    <w:p w:rsidR="005A0BB7" w:rsidRPr="007A07CF" w:rsidRDefault="005A0BB7" w:rsidP="005A0BB7">
      <w:pPr>
        <w:widowControl w:val="0"/>
        <w:numPr>
          <w:ilvl w:val="0"/>
          <w:numId w:val="85"/>
        </w:numPr>
        <w:tabs>
          <w:tab w:val="left" w:pos="581"/>
        </w:tabs>
        <w:spacing w:after="0" w:line="240" w:lineRule="auto"/>
        <w:ind w:right="20"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Style w:val="5"/>
          <w:b w:val="0"/>
          <w:bCs w:val="0"/>
          <w:sz w:val="24"/>
          <w:szCs w:val="24"/>
        </w:rPr>
        <w:t>Управление персоналом ОУ (задача мотивационного управ</w:t>
      </w:r>
      <w:r w:rsidRPr="007A07CF">
        <w:rPr>
          <w:rStyle w:val="5"/>
          <w:b w:val="0"/>
          <w:bCs w:val="0"/>
          <w:sz w:val="24"/>
          <w:szCs w:val="24"/>
        </w:rPr>
        <w:softHyphen/>
        <w:t>ления).</w:t>
      </w:r>
    </w:p>
    <w:p w:rsidR="005A0BB7" w:rsidRPr="007A07CF" w:rsidRDefault="005A0BB7" w:rsidP="005A0B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Доклад должен содержать от 4 до 6 листов машинописного текста, быть оформлен в соответствии с требованиями.</w:t>
      </w:r>
    </w:p>
    <w:p w:rsidR="005A0BB7" w:rsidRPr="007A07CF" w:rsidRDefault="005A0BB7" w:rsidP="005A0B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 На написание доклада отводится одна неделя, по истечении которой доклад должен быть сдан на проверку. </w:t>
      </w:r>
    </w:p>
    <w:p w:rsidR="005A0BB7" w:rsidRPr="007A07CF" w:rsidRDefault="005A0BB7" w:rsidP="005A0BB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iCs/>
          <w:sz w:val="24"/>
          <w:szCs w:val="24"/>
        </w:rPr>
        <w:t>Требования к результатам работы:</w:t>
      </w:r>
    </w:p>
    <w:p w:rsidR="005A0BB7" w:rsidRPr="007A07CF" w:rsidRDefault="005A0BB7" w:rsidP="005A0B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В результате выполнения задания студент должен знать правила оформления докладов, уметь работать с литературой, отбирать материал по степени важности, выделять основные моменты обозначенной темы. </w:t>
      </w:r>
    </w:p>
    <w:p w:rsidR="005A0BB7" w:rsidRPr="007A07CF" w:rsidRDefault="005A0BB7" w:rsidP="005A0BB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5A0BB7" w:rsidRPr="007A07CF" w:rsidRDefault="005A0BB7" w:rsidP="005A0B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5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 выполнившему работу в соответствии с требованиями, владеющему излагаемым в докладе материалом, свободно выражающему основные вопросы доклада.</w:t>
      </w:r>
    </w:p>
    <w:p w:rsidR="005A0BB7" w:rsidRPr="007A07CF" w:rsidRDefault="005A0BB7" w:rsidP="005A0B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4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допустившему незначительные отклонения от правил оформления доклада и в недостаточно полном объеме отразившему основные пункты плана.</w:t>
      </w:r>
    </w:p>
    <w:p w:rsidR="005A0BB7" w:rsidRPr="007A07CF" w:rsidRDefault="005A0BB7" w:rsidP="005A0B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3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допустившему грубые ошибки в изложении материала и его оформлении.</w:t>
      </w:r>
    </w:p>
    <w:p w:rsidR="005A0BB7" w:rsidRPr="007A07CF" w:rsidRDefault="005A0BB7" w:rsidP="005A0B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2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не выполнившему работу в указанный срок без уважительных причин.</w:t>
      </w:r>
    </w:p>
    <w:p w:rsidR="005A0BB7" w:rsidRPr="007A07CF" w:rsidRDefault="005A0BB7" w:rsidP="005A0B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Рекомендуемая литература</w:t>
      </w:r>
      <w:r w:rsidRPr="007A07CF">
        <w:rPr>
          <w:rFonts w:ascii="Times New Roman" w:hAnsi="Times New Roman"/>
          <w:sz w:val="24"/>
          <w:szCs w:val="24"/>
        </w:rPr>
        <w:t>:</w:t>
      </w:r>
    </w:p>
    <w:p w:rsidR="005A0BB7" w:rsidRPr="007A07CF" w:rsidRDefault="005A0BB7" w:rsidP="005A0BB7">
      <w:pPr>
        <w:widowControl w:val="0"/>
        <w:numPr>
          <w:ilvl w:val="0"/>
          <w:numId w:val="86"/>
        </w:numPr>
        <w:shd w:val="clear" w:color="auto" w:fill="FFFFFF"/>
        <w:tabs>
          <w:tab w:val="clear" w:pos="1429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Новиков ДА.- Управление проектами: организационные механизмы. - М.: ПМСОФТ, 2007г.</w:t>
      </w:r>
    </w:p>
    <w:p w:rsidR="005A0BB7" w:rsidRPr="007A07CF" w:rsidRDefault="005A0BB7" w:rsidP="005A0BB7">
      <w:pPr>
        <w:widowControl w:val="0"/>
        <w:numPr>
          <w:ilvl w:val="0"/>
          <w:numId w:val="86"/>
        </w:numPr>
        <w:shd w:val="clear" w:color="auto" w:fill="FFFFFF"/>
        <w:tabs>
          <w:tab w:val="clear" w:pos="1429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Грекул В.- Методические основы управления ИТ-проектами, Интернет- Университет Информационных Технологий- дистанционное образование, 2011год</w:t>
      </w:r>
    </w:p>
    <w:p w:rsidR="005A0BB7" w:rsidRPr="007A07CF" w:rsidRDefault="005A0BB7" w:rsidP="005A0BB7">
      <w:pPr>
        <w:numPr>
          <w:ilvl w:val="0"/>
          <w:numId w:val="86"/>
        </w:numPr>
        <w:tabs>
          <w:tab w:val="clear" w:pos="1429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Заренков В.А.- Управление проектами, Москва, изд-во АСВ ,2010г.</w:t>
      </w:r>
    </w:p>
    <w:p w:rsidR="005A0BB7" w:rsidRPr="007A07CF" w:rsidRDefault="005A0BB7" w:rsidP="005A0BB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A0BB7" w:rsidRPr="007A07CF" w:rsidRDefault="005A0BB7" w:rsidP="005A0BB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7A07CF">
        <w:rPr>
          <w:rFonts w:ascii="Times New Roman" w:hAnsi="Times New Roman"/>
          <w:b/>
          <w:bCs/>
          <w:sz w:val="24"/>
          <w:szCs w:val="24"/>
          <w:u w:val="single"/>
        </w:rPr>
        <w:t>Тема 2.4. Научные  и инновационные проекты</w:t>
      </w:r>
    </w:p>
    <w:p w:rsidR="005A0BB7" w:rsidRPr="007A07CF" w:rsidRDefault="005A0BB7" w:rsidP="005A0BB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</w:p>
    <w:p w:rsidR="005A0BB7" w:rsidRPr="007A07CF" w:rsidRDefault="005A0BB7" w:rsidP="005A0B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Задание для самостоятельной работы:</w:t>
      </w:r>
    </w:p>
    <w:p w:rsidR="005A0BB7" w:rsidRPr="007A07CF" w:rsidRDefault="005A0BB7" w:rsidP="005A0BB7">
      <w:pPr>
        <w:pStyle w:val="a7"/>
        <w:spacing w:before="0" w:beforeAutospacing="0" w:after="0" w:afterAutospacing="0"/>
        <w:jc w:val="both"/>
        <w:rPr>
          <w:color w:val="000000"/>
        </w:rPr>
      </w:pPr>
      <w:r w:rsidRPr="007A07CF">
        <w:rPr>
          <w:b/>
        </w:rPr>
        <w:t>Подготовка доклада на тему:</w:t>
      </w:r>
      <w:r w:rsidRPr="007A07CF">
        <w:rPr>
          <w:bCs/>
        </w:rPr>
        <w:t xml:space="preserve"> </w:t>
      </w:r>
      <w:r w:rsidRPr="007A07CF">
        <w:t>«Научные проекты, их классификация»</w:t>
      </w:r>
    </w:p>
    <w:p w:rsidR="005A0BB7" w:rsidRPr="007A07CF" w:rsidRDefault="005A0BB7" w:rsidP="005A0B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При выполнении работы необходимо ознакомиться с требованиями к содержанию и написанию доклада (требования к написанию доклада прилагаются), выбрать источники, изучить содержание темы доклада, составить план работы, определиться с объемом излагаемого материала по каждому пункту плана.</w:t>
      </w:r>
    </w:p>
    <w:p w:rsidR="005A0BB7" w:rsidRPr="007A07CF" w:rsidRDefault="005A0BB7" w:rsidP="005A0B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При выполнении доклада необходимо рассмотреть следующие вопросы:</w:t>
      </w:r>
    </w:p>
    <w:p w:rsidR="005A0BB7" w:rsidRPr="007A07CF" w:rsidRDefault="005A0BB7" w:rsidP="005A0BB7">
      <w:pPr>
        <w:pStyle w:val="3"/>
        <w:numPr>
          <w:ilvl w:val="0"/>
          <w:numId w:val="87"/>
        </w:numPr>
        <w:spacing w:before="0" w:beforeAutospacing="0" w:after="0" w:afterAutospacing="0"/>
        <w:ind w:firstLine="709"/>
        <w:jc w:val="both"/>
        <w:rPr>
          <w:b w:val="0"/>
          <w:color w:val="000000"/>
          <w:sz w:val="24"/>
          <w:szCs w:val="24"/>
        </w:rPr>
      </w:pPr>
      <w:r w:rsidRPr="007A07CF">
        <w:rPr>
          <w:b w:val="0"/>
          <w:sz w:val="24"/>
          <w:szCs w:val="24"/>
        </w:rPr>
        <w:t>Понятие научных проектов</w:t>
      </w:r>
    </w:p>
    <w:p w:rsidR="005A0BB7" w:rsidRPr="007A07CF" w:rsidRDefault="005A0BB7" w:rsidP="005A0BB7">
      <w:pPr>
        <w:pStyle w:val="3"/>
        <w:numPr>
          <w:ilvl w:val="0"/>
          <w:numId w:val="87"/>
        </w:numPr>
        <w:spacing w:before="0" w:beforeAutospacing="0" w:after="0" w:afterAutospacing="0"/>
        <w:ind w:firstLine="709"/>
        <w:jc w:val="both"/>
        <w:rPr>
          <w:b w:val="0"/>
          <w:color w:val="000000"/>
          <w:sz w:val="24"/>
          <w:szCs w:val="24"/>
        </w:rPr>
      </w:pPr>
      <w:r w:rsidRPr="007A07CF">
        <w:rPr>
          <w:b w:val="0"/>
          <w:sz w:val="24"/>
          <w:szCs w:val="24"/>
        </w:rPr>
        <w:t>Классификация научных проектов</w:t>
      </w:r>
    </w:p>
    <w:p w:rsidR="005A0BB7" w:rsidRPr="007A07CF" w:rsidRDefault="005A0BB7" w:rsidP="005A0BB7">
      <w:pPr>
        <w:pStyle w:val="3"/>
        <w:numPr>
          <w:ilvl w:val="0"/>
          <w:numId w:val="87"/>
        </w:numPr>
        <w:spacing w:before="0" w:beforeAutospacing="0" w:after="0" w:afterAutospacing="0"/>
        <w:ind w:firstLine="709"/>
        <w:jc w:val="both"/>
        <w:rPr>
          <w:b w:val="0"/>
          <w:color w:val="000000"/>
          <w:sz w:val="24"/>
          <w:szCs w:val="24"/>
        </w:rPr>
      </w:pPr>
      <w:r w:rsidRPr="007A07CF">
        <w:rPr>
          <w:b w:val="0"/>
          <w:color w:val="000000"/>
          <w:sz w:val="24"/>
          <w:szCs w:val="24"/>
        </w:rPr>
        <w:t>Процесс реализации</w:t>
      </w:r>
    </w:p>
    <w:p w:rsidR="005A0BB7" w:rsidRPr="007A07CF" w:rsidRDefault="005A0BB7" w:rsidP="005A0BB7">
      <w:pPr>
        <w:pStyle w:val="3"/>
        <w:numPr>
          <w:ilvl w:val="0"/>
          <w:numId w:val="87"/>
        </w:numPr>
        <w:spacing w:before="0" w:beforeAutospacing="0" w:after="0" w:afterAutospacing="0"/>
        <w:ind w:firstLine="709"/>
        <w:jc w:val="both"/>
        <w:rPr>
          <w:b w:val="0"/>
          <w:color w:val="000000"/>
          <w:sz w:val="24"/>
          <w:szCs w:val="24"/>
        </w:rPr>
      </w:pPr>
      <w:r w:rsidRPr="007A07CF">
        <w:rPr>
          <w:b w:val="0"/>
          <w:color w:val="000000"/>
          <w:sz w:val="24"/>
          <w:szCs w:val="24"/>
        </w:rPr>
        <w:t>Задачи управления научными проектами</w:t>
      </w:r>
    </w:p>
    <w:p w:rsidR="005A0BB7" w:rsidRPr="007A07CF" w:rsidRDefault="005A0BB7" w:rsidP="005A0B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Доклад должен содержать от 4 до 6 листов машинописного текста, быть оформлен в соответствии с требованиями.</w:t>
      </w:r>
    </w:p>
    <w:p w:rsidR="005A0BB7" w:rsidRPr="007A07CF" w:rsidRDefault="005A0BB7" w:rsidP="005A0B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 На написание доклада отводится одна неделя, по истечении которой доклад должен быть сдан на проверку. </w:t>
      </w:r>
    </w:p>
    <w:p w:rsidR="005A0BB7" w:rsidRPr="007A07CF" w:rsidRDefault="005A0BB7" w:rsidP="005A0BB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iCs/>
          <w:sz w:val="24"/>
          <w:szCs w:val="24"/>
        </w:rPr>
        <w:t>Требования к результатам работы:</w:t>
      </w:r>
    </w:p>
    <w:p w:rsidR="005A0BB7" w:rsidRPr="007A07CF" w:rsidRDefault="005A0BB7" w:rsidP="005A0B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В результате выполнения задания студент должен знать правила оформления докладов, уметь работать с литературой, отбирать материал по степени важности, выделять основные моменты обозначенной темы. </w:t>
      </w:r>
    </w:p>
    <w:p w:rsidR="005A0BB7" w:rsidRPr="007A07CF" w:rsidRDefault="005A0BB7" w:rsidP="005A0BB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5A0BB7" w:rsidRPr="007A07CF" w:rsidRDefault="005A0BB7" w:rsidP="005A0B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lastRenderedPageBreak/>
        <w:t>Оценка 5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 выполнившему работу в соответствии с требованиями, владеющему излагаемым в докладе материалом, свободно выражающему основные вопросы доклада.</w:t>
      </w:r>
    </w:p>
    <w:p w:rsidR="005A0BB7" w:rsidRPr="007A07CF" w:rsidRDefault="005A0BB7" w:rsidP="005A0B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4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допустившему незначительные отклонения от правил оформления доклада и в недостаточно полном объеме отразившему основные пункты плана.</w:t>
      </w:r>
    </w:p>
    <w:p w:rsidR="005A0BB7" w:rsidRPr="007A07CF" w:rsidRDefault="005A0BB7" w:rsidP="005A0B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3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допустившему грубые ошибки в изложении материала и его оформлении.</w:t>
      </w:r>
    </w:p>
    <w:p w:rsidR="005A0BB7" w:rsidRPr="007A07CF" w:rsidRDefault="005A0BB7" w:rsidP="005A0B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2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не выполнившему работу в указанный срок без уважительных причин.</w:t>
      </w:r>
    </w:p>
    <w:p w:rsidR="005A0BB7" w:rsidRPr="007A07CF" w:rsidRDefault="005A0BB7" w:rsidP="005A0B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Рекомендуемая литература</w:t>
      </w:r>
      <w:r w:rsidRPr="007A07CF">
        <w:rPr>
          <w:rFonts w:ascii="Times New Roman" w:hAnsi="Times New Roman"/>
          <w:sz w:val="24"/>
          <w:szCs w:val="24"/>
        </w:rPr>
        <w:t>:</w:t>
      </w:r>
    </w:p>
    <w:p w:rsidR="005A0BB7" w:rsidRPr="007A07CF" w:rsidRDefault="005A0BB7" w:rsidP="005A0BB7">
      <w:pPr>
        <w:widowControl w:val="0"/>
        <w:numPr>
          <w:ilvl w:val="0"/>
          <w:numId w:val="88"/>
        </w:numPr>
        <w:shd w:val="clear" w:color="auto" w:fill="FFFFFF"/>
        <w:tabs>
          <w:tab w:val="clear" w:pos="1429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Новиков ДА.- Управление проектами: организационные механизмы. - М.: ПМСОФТ, 2007г.</w:t>
      </w:r>
    </w:p>
    <w:p w:rsidR="005A0BB7" w:rsidRPr="007A07CF" w:rsidRDefault="005A0BB7" w:rsidP="005A0BB7">
      <w:pPr>
        <w:widowControl w:val="0"/>
        <w:numPr>
          <w:ilvl w:val="0"/>
          <w:numId w:val="88"/>
        </w:numPr>
        <w:shd w:val="clear" w:color="auto" w:fill="FFFFFF"/>
        <w:tabs>
          <w:tab w:val="clear" w:pos="1429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Грекул В.- Методические основы управления ИТ-проектами, Интернет- Университет Информационных Технологий- дистанционное образование, 2011год</w:t>
      </w:r>
    </w:p>
    <w:p w:rsidR="005A0BB7" w:rsidRPr="007A07CF" w:rsidRDefault="005A0BB7" w:rsidP="005A0BB7">
      <w:pPr>
        <w:numPr>
          <w:ilvl w:val="0"/>
          <w:numId w:val="88"/>
        </w:numPr>
        <w:tabs>
          <w:tab w:val="clear" w:pos="1429"/>
          <w:tab w:val="num" w:pos="108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Заренков В.А.- Управление проектами, Москва, изд-во АСВ ,2010г.</w:t>
      </w:r>
    </w:p>
    <w:p w:rsidR="005A0BB7" w:rsidRPr="007A07CF" w:rsidRDefault="005A0BB7" w:rsidP="005A0BB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A0BB7" w:rsidRPr="007A07CF" w:rsidRDefault="005A0BB7" w:rsidP="005A0B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Задание для самостоятельной работы:</w:t>
      </w:r>
    </w:p>
    <w:p w:rsidR="005A0BB7" w:rsidRPr="007A07CF" w:rsidRDefault="005A0BB7" w:rsidP="005A0BB7">
      <w:pPr>
        <w:pStyle w:val="a7"/>
        <w:spacing w:before="0" w:beforeAutospacing="0" w:after="0" w:afterAutospacing="0"/>
        <w:jc w:val="both"/>
        <w:rPr>
          <w:color w:val="000000"/>
        </w:rPr>
      </w:pPr>
      <w:r w:rsidRPr="007A07CF">
        <w:rPr>
          <w:b/>
        </w:rPr>
        <w:t>Подготовка доклада на тему:</w:t>
      </w:r>
      <w:r w:rsidRPr="007A07CF">
        <w:rPr>
          <w:bCs/>
        </w:rPr>
        <w:t xml:space="preserve"> </w:t>
      </w:r>
      <w:r w:rsidRPr="007A07CF">
        <w:t>«Жизненный цикл инновационных проектов »</w:t>
      </w:r>
    </w:p>
    <w:p w:rsidR="005A0BB7" w:rsidRPr="007A07CF" w:rsidRDefault="005A0BB7" w:rsidP="005A0B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При выполнении работы необходимо ознакомиться с требованиями к содержанию и написанию доклада (требования к написанию доклада прилагаются), выбрать источники, изучить содержание темы доклада, составить план работы, определиться с объемом излагаемого материала по каждому пункту плана.</w:t>
      </w:r>
    </w:p>
    <w:p w:rsidR="005A0BB7" w:rsidRPr="007A07CF" w:rsidRDefault="005A0BB7" w:rsidP="005A0B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При выполнении доклада необходимо рассмотреть следующие вопросы:</w:t>
      </w:r>
    </w:p>
    <w:p w:rsidR="005A0BB7" w:rsidRPr="007A07CF" w:rsidRDefault="005A0BB7" w:rsidP="005A0BB7">
      <w:pPr>
        <w:widowControl w:val="0"/>
        <w:numPr>
          <w:ilvl w:val="0"/>
          <w:numId w:val="89"/>
        </w:numPr>
        <w:tabs>
          <w:tab w:val="left" w:pos="5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Понятие «инновационных проектов»</w:t>
      </w:r>
    </w:p>
    <w:p w:rsidR="005A0BB7" w:rsidRPr="007A07CF" w:rsidRDefault="005A0BB7" w:rsidP="005A0BB7">
      <w:pPr>
        <w:widowControl w:val="0"/>
        <w:numPr>
          <w:ilvl w:val="0"/>
          <w:numId w:val="89"/>
        </w:numPr>
        <w:tabs>
          <w:tab w:val="left" w:pos="5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Управление предметной областью</w:t>
      </w:r>
      <w:r w:rsidRPr="007A07C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A0BB7" w:rsidRPr="007A07CF" w:rsidRDefault="005A0BB7" w:rsidP="005A0BB7">
      <w:pPr>
        <w:widowControl w:val="0"/>
        <w:numPr>
          <w:ilvl w:val="0"/>
          <w:numId w:val="89"/>
        </w:numPr>
        <w:tabs>
          <w:tab w:val="left" w:pos="5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Оценка реализуемости проектного расписания</w:t>
      </w:r>
      <w:r w:rsidRPr="007A07CF">
        <w:rPr>
          <w:rStyle w:val="5"/>
          <w:b w:val="0"/>
          <w:bCs w:val="0"/>
          <w:sz w:val="24"/>
          <w:szCs w:val="24"/>
          <w:lang w:eastAsia="en-US"/>
        </w:rPr>
        <w:t xml:space="preserve"> фундаментальные исследования (ФИ),</w:t>
      </w:r>
    </w:p>
    <w:p w:rsidR="005A0BB7" w:rsidRPr="007A07CF" w:rsidRDefault="005A0BB7" w:rsidP="005A0BB7">
      <w:pPr>
        <w:widowControl w:val="0"/>
        <w:numPr>
          <w:ilvl w:val="0"/>
          <w:numId w:val="89"/>
        </w:numPr>
        <w:tabs>
          <w:tab w:val="left" w:pos="5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Style w:val="5"/>
          <w:b w:val="0"/>
          <w:bCs w:val="0"/>
          <w:sz w:val="24"/>
          <w:szCs w:val="24"/>
          <w:lang w:eastAsia="en-US"/>
        </w:rPr>
        <w:t>прикладные исследования (ПИ),</w:t>
      </w:r>
    </w:p>
    <w:p w:rsidR="005A0BB7" w:rsidRPr="007A07CF" w:rsidRDefault="005A0BB7" w:rsidP="005A0BB7">
      <w:pPr>
        <w:widowControl w:val="0"/>
        <w:numPr>
          <w:ilvl w:val="0"/>
          <w:numId w:val="89"/>
        </w:numPr>
        <w:tabs>
          <w:tab w:val="left" w:pos="5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Style w:val="5"/>
          <w:b w:val="0"/>
          <w:bCs w:val="0"/>
          <w:sz w:val="24"/>
          <w:szCs w:val="24"/>
          <w:lang w:eastAsia="en-US"/>
        </w:rPr>
        <w:t>опытно-конструкторские разработки (ОКР),</w:t>
      </w:r>
    </w:p>
    <w:p w:rsidR="005A0BB7" w:rsidRPr="007A07CF" w:rsidRDefault="005A0BB7" w:rsidP="005A0BB7">
      <w:pPr>
        <w:widowControl w:val="0"/>
        <w:numPr>
          <w:ilvl w:val="0"/>
          <w:numId w:val="89"/>
        </w:numPr>
        <w:tabs>
          <w:tab w:val="left" w:pos="5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Style w:val="5"/>
          <w:b w:val="0"/>
          <w:bCs w:val="0"/>
          <w:sz w:val="24"/>
          <w:szCs w:val="24"/>
          <w:lang w:eastAsia="en-US"/>
        </w:rPr>
        <w:t>внедрение в производство.</w:t>
      </w:r>
    </w:p>
    <w:p w:rsidR="005A0BB7" w:rsidRPr="007A07CF" w:rsidRDefault="005A0BB7" w:rsidP="005A0B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Доклад должен содержать от 4 до 6 листов машинописного текста, быть оформлен в соответствии с требованиями.</w:t>
      </w:r>
    </w:p>
    <w:p w:rsidR="005A0BB7" w:rsidRPr="007A07CF" w:rsidRDefault="005A0BB7" w:rsidP="005A0B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 На написание доклада отводится одна неделя, по истечении которой доклад должен быть сдан на проверку. </w:t>
      </w:r>
    </w:p>
    <w:p w:rsidR="005A0BB7" w:rsidRPr="007A07CF" w:rsidRDefault="005A0BB7" w:rsidP="005A0BB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iCs/>
          <w:sz w:val="24"/>
          <w:szCs w:val="24"/>
        </w:rPr>
        <w:t>Требования к результатам работы:</w:t>
      </w:r>
    </w:p>
    <w:p w:rsidR="005A0BB7" w:rsidRPr="007A07CF" w:rsidRDefault="005A0BB7" w:rsidP="005A0B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В результате выполнения задания студент должен знать правила оформления докладов, уметь работать с литературой, отбирать материал по степени важности, выделять основные моменты обозначенной темы. </w:t>
      </w:r>
    </w:p>
    <w:p w:rsidR="005A0BB7" w:rsidRPr="007A07CF" w:rsidRDefault="005A0BB7" w:rsidP="005A0BB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5A0BB7" w:rsidRPr="007A07CF" w:rsidRDefault="005A0BB7" w:rsidP="005A0B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5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 выполнившему работу в соответствии с требованиями, владеющему излагаемым в докладе материалом, свободно выражающему основные вопросы доклада.</w:t>
      </w:r>
    </w:p>
    <w:p w:rsidR="005A0BB7" w:rsidRPr="007A07CF" w:rsidRDefault="005A0BB7" w:rsidP="005A0B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4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допустившему незначительные отклонения от правил оформления доклада и в недостаточно полном объеме отразившему основные пункты плана.</w:t>
      </w:r>
    </w:p>
    <w:p w:rsidR="005A0BB7" w:rsidRPr="007A07CF" w:rsidRDefault="005A0BB7" w:rsidP="005A0B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3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допустившему грубые ошибки в изложении материала и его оформлении.</w:t>
      </w:r>
    </w:p>
    <w:p w:rsidR="005A0BB7" w:rsidRPr="007A07CF" w:rsidRDefault="005A0BB7" w:rsidP="005A0B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2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не выполнившему работу в указанный срок без уважительных причин.</w:t>
      </w:r>
    </w:p>
    <w:p w:rsidR="005A0BB7" w:rsidRPr="007A07CF" w:rsidRDefault="005A0BB7" w:rsidP="005A0B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Рекомендуемая литература</w:t>
      </w:r>
      <w:r w:rsidRPr="007A07CF">
        <w:rPr>
          <w:rFonts w:ascii="Times New Roman" w:hAnsi="Times New Roman"/>
          <w:sz w:val="24"/>
          <w:szCs w:val="24"/>
        </w:rPr>
        <w:t>:</w:t>
      </w:r>
    </w:p>
    <w:p w:rsidR="005A0BB7" w:rsidRPr="007A07CF" w:rsidRDefault="005A0BB7" w:rsidP="005A0BB7">
      <w:pPr>
        <w:widowControl w:val="0"/>
        <w:numPr>
          <w:ilvl w:val="0"/>
          <w:numId w:val="90"/>
        </w:numPr>
        <w:shd w:val="clear" w:color="auto" w:fill="FFFFFF"/>
        <w:tabs>
          <w:tab w:val="clear" w:pos="1429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Новиков ДА.- Управление проектами: организационные механизмы. - М.: </w:t>
      </w:r>
      <w:r w:rsidRPr="007A07CF">
        <w:rPr>
          <w:rFonts w:ascii="Times New Roman" w:hAnsi="Times New Roman"/>
          <w:sz w:val="24"/>
          <w:szCs w:val="24"/>
        </w:rPr>
        <w:lastRenderedPageBreak/>
        <w:t>ПМСОФТ, 2007г.</w:t>
      </w:r>
    </w:p>
    <w:p w:rsidR="005A0BB7" w:rsidRPr="007A07CF" w:rsidRDefault="005A0BB7" w:rsidP="005A0BB7">
      <w:pPr>
        <w:widowControl w:val="0"/>
        <w:numPr>
          <w:ilvl w:val="0"/>
          <w:numId w:val="90"/>
        </w:numPr>
        <w:shd w:val="clear" w:color="auto" w:fill="FFFFFF"/>
        <w:tabs>
          <w:tab w:val="clear" w:pos="1429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Грекул В.- Методические основы управления ИТ-проектами, Интернет- Университет Информационных Технологий- дистанционное образование, 2011год</w:t>
      </w:r>
    </w:p>
    <w:p w:rsidR="005A0BB7" w:rsidRPr="007A07CF" w:rsidRDefault="005A0BB7" w:rsidP="005A0BB7">
      <w:pPr>
        <w:numPr>
          <w:ilvl w:val="0"/>
          <w:numId w:val="90"/>
        </w:numPr>
        <w:tabs>
          <w:tab w:val="clear" w:pos="1429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Заренков В.А.- Управление проектами, Москва, изд-во АСВ ,2010г.</w:t>
      </w:r>
    </w:p>
    <w:p w:rsidR="0023533B" w:rsidRPr="007A07CF" w:rsidRDefault="0023533B" w:rsidP="00480D81">
      <w:pPr>
        <w:spacing w:after="0" w:line="240" w:lineRule="auto"/>
        <w:ind w:firstLine="709"/>
        <w:rPr>
          <w:rFonts w:ascii="Times New Roman" w:hAnsi="Times New Roman"/>
          <w:b/>
          <w:bCs/>
          <w:i/>
          <w:sz w:val="24"/>
          <w:szCs w:val="24"/>
        </w:rPr>
      </w:pPr>
    </w:p>
    <w:p w:rsidR="00667052" w:rsidRPr="007A07CF" w:rsidRDefault="00667052" w:rsidP="005A0BB7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7A07CF">
        <w:rPr>
          <w:rFonts w:ascii="Times New Roman" w:hAnsi="Times New Roman"/>
          <w:b/>
          <w:bCs/>
          <w:i/>
          <w:sz w:val="24"/>
          <w:szCs w:val="24"/>
        </w:rPr>
        <w:t xml:space="preserve">Раздел 3. Методические основы управления </w:t>
      </w:r>
      <w:r w:rsidRPr="007A07CF">
        <w:rPr>
          <w:rFonts w:ascii="Times New Roman" w:hAnsi="Times New Roman"/>
          <w:b/>
          <w:bCs/>
          <w:i/>
          <w:sz w:val="24"/>
          <w:szCs w:val="24"/>
          <w:lang w:val="en-US"/>
        </w:rPr>
        <w:t>IT</w:t>
      </w:r>
      <w:r w:rsidRPr="007A07CF">
        <w:rPr>
          <w:rFonts w:ascii="Times New Roman" w:hAnsi="Times New Roman"/>
          <w:b/>
          <w:bCs/>
          <w:i/>
          <w:sz w:val="24"/>
          <w:szCs w:val="24"/>
        </w:rPr>
        <w:t xml:space="preserve">-проектами </w:t>
      </w:r>
    </w:p>
    <w:p w:rsidR="00667052" w:rsidRPr="007A07CF" w:rsidRDefault="00667052" w:rsidP="0023533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7A07CF">
        <w:rPr>
          <w:rFonts w:ascii="Times New Roman" w:hAnsi="Times New Roman"/>
          <w:b/>
          <w:bCs/>
          <w:sz w:val="24"/>
          <w:szCs w:val="24"/>
          <w:u w:val="single"/>
        </w:rPr>
        <w:t>Тема 3.1. Инициация проекта</w:t>
      </w:r>
    </w:p>
    <w:p w:rsidR="00667052" w:rsidRPr="007A07CF" w:rsidRDefault="00667052" w:rsidP="002353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 xml:space="preserve">Задание для самостоятельной работы: </w:t>
      </w:r>
    </w:p>
    <w:p w:rsidR="00667052" w:rsidRPr="007A07CF" w:rsidRDefault="00667052" w:rsidP="0023533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A07CF">
        <w:rPr>
          <w:rFonts w:ascii="Times New Roman" w:hAnsi="Times New Roman"/>
          <w:b/>
          <w:sz w:val="24"/>
          <w:szCs w:val="24"/>
        </w:rPr>
        <w:t>Подготовка презентации на тему:</w:t>
      </w:r>
      <w:r w:rsidRPr="007A07CF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7A07C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7A07CF">
        <w:rPr>
          <w:rFonts w:ascii="Times New Roman" w:hAnsi="Times New Roman"/>
          <w:bCs/>
          <w:sz w:val="24"/>
          <w:szCs w:val="24"/>
        </w:rPr>
        <w:t>Шаблон протокола интервью»</w:t>
      </w:r>
    </w:p>
    <w:p w:rsidR="00667052" w:rsidRPr="007A07CF" w:rsidRDefault="00667052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Последовательность выполнения самостоятельной работы студента:</w:t>
      </w:r>
    </w:p>
    <w:p w:rsidR="00667052" w:rsidRPr="007A07CF" w:rsidRDefault="00667052" w:rsidP="0023533B">
      <w:pPr>
        <w:numPr>
          <w:ilvl w:val="0"/>
          <w:numId w:val="43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Изучить данные методические указания и требования к оформлению презентаций;</w:t>
      </w:r>
    </w:p>
    <w:p w:rsidR="00667052" w:rsidRPr="007A07CF" w:rsidRDefault="00667052" w:rsidP="0023533B">
      <w:pPr>
        <w:numPr>
          <w:ilvl w:val="0"/>
          <w:numId w:val="43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Изучить предложенные преподавателем литературные источники или найти их самостоятельно (в библиотеке, сети интернет и т.д.);</w:t>
      </w:r>
    </w:p>
    <w:p w:rsidR="00667052" w:rsidRPr="007A07CF" w:rsidRDefault="00667052" w:rsidP="0023533B">
      <w:pPr>
        <w:numPr>
          <w:ilvl w:val="0"/>
          <w:numId w:val="43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Создать презентацию</w:t>
      </w:r>
    </w:p>
    <w:p w:rsidR="00667052" w:rsidRPr="007A07CF" w:rsidRDefault="00667052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Необходимо рассмотреть и описать следующие пункты протокола интервью:</w:t>
      </w:r>
    </w:p>
    <w:p w:rsidR="00667052" w:rsidRPr="007A07CF" w:rsidRDefault="00667052" w:rsidP="0023533B">
      <w:pPr>
        <w:numPr>
          <w:ilvl w:val="0"/>
          <w:numId w:val="44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Управление документом</w:t>
      </w:r>
    </w:p>
    <w:p w:rsidR="00667052" w:rsidRPr="007A07CF" w:rsidRDefault="00667052" w:rsidP="0023533B">
      <w:pPr>
        <w:numPr>
          <w:ilvl w:val="0"/>
          <w:numId w:val="44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Информация о встрече</w:t>
      </w:r>
    </w:p>
    <w:p w:rsidR="00667052" w:rsidRPr="007A07CF" w:rsidRDefault="00667052" w:rsidP="0023533B">
      <w:pPr>
        <w:numPr>
          <w:ilvl w:val="0"/>
          <w:numId w:val="44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Участники встречи</w:t>
      </w:r>
    </w:p>
    <w:p w:rsidR="00667052" w:rsidRPr="007A07CF" w:rsidRDefault="00667052" w:rsidP="0023533B">
      <w:pPr>
        <w:numPr>
          <w:ilvl w:val="0"/>
          <w:numId w:val="44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Результаты обсуждения</w:t>
      </w:r>
    </w:p>
    <w:p w:rsidR="00667052" w:rsidRPr="007A07CF" w:rsidRDefault="00667052" w:rsidP="0023533B">
      <w:pPr>
        <w:numPr>
          <w:ilvl w:val="0"/>
          <w:numId w:val="44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Статус протокола</w:t>
      </w:r>
    </w:p>
    <w:p w:rsidR="00667052" w:rsidRPr="007A07CF" w:rsidRDefault="00667052" w:rsidP="0023533B">
      <w:pPr>
        <w:numPr>
          <w:ilvl w:val="0"/>
          <w:numId w:val="44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Информация о следующей встрече</w:t>
      </w:r>
    </w:p>
    <w:p w:rsidR="00667052" w:rsidRPr="007A07CF" w:rsidRDefault="00667052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iCs/>
          <w:sz w:val="24"/>
          <w:szCs w:val="24"/>
        </w:rPr>
        <w:t>Требования к результатам работы:</w:t>
      </w:r>
    </w:p>
    <w:p w:rsidR="00667052" w:rsidRPr="007A07CF" w:rsidRDefault="00667052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В результате выполнения задания студент должен знать требования к оформлению презентаций,  уметь работать с литературой, отбирать материал по степени важности, выделять основные моменты обозначенной темы. </w:t>
      </w:r>
    </w:p>
    <w:p w:rsidR="00667052" w:rsidRPr="007A07CF" w:rsidRDefault="00667052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667052" w:rsidRPr="007A07CF" w:rsidRDefault="00667052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5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 выполнившему работу в соответствии с требованиями, владеющему излагаемым материалом, свободно выражающему основные вопросы темы.</w:t>
      </w:r>
    </w:p>
    <w:p w:rsidR="00667052" w:rsidRPr="007A07CF" w:rsidRDefault="00667052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4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  в недостаточно полном объеме отразившему основные вопросы данной темы.</w:t>
      </w:r>
    </w:p>
    <w:p w:rsidR="00667052" w:rsidRPr="007A07CF" w:rsidRDefault="00667052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3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допустившему грубые ошибки в изложении материала и его оформлении.</w:t>
      </w:r>
    </w:p>
    <w:p w:rsidR="00667052" w:rsidRPr="007A07CF" w:rsidRDefault="00667052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2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не выполнившему работу в указанный срок без уважительных причин.</w:t>
      </w:r>
    </w:p>
    <w:p w:rsidR="00667052" w:rsidRPr="007A07CF" w:rsidRDefault="00667052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Рекомендуемая литература</w:t>
      </w:r>
      <w:r w:rsidRPr="007A07CF">
        <w:rPr>
          <w:rFonts w:ascii="Times New Roman" w:hAnsi="Times New Roman"/>
          <w:sz w:val="24"/>
          <w:szCs w:val="24"/>
        </w:rPr>
        <w:t>:</w:t>
      </w:r>
    </w:p>
    <w:p w:rsidR="00667052" w:rsidRPr="007A07CF" w:rsidRDefault="00667052" w:rsidP="0023533B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Новиков ДА.- Управление проектами: организационные механизмы. - М.: ПМСОФТ, 2007г.</w:t>
      </w:r>
    </w:p>
    <w:p w:rsidR="00667052" w:rsidRPr="007A07CF" w:rsidRDefault="00667052" w:rsidP="0023533B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Грекул В.- Методические основы управления ИТ-проектами, Интернет- Университет Информационных Технологий- дистанционное образование, 2011год</w:t>
      </w:r>
    </w:p>
    <w:p w:rsidR="00667052" w:rsidRPr="007A07CF" w:rsidRDefault="0023533B" w:rsidP="0023533B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Заренков В.А.- </w:t>
      </w:r>
      <w:r w:rsidR="00667052" w:rsidRPr="007A07CF">
        <w:rPr>
          <w:rFonts w:ascii="Times New Roman" w:hAnsi="Times New Roman"/>
          <w:sz w:val="24"/>
          <w:szCs w:val="24"/>
        </w:rPr>
        <w:t>Управление проектами, Москва, изд-во АСВ ,2010г.</w:t>
      </w:r>
    </w:p>
    <w:p w:rsidR="006E3D05" w:rsidRPr="007A07CF" w:rsidRDefault="006E3D05" w:rsidP="00480D8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FC5B2D" w:rsidRPr="007A07CF" w:rsidRDefault="00FC5B2D" w:rsidP="0023533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7A07CF">
        <w:rPr>
          <w:rFonts w:ascii="Times New Roman" w:hAnsi="Times New Roman"/>
          <w:b/>
          <w:bCs/>
          <w:sz w:val="24"/>
          <w:szCs w:val="24"/>
          <w:u w:val="single"/>
        </w:rPr>
        <w:t>Тема 3.2. Планирование проекта</w:t>
      </w:r>
    </w:p>
    <w:p w:rsidR="00FC5B2D" w:rsidRPr="007A07CF" w:rsidRDefault="00FC5B2D" w:rsidP="002353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 xml:space="preserve">Задание для самостоятельной работы: </w:t>
      </w:r>
    </w:p>
    <w:p w:rsidR="00FC5B2D" w:rsidRPr="007A07CF" w:rsidRDefault="00FC5B2D" w:rsidP="0023533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A07CF">
        <w:rPr>
          <w:rFonts w:ascii="Times New Roman" w:hAnsi="Times New Roman"/>
          <w:b/>
          <w:sz w:val="24"/>
          <w:szCs w:val="24"/>
        </w:rPr>
        <w:t>Подготовка презентации на тему:</w:t>
      </w:r>
      <w:r w:rsidRPr="007A07CF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7A07C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7A07CF">
        <w:rPr>
          <w:rFonts w:ascii="Times New Roman" w:hAnsi="Times New Roman"/>
          <w:bCs/>
          <w:color w:val="000000"/>
          <w:sz w:val="24"/>
          <w:szCs w:val="24"/>
        </w:rPr>
        <w:t>Шаблон сметы проекта»</w:t>
      </w:r>
    </w:p>
    <w:p w:rsidR="00FC5B2D" w:rsidRPr="007A07CF" w:rsidRDefault="00FC5B2D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Последовательность выполнения самостоятельной работы студента:</w:t>
      </w:r>
    </w:p>
    <w:p w:rsidR="00FC5B2D" w:rsidRPr="007A07CF" w:rsidRDefault="00FC5B2D" w:rsidP="0023533B">
      <w:pPr>
        <w:numPr>
          <w:ilvl w:val="0"/>
          <w:numId w:val="46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Изучить данные методические указания и требования к оформлению презентаций;</w:t>
      </w:r>
    </w:p>
    <w:p w:rsidR="00FC5B2D" w:rsidRPr="007A07CF" w:rsidRDefault="00FC5B2D" w:rsidP="0023533B">
      <w:pPr>
        <w:numPr>
          <w:ilvl w:val="0"/>
          <w:numId w:val="46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lastRenderedPageBreak/>
        <w:t>Изучить предложенные преподавателем литературные источники или найти их самостоятельно (в библиотеке, сети интернет и т.д.);</w:t>
      </w:r>
    </w:p>
    <w:p w:rsidR="00FC5B2D" w:rsidRPr="007A07CF" w:rsidRDefault="00FC5B2D" w:rsidP="0023533B">
      <w:pPr>
        <w:numPr>
          <w:ilvl w:val="0"/>
          <w:numId w:val="46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Создать презентацию</w:t>
      </w:r>
    </w:p>
    <w:p w:rsidR="00FC5B2D" w:rsidRPr="007A07CF" w:rsidRDefault="00FC5B2D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При выполнении работы необходимо рассмотреть следующие вопросы:</w:t>
      </w:r>
    </w:p>
    <w:p w:rsidR="00993CF8" w:rsidRPr="007A07CF" w:rsidRDefault="00993CF8" w:rsidP="0023533B">
      <w:pPr>
        <w:numPr>
          <w:ilvl w:val="0"/>
          <w:numId w:val="48"/>
        </w:numPr>
        <w:tabs>
          <w:tab w:val="clear" w:pos="720"/>
        </w:tabs>
        <w:spacing w:after="0" w:line="240" w:lineRule="auto"/>
        <w:ind w:left="1260" w:firstLine="709"/>
        <w:jc w:val="both"/>
        <w:outlineLvl w:val="4"/>
        <w:rPr>
          <w:rFonts w:ascii="Times New Roman" w:hAnsi="Times New Roman"/>
          <w:bCs/>
          <w:color w:val="000000"/>
          <w:sz w:val="24"/>
          <w:szCs w:val="24"/>
        </w:rPr>
      </w:pPr>
      <w:r w:rsidRPr="007A07CF">
        <w:rPr>
          <w:rFonts w:ascii="Times New Roman" w:hAnsi="Times New Roman"/>
          <w:bCs/>
          <w:color w:val="000000"/>
          <w:sz w:val="24"/>
          <w:szCs w:val="24"/>
        </w:rPr>
        <w:t>Проверка качества составления сметы проекта</w:t>
      </w:r>
    </w:p>
    <w:p w:rsidR="00993CF8" w:rsidRPr="007A07CF" w:rsidRDefault="00993CF8" w:rsidP="0023533B">
      <w:pPr>
        <w:numPr>
          <w:ilvl w:val="0"/>
          <w:numId w:val="48"/>
        </w:numPr>
        <w:tabs>
          <w:tab w:val="clear" w:pos="720"/>
        </w:tabs>
        <w:spacing w:after="0" w:line="240" w:lineRule="auto"/>
        <w:ind w:left="1260" w:firstLine="709"/>
        <w:jc w:val="both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 w:rsidRPr="007A07CF">
        <w:rPr>
          <w:rFonts w:ascii="Times New Roman" w:hAnsi="Times New Roman"/>
          <w:bCs/>
          <w:color w:val="000000"/>
          <w:sz w:val="24"/>
          <w:szCs w:val="24"/>
        </w:rPr>
        <w:t>Разработка базового плана по стоимости проекта</w:t>
      </w:r>
    </w:p>
    <w:p w:rsidR="00993CF8" w:rsidRPr="007A07CF" w:rsidRDefault="00993CF8" w:rsidP="0023533B">
      <w:pPr>
        <w:numPr>
          <w:ilvl w:val="0"/>
          <w:numId w:val="48"/>
        </w:numPr>
        <w:tabs>
          <w:tab w:val="clear" w:pos="720"/>
        </w:tabs>
        <w:spacing w:after="0" w:line="240" w:lineRule="auto"/>
        <w:ind w:left="126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bCs/>
          <w:color w:val="000000"/>
          <w:sz w:val="24"/>
          <w:szCs w:val="24"/>
        </w:rPr>
        <w:t>Построение базового плана по стоимости</w:t>
      </w:r>
      <w:r w:rsidRPr="007A07CF">
        <w:rPr>
          <w:rFonts w:ascii="Times New Roman" w:hAnsi="Times New Roman"/>
          <w:color w:val="000000"/>
          <w:sz w:val="24"/>
          <w:szCs w:val="24"/>
        </w:rPr>
        <w:t> </w:t>
      </w:r>
    </w:p>
    <w:p w:rsidR="00993CF8" w:rsidRPr="007A07CF" w:rsidRDefault="00993CF8" w:rsidP="0023533B">
      <w:pPr>
        <w:numPr>
          <w:ilvl w:val="0"/>
          <w:numId w:val="48"/>
        </w:numPr>
        <w:tabs>
          <w:tab w:val="clear" w:pos="720"/>
        </w:tabs>
        <w:spacing w:after="0" w:line="240" w:lineRule="auto"/>
        <w:ind w:left="126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bCs/>
          <w:color w:val="000000"/>
          <w:sz w:val="24"/>
          <w:szCs w:val="24"/>
        </w:rPr>
        <w:t>Выгоды построения базового плана по стоимости</w:t>
      </w:r>
    </w:p>
    <w:p w:rsidR="00FC5B2D" w:rsidRPr="007A07CF" w:rsidRDefault="00FC5B2D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iCs/>
          <w:sz w:val="24"/>
          <w:szCs w:val="24"/>
        </w:rPr>
        <w:t>Требования к результатам работы:</w:t>
      </w:r>
    </w:p>
    <w:p w:rsidR="00FC5B2D" w:rsidRPr="007A07CF" w:rsidRDefault="00FC5B2D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В результате выполнения задания студент должен знать требования к оформлению презентаций,  уметь работать с литературой, отбирать материал по степени важности, выделять основные моменты обозначенной темы. </w:t>
      </w:r>
    </w:p>
    <w:p w:rsidR="00FC5B2D" w:rsidRPr="007A07CF" w:rsidRDefault="00FC5B2D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FC5B2D" w:rsidRPr="007A07CF" w:rsidRDefault="00FC5B2D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5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 выполнившему работу в соответствии с требованиями, владеющему излагаемым материалом, свободно выражающему основные вопросы темы.</w:t>
      </w:r>
    </w:p>
    <w:p w:rsidR="00FC5B2D" w:rsidRPr="007A07CF" w:rsidRDefault="00FC5B2D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4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  в недостаточно полном объеме отразившему основные вопросы данной темы.</w:t>
      </w:r>
    </w:p>
    <w:p w:rsidR="00FC5B2D" w:rsidRPr="007A07CF" w:rsidRDefault="00FC5B2D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3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допустившему грубые ошибки в изложении материала и его оформлении.</w:t>
      </w:r>
    </w:p>
    <w:p w:rsidR="00FC5B2D" w:rsidRPr="007A07CF" w:rsidRDefault="00FC5B2D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2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не выполнившему работу в указанный срок без уважительных причин.</w:t>
      </w:r>
    </w:p>
    <w:p w:rsidR="00FC5B2D" w:rsidRPr="007A07CF" w:rsidRDefault="00FC5B2D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Рекомендуемая литература</w:t>
      </w:r>
      <w:r w:rsidRPr="007A07CF">
        <w:rPr>
          <w:rFonts w:ascii="Times New Roman" w:hAnsi="Times New Roman"/>
          <w:sz w:val="24"/>
          <w:szCs w:val="24"/>
        </w:rPr>
        <w:t>:</w:t>
      </w:r>
    </w:p>
    <w:p w:rsidR="00FC5B2D" w:rsidRPr="007A07CF" w:rsidRDefault="00FC5B2D" w:rsidP="0023533B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Новиков ДА.- Управление проектами: организационные механизмы. - М.: ПМСОФТ, 2007г.</w:t>
      </w:r>
    </w:p>
    <w:p w:rsidR="00FC5B2D" w:rsidRPr="007A07CF" w:rsidRDefault="00FC5B2D" w:rsidP="0023533B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Грекул В.- Методические основы управления ИТ-проектами, Интернет- Университет Информационных Технологий- дистанционное образование, 2011год</w:t>
      </w:r>
    </w:p>
    <w:p w:rsidR="00FC5B2D" w:rsidRPr="007A07CF" w:rsidRDefault="0023533B" w:rsidP="0023533B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Заренков В.А.- </w:t>
      </w:r>
      <w:r w:rsidR="00FC5B2D" w:rsidRPr="007A07CF">
        <w:rPr>
          <w:rFonts w:ascii="Times New Roman" w:hAnsi="Times New Roman"/>
          <w:sz w:val="24"/>
          <w:szCs w:val="24"/>
        </w:rPr>
        <w:t>Управление проектами, Москва, изд-во АСВ ,2010г.</w:t>
      </w:r>
    </w:p>
    <w:p w:rsidR="00232837" w:rsidRPr="007A07CF" w:rsidRDefault="00232837" w:rsidP="00480D8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93CF8" w:rsidRPr="007A07CF" w:rsidRDefault="00993CF8" w:rsidP="0023533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A07CF">
        <w:rPr>
          <w:rFonts w:ascii="Times New Roman" w:hAnsi="Times New Roman"/>
          <w:b/>
          <w:bCs/>
          <w:sz w:val="24"/>
          <w:szCs w:val="24"/>
          <w:u w:val="single"/>
        </w:rPr>
        <w:t>Тема 3.3. Разработка расписания</w:t>
      </w:r>
    </w:p>
    <w:p w:rsidR="00993CF8" w:rsidRPr="007A07CF" w:rsidRDefault="00993CF8" w:rsidP="002353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 xml:space="preserve">Задание для самостоятельной работы: </w:t>
      </w:r>
    </w:p>
    <w:p w:rsidR="00993CF8" w:rsidRPr="007A07CF" w:rsidRDefault="00993CF8" w:rsidP="0023533B">
      <w:pPr>
        <w:spacing w:after="0" w:line="240" w:lineRule="auto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Подготовка презентации на тему:</w:t>
      </w:r>
      <w:r w:rsidRPr="007A07CF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7A07C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7A07CF">
        <w:rPr>
          <w:rFonts w:ascii="Times New Roman" w:hAnsi="Times New Roman"/>
          <w:bCs/>
          <w:color w:val="000000"/>
          <w:sz w:val="24"/>
          <w:szCs w:val="24"/>
        </w:rPr>
        <w:t>Организация управления расписанием проекта</w:t>
      </w:r>
      <w:r w:rsidRPr="007A07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993CF8" w:rsidRPr="007A07CF" w:rsidRDefault="00993CF8" w:rsidP="00480D8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Последовательность выполнения самостоятельной работы студента:</w:t>
      </w:r>
    </w:p>
    <w:p w:rsidR="00993CF8" w:rsidRPr="007A07CF" w:rsidRDefault="00993CF8" w:rsidP="0023533B">
      <w:pPr>
        <w:numPr>
          <w:ilvl w:val="0"/>
          <w:numId w:val="49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Изучить данные методические указания и требования к оформлению презентаций;</w:t>
      </w:r>
    </w:p>
    <w:p w:rsidR="00993CF8" w:rsidRPr="007A07CF" w:rsidRDefault="00993CF8" w:rsidP="0023533B">
      <w:pPr>
        <w:numPr>
          <w:ilvl w:val="0"/>
          <w:numId w:val="49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Изучить предложенные преподавателем литературные источники или найти их самостоятельно (в библиотеке, сети интернет и т.д.);</w:t>
      </w:r>
    </w:p>
    <w:p w:rsidR="00993CF8" w:rsidRPr="007A07CF" w:rsidRDefault="00993CF8" w:rsidP="0023533B">
      <w:pPr>
        <w:numPr>
          <w:ilvl w:val="0"/>
          <w:numId w:val="49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Создать презентацию</w:t>
      </w:r>
    </w:p>
    <w:p w:rsidR="00993CF8" w:rsidRPr="007A07CF" w:rsidRDefault="00993CF8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При выполнении работы необходимо рассмотреть следующие вопросы:</w:t>
      </w:r>
    </w:p>
    <w:p w:rsidR="00993CF8" w:rsidRPr="007A07CF" w:rsidRDefault="00993CF8" w:rsidP="0023533B">
      <w:pPr>
        <w:numPr>
          <w:ilvl w:val="0"/>
          <w:numId w:val="50"/>
        </w:numPr>
        <w:tabs>
          <w:tab w:val="clear" w:pos="1429"/>
          <w:tab w:val="num" w:pos="1260"/>
        </w:tabs>
        <w:spacing w:after="0" w:line="240" w:lineRule="auto"/>
        <w:ind w:left="1260" w:firstLine="709"/>
        <w:outlineLvl w:val="3"/>
        <w:rPr>
          <w:rFonts w:ascii="Times New Roman" w:hAnsi="Times New Roman"/>
          <w:bCs/>
          <w:color w:val="000000"/>
          <w:sz w:val="24"/>
          <w:szCs w:val="24"/>
        </w:rPr>
      </w:pPr>
      <w:r w:rsidRPr="007A07CF">
        <w:rPr>
          <w:rFonts w:ascii="Times New Roman" w:hAnsi="Times New Roman"/>
          <w:bCs/>
          <w:color w:val="000000"/>
          <w:sz w:val="24"/>
          <w:szCs w:val="24"/>
        </w:rPr>
        <w:t>Исходная информация для процесса управления расписанием</w:t>
      </w:r>
    </w:p>
    <w:p w:rsidR="00993CF8" w:rsidRPr="007A07CF" w:rsidRDefault="00993CF8" w:rsidP="0023533B">
      <w:pPr>
        <w:numPr>
          <w:ilvl w:val="0"/>
          <w:numId w:val="50"/>
        </w:numPr>
        <w:tabs>
          <w:tab w:val="clear" w:pos="1429"/>
          <w:tab w:val="num" w:pos="1260"/>
        </w:tabs>
        <w:spacing w:after="0" w:line="240" w:lineRule="auto"/>
        <w:ind w:left="1260" w:firstLine="709"/>
        <w:outlineLvl w:val="3"/>
        <w:rPr>
          <w:rFonts w:ascii="Times New Roman" w:hAnsi="Times New Roman"/>
          <w:bCs/>
          <w:color w:val="000000"/>
          <w:sz w:val="24"/>
          <w:szCs w:val="24"/>
        </w:rPr>
      </w:pPr>
      <w:r w:rsidRPr="007A07CF">
        <w:rPr>
          <w:rFonts w:ascii="Times New Roman" w:hAnsi="Times New Roman"/>
          <w:bCs/>
          <w:color w:val="000000"/>
          <w:sz w:val="24"/>
          <w:szCs w:val="24"/>
        </w:rPr>
        <w:t xml:space="preserve">Система управления изменениями расписания </w:t>
      </w:r>
    </w:p>
    <w:p w:rsidR="00993CF8" w:rsidRPr="007A07CF" w:rsidRDefault="00993CF8" w:rsidP="0023533B">
      <w:pPr>
        <w:numPr>
          <w:ilvl w:val="0"/>
          <w:numId w:val="50"/>
        </w:numPr>
        <w:tabs>
          <w:tab w:val="clear" w:pos="1429"/>
          <w:tab w:val="num" w:pos="1260"/>
        </w:tabs>
        <w:spacing w:after="0" w:line="240" w:lineRule="auto"/>
        <w:ind w:left="1260" w:firstLine="709"/>
        <w:outlineLvl w:val="3"/>
        <w:rPr>
          <w:rFonts w:ascii="Times New Roman" w:hAnsi="Times New Roman"/>
          <w:bCs/>
          <w:color w:val="000000"/>
          <w:sz w:val="24"/>
          <w:szCs w:val="24"/>
        </w:rPr>
      </w:pPr>
      <w:r w:rsidRPr="007A07CF">
        <w:rPr>
          <w:rFonts w:ascii="Times New Roman" w:hAnsi="Times New Roman"/>
          <w:bCs/>
          <w:color w:val="000000"/>
          <w:sz w:val="24"/>
          <w:szCs w:val="24"/>
        </w:rPr>
        <w:t xml:space="preserve">Измерение эффективности </w:t>
      </w:r>
    </w:p>
    <w:p w:rsidR="00993CF8" w:rsidRPr="007A07CF" w:rsidRDefault="00993CF8" w:rsidP="0023533B">
      <w:pPr>
        <w:numPr>
          <w:ilvl w:val="0"/>
          <w:numId w:val="50"/>
        </w:numPr>
        <w:tabs>
          <w:tab w:val="clear" w:pos="1429"/>
          <w:tab w:val="num" w:pos="1260"/>
        </w:tabs>
        <w:spacing w:after="0" w:line="240" w:lineRule="auto"/>
        <w:ind w:left="1260" w:firstLine="709"/>
        <w:outlineLvl w:val="3"/>
        <w:rPr>
          <w:rFonts w:ascii="Times New Roman" w:hAnsi="Times New Roman"/>
          <w:bCs/>
          <w:color w:val="000000"/>
          <w:sz w:val="24"/>
          <w:szCs w:val="24"/>
        </w:rPr>
      </w:pPr>
      <w:r w:rsidRPr="007A07CF">
        <w:rPr>
          <w:rFonts w:ascii="Times New Roman" w:hAnsi="Times New Roman"/>
          <w:bCs/>
          <w:color w:val="000000"/>
          <w:sz w:val="24"/>
          <w:szCs w:val="24"/>
        </w:rPr>
        <w:t xml:space="preserve">Анализ отклонений </w:t>
      </w:r>
    </w:p>
    <w:p w:rsidR="00993CF8" w:rsidRPr="007A07CF" w:rsidRDefault="00993CF8" w:rsidP="0023533B">
      <w:pPr>
        <w:numPr>
          <w:ilvl w:val="0"/>
          <w:numId w:val="50"/>
        </w:numPr>
        <w:tabs>
          <w:tab w:val="clear" w:pos="1429"/>
          <w:tab w:val="num" w:pos="1260"/>
        </w:tabs>
        <w:spacing w:after="0" w:line="240" w:lineRule="auto"/>
        <w:ind w:left="1260" w:firstLine="709"/>
        <w:outlineLvl w:val="3"/>
        <w:rPr>
          <w:rFonts w:ascii="Times New Roman" w:hAnsi="Times New Roman"/>
          <w:bCs/>
          <w:color w:val="000000"/>
          <w:sz w:val="24"/>
          <w:szCs w:val="24"/>
        </w:rPr>
      </w:pPr>
      <w:r w:rsidRPr="007A07CF">
        <w:rPr>
          <w:rFonts w:ascii="Times New Roman" w:hAnsi="Times New Roman"/>
          <w:bCs/>
          <w:color w:val="000000"/>
          <w:sz w:val="24"/>
          <w:szCs w:val="24"/>
        </w:rPr>
        <w:t xml:space="preserve">Сравнительные диаграммы расписания </w:t>
      </w:r>
    </w:p>
    <w:p w:rsidR="00993CF8" w:rsidRPr="007A07CF" w:rsidRDefault="00993CF8" w:rsidP="0023533B">
      <w:pPr>
        <w:numPr>
          <w:ilvl w:val="0"/>
          <w:numId w:val="50"/>
        </w:numPr>
        <w:tabs>
          <w:tab w:val="clear" w:pos="1429"/>
          <w:tab w:val="num" w:pos="1260"/>
        </w:tabs>
        <w:spacing w:after="0" w:line="240" w:lineRule="auto"/>
        <w:ind w:left="1260" w:firstLine="709"/>
        <w:outlineLvl w:val="3"/>
        <w:rPr>
          <w:rFonts w:ascii="Times New Roman" w:hAnsi="Times New Roman"/>
          <w:bCs/>
          <w:color w:val="000000"/>
          <w:sz w:val="24"/>
          <w:szCs w:val="24"/>
        </w:rPr>
      </w:pPr>
      <w:r w:rsidRPr="007A07CF">
        <w:rPr>
          <w:rFonts w:ascii="Times New Roman" w:hAnsi="Times New Roman"/>
          <w:bCs/>
          <w:color w:val="000000"/>
          <w:sz w:val="24"/>
          <w:szCs w:val="24"/>
        </w:rPr>
        <w:t>Линия исполнения</w:t>
      </w:r>
    </w:p>
    <w:p w:rsidR="00993CF8" w:rsidRPr="007A07CF" w:rsidRDefault="00993CF8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iCs/>
          <w:sz w:val="24"/>
          <w:szCs w:val="24"/>
        </w:rPr>
        <w:t>Требования к результатам работы:</w:t>
      </w:r>
    </w:p>
    <w:p w:rsidR="00993CF8" w:rsidRPr="007A07CF" w:rsidRDefault="00993CF8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В результате выполнения задания студент должен знать требования к оформлению презентаций,  уметь работать с литературой, отбирать материал по степени важности, выделять основные моменты обозначенной темы. </w:t>
      </w:r>
    </w:p>
    <w:p w:rsidR="00993CF8" w:rsidRPr="007A07CF" w:rsidRDefault="00993CF8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993CF8" w:rsidRPr="007A07CF" w:rsidRDefault="00993CF8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lastRenderedPageBreak/>
        <w:t>Оценка 5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 выполнившему работу в соответствии с требованиями, владеющему излагаемым материалом, свободно выражающему основные вопросы темы.</w:t>
      </w:r>
    </w:p>
    <w:p w:rsidR="00993CF8" w:rsidRPr="007A07CF" w:rsidRDefault="00993CF8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4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  в недостаточно полном объеме отразившему основные вопросы данной темы.</w:t>
      </w:r>
    </w:p>
    <w:p w:rsidR="00993CF8" w:rsidRPr="007A07CF" w:rsidRDefault="00993CF8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3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допустившему грубые ошибки в изложении материала и его оформлении.</w:t>
      </w:r>
    </w:p>
    <w:p w:rsidR="00993CF8" w:rsidRPr="007A07CF" w:rsidRDefault="00993CF8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2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не выполнившему работу в указанный срок без уважительных причин.</w:t>
      </w:r>
    </w:p>
    <w:p w:rsidR="00993CF8" w:rsidRPr="007A07CF" w:rsidRDefault="00993CF8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Рекомендуемая литература</w:t>
      </w:r>
      <w:r w:rsidRPr="007A07CF">
        <w:rPr>
          <w:rFonts w:ascii="Times New Roman" w:hAnsi="Times New Roman"/>
          <w:sz w:val="24"/>
          <w:szCs w:val="24"/>
        </w:rPr>
        <w:t>:</w:t>
      </w:r>
    </w:p>
    <w:p w:rsidR="00993CF8" w:rsidRPr="007A07CF" w:rsidRDefault="00993CF8" w:rsidP="0023533B">
      <w:pPr>
        <w:widowControl w:val="0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Новиков ДА.- Управление проектами: организационные механизмы. - М.: ПМСОФТ, 2007г.</w:t>
      </w:r>
    </w:p>
    <w:p w:rsidR="00993CF8" w:rsidRPr="007A07CF" w:rsidRDefault="00993CF8" w:rsidP="0023533B">
      <w:pPr>
        <w:widowControl w:val="0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Грекул В.- Методические основы управления ИТ-проектами, Интернет- Университет Информационных Технологий- дистанционное образование, 2011год</w:t>
      </w:r>
    </w:p>
    <w:p w:rsidR="00993CF8" w:rsidRPr="007A07CF" w:rsidRDefault="0023533B" w:rsidP="0023533B">
      <w:pPr>
        <w:widowControl w:val="0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Заренков В.А.- </w:t>
      </w:r>
      <w:r w:rsidR="00993CF8" w:rsidRPr="007A07CF">
        <w:rPr>
          <w:rFonts w:ascii="Times New Roman" w:hAnsi="Times New Roman"/>
          <w:sz w:val="24"/>
          <w:szCs w:val="24"/>
        </w:rPr>
        <w:t>Управление проектами, Москва, изд-во АСВ ,2010г.</w:t>
      </w:r>
    </w:p>
    <w:p w:rsidR="00232837" w:rsidRPr="007A07CF" w:rsidRDefault="00232837" w:rsidP="00480D8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93CF8" w:rsidRPr="007A07CF" w:rsidRDefault="00993CF8" w:rsidP="0023533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7A07CF">
        <w:rPr>
          <w:rFonts w:ascii="Times New Roman" w:hAnsi="Times New Roman"/>
          <w:b/>
          <w:bCs/>
          <w:sz w:val="24"/>
          <w:szCs w:val="24"/>
          <w:u w:val="single"/>
        </w:rPr>
        <w:t>Тема 3.4. Сетевое планирование и управление</w:t>
      </w:r>
    </w:p>
    <w:p w:rsidR="00993CF8" w:rsidRPr="007A07CF" w:rsidRDefault="00993CF8" w:rsidP="002353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 xml:space="preserve">Задание для самостоятельной работы: </w:t>
      </w:r>
    </w:p>
    <w:p w:rsidR="00993CF8" w:rsidRPr="007A07CF" w:rsidRDefault="00993CF8" w:rsidP="0023533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A07CF">
        <w:rPr>
          <w:rFonts w:ascii="Times New Roman" w:hAnsi="Times New Roman"/>
          <w:b/>
          <w:sz w:val="24"/>
          <w:szCs w:val="24"/>
        </w:rPr>
        <w:t>Подготовка презентации на тему:</w:t>
      </w:r>
      <w:r w:rsidRPr="007A07CF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7A07C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7A07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График загрузки ресурсов»</w:t>
      </w:r>
    </w:p>
    <w:p w:rsidR="00993CF8" w:rsidRPr="007A07CF" w:rsidRDefault="00993CF8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Последовательность выполнения самостоятельной работы студента:</w:t>
      </w:r>
    </w:p>
    <w:p w:rsidR="00993CF8" w:rsidRPr="007A07CF" w:rsidRDefault="00993CF8" w:rsidP="0023533B">
      <w:pPr>
        <w:numPr>
          <w:ilvl w:val="0"/>
          <w:numId w:val="52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Изучить данные методические указания и требования к оформлению презентаций;</w:t>
      </w:r>
    </w:p>
    <w:p w:rsidR="00993CF8" w:rsidRPr="007A07CF" w:rsidRDefault="00993CF8" w:rsidP="0023533B">
      <w:pPr>
        <w:numPr>
          <w:ilvl w:val="0"/>
          <w:numId w:val="52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Изучить предложенные преподавателем литературные источники или найти их самостоятельно (в библиотеке, сети интернет и т.д.);</w:t>
      </w:r>
    </w:p>
    <w:p w:rsidR="00993CF8" w:rsidRPr="007A07CF" w:rsidRDefault="00993CF8" w:rsidP="0023533B">
      <w:pPr>
        <w:numPr>
          <w:ilvl w:val="0"/>
          <w:numId w:val="52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Создать презентацию</w:t>
      </w:r>
    </w:p>
    <w:p w:rsidR="00993CF8" w:rsidRPr="007A07CF" w:rsidRDefault="00993CF8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При выполнении работы необходимо рассмотреть следующие вопросы:</w:t>
      </w:r>
    </w:p>
    <w:p w:rsidR="00993CF8" w:rsidRPr="007A07CF" w:rsidRDefault="006F43B0" w:rsidP="0023533B">
      <w:pPr>
        <w:numPr>
          <w:ilvl w:val="0"/>
          <w:numId w:val="53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Сетевое планирование</w:t>
      </w:r>
    </w:p>
    <w:p w:rsidR="00993CF8" w:rsidRPr="007A07CF" w:rsidRDefault="006F43B0" w:rsidP="0023533B">
      <w:pPr>
        <w:numPr>
          <w:ilvl w:val="0"/>
          <w:numId w:val="53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Календарное планирование</w:t>
      </w:r>
    </w:p>
    <w:p w:rsidR="00993CF8" w:rsidRPr="007A07CF" w:rsidRDefault="006F43B0" w:rsidP="0023533B">
      <w:pPr>
        <w:numPr>
          <w:ilvl w:val="0"/>
          <w:numId w:val="53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Диаграмма Ганта</w:t>
      </w:r>
    </w:p>
    <w:p w:rsidR="00993CF8" w:rsidRPr="007A07CF" w:rsidRDefault="006F43B0" w:rsidP="0023533B">
      <w:pPr>
        <w:numPr>
          <w:ilvl w:val="0"/>
          <w:numId w:val="53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График загрузки ресурсов</w:t>
      </w:r>
    </w:p>
    <w:p w:rsidR="00993CF8" w:rsidRPr="007A07CF" w:rsidRDefault="006F43B0" w:rsidP="0023533B">
      <w:pPr>
        <w:numPr>
          <w:ilvl w:val="0"/>
          <w:numId w:val="53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Оперативное управление</w:t>
      </w:r>
    </w:p>
    <w:p w:rsidR="00993CF8" w:rsidRPr="007A07CF" w:rsidRDefault="00993CF8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iCs/>
          <w:sz w:val="24"/>
          <w:szCs w:val="24"/>
        </w:rPr>
        <w:t>Требования к результатам работы:</w:t>
      </w:r>
    </w:p>
    <w:p w:rsidR="00993CF8" w:rsidRPr="007A07CF" w:rsidRDefault="00993CF8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В результате выполнения задания студент должен знать требования к оформлению презентаций,  уметь работать с литературой, отбирать материал по степени важности, выделять основные моменты обозначенной темы. </w:t>
      </w:r>
    </w:p>
    <w:p w:rsidR="00993CF8" w:rsidRPr="007A07CF" w:rsidRDefault="00993CF8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993CF8" w:rsidRPr="007A07CF" w:rsidRDefault="00993CF8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5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 выполнившему работу в соответствии с требованиями, владеющему излагаемым материалом, свободно выражающему основные вопросы темы.</w:t>
      </w:r>
    </w:p>
    <w:p w:rsidR="00993CF8" w:rsidRPr="007A07CF" w:rsidRDefault="00993CF8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4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  в недостаточно полном объеме отразившему основные вопросы данной темы.</w:t>
      </w:r>
    </w:p>
    <w:p w:rsidR="00993CF8" w:rsidRPr="007A07CF" w:rsidRDefault="00993CF8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3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допустившему грубые ошибки в изложении материала и его оформлении.</w:t>
      </w:r>
    </w:p>
    <w:p w:rsidR="00993CF8" w:rsidRPr="007A07CF" w:rsidRDefault="00993CF8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2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не выполнившему работу в указанный срок без уважительных причин.</w:t>
      </w:r>
    </w:p>
    <w:p w:rsidR="00993CF8" w:rsidRPr="007A07CF" w:rsidRDefault="00993CF8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Рекомендуемая литература</w:t>
      </w:r>
      <w:r w:rsidRPr="007A07CF">
        <w:rPr>
          <w:rFonts w:ascii="Times New Roman" w:hAnsi="Times New Roman"/>
          <w:sz w:val="24"/>
          <w:szCs w:val="24"/>
        </w:rPr>
        <w:t>:</w:t>
      </w:r>
    </w:p>
    <w:p w:rsidR="00993CF8" w:rsidRPr="007A07CF" w:rsidRDefault="00993CF8" w:rsidP="0023533B">
      <w:pPr>
        <w:widowControl w:val="0"/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Новиков ДА.- Управление проектами: организационные механизмы. - М.: ПМСОФТ, 2007г.</w:t>
      </w:r>
    </w:p>
    <w:p w:rsidR="00993CF8" w:rsidRPr="007A07CF" w:rsidRDefault="00993CF8" w:rsidP="0023533B">
      <w:pPr>
        <w:widowControl w:val="0"/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Грекул В.- Методические основы управления ИТ-проектами, </w:t>
      </w:r>
      <w:r w:rsidRPr="007A07CF">
        <w:rPr>
          <w:rFonts w:ascii="Times New Roman" w:hAnsi="Times New Roman"/>
          <w:sz w:val="24"/>
          <w:szCs w:val="24"/>
        </w:rPr>
        <w:lastRenderedPageBreak/>
        <w:t>Интернет- Университет Информационных Технологий- дистанционное образование, 2011год</w:t>
      </w:r>
    </w:p>
    <w:p w:rsidR="00993CF8" w:rsidRPr="007A07CF" w:rsidRDefault="0023533B" w:rsidP="0023533B">
      <w:pPr>
        <w:widowControl w:val="0"/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Заренков В.А.- </w:t>
      </w:r>
      <w:r w:rsidR="00993CF8" w:rsidRPr="007A07CF">
        <w:rPr>
          <w:rFonts w:ascii="Times New Roman" w:hAnsi="Times New Roman"/>
          <w:sz w:val="24"/>
          <w:szCs w:val="24"/>
        </w:rPr>
        <w:t>Управление проектами, Москва, изд-во АСВ ,2010г.</w:t>
      </w:r>
    </w:p>
    <w:p w:rsidR="006F43B0" w:rsidRPr="007A07CF" w:rsidRDefault="006F43B0" w:rsidP="00480D81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F43B0" w:rsidRPr="007A07CF" w:rsidRDefault="006F43B0" w:rsidP="0023533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7A07CF">
        <w:rPr>
          <w:rFonts w:ascii="Times New Roman" w:hAnsi="Times New Roman"/>
          <w:b/>
          <w:bCs/>
          <w:sz w:val="24"/>
          <w:szCs w:val="24"/>
          <w:u w:val="single"/>
        </w:rPr>
        <w:t>Тема 3.5. Планирование обеспечения качества в проекте</w:t>
      </w:r>
    </w:p>
    <w:p w:rsidR="006F43B0" w:rsidRPr="007A07CF" w:rsidRDefault="006F43B0" w:rsidP="002353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 xml:space="preserve">Задание для самостоятельной работы: </w:t>
      </w:r>
    </w:p>
    <w:p w:rsidR="006F43B0" w:rsidRPr="007A07CF" w:rsidRDefault="006F43B0" w:rsidP="0023533B">
      <w:pPr>
        <w:spacing w:after="0" w:line="240" w:lineRule="auto"/>
        <w:contextualSpacing/>
        <w:jc w:val="both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Подготовка презентации на тему:</w:t>
      </w:r>
      <w:r w:rsidRPr="007A07CF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7A07C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="00073322" w:rsidRPr="007A07CF">
        <w:rPr>
          <w:rFonts w:ascii="Times New Roman" w:hAnsi="Times New Roman"/>
          <w:bCs/>
          <w:color w:val="000000"/>
          <w:sz w:val="24"/>
          <w:szCs w:val="24"/>
        </w:rPr>
        <w:t>Организация управления качеством</w:t>
      </w:r>
      <w:r w:rsidRPr="007A07CF">
        <w:rPr>
          <w:rFonts w:ascii="Times New Roman" w:hAnsi="Times New Roman"/>
          <w:sz w:val="24"/>
          <w:szCs w:val="24"/>
        </w:rPr>
        <w:t>»</w:t>
      </w:r>
    </w:p>
    <w:p w:rsidR="006F43B0" w:rsidRPr="007A07CF" w:rsidRDefault="006F43B0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Последовательность выполнения самостоятельной работы студента:</w:t>
      </w:r>
    </w:p>
    <w:p w:rsidR="006F43B0" w:rsidRPr="007A07CF" w:rsidRDefault="006F43B0" w:rsidP="0023533B">
      <w:pPr>
        <w:numPr>
          <w:ilvl w:val="0"/>
          <w:numId w:val="55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Изучить данные методические указания и требования к оформлению презентаций;</w:t>
      </w:r>
    </w:p>
    <w:p w:rsidR="006F43B0" w:rsidRPr="007A07CF" w:rsidRDefault="006F43B0" w:rsidP="0023533B">
      <w:pPr>
        <w:numPr>
          <w:ilvl w:val="0"/>
          <w:numId w:val="55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Изучить предложенные преподавателем литературные источники или найти их самостоятельно (в библиотеке, сети интернет и т.д.);</w:t>
      </w:r>
    </w:p>
    <w:p w:rsidR="006F43B0" w:rsidRPr="007A07CF" w:rsidRDefault="006F43B0" w:rsidP="0023533B">
      <w:pPr>
        <w:numPr>
          <w:ilvl w:val="0"/>
          <w:numId w:val="55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Создать презентацию</w:t>
      </w:r>
    </w:p>
    <w:p w:rsidR="006F43B0" w:rsidRPr="007A07CF" w:rsidRDefault="006F43B0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При выполнении работы необходимо рассмотреть следующие вопросы:</w:t>
      </w:r>
    </w:p>
    <w:p w:rsidR="006F43B0" w:rsidRPr="007A07CF" w:rsidRDefault="00073322" w:rsidP="0023533B">
      <w:pPr>
        <w:numPr>
          <w:ilvl w:val="0"/>
          <w:numId w:val="56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Определение обеспечения качества</w:t>
      </w:r>
    </w:p>
    <w:p w:rsidR="006F43B0" w:rsidRPr="007A07CF" w:rsidRDefault="00073322" w:rsidP="0023533B">
      <w:pPr>
        <w:numPr>
          <w:ilvl w:val="0"/>
          <w:numId w:val="56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Процесс обеспечения качества</w:t>
      </w:r>
    </w:p>
    <w:p w:rsidR="006F43B0" w:rsidRPr="007A07CF" w:rsidRDefault="00073322" w:rsidP="0023533B">
      <w:pPr>
        <w:numPr>
          <w:ilvl w:val="0"/>
          <w:numId w:val="56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Контрольные списки</w:t>
      </w:r>
    </w:p>
    <w:p w:rsidR="00073322" w:rsidRPr="007A07CF" w:rsidRDefault="00073322" w:rsidP="0023533B">
      <w:pPr>
        <w:numPr>
          <w:ilvl w:val="0"/>
          <w:numId w:val="56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Форма представления результатов контроля качества </w:t>
      </w:r>
    </w:p>
    <w:p w:rsidR="006F43B0" w:rsidRPr="007A07CF" w:rsidRDefault="00073322" w:rsidP="0023533B">
      <w:pPr>
        <w:numPr>
          <w:ilvl w:val="0"/>
          <w:numId w:val="56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Аудит качества</w:t>
      </w:r>
    </w:p>
    <w:p w:rsidR="00073322" w:rsidRPr="007A07CF" w:rsidRDefault="00073322" w:rsidP="0023533B">
      <w:pPr>
        <w:numPr>
          <w:ilvl w:val="0"/>
          <w:numId w:val="56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Регистрация отклонений</w:t>
      </w:r>
    </w:p>
    <w:p w:rsidR="006F43B0" w:rsidRPr="007A07CF" w:rsidRDefault="006F43B0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iCs/>
          <w:sz w:val="24"/>
          <w:szCs w:val="24"/>
        </w:rPr>
        <w:t>Требования к результатам работы:</w:t>
      </w:r>
    </w:p>
    <w:p w:rsidR="006F43B0" w:rsidRPr="007A07CF" w:rsidRDefault="006F43B0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В результате выполнения задания студент должен знать требования к оформлению презентаций,  уметь работать с литературой, отбирать материал по степени важности, выделять основные моменты обозначенной темы. </w:t>
      </w:r>
    </w:p>
    <w:p w:rsidR="006F43B0" w:rsidRPr="007A07CF" w:rsidRDefault="006F43B0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6F43B0" w:rsidRPr="007A07CF" w:rsidRDefault="006F43B0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5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 выполнившему работу в соответствии с требованиями, владеющему излагаемым материалом, свободно выражающему основные вопросы темы.</w:t>
      </w:r>
    </w:p>
    <w:p w:rsidR="006F43B0" w:rsidRPr="007A07CF" w:rsidRDefault="006F43B0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4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  в недостаточно полном объеме отразившему основные вопросы данной темы.</w:t>
      </w:r>
    </w:p>
    <w:p w:rsidR="006F43B0" w:rsidRPr="007A07CF" w:rsidRDefault="006F43B0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3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допустившему грубые ошибки в изложении материала и его оформлении.</w:t>
      </w:r>
    </w:p>
    <w:p w:rsidR="006F43B0" w:rsidRPr="007A07CF" w:rsidRDefault="006F43B0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2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не выполнившему работу в указанный срок без уважительных причин.</w:t>
      </w:r>
    </w:p>
    <w:p w:rsidR="006F43B0" w:rsidRPr="007A07CF" w:rsidRDefault="006F43B0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Рекомендуемая литература</w:t>
      </w:r>
      <w:r w:rsidRPr="007A07CF">
        <w:rPr>
          <w:rFonts w:ascii="Times New Roman" w:hAnsi="Times New Roman"/>
          <w:sz w:val="24"/>
          <w:szCs w:val="24"/>
        </w:rPr>
        <w:t>:</w:t>
      </w:r>
    </w:p>
    <w:p w:rsidR="006F43B0" w:rsidRPr="007A07CF" w:rsidRDefault="006F43B0" w:rsidP="0023533B">
      <w:pPr>
        <w:widowControl w:val="0"/>
        <w:numPr>
          <w:ilvl w:val="0"/>
          <w:numId w:val="57"/>
        </w:numPr>
        <w:shd w:val="clear" w:color="auto" w:fill="FFFFFF"/>
        <w:tabs>
          <w:tab w:val="clear" w:pos="1429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Новиков ДА.- Управление проектами: организационные механизмы. - М.: ПМСОФТ, 2007г.</w:t>
      </w:r>
    </w:p>
    <w:p w:rsidR="006F43B0" w:rsidRPr="007A07CF" w:rsidRDefault="006F43B0" w:rsidP="0023533B">
      <w:pPr>
        <w:widowControl w:val="0"/>
        <w:numPr>
          <w:ilvl w:val="0"/>
          <w:numId w:val="57"/>
        </w:numPr>
        <w:shd w:val="clear" w:color="auto" w:fill="FFFFFF"/>
        <w:tabs>
          <w:tab w:val="clear" w:pos="1429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Грекул В.- Методические основы управления ИТ-проектами, Интернет- Университет Информационных Технологий- дистанционное образование, 2011год</w:t>
      </w:r>
    </w:p>
    <w:p w:rsidR="006F43B0" w:rsidRPr="007A07CF" w:rsidRDefault="0023533B" w:rsidP="0023533B">
      <w:pPr>
        <w:widowControl w:val="0"/>
        <w:numPr>
          <w:ilvl w:val="0"/>
          <w:numId w:val="57"/>
        </w:numPr>
        <w:shd w:val="clear" w:color="auto" w:fill="FFFFFF"/>
        <w:tabs>
          <w:tab w:val="clear" w:pos="1429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Заренков В.А.- </w:t>
      </w:r>
      <w:r w:rsidR="006F43B0" w:rsidRPr="007A07CF">
        <w:rPr>
          <w:rFonts w:ascii="Times New Roman" w:hAnsi="Times New Roman"/>
          <w:sz w:val="24"/>
          <w:szCs w:val="24"/>
        </w:rPr>
        <w:t>Управление проектами, Москва, изд-во АСВ ,2010г.</w:t>
      </w:r>
    </w:p>
    <w:p w:rsidR="00232837" w:rsidRPr="007A07CF" w:rsidRDefault="00232837" w:rsidP="00480D8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232837" w:rsidRPr="007A07CF" w:rsidRDefault="00073322" w:rsidP="0023533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A07CF">
        <w:rPr>
          <w:rFonts w:ascii="Times New Roman" w:hAnsi="Times New Roman"/>
          <w:b/>
          <w:bCs/>
          <w:sz w:val="24"/>
          <w:szCs w:val="24"/>
          <w:u w:val="single"/>
        </w:rPr>
        <w:t xml:space="preserve">Тема 3.6. Планирование рисков проекта  </w:t>
      </w:r>
    </w:p>
    <w:p w:rsidR="00073322" w:rsidRPr="007A07CF" w:rsidRDefault="00073322" w:rsidP="002353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 xml:space="preserve">Задание для самостоятельной работы: </w:t>
      </w:r>
    </w:p>
    <w:p w:rsidR="00073322" w:rsidRPr="007A07CF" w:rsidRDefault="00073322" w:rsidP="0023533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A07CF">
        <w:rPr>
          <w:rFonts w:ascii="Times New Roman" w:hAnsi="Times New Roman"/>
          <w:b/>
          <w:sz w:val="24"/>
          <w:szCs w:val="24"/>
        </w:rPr>
        <w:t>Подготовка презентации на тему:</w:t>
      </w:r>
      <w:r w:rsidRPr="007A07CF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202944" w:rsidRPr="007A07CF">
        <w:rPr>
          <w:rFonts w:ascii="Times New Roman" w:hAnsi="Times New Roman"/>
          <w:sz w:val="24"/>
          <w:szCs w:val="24"/>
        </w:rPr>
        <w:t>«План реагирования на риски»</w:t>
      </w:r>
    </w:p>
    <w:p w:rsidR="00073322" w:rsidRPr="007A07CF" w:rsidRDefault="00073322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Последовательность выполнения самостоятельной работы студента:</w:t>
      </w:r>
    </w:p>
    <w:p w:rsidR="00073322" w:rsidRPr="007A07CF" w:rsidRDefault="00073322" w:rsidP="0023533B">
      <w:pPr>
        <w:numPr>
          <w:ilvl w:val="0"/>
          <w:numId w:val="58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Изучить данные методические указания и требования к оформлению презентаций;</w:t>
      </w:r>
    </w:p>
    <w:p w:rsidR="00073322" w:rsidRPr="007A07CF" w:rsidRDefault="00073322" w:rsidP="0023533B">
      <w:pPr>
        <w:numPr>
          <w:ilvl w:val="0"/>
          <w:numId w:val="58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Изучить предложенные преподавателем литературные источники или найти их самостоятельно (в библиотеке, сети интернет и т.д.);</w:t>
      </w:r>
    </w:p>
    <w:p w:rsidR="00073322" w:rsidRPr="007A07CF" w:rsidRDefault="00073322" w:rsidP="0023533B">
      <w:pPr>
        <w:numPr>
          <w:ilvl w:val="0"/>
          <w:numId w:val="58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lastRenderedPageBreak/>
        <w:t>Создать презентацию</w:t>
      </w:r>
    </w:p>
    <w:p w:rsidR="00073322" w:rsidRPr="007A07CF" w:rsidRDefault="00073322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При выполнении работы необходимо рассмотреть следующие вопросы:</w:t>
      </w:r>
    </w:p>
    <w:p w:rsidR="00073322" w:rsidRPr="007A07CF" w:rsidRDefault="00202944" w:rsidP="0023533B">
      <w:pPr>
        <w:numPr>
          <w:ilvl w:val="0"/>
          <w:numId w:val="59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Идентификация риска</w:t>
      </w:r>
    </w:p>
    <w:p w:rsidR="00073322" w:rsidRPr="007A07CF" w:rsidRDefault="00202944" w:rsidP="0023533B">
      <w:pPr>
        <w:numPr>
          <w:ilvl w:val="0"/>
          <w:numId w:val="59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Реестр рисков</w:t>
      </w:r>
    </w:p>
    <w:p w:rsidR="00073322" w:rsidRPr="007A07CF" w:rsidRDefault="00202944" w:rsidP="0023533B">
      <w:pPr>
        <w:numPr>
          <w:ilvl w:val="0"/>
          <w:numId w:val="59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Расширенный журнал рисков</w:t>
      </w:r>
    </w:p>
    <w:p w:rsidR="00073322" w:rsidRPr="007A07CF" w:rsidRDefault="00202944" w:rsidP="0023533B">
      <w:pPr>
        <w:numPr>
          <w:ilvl w:val="0"/>
          <w:numId w:val="59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Форма регистрации риска</w:t>
      </w:r>
    </w:p>
    <w:p w:rsidR="00073322" w:rsidRPr="007A07CF" w:rsidRDefault="00073322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iCs/>
          <w:sz w:val="24"/>
          <w:szCs w:val="24"/>
        </w:rPr>
        <w:t>Требования к результатам работы:</w:t>
      </w:r>
    </w:p>
    <w:p w:rsidR="00073322" w:rsidRPr="007A07CF" w:rsidRDefault="00073322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В результате выполнения задания студент должен знать требования к оформлению презентаций,  уметь работать с литературой, отбирать материал по степени важности, выделять основные моменты обозначенной темы. </w:t>
      </w:r>
    </w:p>
    <w:p w:rsidR="00073322" w:rsidRPr="007A07CF" w:rsidRDefault="00073322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073322" w:rsidRPr="007A07CF" w:rsidRDefault="00073322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5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 выполнившему работу в соответствии с требованиями, владеющему излагаемым материалом, свободно выражающему основные вопросы темы.</w:t>
      </w:r>
    </w:p>
    <w:p w:rsidR="00073322" w:rsidRPr="007A07CF" w:rsidRDefault="00073322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4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  в недостаточно полном объеме отразившему основные вопросы данной темы.</w:t>
      </w:r>
    </w:p>
    <w:p w:rsidR="00073322" w:rsidRPr="007A07CF" w:rsidRDefault="00073322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3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допустившему грубые ошибки в изложении материала и его оформлении.</w:t>
      </w:r>
    </w:p>
    <w:p w:rsidR="00073322" w:rsidRPr="007A07CF" w:rsidRDefault="00073322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2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не выполнившему работу в указанный срок без уважительных причин.</w:t>
      </w:r>
    </w:p>
    <w:p w:rsidR="00073322" w:rsidRPr="007A07CF" w:rsidRDefault="00073322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Рекомендуемая литература</w:t>
      </w:r>
      <w:r w:rsidRPr="007A07CF">
        <w:rPr>
          <w:rFonts w:ascii="Times New Roman" w:hAnsi="Times New Roman"/>
          <w:sz w:val="24"/>
          <w:szCs w:val="24"/>
        </w:rPr>
        <w:t>:</w:t>
      </w:r>
    </w:p>
    <w:p w:rsidR="00073322" w:rsidRPr="007A07CF" w:rsidRDefault="00073322" w:rsidP="0023533B">
      <w:pPr>
        <w:widowControl w:val="0"/>
        <w:numPr>
          <w:ilvl w:val="0"/>
          <w:numId w:val="60"/>
        </w:numPr>
        <w:shd w:val="clear" w:color="auto" w:fill="FFFFFF"/>
        <w:tabs>
          <w:tab w:val="clear" w:pos="1429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Новиков ДА.- Управление проектами: организационные механизмы. - М.: ПМСОФТ, 2007г.</w:t>
      </w:r>
    </w:p>
    <w:p w:rsidR="00073322" w:rsidRPr="007A07CF" w:rsidRDefault="00073322" w:rsidP="0023533B">
      <w:pPr>
        <w:widowControl w:val="0"/>
        <w:numPr>
          <w:ilvl w:val="0"/>
          <w:numId w:val="60"/>
        </w:numPr>
        <w:shd w:val="clear" w:color="auto" w:fill="FFFFFF"/>
        <w:tabs>
          <w:tab w:val="clear" w:pos="1429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Грекул В.- Методические основы управления ИТ-проектами, Интернет- Университет Информационных Технологий- дистанционное образование, 2011год</w:t>
      </w:r>
    </w:p>
    <w:p w:rsidR="00073322" w:rsidRPr="007A07CF" w:rsidRDefault="0023533B" w:rsidP="0023533B">
      <w:pPr>
        <w:widowControl w:val="0"/>
        <w:numPr>
          <w:ilvl w:val="0"/>
          <w:numId w:val="60"/>
        </w:numPr>
        <w:shd w:val="clear" w:color="auto" w:fill="FFFFFF"/>
        <w:tabs>
          <w:tab w:val="clear" w:pos="1429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Заренков В.А.- </w:t>
      </w:r>
      <w:r w:rsidR="00073322" w:rsidRPr="007A07CF">
        <w:rPr>
          <w:rFonts w:ascii="Times New Roman" w:hAnsi="Times New Roman"/>
          <w:sz w:val="24"/>
          <w:szCs w:val="24"/>
        </w:rPr>
        <w:t>Управление проектами, Москва, изд-во АСВ ,2010г.</w:t>
      </w:r>
    </w:p>
    <w:p w:rsidR="00232837" w:rsidRPr="007A07CF" w:rsidRDefault="00232837" w:rsidP="0023533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23533B" w:rsidRPr="007A07CF" w:rsidRDefault="0023533B" w:rsidP="0023533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202944" w:rsidRPr="007A07CF" w:rsidRDefault="00202944" w:rsidP="0023533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7A07CF">
        <w:rPr>
          <w:rFonts w:ascii="Times New Roman" w:hAnsi="Times New Roman"/>
          <w:b/>
          <w:bCs/>
          <w:sz w:val="24"/>
          <w:szCs w:val="24"/>
          <w:u w:val="single"/>
        </w:rPr>
        <w:t>Тема 3.7. Планирование человеческих ресурсов проекта</w:t>
      </w:r>
    </w:p>
    <w:p w:rsidR="00202944" w:rsidRPr="007A07CF" w:rsidRDefault="00202944" w:rsidP="002353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 xml:space="preserve">Задание для самостоятельной работы: </w:t>
      </w:r>
    </w:p>
    <w:p w:rsidR="00202944" w:rsidRPr="007A07CF" w:rsidRDefault="00202944" w:rsidP="0023533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A07CF">
        <w:rPr>
          <w:rFonts w:ascii="Times New Roman" w:hAnsi="Times New Roman"/>
          <w:b/>
          <w:sz w:val="24"/>
          <w:szCs w:val="24"/>
        </w:rPr>
        <w:t>Подготовка презентации на тему:</w:t>
      </w:r>
      <w:r w:rsidRPr="007A07CF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7A07C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«Реестр навыков</w:t>
      </w:r>
      <w:r w:rsidRPr="007A07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202944" w:rsidRPr="007A07CF" w:rsidRDefault="00202944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Последовательность выполнения самостоятельной работы студента:</w:t>
      </w:r>
    </w:p>
    <w:p w:rsidR="00202944" w:rsidRPr="007A07CF" w:rsidRDefault="00202944" w:rsidP="0023533B">
      <w:pPr>
        <w:numPr>
          <w:ilvl w:val="0"/>
          <w:numId w:val="62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Изучить данные методические указания и требования к оформлению презентаций;</w:t>
      </w:r>
    </w:p>
    <w:p w:rsidR="00202944" w:rsidRPr="007A07CF" w:rsidRDefault="00202944" w:rsidP="0023533B">
      <w:pPr>
        <w:numPr>
          <w:ilvl w:val="0"/>
          <w:numId w:val="62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Изучить предложенные преподавателем литературные источники или найти их самостоятельно (в библиотеке, сети интернет и т.д.);</w:t>
      </w:r>
    </w:p>
    <w:p w:rsidR="00202944" w:rsidRPr="007A07CF" w:rsidRDefault="00202944" w:rsidP="0023533B">
      <w:pPr>
        <w:numPr>
          <w:ilvl w:val="0"/>
          <w:numId w:val="62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Создать презентацию</w:t>
      </w:r>
    </w:p>
    <w:p w:rsidR="00202944" w:rsidRPr="007A07CF" w:rsidRDefault="00202944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При выполнении работы необходимо рассмотреть следующие вопросы:</w:t>
      </w:r>
    </w:p>
    <w:p w:rsidR="00202944" w:rsidRPr="007A07CF" w:rsidRDefault="00202944" w:rsidP="0023533B">
      <w:pPr>
        <w:numPr>
          <w:ilvl w:val="0"/>
          <w:numId w:val="63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Определение реестра навыков</w:t>
      </w:r>
    </w:p>
    <w:p w:rsidR="00202944" w:rsidRPr="007A07CF" w:rsidRDefault="00202944" w:rsidP="0023533B">
      <w:pPr>
        <w:numPr>
          <w:ilvl w:val="0"/>
          <w:numId w:val="63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Шкала рейтингов критичности и способностей </w:t>
      </w:r>
    </w:p>
    <w:p w:rsidR="00202944" w:rsidRPr="007A07CF" w:rsidRDefault="00202944" w:rsidP="0023533B">
      <w:pPr>
        <w:numPr>
          <w:ilvl w:val="0"/>
          <w:numId w:val="63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iCs/>
          <w:sz w:val="24"/>
          <w:szCs w:val="24"/>
        </w:rPr>
        <w:t>Реестр навыков</w:t>
      </w:r>
      <w:r w:rsidRPr="007A07CF">
        <w:rPr>
          <w:rFonts w:ascii="Times New Roman" w:hAnsi="Times New Roman"/>
          <w:sz w:val="24"/>
          <w:szCs w:val="24"/>
        </w:rPr>
        <w:t xml:space="preserve"> для членов команды исполнителей </w:t>
      </w:r>
    </w:p>
    <w:p w:rsidR="00202944" w:rsidRPr="007A07CF" w:rsidRDefault="00202944" w:rsidP="0023533B">
      <w:pPr>
        <w:numPr>
          <w:ilvl w:val="0"/>
          <w:numId w:val="63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iCs/>
          <w:sz w:val="24"/>
          <w:szCs w:val="24"/>
        </w:rPr>
        <w:t>Реестр навыков</w:t>
      </w:r>
      <w:r w:rsidRPr="007A07CF">
        <w:rPr>
          <w:rFonts w:ascii="Times New Roman" w:hAnsi="Times New Roman"/>
          <w:sz w:val="24"/>
          <w:szCs w:val="24"/>
        </w:rPr>
        <w:t xml:space="preserve"> члены команды управления проекта </w:t>
      </w:r>
    </w:p>
    <w:p w:rsidR="00202944" w:rsidRPr="007A07CF" w:rsidRDefault="00202944" w:rsidP="0023533B">
      <w:pPr>
        <w:numPr>
          <w:ilvl w:val="0"/>
          <w:numId w:val="63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Реестр технических компетенций</w:t>
      </w:r>
      <w:r w:rsidRPr="007A07CF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202944" w:rsidRPr="007A07CF" w:rsidRDefault="00202944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iCs/>
          <w:sz w:val="24"/>
          <w:szCs w:val="24"/>
        </w:rPr>
        <w:t>Требования к результатам работы:</w:t>
      </w:r>
    </w:p>
    <w:p w:rsidR="00202944" w:rsidRPr="007A07CF" w:rsidRDefault="00202944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В результате выполнения задания студент должен знать требования к оформлению презентаций,  уметь работать с литературой, отбирать материал по степени важности, выделять основные моменты обозначенной темы. </w:t>
      </w:r>
    </w:p>
    <w:p w:rsidR="00202944" w:rsidRPr="007A07CF" w:rsidRDefault="00202944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202944" w:rsidRPr="007A07CF" w:rsidRDefault="00202944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5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 выполнившему работу в соответствии с требованиями, владеющему излагаемым материалом, свободно выражающему основные вопросы темы.</w:t>
      </w:r>
    </w:p>
    <w:p w:rsidR="00202944" w:rsidRPr="007A07CF" w:rsidRDefault="00202944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lastRenderedPageBreak/>
        <w:t>Оценка 4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  в недостаточно полном объеме отразившему основные вопросы данной темы.</w:t>
      </w:r>
    </w:p>
    <w:p w:rsidR="00202944" w:rsidRPr="007A07CF" w:rsidRDefault="00202944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3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допустившему грубые ошибки в изложении материала и его оформлении.</w:t>
      </w:r>
    </w:p>
    <w:p w:rsidR="00202944" w:rsidRPr="007A07CF" w:rsidRDefault="00202944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2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не выполнившему работу в указанный срок без уважительных причин.</w:t>
      </w:r>
    </w:p>
    <w:p w:rsidR="00202944" w:rsidRPr="007A07CF" w:rsidRDefault="00202944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Рекомендуемая литература</w:t>
      </w:r>
      <w:r w:rsidRPr="007A07CF">
        <w:rPr>
          <w:rFonts w:ascii="Times New Roman" w:hAnsi="Times New Roman"/>
          <w:sz w:val="24"/>
          <w:szCs w:val="24"/>
        </w:rPr>
        <w:t>:</w:t>
      </w:r>
    </w:p>
    <w:p w:rsidR="00202944" w:rsidRPr="007A07CF" w:rsidRDefault="00202944" w:rsidP="0023533B">
      <w:pPr>
        <w:widowControl w:val="0"/>
        <w:numPr>
          <w:ilvl w:val="0"/>
          <w:numId w:val="61"/>
        </w:numPr>
        <w:shd w:val="clear" w:color="auto" w:fill="FFFFFF"/>
        <w:tabs>
          <w:tab w:val="clear" w:pos="1069"/>
          <w:tab w:val="num" w:pos="72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Новиков ДА.- Управление проектами: организационные механизмы. - М.: ПМСОФТ, 2007г.</w:t>
      </w:r>
    </w:p>
    <w:p w:rsidR="00202944" w:rsidRPr="007A07CF" w:rsidRDefault="00202944" w:rsidP="0023533B">
      <w:pPr>
        <w:widowControl w:val="0"/>
        <w:numPr>
          <w:ilvl w:val="0"/>
          <w:numId w:val="61"/>
        </w:numPr>
        <w:shd w:val="clear" w:color="auto" w:fill="FFFFFF"/>
        <w:tabs>
          <w:tab w:val="clear" w:pos="1069"/>
          <w:tab w:val="num" w:pos="72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Грекул В.- Методические основы управления ИТ-проектами, Интернет- Университет Информационных Технологий- дистанционное образование, 2011год</w:t>
      </w:r>
    </w:p>
    <w:p w:rsidR="00202944" w:rsidRPr="007A07CF" w:rsidRDefault="0023533B" w:rsidP="0023533B">
      <w:pPr>
        <w:widowControl w:val="0"/>
        <w:numPr>
          <w:ilvl w:val="0"/>
          <w:numId w:val="61"/>
        </w:numPr>
        <w:shd w:val="clear" w:color="auto" w:fill="FFFFFF"/>
        <w:tabs>
          <w:tab w:val="clear" w:pos="1069"/>
          <w:tab w:val="num" w:pos="72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Заренков В.А.- </w:t>
      </w:r>
      <w:r w:rsidR="00202944" w:rsidRPr="007A07CF">
        <w:rPr>
          <w:rFonts w:ascii="Times New Roman" w:hAnsi="Times New Roman"/>
          <w:sz w:val="24"/>
          <w:szCs w:val="24"/>
        </w:rPr>
        <w:t>Управление проектами, Москва, изд-во АСВ ,2010г.</w:t>
      </w:r>
    </w:p>
    <w:p w:rsidR="00202944" w:rsidRPr="007A07CF" w:rsidRDefault="00202944" w:rsidP="00480D81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E0B7C" w:rsidRPr="007A07CF" w:rsidRDefault="001E0B7C" w:rsidP="0023533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A07CF">
        <w:rPr>
          <w:rFonts w:ascii="Times New Roman" w:hAnsi="Times New Roman"/>
          <w:b/>
          <w:sz w:val="24"/>
          <w:szCs w:val="24"/>
          <w:u w:val="single"/>
        </w:rPr>
        <w:t>Тема 3.8. Планирование коммуникаций и управления конфигурацией в проекте</w:t>
      </w:r>
    </w:p>
    <w:p w:rsidR="00202944" w:rsidRPr="007A07CF" w:rsidRDefault="00202944" w:rsidP="002353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 xml:space="preserve">Задание для самостоятельной работы: </w:t>
      </w:r>
    </w:p>
    <w:p w:rsidR="00202944" w:rsidRPr="007A07CF" w:rsidRDefault="00202944" w:rsidP="0023533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A07CF">
        <w:rPr>
          <w:rFonts w:ascii="Times New Roman" w:hAnsi="Times New Roman"/>
          <w:b/>
          <w:sz w:val="24"/>
          <w:szCs w:val="24"/>
        </w:rPr>
        <w:t>Подготовка презентации на тему:</w:t>
      </w:r>
      <w:r w:rsidRPr="007A07CF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1E0B7C" w:rsidRPr="007A07CF">
        <w:rPr>
          <w:rFonts w:ascii="Times New Roman" w:hAnsi="Times New Roman"/>
          <w:sz w:val="24"/>
          <w:szCs w:val="24"/>
        </w:rPr>
        <w:t>«Плана управления конфигурацией»</w:t>
      </w:r>
    </w:p>
    <w:p w:rsidR="00202944" w:rsidRPr="007A07CF" w:rsidRDefault="00202944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Последовательность выполнения самостоятельной работы студента:</w:t>
      </w:r>
    </w:p>
    <w:p w:rsidR="00202944" w:rsidRPr="007A07CF" w:rsidRDefault="00202944" w:rsidP="0023533B">
      <w:pPr>
        <w:numPr>
          <w:ilvl w:val="0"/>
          <w:numId w:val="64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Изучить данные методические указания и требования к оформлению презентаций;</w:t>
      </w:r>
    </w:p>
    <w:p w:rsidR="00202944" w:rsidRPr="007A07CF" w:rsidRDefault="00202944" w:rsidP="0023533B">
      <w:pPr>
        <w:numPr>
          <w:ilvl w:val="0"/>
          <w:numId w:val="64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Изучить предложенные преподавателем литературные источники или найти их самостоятельно (в библиотеке, сети интернет и т.д.);</w:t>
      </w:r>
    </w:p>
    <w:p w:rsidR="00202944" w:rsidRPr="007A07CF" w:rsidRDefault="00202944" w:rsidP="0023533B">
      <w:pPr>
        <w:numPr>
          <w:ilvl w:val="0"/>
          <w:numId w:val="64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Создать презентацию</w:t>
      </w:r>
    </w:p>
    <w:p w:rsidR="00202944" w:rsidRPr="007A07CF" w:rsidRDefault="00202944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При выполнении работы необходимо рассмотреть следующие вопросы:</w:t>
      </w:r>
    </w:p>
    <w:p w:rsidR="0079266A" w:rsidRPr="007A07CF" w:rsidRDefault="0079266A" w:rsidP="0023533B">
      <w:pPr>
        <w:numPr>
          <w:ilvl w:val="0"/>
          <w:numId w:val="65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Введение в план УК </w:t>
      </w:r>
    </w:p>
    <w:p w:rsidR="0079266A" w:rsidRPr="007A07CF" w:rsidRDefault="0079266A" w:rsidP="0023533B">
      <w:pPr>
        <w:numPr>
          <w:ilvl w:val="0"/>
          <w:numId w:val="65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Конфигурационное управление программным продуктом </w:t>
      </w:r>
    </w:p>
    <w:p w:rsidR="0079266A" w:rsidRPr="007A07CF" w:rsidRDefault="0079266A" w:rsidP="0023533B">
      <w:pPr>
        <w:numPr>
          <w:ilvl w:val="0"/>
          <w:numId w:val="65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Программа конфигурационного управления </w:t>
      </w:r>
    </w:p>
    <w:p w:rsidR="0079266A" w:rsidRPr="007A07CF" w:rsidRDefault="0079266A" w:rsidP="0023533B">
      <w:pPr>
        <w:numPr>
          <w:ilvl w:val="0"/>
          <w:numId w:val="65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Конфигурационная идентификация </w:t>
      </w:r>
    </w:p>
    <w:p w:rsidR="0079266A" w:rsidRPr="007A07CF" w:rsidRDefault="0079266A" w:rsidP="0023533B">
      <w:pPr>
        <w:numPr>
          <w:ilvl w:val="0"/>
          <w:numId w:val="65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Учет состояния конфигурации </w:t>
      </w:r>
    </w:p>
    <w:p w:rsidR="0079266A" w:rsidRPr="007A07CF" w:rsidRDefault="0079266A" w:rsidP="0023533B">
      <w:pPr>
        <w:numPr>
          <w:ilvl w:val="0"/>
          <w:numId w:val="65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Этапы </w:t>
      </w:r>
    </w:p>
    <w:p w:rsidR="0079266A" w:rsidRPr="007A07CF" w:rsidRDefault="0079266A" w:rsidP="0023533B">
      <w:pPr>
        <w:numPr>
          <w:ilvl w:val="0"/>
          <w:numId w:val="65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Обучение и ресурсы </w:t>
      </w:r>
    </w:p>
    <w:p w:rsidR="0079266A" w:rsidRPr="007A07CF" w:rsidRDefault="0079266A" w:rsidP="0023533B">
      <w:pPr>
        <w:numPr>
          <w:ilvl w:val="0"/>
          <w:numId w:val="65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Субподрядчики и контроль программного обеспечения со стороны поставщиков </w:t>
      </w:r>
    </w:p>
    <w:p w:rsidR="00202944" w:rsidRPr="007A07CF" w:rsidRDefault="00202944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iCs/>
          <w:sz w:val="24"/>
          <w:szCs w:val="24"/>
        </w:rPr>
        <w:t>Требования к результатам работы:</w:t>
      </w:r>
    </w:p>
    <w:p w:rsidR="00202944" w:rsidRPr="007A07CF" w:rsidRDefault="00202944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В результате выполнения задания студент должен знать требования к оформлению презентаций,  уметь работать с литературой, отбирать материал по степени важности, выделять основные моменты обозначенной темы. </w:t>
      </w:r>
    </w:p>
    <w:p w:rsidR="00202944" w:rsidRPr="007A07CF" w:rsidRDefault="00202944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202944" w:rsidRPr="007A07CF" w:rsidRDefault="00202944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5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 выполнившему работу в соответствии с требованиями, владеющему излагаемым материалом, свободно выражающему основные вопросы темы.</w:t>
      </w:r>
    </w:p>
    <w:p w:rsidR="00202944" w:rsidRPr="007A07CF" w:rsidRDefault="00202944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4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  в недостаточно полном объеме отразившему основные вопросы данной темы.</w:t>
      </w:r>
    </w:p>
    <w:p w:rsidR="00202944" w:rsidRPr="007A07CF" w:rsidRDefault="00202944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3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допустившему грубые ошибки в изложении материала и его оформлении.</w:t>
      </w:r>
    </w:p>
    <w:p w:rsidR="00202944" w:rsidRPr="007A07CF" w:rsidRDefault="00202944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2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не выполнившему работу в указанный срок без уважительных причин.</w:t>
      </w:r>
    </w:p>
    <w:p w:rsidR="00202944" w:rsidRPr="007A07CF" w:rsidRDefault="00202944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Рекомендуемая литература</w:t>
      </w:r>
      <w:r w:rsidRPr="007A07CF">
        <w:rPr>
          <w:rFonts w:ascii="Times New Roman" w:hAnsi="Times New Roman"/>
          <w:sz w:val="24"/>
          <w:szCs w:val="24"/>
        </w:rPr>
        <w:t>:</w:t>
      </w:r>
    </w:p>
    <w:p w:rsidR="00202944" w:rsidRPr="007A07CF" w:rsidRDefault="00202944" w:rsidP="0023533B">
      <w:pPr>
        <w:widowControl w:val="0"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Новиков ДА.- Управление проектами: организационные механизмы. - М.: ПМСОФТ, 2007г.</w:t>
      </w:r>
    </w:p>
    <w:p w:rsidR="00202944" w:rsidRPr="007A07CF" w:rsidRDefault="00202944" w:rsidP="0023533B">
      <w:pPr>
        <w:widowControl w:val="0"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Грекул В.- Методические основы управления ИТ-проектами, Интернет- Университет Информационных Технологий- дистанционное образование, 2011год</w:t>
      </w:r>
    </w:p>
    <w:p w:rsidR="00202944" w:rsidRPr="007A07CF" w:rsidRDefault="0023533B" w:rsidP="0023533B">
      <w:pPr>
        <w:widowControl w:val="0"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lastRenderedPageBreak/>
        <w:t xml:space="preserve">Заренков В.А.- </w:t>
      </w:r>
      <w:r w:rsidR="00202944" w:rsidRPr="007A07CF">
        <w:rPr>
          <w:rFonts w:ascii="Times New Roman" w:hAnsi="Times New Roman"/>
          <w:sz w:val="24"/>
          <w:szCs w:val="24"/>
        </w:rPr>
        <w:t>Управление проектами, Москва, изд-во АСВ ,2010г.</w:t>
      </w:r>
    </w:p>
    <w:p w:rsidR="00202944" w:rsidRPr="007A07CF" w:rsidRDefault="00202944" w:rsidP="00480D8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79266A" w:rsidRPr="007A07CF" w:rsidRDefault="0079266A" w:rsidP="0023533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  <w:r w:rsidRPr="007A07CF">
        <w:rPr>
          <w:rStyle w:val="spelling-content-entity"/>
          <w:b/>
          <w:sz w:val="24"/>
          <w:szCs w:val="24"/>
          <w:u w:val="single"/>
        </w:rPr>
        <w:t>Тема 3.9. Оценка реализуемости проекта</w:t>
      </w:r>
    </w:p>
    <w:p w:rsidR="0079266A" w:rsidRPr="007A07CF" w:rsidRDefault="0079266A" w:rsidP="002353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Задание для самостоятельной работы:</w:t>
      </w:r>
    </w:p>
    <w:p w:rsidR="0079266A" w:rsidRPr="007A07CF" w:rsidRDefault="0079266A" w:rsidP="0023533B">
      <w:pPr>
        <w:pStyle w:val="a7"/>
        <w:spacing w:before="0" w:beforeAutospacing="0" w:after="0" w:afterAutospacing="0"/>
        <w:jc w:val="both"/>
        <w:rPr>
          <w:color w:val="000000"/>
        </w:rPr>
      </w:pPr>
      <w:r w:rsidRPr="007A07CF">
        <w:rPr>
          <w:b/>
        </w:rPr>
        <w:t>Подготовка доклада на тему:</w:t>
      </w:r>
      <w:r w:rsidRPr="007A07CF">
        <w:rPr>
          <w:bCs/>
        </w:rPr>
        <w:t xml:space="preserve"> </w:t>
      </w:r>
      <w:r w:rsidR="00D51EE2" w:rsidRPr="007A07CF">
        <w:t>«</w:t>
      </w:r>
      <w:r w:rsidR="009B6DF0" w:rsidRPr="007A07CF">
        <w:rPr>
          <w:bCs/>
          <w:color w:val="000000"/>
        </w:rPr>
        <w:t>Gap-анализ</w:t>
      </w:r>
      <w:r w:rsidR="00D51EE2" w:rsidRPr="007A07CF">
        <w:t>»</w:t>
      </w:r>
    </w:p>
    <w:p w:rsidR="0079266A" w:rsidRPr="007A07CF" w:rsidRDefault="0079266A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При выполнении работы необходимо ознакомиться с требованиями к содержанию и написанию доклада (требования к написанию доклада прилагаются), выбрать источники, изучить содержание темы доклада, составить план работы, определиться с объемом излагаемого материала по каждому пункту плана.</w:t>
      </w:r>
    </w:p>
    <w:p w:rsidR="0079266A" w:rsidRPr="007A07CF" w:rsidRDefault="0079266A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При выполнении доклада необходимо рассмотреть следующие вопросы:</w:t>
      </w:r>
    </w:p>
    <w:p w:rsidR="009B6DF0" w:rsidRPr="007A07CF" w:rsidRDefault="0079266A" w:rsidP="0023533B">
      <w:pPr>
        <w:pStyle w:val="3"/>
        <w:numPr>
          <w:ilvl w:val="0"/>
          <w:numId w:val="68"/>
        </w:numPr>
        <w:spacing w:before="0" w:beforeAutospacing="0" w:after="0" w:afterAutospacing="0"/>
        <w:ind w:firstLine="709"/>
        <w:jc w:val="both"/>
        <w:rPr>
          <w:b w:val="0"/>
          <w:color w:val="000000"/>
          <w:sz w:val="24"/>
          <w:szCs w:val="24"/>
        </w:rPr>
      </w:pPr>
      <w:r w:rsidRPr="007A07CF">
        <w:rPr>
          <w:b w:val="0"/>
          <w:sz w:val="24"/>
          <w:szCs w:val="24"/>
        </w:rPr>
        <w:t>Управление предметной областью</w:t>
      </w:r>
      <w:r w:rsidR="009B6DF0" w:rsidRPr="007A07CF">
        <w:rPr>
          <w:b w:val="0"/>
          <w:color w:val="000000"/>
          <w:sz w:val="24"/>
          <w:szCs w:val="24"/>
        </w:rPr>
        <w:t xml:space="preserve"> Оценка реализуемости проектного расписания</w:t>
      </w:r>
    </w:p>
    <w:p w:rsidR="009B6DF0" w:rsidRPr="007A07CF" w:rsidRDefault="009B6DF0" w:rsidP="0023533B">
      <w:pPr>
        <w:pStyle w:val="3"/>
        <w:numPr>
          <w:ilvl w:val="0"/>
          <w:numId w:val="68"/>
        </w:numPr>
        <w:spacing w:before="0" w:beforeAutospacing="0" w:after="0" w:afterAutospacing="0"/>
        <w:ind w:firstLine="709"/>
        <w:jc w:val="both"/>
        <w:rPr>
          <w:b w:val="0"/>
          <w:color w:val="000000"/>
          <w:sz w:val="24"/>
          <w:szCs w:val="24"/>
        </w:rPr>
      </w:pPr>
      <w:r w:rsidRPr="007A07CF">
        <w:rPr>
          <w:b w:val="0"/>
          <w:color w:val="000000"/>
          <w:sz w:val="24"/>
          <w:szCs w:val="24"/>
        </w:rPr>
        <w:t>Оценка доступности и загрузки человеческих ресурсов</w:t>
      </w:r>
    </w:p>
    <w:p w:rsidR="009B6DF0" w:rsidRPr="007A07CF" w:rsidRDefault="009B6DF0" w:rsidP="0023533B">
      <w:pPr>
        <w:pStyle w:val="3"/>
        <w:numPr>
          <w:ilvl w:val="0"/>
          <w:numId w:val="68"/>
        </w:numPr>
        <w:spacing w:before="0" w:beforeAutospacing="0" w:after="0" w:afterAutospacing="0"/>
        <w:ind w:firstLine="709"/>
        <w:jc w:val="both"/>
        <w:rPr>
          <w:b w:val="0"/>
          <w:color w:val="000000"/>
          <w:sz w:val="24"/>
          <w:szCs w:val="24"/>
        </w:rPr>
      </w:pPr>
      <w:r w:rsidRPr="007A07CF">
        <w:rPr>
          <w:b w:val="0"/>
          <w:color w:val="000000"/>
          <w:sz w:val="24"/>
          <w:szCs w:val="24"/>
        </w:rPr>
        <w:t>Оценка организационной готовности</w:t>
      </w:r>
    </w:p>
    <w:p w:rsidR="0079266A" w:rsidRPr="007A07CF" w:rsidRDefault="0079266A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Доклад должен содержать от 4 до 6 листов машинописного текста, быть оформлен в соответствии с требованиями.</w:t>
      </w:r>
    </w:p>
    <w:p w:rsidR="0079266A" w:rsidRPr="007A07CF" w:rsidRDefault="0079266A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 На написание доклада отводится одна неделя, по истечении которой доклад должен быть сдан на проверку. </w:t>
      </w:r>
    </w:p>
    <w:p w:rsidR="0079266A" w:rsidRPr="007A07CF" w:rsidRDefault="0079266A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iCs/>
          <w:sz w:val="24"/>
          <w:szCs w:val="24"/>
        </w:rPr>
        <w:t>Требования к результатам работы:</w:t>
      </w:r>
    </w:p>
    <w:p w:rsidR="0079266A" w:rsidRPr="007A07CF" w:rsidRDefault="0079266A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В результате выполнения задания студент должен знать правила оформления докладов, уметь работать с литературой, отбирать материал по степени важности, выделять основные моменты обозначенной темы. </w:t>
      </w:r>
    </w:p>
    <w:p w:rsidR="0079266A" w:rsidRPr="007A07CF" w:rsidRDefault="0079266A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79266A" w:rsidRPr="007A07CF" w:rsidRDefault="0079266A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5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 выполнившему работу в соответствии с требованиями, владеющему излагаемым в докладе материалом, свободно выражающему основные вопросы доклада.</w:t>
      </w:r>
    </w:p>
    <w:p w:rsidR="0079266A" w:rsidRPr="007A07CF" w:rsidRDefault="0079266A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4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допустившему незначительные отклонения от правил оформления доклада и в недостаточно полном объеме отразившему основные пункты плана.</w:t>
      </w:r>
    </w:p>
    <w:p w:rsidR="0079266A" w:rsidRPr="007A07CF" w:rsidRDefault="0079266A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3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допустившему грубые ошибки в изложении материала и его оформлении.</w:t>
      </w:r>
    </w:p>
    <w:p w:rsidR="0079266A" w:rsidRPr="007A07CF" w:rsidRDefault="0079266A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2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не выполнившему работу в указанный срок без уважительных причин.</w:t>
      </w:r>
    </w:p>
    <w:p w:rsidR="0079266A" w:rsidRPr="007A07CF" w:rsidRDefault="0079266A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Рекомендуемая литература</w:t>
      </w:r>
      <w:r w:rsidRPr="007A07CF">
        <w:rPr>
          <w:rFonts w:ascii="Times New Roman" w:hAnsi="Times New Roman"/>
          <w:sz w:val="24"/>
          <w:szCs w:val="24"/>
        </w:rPr>
        <w:t>:</w:t>
      </w:r>
    </w:p>
    <w:p w:rsidR="0079266A" w:rsidRPr="007A07CF" w:rsidRDefault="0079266A" w:rsidP="0023533B">
      <w:pPr>
        <w:widowControl w:val="0"/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Новиков ДА.- Управление проектами: организационные механизмы. - М.: ПМСОФТ, 2007г.</w:t>
      </w:r>
    </w:p>
    <w:p w:rsidR="0079266A" w:rsidRPr="007A07CF" w:rsidRDefault="0079266A" w:rsidP="0023533B">
      <w:pPr>
        <w:widowControl w:val="0"/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Грекул В.- Методические основы управления ИТ-проектами, Интернет- Университет Информационных Технологий- дистанционное образование, 2011год</w:t>
      </w:r>
    </w:p>
    <w:p w:rsidR="0079266A" w:rsidRPr="007A07CF" w:rsidRDefault="0023533B" w:rsidP="0023533B">
      <w:pPr>
        <w:numPr>
          <w:ilvl w:val="0"/>
          <w:numId w:val="67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Заренков В.А.- </w:t>
      </w:r>
      <w:r w:rsidR="0079266A" w:rsidRPr="007A07CF">
        <w:rPr>
          <w:rFonts w:ascii="Times New Roman" w:hAnsi="Times New Roman"/>
          <w:sz w:val="24"/>
          <w:szCs w:val="24"/>
        </w:rPr>
        <w:t>Управление проектами, Москва, изд-во АСВ ,2010г.</w:t>
      </w:r>
    </w:p>
    <w:p w:rsidR="00170F7A" w:rsidRPr="007A07CF" w:rsidRDefault="00170F7A" w:rsidP="00480D81">
      <w:pPr>
        <w:pStyle w:val="6"/>
        <w:shd w:val="clear" w:color="auto" w:fill="FFFFFF"/>
        <w:spacing w:before="0" w:after="0" w:line="240" w:lineRule="auto"/>
        <w:ind w:firstLine="709"/>
        <w:rPr>
          <w:rStyle w:val="spelling-content-entity"/>
          <w:sz w:val="24"/>
          <w:szCs w:val="24"/>
          <w:u w:val="single"/>
        </w:rPr>
      </w:pPr>
    </w:p>
    <w:p w:rsidR="0079266A" w:rsidRPr="007A07CF" w:rsidRDefault="009B6DF0" w:rsidP="0023533B">
      <w:pPr>
        <w:pStyle w:val="6"/>
        <w:shd w:val="clear" w:color="auto" w:fill="FFFFFF"/>
        <w:spacing w:before="0" w:after="0" w:line="240" w:lineRule="auto"/>
        <w:rPr>
          <w:sz w:val="24"/>
          <w:szCs w:val="24"/>
          <w:u w:val="single"/>
        </w:rPr>
      </w:pPr>
      <w:r w:rsidRPr="007A07CF">
        <w:rPr>
          <w:rStyle w:val="spelling-content-entity"/>
          <w:sz w:val="24"/>
          <w:szCs w:val="24"/>
          <w:u w:val="single"/>
        </w:rPr>
        <w:t>Тема 3.10. Идентификация рисков проекта</w:t>
      </w:r>
    </w:p>
    <w:p w:rsidR="009B6DF0" w:rsidRPr="007A07CF" w:rsidRDefault="009B6DF0" w:rsidP="002353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Задание для самостоятельной работы:</w:t>
      </w:r>
    </w:p>
    <w:p w:rsidR="009B6DF0" w:rsidRPr="007A07CF" w:rsidRDefault="009B6DF0" w:rsidP="0023533B">
      <w:pPr>
        <w:spacing w:after="0" w:line="240" w:lineRule="auto"/>
        <w:rPr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Подготовка реферата на тему:</w:t>
      </w:r>
      <w:r w:rsidRPr="007A07CF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170F7A" w:rsidRPr="007A07CF">
        <w:rPr>
          <w:rFonts w:ascii="Times New Roman" w:hAnsi="Times New Roman"/>
          <w:sz w:val="24"/>
          <w:szCs w:val="24"/>
        </w:rPr>
        <w:t>«Подтверждение содержания проекта»</w:t>
      </w:r>
    </w:p>
    <w:p w:rsidR="009B6DF0" w:rsidRPr="007A07CF" w:rsidRDefault="009B6DF0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При выполнении работы необходимо ознакомиться с требованиями к содержанию и написанию реферата (требования к написанию реферата  прилагаются), выбрать источники, изучить содержание темы реферата, составить план работы, определиться с объемом излагаемого материала по каждому пункту плана.</w:t>
      </w:r>
    </w:p>
    <w:p w:rsidR="009B6DF0" w:rsidRPr="007A07CF" w:rsidRDefault="009B6DF0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При выполнении реферата необходимо рассмотреть следующие вопросы:</w:t>
      </w:r>
    </w:p>
    <w:p w:rsidR="00170F7A" w:rsidRPr="007A07CF" w:rsidRDefault="00170F7A" w:rsidP="0023533B">
      <w:pPr>
        <w:numPr>
          <w:ilvl w:val="0"/>
          <w:numId w:val="70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Описание содержания проекта;</w:t>
      </w:r>
    </w:p>
    <w:p w:rsidR="00170F7A" w:rsidRPr="007A07CF" w:rsidRDefault="00170F7A" w:rsidP="0023533B">
      <w:pPr>
        <w:numPr>
          <w:ilvl w:val="0"/>
          <w:numId w:val="70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Словарь</w:t>
      </w:r>
      <w:r w:rsidRPr="007A07CF">
        <w:rPr>
          <w:rStyle w:val="apple-converted-space"/>
          <w:color w:val="000000"/>
          <w:sz w:val="24"/>
          <w:szCs w:val="24"/>
        </w:rPr>
        <w:t> </w:t>
      </w:r>
      <w:r w:rsidRPr="007A07CF">
        <w:rPr>
          <w:rStyle w:val="keyword"/>
          <w:rFonts w:ascii="Times New Roman" w:hAnsi="Times New Roman"/>
          <w:i/>
          <w:iCs/>
          <w:color w:val="000000"/>
          <w:sz w:val="24"/>
          <w:szCs w:val="24"/>
        </w:rPr>
        <w:t>ИСР</w:t>
      </w:r>
      <w:r w:rsidRPr="007A07CF">
        <w:rPr>
          <w:rFonts w:ascii="Times New Roman" w:hAnsi="Times New Roman"/>
          <w:color w:val="000000"/>
          <w:sz w:val="24"/>
          <w:szCs w:val="24"/>
        </w:rPr>
        <w:t>;</w:t>
      </w:r>
    </w:p>
    <w:p w:rsidR="00170F7A" w:rsidRPr="007A07CF" w:rsidRDefault="00170F7A" w:rsidP="0023533B">
      <w:pPr>
        <w:numPr>
          <w:ilvl w:val="0"/>
          <w:numId w:val="70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План управления содержанием проекта;</w:t>
      </w:r>
    </w:p>
    <w:p w:rsidR="00170F7A" w:rsidRPr="007A07CF" w:rsidRDefault="00170F7A" w:rsidP="0023533B">
      <w:pPr>
        <w:numPr>
          <w:ilvl w:val="0"/>
          <w:numId w:val="70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lastRenderedPageBreak/>
        <w:t>Результаты поставки.</w:t>
      </w:r>
    </w:p>
    <w:p w:rsidR="009B6DF0" w:rsidRPr="007A07CF" w:rsidRDefault="009B6DF0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Реферат должен содержать от 10 до 15 листов машинописного текста, быть оформлен в соответствии с требованиями.</w:t>
      </w:r>
    </w:p>
    <w:p w:rsidR="009B6DF0" w:rsidRPr="007A07CF" w:rsidRDefault="009B6DF0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 На написание реферата отводится одна неделя, по истечении которой реферат должен быть сдать на проверку. </w:t>
      </w:r>
    </w:p>
    <w:p w:rsidR="009B6DF0" w:rsidRPr="007A07CF" w:rsidRDefault="009B6DF0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iCs/>
          <w:sz w:val="24"/>
          <w:szCs w:val="24"/>
        </w:rPr>
        <w:t>Требования к результатам работы:</w:t>
      </w:r>
    </w:p>
    <w:p w:rsidR="009B6DF0" w:rsidRPr="007A07CF" w:rsidRDefault="009B6DF0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В результате выполнения задания студент должен знать правила оформления рефератов, уметь работать с литературой, отбирать материал по степени важности, выделять основные моменты обозначенной темы. </w:t>
      </w:r>
    </w:p>
    <w:p w:rsidR="009B6DF0" w:rsidRPr="007A07CF" w:rsidRDefault="009B6DF0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9B6DF0" w:rsidRPr="007A07CF" w:rsidRDefault="009B6DF0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5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 выполнившему работу в соответствии с требованиями, владеющему излагаемым в реферате материалом, свободно выражающему основные вопросы реферата.</w:t>
      </w:r>
    </w:p>
    <w:p w:rsidR="009B6DF0" w:rsidRPr="007A07CF" w:rsidRDefault="009B6DF0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4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допустившему незначительные отклонения от правил оформления реферата и в недостаточно полном объеме отразившему основные пункты плана.</w:t>
      </w:r>
    </w:p>
    <w:p w:rsidR="009B6DF0" w:rsidRPr="007A07CF" w:rsidRDefault="009B6DF0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3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допустившему грубые ошибки в изложении материала и его оформлении.</w:t>
      </w:r>
    </w:p>
    <w:p w:rsidR="009B6DF0" w:rsidRPr="007A07CF" w:rsidRDefault="009B6DF0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2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не выполнившему работу в указанный срок без уважительных причин.</w:t>
      </w:r>
    </w:p>
    <w:p w:rsidR="009B6DF0" w:rsidRPr="007A07CF" w:rsidRDefault="009B6DF0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Рекомендуемая литература</w:t>
      </w:r>
      <w:r w:rsidRPr="007A07CF">
        <w:rPr>
          <w:rFonts w:ascii="Times New Roman" w:hAnsi="Times New Roman"/>
          <w:sz w:val="24"/>
          <w:szCs w:val="24"/>
        </w:rPr>
        <w:t>:</w:t>
      </w:r>
    </w:p>
    <w:p w:rsidR="009B6DF0" w:rsidRPr="007A07CF" w:rsidRDefault="009B6DF0" w:rsidP="0023533B">
      <w:pPr>
        <w:widowControl w:val="0"/>
        <w:numPr>
          <w:ilvl w:val="0"/>
          <w:numId w:val="7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Новиков ДА.- Управление проектами: организационные механизмы. - М.: ПМСОФТ, 2007г.</w:t>
      </w:r>
    </w:p>
    <w:p w:rsidR="009B6DF0" w:rsidRPr="007A07CF" w:rsidRDefault="009B6DF0" w:rsidP="0023533B">
      <w:pPr>
        <w:widowControl w:val="0"/>
        <w:numPr>
          <w:ilvl w:val="0"/>
          <w:numId w:val="7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Грекул В.- Методические основы управления ИТ-проектами, Интернет- Университет Информационных Технологий- дистанционное образование, 2011год</w:t>
      </w:r>
    </w:p>
    <w:p w:rsidR="009B6DF0" w:rsidRPr="007A07CF" w:rsidRDefault="0023533B" w:rsidP="0023533B">
      <w:pPr>
        <w:numPr>
          <w:ilvl w:val="0"/>
          <w:numId w:val="71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Заренков В.А.- </w:t>
      </w:r>
      <w:r w:rsidR="009B6DF0" w:rsidRPr="007A07CF">
        <w:rPr>
          <w:rFonts w:ascii="Times New Roman" w:hAnsi="Times New Roman"/>
          <w:sz w:val="24"/>
          <w:szCs w:val="24"/>
        </w:rPr>
        <w:t>Управление проектами, Москва, изд-во АСВ ,2010г.</w:t>
      </w:r>
    </w:p>
    <w:p w:rsidR="00170F7A" w:rsidRPr="007A07CF" w:rsidRDefault="00170F7A" w:rsidP="00480D81">
      <w:pPr>
        <w:spacing w:after="0" w:line="240" w:lineRule="auto"/>
        <w:ind w:firstLine="709"/>
        <w:rPr>
          <w:rStyle w:val="spelling-content-entity"/>
          <w:b/>
          <w:sz w:val="24"/>
          <w:szCs w:val="24"/>
          <w:u w:val="single"/>
        </w:rPr>
      </w:pPr>
    </w:p>
    <w:p w:rsidR="009B6DF0" w:rsidRPr="007A07CF" w:rsidRDefault="00170F7A" w:rsidP="0023533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A07CF">
        <w:rPr>
          <w:rStyle w:val="spelling-content-entity"/>
          <w:b/>
          <w:sz w:val="24"/>
          <w:szCs w:val="24"/>
          <w:u w:val="single"/>
        </w:rPr>
        <w:t>Тема 3.11. Управление проектом на фазе проектирования</w:t>
      </w:r>
    </w:p>
    <w:p w:rsidR="00170F7A" w:rsidRPr="007A07CF" w:rsidRDefault="00170F7A" w:rsidP="002353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 xml:space="preserve">Задание для самостоятельной работы: </w:t>
      </w:r>
    </w:p>
    <w:p w:rsidR="00434B3E" w:rsidRPr="007A07CF" w:rsidRDefault="00170F7A" w:rsidP="0023533B">
      <w:pPr>
        <w:pStyle w:val="3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  <w:r w:rsidRPr="007A07CF">
        <w:rPr>
          <w:sz w:val="24"/>
          <w:szCs w:val="24"/>
        </w:rPr>
        <w:t>Подготовка презентации на тему:</w:t>
      </w:r>
      <w:r w:rsidRPr="007A07CF">
        <w:rPr>
          <w:rFonts w:eastAsia="Calibri"/>
          <w:b w:val="0"/>
          <w:sz w:val="24"/>
          <w:szCs w:val="24"/>
        </w:rPr>
        <w:t xml:space="preserve"> </w:t>
      </w:r>
      <w:r w:rsidR="00434B3E" w:rsidRPr="007A07CF">
        <w:rPr>
          <w:rFonts w:eastAsia="Calibri"/>
          <w:b w:val="0"/>
          <w:sz w:val="24"/>
          <w:szCs w:val="24"/>
        </w:rPr>
        <w:t>«</w:t>
      </w:r>
      <w:r w:rsidR="00434B3E" w:rsidRPr="007A07CF">
        <w:rPr>
          <w:b w:val="0"/>
          <w:color w:val="000000"/>
          <w:sz w:val="24"/>
          <w:szCs w:val="24"/>
        </w:rPr>
        <w:t>Руководство и управление исполнением проекта»</w:t>
      </w:r>
    </w:p>
    <w:p w:rsidR="00170F7A" w:rsidRPr="007A07CF" w:rsidRDefault="00170F7A" w:rsidP="00480D81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70F7A" w:rsidRPr="007A07CF" w:rsidRDefault="00170F7A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Последовательность выполнения самостоятельной работы студента:</w:t>
      </w:r>
    </w:p>
    <w:p w:rsidR="00170F7A" w:rsidRPr="007A07CF" w:rsidRDefault="00170F7A" w:rsidP="0023533B">
      <w:pPr>
        <w:numPr>
          <w:ilvl w:val="0"/>
          <w:numId w:val="72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Изучить данные методические указания и требования к оформлению презентаций;</w:t>
      </w:r>
    </w:p>
    <w:p w:rsidR="00170F7A" w:rsidRPr="007A07CF" w:rsidRDefault="00170F7A" w:rsidP="0023533B">
      <w:pPr>
        <w:numPr>
          <w:ilvl w:val="0"/>
          <w:numId w:val="72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Изучить предложенные преподавателем литературные источники или найти их самостоятельно (в библиотеке, сети интернет и т.д.);</w:t>
      </w:r>
    </w:p>
    <w:p w:rsidR="00170F7A" w:rsidRPr="007A07CF" w:rsidRDefault="00170F7A" w:rsidP="0023533B">
      <w:pPr>
        <w:numPr>
          <w:ilvl w:val="0"/>
          <w:numId w:val="72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Создать презентацию</w:t>
      </w:r>
    </w:p>
    <w:p w:rsidR="00170F7A" w:rsidRPr="007A07CF" w:rsidRDefault="00170F7A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При выполнении работы необходимо рассмотреть следующие вопросы:</w:t>
      </w:r>
    </w:p>
    <w:p w:rsidR="00170F7A" w:rsidRPr="007A07CF" w:rsidRDefault="00434B3E" w:rsidP="0023533B">
      <w:pPr>
        <w:numPr>
          <w:ilvl w:val="0"/>
          <w:numId w:val="73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Процедура управления работами</w:t>
      </w:r>
    </w:p>
    <w:p w:rsidR="00434B3E" w:rsidRPr="007A07CF" w:rsidRDefault="00434B3E" w:rsidP="0023533B">
      <w:pPr>
        <w:numPr>
          <w:ilvl w:val="0"/>
          <w:numId w:val="73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Процедура управления качеством</w:t>
      </w:r>
    </w:p>
    <w:p w:rsidR="00434B3E" w:rsidRPr="007A07CF" w:rsidRDefault="00434B3E" w:rsidP="0023533B">
      <w:pPr>
        <w:numPr>
          <w:ilvl w:val="0"/>
          <w:numId w:val="73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Процедура управления рисками</w:t>
      </w:r>
    </w:p>
    <w:p w:rsidR="00434B3E" w:rsidRPr="007A07CF" w:rsidRDefault="00434B3E" w:rsidP="0023533B">
      <w:pPr>
        <w:numPr>
          <w:ilvl w:val="0"/>
          <w:numId w:val="73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Процедура управления проблемами и открытыми вопросами</w:t>
      </w:r>
    </w:p>
    <w:p w:rsidR="00434B3E" w:rsidRPr="007A07CF" w:rsidRDefault="00434B3E" w:rsidP="0023533B">
      <w:pPr>
        <w:numPr>
          <w:ilvl w:val="0"/>
          <w:numId w:val="73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Процедура управления отчетностью о деятельности</w:t>
      </w:r>
    </w:p>
    <w:p w:rsidR="00170F7A" w:rsidRPr="007A07CF" w:rsidRDefault="00170F7A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iCs/>
          <w:sz w:val="24"/>
          <w:szCs w:val="24"/>
        </w:rPr>
        <w:t>Требования к результатам работы:</w:t>
      </w:r>
    </w:p>
    <w:p w:rsidR="00170F7A" w:rsidRPr="007A07CF" w:rsidRDefault="00170F7A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В результате выполнения задания студент должен знать требования к оформлению презентаций,  уметь работать с литературой, отбирать материал по степени важности, выделять основные моменты обозначенной темы. </w:t>
      </w:r>
    </w:p>
    <w:p w:rsidR="00170F7A" w:rsidRPr="007A07CF" w:rsidRDefault="00170F7A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170F7A" w:rsidRPr="007A07CF" w:rsidRDefault="00170F7A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5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 выполнившему работу в соответствии с требованиями, владеющему излагаемым материалом, свободно выражающему основные вопросы темы.</w:t>
      </w:r>
    </w:p>
    <w:p w:rsidR="00170F7A" w:rsidRPr="007A07CF" w:rsidRDefault="00170F7A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lastRenderedPageBreak/>
        <w:t>Оценка 4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  в недостаточно полном объеме отразившему основные вопросы данной темы.</w:t>
      </w:r>
    </w:p>
    <w:p w:rsidR="00170F7A" w:rsidRPr="007A07CF" w:rsidRDefault="00170F7A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3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допустившему грубые ошибки в изложении материала и его оформлении.</w:t>
      </w:r>
    </w:p>
    <w:p w:rsidR="00170F7A" w:rsidRPr="007A07CF" w:rsidRDefault="00170F7A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2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не выполнившему работу в указанный срок без уважительных причин.</w:t>
      </w:r>
    </w:p>
    <w:p w:rsidR="00170F7A" w:rsidRPr="007A07CF" w:rsidRDefault="00170F7A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Рекомендуемая литература</w:t>
      </w:r>
      <w:r w:rsidRPr="007A07CF">
        <w:rPr>
          <w:rFonts w:ascii="Times New Roman" w:hAnsi="Times New Roman"/>
          <w:sz w:val="24"/>
          <w:szCs w:val="24"/>
        </w:rPr>
        <w:t>:</w:t>
      </w:r>
    </w:p>
    <w:p w:rsidR="00170F7A" w:rsidRPr="007A07CF" w:rsidRDefault="00170F7A" w:rsidP="0023533B">
      <w:pPr>
        <w:widowControl w:val="0"/>
        <w:numPr>
          <w:ilvl w:val="0"/>
          <w:numId w:val="7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Новиков ДА.- Управление проектами: организационные механизмы. - М.: ПМСОФТ, 2007г.</w:t>
      </w:r>
    </w:p>
    <w:p w:rsidR="00170F7A" w:rsidRPr="007A07CF" w:rsidRDefault="00170F7A" w:rsidP="0023533B">
      <w:pPr>
        <w:widowControl w:val="0"/>
        <w:numPr>
          <w:ilvl w:val="0"/>
          <w:numId w:val="7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Грекул В.- Методические основы управления ИТ-проектами, Интернет- Университет Информационных Технологий- дистанционное образование, 2011год</w:t>
      </w:r>
    </w:p>
    <w:p w:rsidR="00170F7A" w:rsidRPr="007A07CF" w:rsidRDefault="0023533B" w:rsidP="0023533B">
      <w:pPr>
        <w:widowControl w:val="0"/>
        <w:numPr>
          <w:ilvl w:val="0"/>
          <w:numId w:val="7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Заренков В.А.- </w:t>
      </w:r>
      <w:r w:rsidR="00170F7A" w:rsidRPr="007A07CF">
        <w:rPr>
          <w:rFonts w:ascii="Times New Roman" w:hAnsi="Times New Roman"/>
          <w:sz w:val="24"/>
          <w:szCs w:val="24"/>
        </w:rPr>
        <w:t>Управление проектами, Москва, изд-во АСВ ,2010г.</w:t>
      </w:r>
    </w:p>
    <w:p w:rsidR="0079266A" w:rsidRPr="007A07CF" w:rsidRDefault="0079266A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</w:p>
    <w:p w:rsidR="000C173C" w:rsidRPr="007A07CF" w:rsidRDefault="000C173C" w:rsidP="0023533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  <w:r w:rsidRPr="007A07CF">
        <w:rPr>
          <w:rStyle w:val="spelling-content-entity"/>
          <w:b/>
          <w:sz w:val="24"/>
          <w:szCs w:val="24"/>
          <w:u w:val="single"/>
        </w:rPr>
        <w:t>Тема 3.12. Реализация плана коммуникаций и обучение пользователей. Подготовка перехода к следующей фазе</w:t>
      </w:r>
    </w:p>
    <w:p w:rsidR="000C173C" w:rsidRPr="007A07CF" w:rsidRDefault="000C173C" w:rsidP="002353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 xml:space="preserve">Задание для самостоятельной работы: </w:t>
      </w:r>
    </w:p>
    <w:p w:rsidR="00662CE7" w:rsidRPr="007A07CF" w:rsidRDefault="000C173C" w:rsidP="0023533B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Подготовка презентации на тему:</w:t>
      </w:r>
      <w:r w:rsidRPr="007A07CF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662CE7" w:rsidRPr="007A07CF">
        <w:rPr>
          <w:rFonts w:ascii="Times New Roman" w:hAnsi="Times New Roman"/>
          <w:sz w:val="24"/>
          <w:szCs w:val="24"/>
        </w:rPr>
        <w:t xml:space="preserve">«Контроль рисков проекта. </w:t>
      </w:r>
    </w:p>
    <w:p w:rsidR="00662CE7" w:rsidRPr="007A07CF" w:rsidRDefault="00662CE7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Формы  журнала ошибок и мониторинга сотрудников»</w:t>
      </w:r>
    </w:p>
    <w:p w:rsidR="000C173C" w:rsidRPr="007A07CF" w:rsidRDefault="000C173C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Последовательность выполнения самостоятельной работы студента:</w:t>
      </w:r>
    </w:p>
    <w:p w:rsidR="000C173C" w:rsidRPr="007A07CF" w:rsidRDefault="000C173C" w:rsidP="0023533B">
      <w:pPr>
        <w:numPr>
          <w:ilvl w:val="0"/>
          <w:numId w:val="75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Изучить данные методические указания и требования к оформлению презентаций;</w:t>
      </w:r>
    </w:p>
    <w:p w:rsidR="000C173C" w:rsidRPr="007A07CF" w:rsidRDefault="000C173C" w:rsidP="0023533B">
      <w:pPr>
        <w:numPr>
          <w:ilvl w:val="0"/>
          <w:numId w:val="75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Изучить предложенные преподавателем литературные источники или найти их самостоятельно (в библиотеке, сети интернет и т.д.);</w:t>
      </w:r>
    </w:p>
    <w:p w:rsidR="000C173C" w:rsidRPr="007A07CF" w:rsidRDefault="000C173C" w:rsidP="0023533B">
      <w:pPr>
        <w:numPr>
          <w:ilvl w:val="0"/>
          <w:numId w:val="75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Создать презентацию</w:t>
      </w:r>
    </w:p>
    <w:p w:rsidR="000C173C" w:rsidRPr="007A07CF" w:rsidRDefault="000C173C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При выполнении работы необходимо рассмотреть следующие вопросы:</w:t>
      </w:r>
    </w:p>
    <w:p w:rsidR="00662CE7" w:rsidRPr="007A07CF" w:rsidRDefault="00662CE7" w:rsidP="0023533B">
      <w:pPr>
        <w:numPr>
          <w:ilvl w:val="0"/>
          <w:numId w:val="76"/>
        </w:num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Style w:val="keyword"/>
          <w:rFonts w:ascii="Times New Roman" w:hAnsi="Times New Roman"/>
          <w:iCs/>
          <w:color w:val="000000"/>
          <w:sz w:val="24"/>
          <w:szCs w:val="24"/>
        </w:rPr>
        <w:t>Мониторинг</w:t>
      </w:r>
      <w:r w:rsidRPr="007A07C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A07CF">
        <w:rPr>
          <w:rFonts w:ascii="Times New Roman" w:hAnsi="Times New Roman"/>
          <w:color w:val="000000"/>
          <w:sz w:val="24"/>
          <w:szCs w:val="24"/>
        </w:rPr>
        <w:t xml:space="preserve">рисков </w:t>
      </w:r>
    </w:p>
    <w:p w:rsidR="00662CE7" w:rsidRPr="007A07CF" w:rsidRDefault="00662CE7" w:rsidP="0023533B">
      <w:pPr>
        <w:numPr>
          <w:ilvl w:val="0"/>
          <w:numId w:val="76"/>
        </w:num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Пересмотр рисков</w:t>
      </w:r>
    </w:p>
    <w:p w:rsidR="00662CE7" w:rsidRPr="007A07CF" w:rsidRDefault="00662CE7" w:rsidP="0023533B">
      <w:pPr>
        <w:numPr>
          <w:ilvl w:val="0"/>
          <w:numId w:val="76"/>
        </w:num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Аудит рисков</w:t>
      </w:r>
    </w:p>
    <w:p w:rsidR="00662CE7" w:rsidRPr="007A07CF" w:rsidRDefault="00662CE7" w:rsidP="0023533B">
      <w:pPr>
        <w:numPr>
          <w:ilvl w:val="0"/>
          <w:numId w:val="76"/>
        </w:num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Анализ отклонений и трендов</w:t>
      </w:r>
    </w:p>
    <w:p w:rsidR="00662CE7" w:rsidRPr="007A07CF" w:rsidRDefault="00662CE7" w:rsidP="0023533B">
      <w:pPr>
        <w:numPr>
          <w:ilvl w:val="0"/>
          <w:numId w:val="76"/>
        </w:num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Анализ резервов</w:t>
      </w:r>
    </w:p>
    <w:p w:rsidR="00662CE7" w:rsidRPr="007A07CF" w:rsidRDefault="00662CE7" w:rsidP="0023533B">
      <w:pPr>
        <w:numPr>
          <w:ilvl w:val="0"/>
          <w:numId w:val="76"/>
        </w:num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Совещания по текущему состоянию</w:t>
      </w:r>
    </w:p>
    <w:p w:rsidR="000C173C" w:rsidRPr="007A07CF" w:rsidRDefault="000C173C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iCs/>
          <w:sz w:val="24"/>
          <w:szCs w:val="24"/>
        </w:rPr>
        <w:t>Требования к результатам работы:</w:t>
      </w:r>
    </w:p>
    <w:p w:rsidR="000C173C" w:rsidRPr="007A07CF" w:rsidRDefault="000C173C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В результате выполнения задания студент должен знать требования к оформлению презентаций,  уметь работать с литературой, отбирать материал по степени важности, выделять основные моменты обозначенной темы. </w:t>
      </w:r>
    </w:p>
    <w:p w:rsidR="000C173C" w:rsidRPr="007A07CF" w:rsidRDefault="000C173C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0C173C" w:rsidRPr="007A07CF" w:rsidRDefault="000C173C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5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 выполнившему работу в соответствии с требованиями, владеющему излагаемым материалом, свободно выражающему основные вопросы темы.</w:t>
      </w:r>
    </w:p>
    <w:p w:rsidR="000C173C" w:rsidRPr="007A07CF" w:rsidRDefault="000C173C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4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  в недостаточно полном объеме отразившему основные вопросы данной темы.</w:t>
      </w:r>
    </w:p>
    <w:p w:rsidR="000C173C" w:rsidRPr="007A07CF" w:rsidRDefault="000C173C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3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допустившему грубые ошибки в изложении материала и его оформлении.</w:t>
      </w:r>
    </w:p>
    <w:p w:rsidR="000C173C" w:rsidRPr="007A07CF" w:rsidRDefault="000C173C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2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не выполнившему работу в указанный срок без уважительных причин.</w:t>
      </w:r>
    </w:p>
    <w:p w:rsidR="000C173C" w:rsidRPr="007A07CF" w:rsidRDefault="000C173C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Рекомендуемая литература</w:t>
      </w:r>
      <w:r w:rsidRPr="007A07CF">
        <w:rPr>
          <w:rFonts w:ascii="Times New Roman" w:hAnsi="Times New Roman"/>
          <w:sz w:val="24"/>
          <w:szCs w:val="24"/>
        </w:rPr>
        <w:t>:</w:t>
      </w:r>
    </w:p>
    <w:p w:rsidR="000C173C" w:rsidRPr="007A07CF" w:rsidRDefault="000C173C" w:rsidP="0023533B">
      <w:pPr>
        <w:widowControl w:val="0"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Новиков ДА.- Управление проектами: организационные механизмы. - М.: ПМСОФТ, 2007г.</w:t>
      </w:r>
    </w:p>
    <w:p w:rsidR="000C173C" w:rsidRPr="007A07CF" w:rsidRDefault="000C173C" w:rsidP="0023533B">
      <w:pPr>
        <w:widowControl w:val="0"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Грекул В.- Методические основы управления ИТ-проектами, Интернет- Университет Информационных Технологий- дистанционное образование, 2011год</w:t>
      </w:r>
    </w:p>
    <w:p w:rsidR="000C173C" w:rsidRPr="007A07CF" w:rsidRDefault="0023533B" w:rsidP="0023533B">
      <w:pPr>
        <w:widowControl w:val="0"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lastRenderedPageBreak/>
        <w:t xml:space="preserve">Заренков В.А.- </w:t>
      </w:r>
      <w:r w:rsidR="000C173C" w:rsidRPr="007A07CF">
        <w:rPr>
          <w:rFonts w:ascii="Times New Roman" w:hAnsi="Times New Roman"/>
          <w:sz w:val="24"/>
          <w:szCs w:val="24"/>
        </w:rPr>
        <w:t>Управление проектами, Москва, изд-во АСВ ,2010г.</w:t>
      </w:r>
    </w:p>
    <w:p w:rsidR="000C173C" w:rsidRPr="007A07CF" w:rsidRDefault="000C173C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0139BE" w:rsidRPr="007A07CF" w:rsidRDefault="000139BE" w:rsidP="0023533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A07CF">
        <w:rPr>
          <w:rFonts w:ascii="Times New Roman" w:hAnsi="Times New Roman"/>
          <w:b/>
          <w:sz w:val="24"/>
          <w:szCs w:val="24"/>
          <w:u w:val="single"/>
        </w:rPr>
        <w:t xml:space="preserve">Тема 3.13. </w:t>
      </w:r>
      <w:hyperlink r:id="rId8" w:tooltip="Управление проектом на фазе разработки и внедрения" w:history="1">
        <w:r w:rsidRPr="007A07CF">
          <w:rPr>
            <w:rStyle w:val="a4"/>
            <w:rFonts w:ascii="Times New Roman" w:hAnsi="Times New Roman"/>
            <w:b/>
            <w:color w:val="auto"/>
            <w:sz w:val="24"/>
            <w:szCs w:val="24"/>
          </w:rPr>
          <w:t>Управление проектом на фазе разработки и внедрения</w:t>
        </w:r>
      </w:hyperlink>
    </w:p>
    <w:p w:rsidR="00774F01" w:rsidRPr="007A07CF" w:rsidRDefault="00774F01" w:rsidP="002353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Задание для самостоятельной работы:</w:t>
      </w:r>
    </w:p>
    <w:p w:rsidR="00774F01" w:rsidRPr="007A07CF" w:rsidRDefault="00774F01" w:rsidP="0023533B">
      <w:pPr>
        <w:pStyle w:val="4"/>
        <w:spacing w:before="0" w:after="0" w:line="240" w:lineRule="auto"/>
        <w:rPr>
          <w:b w:val="0"/>
          <w:color w:val="000000"/>
          <w:sz w:val="24"/>
          <w:szCs w:val="24"/>
        </w:rPr>
      </w:pPr>
      <w:r w:rsidRPr="007A07CF">
        <w:rPr>
          <w:sz w:val="24"/>
          <w:szCs w:val="24"/>
        </w:rPr>
        <w:t xml:space="preserve">Подготовка доклада на тему: </w:t>
      </w:r>
      <w:r w:rsidRPr="007A07CF">
        <w:rPr>
          <w:b w:val="0"/>
          <w:sz w:val="24"/>
          <w:szCs w:val="24"/>
        </w:rPr>
        <w:t>«</w:t>
      </w:r>
      <w:r w:rsidR="004559FA" w:rsidRPr="007A07CF">
        <w:rPr>
          <w:b w:val="0"/>
          <w:sz w:val="24"/>
          <w:szCs w:val="24"/>
        </w:rPr>
        <w:t>Реализация цикла тестирования</w:t>
      </w:r>
      <w:r w:rsidRPr="007A07CF">
        <w:rPr>
          <w:b w:val="0"/>
          <w:sz w:val="24"/>
          <w:szCs w:val="24"/>
        </w:rPr>
        <w:t>»</w:t>
      </w:r>
    </w:p>
    <w:p w:rsidR="00774F01" w:rsidRPr="007A07CF" w:rsidRDefault="00774F01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При выполнении работы необходимо ознакомиться с требованиями к содержанию и написанию доклада (требования к написанию доклада прилагаются), выбрать источники, изучить содержание темы доклада, составить план работы, определиться с объемом излагаемого материала по каждому пункту плана.</w:t>
      </w:r>
    </w:p>
    <w:p w:rsidR="00774F01" w:rsidRPr="007A07CF" w:rsidRDefault="00774F01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При выполнении доклада необходимо рассмотреть следующие вопросы:</w:t>
      </w:r>
    </w:p>
    <w:p w:rsidR="004559FA" w:rsidRPr="007A07CF" w:rsidRDefault="004559FA" w:rsidP="0023533B">
      <w:pPr>
        <w:numPr>
          <w:ilvl w:val="0"/>
          <w:numId w:val="79"/>
        </w:numPr>
        <w:spacing w:after="0" w:line="240" w:lineRule="auto"/>
        <w:ind w:left="480" w:firstLine="709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Функциональное</w:t>
      </w:r>
      <w:r w:rsidRPr="007A07C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A07CF">
        <w:rPr>
          <w:rStyle w:val="keyword"/>
          <w:rFonts w:ascii="Times New Roman" w:hAnsi="Times New Roman"/>
          <w:iCs/>
          <w:color w:val="000000"/>
          <w:sz w:val="24"/>
          <w:szCs w:val="24"/>
        </w:rPr>
        <w:t>тестирование</w:t>
      </w:r>
    </w:p>
    <w:p w:rsidR="004559FA" w:rsidRPr="007A07CF" w:rsidRDefault="004559FA" w:rsidP="0023533B">
      <w:pPr>
        <w:numPr>
          <w:ilvl w:val="0"/>
          <w:numId w:val="79"/>
        </w:numPr>
        <w:spacing w:after="0" w:line="240" w:lineRule="auto"/>
        <w:ind w:left="480" w:firstLine="709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Первое интеграционное</w:t>
      </w:r>
      <w:r w:rsidRPr="007A07C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A07CF">
        <w:rPr>
          <w:rStyle w:val="keyword"/>
          <w:rFonts w:ascii="Times New Roman" w:hAnsi="Times New Roman"/>
          <w:iCs/>
          <w:color w:val="000000"/>
          <w:sz w:val="24"/>
          <w:szCs w:val="24"/>
        </w:rPr>
        <w:t>тестирование</w:t>
      </w:r>
    </w:p>
    <w:p w:rsidR="004559FA" w:rsidRPr="007A07CF" w:rsidRDefault="004559FA" w:rsidP="0023533B">
      <w:pPr>
        <w:numPr>
          <w:ilvl w:val="0"/>
          <w:numId w:val="79"/>
        </w:numPr>
        <w:spacing w:after="0" w:line="240" w:lineRule="auto"/>
        <w:ind w:left="480" w:firstLine="709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Второе интеграционное</w:t>
      </w:r>
      <w:r w:rsidRPr="007A07C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A07CF">
        <w:rPr>
          <w:rStyle w:val="keyword"/>
          <w:rFonts w:ascii="Times New Roman" w:hAnsi="Times New Roman"/>
          <w:iCs/>
          <w:color w:val="000000"/>
          <w:sz w:val="24"/>
          <w:szCs w:val="24"/>
        </w:rPr>
        <w:t>тестирование</w:t>
      </w:r>
    </w:p>
    <w:p w:rsidR="00774F01" w:rsidRPr="007A07CF" w:rsidRDefault="00774F01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Доклад должен содержать от 4 до 6 листов машинописного текста, быть оформлен в соответствии с требованиями.</w:t>
      </w:r>
    </w:p>
    <w:p w:rsidR="00774F01" w:rsidRPr="007A07CF" w:rsidRDefault="00774F01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 На написание доклада отводится одна неделя, по истечении которой доклад должен быть сдан на проверку. </w:t>
      </w:r>
    </w:p>
    <w:p w:rsidR="00774F01" w:rsidRPr="007A07CF" w:rsidRDefault="00774F01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iCs/>
          <w:sz w:val="24"/>
          <w:szCs w:val="24"/>
        </w:rPr>
        <w:t>Требования к результатам работы:</w:t>
      </w:r>
    </w:p>
    <w:p w:rsidR="00774F01" w:rsidRPr="007A07CF" w:rsidRDefault="00774F01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В результате выполнения задания студент должен знать правила оформления докладов, уметь работать с литературой, отбирать материал по степени важности, выделять основные моменты обозначенной темы. </w:t>
      </w:r>
    </w:p>
    <w:p w:rsidR="00774F01" w:rsidRPr="007A07CF" w:rsidRDefault="00774F01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774F01" w:rsidRPr="007A07CF" w:rsidRDefault="00774F01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5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 выполнившему работу в соответствии с требованиями, владеющему излагаемым в докладе материалом, свободно выражающему основные вопросы доклада.</w:t>
      </w:r>
    </w:p>
    <w:p w:rsidR="00774F01" w:rsidRPr="007A07CF" w:rsidRDefault="00774F01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4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допустившему незначительные отклонения от правил оформления доклада и в недостаточно полном объеме отразившему основные пункты плана.</w:t>
      </w:r>
    </w:p>
    <w:p w:rsidR="00774F01" w:rsidRPr="007A07CF" w:rsidRDefault="00774F01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3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допустившему грубые ошибки в изложении материала и его оформлении.</w:t>
      </w:r>
    </w:p>
    <w:p w:rsidR="00774F01" w:rsidRPr="007A07CF" w:rsidRDefault="00774F01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2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не выполнившему работу в указанный срок без уважительных причин.</w:t>
      </w:r>
    </w:p>
    <w:p w:rsidR="00774F01" w:rsidRPr="007A07CF" w:rsidRDefault="00774F01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Рекомендуемая литература</w:t>
      </w:r>
      <w:r w:rsidRPr="007A07CF">
        <w:rPr>
          <w:rFonts w:ascii="Times New Roman" w:hAnsi="Times New Roman"/>
          <w:sz w:val="24"/>
          <w:szCs w:val="24"/>
        </w:rPr>
        <w:t>:</w:t>
      </w:r>
    </w:p>
    <w:p w:rsidR="00774F01" w:rsidRPr="007A07CF" w:rsidRDefault="00774F01" w:rsidP="0023533B">
      <w:pPr>
        <w:widowControl w:val="0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Новиков ДА.- Управление проектами: организационные механизмы. - М.: ПМСОФТ, 2007г.</w:t>
      </w:r>
    </w:p>
    <w:p w:rsidR="00774F01" w:rsidRPr="007A07CF" w:rsidRDefault="00774F01" w:rsidP="0023533B">
      <w:pPr>
        <w:widowControl w:val="0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Грекул В.- Методические основы управления ИТ-проектами, Интернет- Университет Информационных Технологий- дистанционное образование, 2011год</w:t>
      </w:r>
    </w:p>
    <w:p w:rsidR="00774F01" w:rsidRPr="007A07CF" w:rsidRDefault="0023533B" w:rsidP="0023533B">
      <w:pPr>
        <w:numPr>
          <w:ilvl w:val="0"/>
          <w:numId w:val="78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Заренков В.А.- </w:t>
      </w:r>
      <w:r w:rsidR="00774F01" w:rsidRPr="007A07CF">
        <w:rPr>
          <w:rFonts w:ascii="Times New Roman" w:hAnsi="Times New Roman"/>
          <w:sz w:val="24"/>
          <w:szCs w:val="24"/>
        </w:rPr>
        <w:t>Управление проектами, Москва, изд-во АСВ ,2010г.</w:t>
      </w:r>
    </w:p>
    <w:p w:rsidR="0023533B" w:rsidRPr="007A07CF" w:rsidRDefault="0023533B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i/>
          <w:sz w:val="24"/>
          <w:szCs w:val="24"/>
        </w:rPr>
      </w:pPr>
    </w:p>
    <w:p w:rsidR="00007EF5" w:rsidRPr="007A07CF" w:rsidRDefault="005A0BB7" w:rsidP="005A0BB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7A07CF">
        <w:rPr>
          <w:rFonts w:ascii="Times New Roman" w:hAnsi="Times New Roman"/>
          <w:b/>
          <w:bCs/>
          <w:i/>
          <w:sz w:val="24"/>
          <w:szCs w:val="24"/>
        </w:rPr>
        <w:t>Раздел 4. Программное обеспечение проектной  деятельности</w:t>
      </w:r>
    </w:p>
    <w:p w:rsidR="00C00332" w:rsidRPr="007A07CF" w:rsidRDefault="00D0072F" w:rsidP="00007EF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7A07CF">
        <w:rPr>
          <w:rFonts w:ascii="Times New Roman" w:hAnsi="Times New Roman"/>
          <w:b/>
          <w:bCs/>
          <w:sz w:val="24"/>
          <w:szCs w:val="24"/>
          <w:u w:val="single"/>
        </w:rPr>
        <w:t>Тема</w:t>
      </w:r>
      <w:r w:rsidR="005A0BB7" w:rsidRPr="007A07CF">
        <w:rPr>
          <w:rFonts w:ascii="Times New Roman" w:hAnsi="Times New Roman"/>
          <w:b/>
          <w:bCs/>
          <w:sz w:val="24"/>
          <w:szCs w:val="24"/>
          <w:u w:val="single"/>
        </w:rPr>
        <w:t>4</w:t>
      </w:r>
      <w:r w:rsidRPr="007A07CF">
        <w:rPr>
          <w:rFonts w:ascii="Times New Roman" w:hAnsi="Times New Roman"/>
          <w:b/>
          <w:bCs/>
          <w:sz w:val="24"/>
          <w:szCs w:val="24"/>
          <w:u w:val="single"/>
        </w:rPr>
        <w:t>.1. Платные системы управления проектами</w:t>
      </w:r>
    </w:p>
    <w:p w:rsidR="00D0072F" w:rsidRPr="007A07CF" w:rsidRDefault="00D0072F" w:rsidP="00007E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Задание для самостоятельной работы:</w:t>
      </w:r>
    </w:p>
    <w:p w:rsidR="00D0072F" w:rsidRPr="007A07CF" w:rsidRDefault="00D0072F" w:rsidP="00007EF5">
      <w:pPr>
        <w:spacing w:after="0" w:line="240" w:lineRule="auto"/>
        <w:jc w:val="both"/>
        <w:rPr>
          <w:sz w:val="24"/>
          <w:szCs w:val="24"/>
          <w:lang w:val="en-US"/>
        </w:rPr>
      </w:pPr>
      <w:r w:rsidRPr="007A07CF">
        <w:rPr>
          <w:rFonts w:ascii="Times New Roman" w:hAnsi="Times New Roman"/>
          <w:b/>
          <w:sz w:val="24"/>
          <w:szCs w:val="24"/>
        </w:rPr>
        <w:t>Подготовка</w:t>
      </w:r>
      <w:r w:rsidRPr="007A07C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7A07CF">
        <w:rPr>
          <w:rFonts w:ascii="Times New Roman" w:hAnsi="Times New Roman"/>
          <w:b/>
          <w:sz w:val="24"/>
          <w:szCs w:val="24"/>
        </w:rPr>
        <w:t>реферата</w:t>
      </w:r>
      <w:r w:rsidRPr="007A07C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7A07CF">
        <w:rPr>
          <w:rFonts w:ascii="Times New Roman" w:hAnsi="Times New Roman"/>
          <w:b/>
          <w:sz w:val="24"/>
          <w:szCs w:val="24"/>
        </w:rPr>
        <w:t>на</w:t>
      </w:r>
      <w:r w:rsidRPr="007A07C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7A07CF">
        <w:rPr>
          <w:rFonts w:ascii="Times New Roman" w:hAnsi="Times New Roman"/>
          <w:b/>
          <w:sz w:val="24"/>
          <w:szCs w:val="24"/>
        </w:rPr>
        <w:t>тему</w:t>
      </w:r>
      <w:r w:rsidRPr="007A07CF">
        <w:rPr>
          <w:rFonts w:ascii="Times New Roman" w:hAnsi="Times New Roman"/>
          <w:b/>
          <w:sz w:val="24"/>
          <w:szCs w:val="24"/>
          <w:lang w:val="en-US"/>
        </w:rPr>
        <w:t>:</w:t>
      </w:r>
      <w:r w:rsidRPr="007A07CF">
        <w:rPr>
          <w:rFonts w:ascii="Times New Roman" w:eastAsia="Calibri" w:hAnsi="Times New Roman"/>
          <w:b/>
          <w:sz w:val="24"/>
          <w:szCs w:val="24"/>
          <w:lang w:val="en-US"/>
        </w:rPr>
        <w:t xml:space="preserve"> </w:t>
      </w:r>
      <w:r w:rsidRPr="007A07CF">
        <w:rPr>
          <w:rFonts w:ascii="Times New Roman" w:hAnsi="Times New Roman"/>
          <w:sz w:val="24"/>
          <w:szCs w:val="24"/>
          <w:lang w:val="en-US"/>
        </w:rPr>
        <w:t>«SureTrak Project Manager, Primavera Project Planner»</w:t>
      </w:r>
    </w:p>
    <w:p w:rsidR="00D0072F" w:rsidRPr="007A07CF" w:rsidRDefault="00D0072F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При выполнении работы необходимо ознакомиться с требованиями к содержанию и написанию реферата (требования к написанию реферата  прилагаются), выбрать источники, изучить содержание темы реферата, составить план работы, определиться с объемом излагаемого материала по каждому пункту плана.</w:t>
      </w:r>
    </w:p>
    <w:p w:rsidR="00D0072F" w:rsidRPr="007A07CF" w:rsidRDefault="00D0072F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При выполнении реферата необходимо рассмотреть следующие вопросы:</w:t>
      </w:r>
    </w:p>
    <w:p w:rsidR="00D0072F" w:rsidRPr="007A07CF" w:rsidRDefault="00D0072F" w:rsidP="0023533B">
      <w:pPr>
        <w:numPr>
          <w:ilvl w:val="0"/>
          <w:numId w:val="92"/>
        </w:num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bCs/>
          <w:iCs/>
          <w:sz w:val="24"/>
          <w:szCs w:val="24"/>
        </w:rPr>
        <w:t>Системы календарного планирования и контроля</w:t>
      </w:r>
      <w:r w:rsidRPr="007A07CF">
        <w:rPr>
          <w:rFonts w:ascii="Times New Roman" w:hAnsi="Times New Roman"/>
          <w:sz w:val="24"/>
          <w:szCs w:val="24"/>
        </w:rPr>
        <w:t> </w:t>
      </w:r>
    </w:p>
    <w:p w:rsidR="00D0072F" w:rsidRPr="007A07CF" w:rsidRDefault="00D0072F" w:rsidP="0023533B">
      <w:pPr>
        <w:numPr>
          <w:ilvl w:val="0"/>
          <w:numId w:val="92"/>
        </w:num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bCs/>
          <w:iCs/>
          <w:sz w:val="24"/>
          <w:szCs w:val="24"/>
        </w:rPr>
        <w:t>Системы начального уровня</w:t>
      </w:r>
    </w:p>
    <w:p w:rsidR="00D0072F" w:rsidRPr="007A07CF" w:rsidRDefault="00D0072F" w:rsidP="0023533B">
      <w:pPr>
        <w:numPr>
          <w:ilvl w:val="0"/>
          <w:numId w:val="92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 w:rsidRPr="007A07CF">
        <w:rPr>
          <w:rFonts w:ascii="Times New Roman" w:hAnsi="Times New Roman"/>
          <w:bCs/>
          <w:sz w:val="24"/>
          <w:szCs w:val="24"/>
          <w:lang w:val="en-US"/>
        </w:rPr>
        <w:t xml:space="preserve">MS Project </w:t>
      </w:r>
    </w:p>
    <w:p w:rsidR="00D0072F" w:rsidRPr="007A07CF" w:rsidRDefault="00D0072F" w:rsidP="0023533B">
      <w:pPr>
        <w:numPr>
          <w:ilvl w:val="0"/>
          <w:numId w:val="92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 w:rsidRPr="007A07CF">
        <w:rPr>
          <w:rFonts w:ascii="Times New Roman" w:hAnsi="Times New Roman"/>
          <w:bCs/>
          <w:sz w:val="24"/>
          <w:szCs w:val="24"/>
          <w:lang w:val="en-US"/>
        </w:rPr>
        <w:lastRenderedPageBreak/>
        <w:t>Time Line </w:t>
      </w:r>
    </w:p>
    <w:p w:rsidR="00D0072F" w:rsidRPr="007A07CF" w:rsidRDefault="00D0072F" w:rsidP="0023533B">
      <w:pPr>
        <w:numPr>
          <w:ilvl w:val="0"/>
          <w:numId w:val="92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 w:rsidRPr="007A07CF">
        <w:rPr>
          <w:rFonts w:ascii="Times New Roman" w:hAnsi="Times New Roman"/>
          <w:bCs/>
          <w:sz w:val="24"/>
          <w:szCs w:val="24"/>
          <w:lang w:val="en-US"/>
        </w:rPr>
        <w:t xml:space="preserve">SureTrak </w:t>
      </w:r>
    </w:p>
    <w:p w:rsidR="00D0072F" w:rsidRPr="007A07CF" w:rsidRDefault="00D0072F" w:rsidP="0023533B">
      <w:pPr>
        <w:numPr>
          <w:ilvl w:val="0"/>
          <w:numId w:val="92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 w:rsidRPr="007A07CF">
        <w:rPr>
          <w:rFonts w:ascii="Times New Roman" w:hAnsi="Times New Roman"/>
          <w:bCs/>
          <w:sz w:val="24"/>
          <w:szCs w:val="24"/>
          <w:lang w:val="en-US"/>
        </w:rPr>
        <w:t>Project Manager</w:t>
      </w:r>
      <w:r w:rsidRPr="007A07CF">
        <w:rPr>
          <w:rFonts w:ascii="Times New Roman" w:hAnsi="Times New Roman"/>
          <w:sz w:val="24"/>
          <w:szCs w:val="24"/>
          <w:lang w:val="en-US"/>
        </w:rPr>
        <w:t> </w:t>
      </w:r>
    </w:p>
    <w:p w:rsidR="00D0072F" w:rsidRPr="007A07CF" w:rsidRDefault="00D0072F" w:rsidP="0023533B">
      <w:pPr>
        <w:numPr>
          <w:ilvl w:val="0"/>
          <w:numId w:val="92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 w:rsidRPr="007A07CF">
        <w:rPr>
          <w:rFonts w:ascii="Times New Roman" w:hAnsi="Times New Roman"/>
          <w:bCs/>
          <w:iCs/>
          <w:sz w:val="24"/>
          <w:szCs w:val="24"/>
          <w:lang w:val="en-US"/>
        </w:rPr>
        <w:t>Primavera Project Planner </w:t>
      </w:r>
    </w:p>
    <w:p w:rsidR="00D0072F" w:rsidRPr="007A07CF" w:rsidRDefault="00D0072F" w:rsidP="0023533B">
      <w:pPr>
        <w:numPr>
          <w:ilvl w:val="0"/>
          <w:numId w:val="92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 w:rsidRPr="007A07CF">
        <w:rPr>
          <w:rFonts w:ascii="Times New Roman" w:hAnsi="Times New Roman"/>
          <w:bCs/>
          <w:sz w:val="24"/>
          <w:szCs w:val="24"/>
          <w:lang w:val="en-US"/>
        </w:rPr>
        <w:t>Open Plan</w:t>
      </w:r>
      <w:r w:rsidRPr="007A07CF">
        <w:rPr>
          <w:rFonts w:ascii="Times New Roman" w:hAnsi="Times New Roman"/>
          <w:sz w:val="24"/>
          <w:szCs w:val="24"/>
          <w:lang w:val="en-US"/>
        </w:rPr>
        <w:t> </w:t>
      </w:r>
    </w:p>
    <w:p w:rsidR="00D0072F" w:rsidRPr="007A07CF" w:rsidRDefault="00D0072F" w:rsidP="0023533B">
      <w:pPr>
        <w:numPr>
          <w:ilvl w:val="0"/>
          <w:numId w:val="92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 w:rsidRPr="007A07CF">
        <w:rPr>
          <w:rFonts w:ascii="Times New Roman" w:hAnsi="Times New Roman"/>
          <w:bCs/>
          <w:iCs/>
          <w:sz w:val="24"/>
          <w:szCs w:val="24"/>
          <w:lang w:val="en-US"/>
        </w:rPr>
        <w:t>Spider Project </w:t>
      </w:r>
    </w:p>
    <w:p w:rsidR="00D0072F" w:rsidRPr="007A07CF" w:rsidRDefault="00D0072F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Реферат должен содержать от 10 до 15 листов машинописного текста, быть оформлен в соответствии с требованиями.</w:t>
      </w:r>
    </w:p>
    <w:p w:rsidR="00D0072F" w:rsidRPr="007A07CF" w:rsidRDefault="00D0072F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 На написание реферата отводится одна неделя, по истечении которой реферат должен быть сдать на проверку. </w:t>
      </w:r>
    </w:p>
    <w:p w:rsidR="00D0072F" w:rsidRPr="007A07CF" w:rsidRDefault="00D0072F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iCs/>
          <w:sz w:val="24"/>
          <w:szCs w:val="24"/>
        </w:rPr>
        <w:t>Требования к результатам работы:</w:t>
      </w:r>
    </w:p>
    <w:p w:rsidR="00D0072F" w:rsidRPr="007A07CF" w:rsidRDefault="00D0072F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В результате выполнения задания студент должен знать правила оформления рефератов, уметь работать с литературой, отбирать материал по степени важности, выделять основные моменты обозначенной темы. </w:t>
      </w:r>
    </w:p>
    <w:p w:rsidR="00D0072F" w:rsidRPr="007A07CF" w:rsidRDefault="00D0072F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D0072F" w:rsidRPr="007A07CF" w:rsidRDefault="00D0072F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5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 выполнившему работу в соответствии с требованиями, владеющему излагаемым в реферате материалом, свободно выражающему основные вопросы реферата.</w:t>
      </w:r>
    </w:p>
    <w:p w:rsidR="00D0072F" w:rsidRPr="007A07CF" w:rsidRDefault="00D0072F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4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допустившему незначительные отклонения от правил оформления реферата и в недостаточно полном объеме отразившему основные пункты плана.</w:t>
      </w:r>
    </w:p>
    <w:p w:rsidR="00D0072F" w:rsidRPr="007A07CF" w:rsidRDefault="00D0072F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3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допустившему грубые ошибки в изложении материала и его оформлении.</w:t>
      </w:r>
    </w:p>
    <w:p w:rsidR="00D0072F" w:rsidRPr="007A07CF" w:rsidRDefault="00D0072F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2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не выполнившему работу в указанный срок без уважительных причин.</w:t>
      </w:r>
    </w:p>
    <w:p w:rsidR="00D0072F" w:rsidRPr="007A07CF" w:rsidRDefault="00D0072F" w:rsidP="00480D81">
      <w:pPr>
        <w:spacing w:after="0" w:line="240" w:lineRule="auto"/>
        <w:ind w:firstLine="709"/>
        <w:rPr>
          <w:sz w:val="24"/>
          <w:szCs w:val="24"/>
        </w:rPr>
      </w:pPr>
    </w:p>
    <w:p w:rsidR="00D0072F" w:rsidRPr="007A07CF" w:rsidRDefault="00D0072F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Рекомендуемая литература</w:t>
      </w:r>
      <w:r w:rsidRPr="007A07CF">
        <w:rPr>
          <w:rFonts w:ascii="Times New Roman" w:hAnsi="Times New Roman"/>
          <w:sz w:val="24"/>
          <w:szCs w:val="24"/>
        </w:rPr>
        <w:t>:</w:t>
      </w:r>
    </w:p>
    <w:p w:rsidR="00D0072F" w:rsidRPr="007A07CF" w:rsidRDefault="00D0072F" w:rsidP="00007EF5">
      <w:pPr>
        <w:widowControl w:val="0"/>
        <w:numPr>
          <w:ilvl w:val="0"/>
          <w:numId w:val="91"/>
        </w:numPr>
        <w:shd w:val="clear" w:color="auto" w:fill="FFFFFF"/>
        <w:tabs>
          <w:tab w:val="clear" w:pos="1429"/>
          <w:tab w:val="num" w:pos="72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Грекул В.- Методические основы управления ИТ-проектами, Интернет- Университет Информационных Технологий- дистанционное образование, 2011год</w:t>
      </w:r>
    </w:p>
    <w:p w:rsidR="00D0072F" w:rsidRPr="007A07CF" w:rsidRDefault="00D0072F" w:rsidP="00007EF5">
      <w:pPr>
        <w:numPr>
          <w:ilvl w:val="0"/>
          <w:numId w:val="91"/>
        </w:numPr>
        <w:tabs>
          <w:tab w:val="clear" w:pos="1429"/>
          <w:tab w:val="num" w:pos="72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www.cfin.ru/software/project/pms-review.shtml</w:t>
      </w:r>
      <w:r w:rsidRPr="007A07CF">
        <w:rPr>
          <w:rFonts w:ascii="Times New Roman" w:hAnsi="Times New Roman"/>
          <w:sz w:val="24"/>
          <w:szCs w:val="24"/>
        </w:rPr>
        <w:t>- Валерий Вязовой, системы управления проектами</w:t>
      </w:r>
    </w:p>
    <w:p w:rsidR="00D0072F" w:rsidRPr="007A07CF" w:rsidRDefault="00D0072F" w:rsidP="00007EF5">
      <w:pPr>
        <w:widowControl w:val="0"/>
        <w:numPr>
          <w:ilvl w:val="0"/>
          <w:numId w:val="91"/>
        </w:numPr>
        <w:shd w:val="clear" w:color="auto" w:fill="FFFFFF"/>
        <w:tabs>
          <w:tab w:val="clear" w:pos="1429"/>
          <w:tab w:val="num" w:pos="72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freeanalogs.ru/Office/?topic=ProjectManagement</w:t>
      </w:r>
      <w:r w:rsidRPr="007A07CF">
        <w:rPr>
          <w:rFonts w:ascii="Times New Roman" w:hAnsi="Times New Roman"/>
          <w:sz w:val="24"/>
          <w:szCs w:val="24"/>
        </w:rPr>
        <w:t>- Бесплатные аналоги система управления проектами</w:t>
      </w:r>
    </w:p>
    <w:p w:rsidR="00D0072F" w:rsidRPr="007A07CF" w:rsidRDefault="00D0072F" w:rsidP="00007EF5">
      <w:pPr>
        <w:shd w:val="clear" w:color="auto" w:fill="FFFFFF"/>
        <w:tabs>
          <w:tab w:val="num" w:pos="720"/>
        </w:tabs>
        <w:spacing w:after="0" w:line="240" w:lineRule="auto"/>
        <w:ind w:firstLine="709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6E3869" w:rsidRPr="007A07CF" w:rsidRDefault="006E3869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u w:val="single"/>
        </w:rPr>
      </w:pPr>
      <w:r w:rsidRPr="007A07CF">
        <w:rPr>
          <w:rFonts w:ascii="Times New Roman" w:hAnsi="Times New Roman"/>
          <w:b/>
          <w:bCs/>
          <w:sz w:val="24"/>
          <w:szCs w:val="24"/>
          <w:u w:val="single"/>
        </w:rPr>
        <w:t xml:space="preserve">Тема </w:t>
      </w:r>
      <w:r w:rsidR="005A0BB7" w:rsidRPr="007A07CF">
        <w:rPr>
          <w:rFonts w:ascii="Times New Roman" w:hAnsi="Times New Roman"/>
          <w:b/>
          <w:bCs/>
          <w:sz w:val="24"/>
          <w:szCs w:val="24"/>
          <w:u w:val="single"/>
        </w:rPr>
        <w:t>4</w:t>
      </w:r>
      <w:r w:rsidRPr="007A07CF">
        <w:rPr>
          <w:rFonts w:ascii="Times New Roman" w:hAnsi="Times New Roman"/>
          <w:b/>
          <w:bCs/>
          <w:sz w:val="24"/>
          <w:szCs w:val="24"/>
          <w:u w:val="single"/>
        </w:rPr>
        <w:t>.2. Бесплатные системы управления проектами</w:t>
      </w:r>
    </w:p>
    <w:p w:rsidR="006E3869" w:rsidRPr="007A07CF" w:rsidRDefault="006E3869" w:rsidP="00480D8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Задание для самостоятельной работы:</w:t>
      </w:r>
    </w:p>
    <w:p w:rsidR="006E3869" w:rsidRPr="007A07CF" w:rsidRDefault="006E3869" w:rsidP="00480D81">
      <w:pPr>
        <w:spacing w:after="0" w:line="240" w:lineRule="auto"/>
        <w:ind w:firstLine="709"/>
        <w:rPr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Подготовка реферата на тему:</w:t>
      </w:r>
      <w:r w:rsidRPr="007A07CF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7A07CF">
        <w:rPr>
          <w:rFonts w:ascii="Times New Roman" w:hAnsi="Times New Roman"/>
          <w:color w:val="000000"/>
          <w:sz w:val="24"/>
          <w:szCs w:val="24"/>
        </w:rPr>
        <w:t>«Преимущества и недостатки бесплатных систем управления проектами»</w:t>
      </w:r>
    </w:p>
    <w:p w:rsidR="006E3869" w:rsidRPr="007A07CF" w:rsidRDefault="006E3869" w:rsidP="00480D8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При выполнении работы необходимо ознакомиться с требованиями к содержанию и написанию реферата (требования к написанию реферата  прилагаются), выбрать источники, изучить содержание темы реферата, составить план работы, определиться с объемом излагаемого материала по каждому пункту плана.</w:t>
      </w:r>
    </w:p>
    <w:p w:rsidR="006E3869" w:rsidRPr="007A07CF" w:rsidRDefault="006E3869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При выполнении реферата необходимо рассмотреть следующие вопросы:</w:t>
      </w:r>
    </w:p>
    <w:p w:rsidR="006E3869" w:rsidRPr="007A07CF" w:rsidRDefault="006E3869" w:rsidP="0023533B">
      <w:pPr>
        <w:numPr>
          <w:ilvl w:val="0"/>
          <w:numId w:val="93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Примеры бесплатных систем управления проектами</w:t>
      </w:r>
    </w:p>
    <w:p w:rsidR="006E3869" w:rsidRPr="007A07CF" w:rsidRDefault="006E3869" w:rsidP="0023533B">
      <w:pPr>
        <w:numPr>
          <w:ilvl w:val="0"/>
          <w:numId w:val="93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Структура и принцип работы</w:t>
      </w:r>
    </w:p>
    <w:p w:rsidR="006E3869" w:rsidRPr="007A07CF" w:rsidRDefault="006E3869" w:rsidP="0023533B">
      <w:pPr>
        <w:numPr>
          <w:ilvl w:val="0"/>
          <w:numId w:val="93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Преимущества бесплатных систем управления проектами</w:t>
      </w:r>
    </w:p>
    <w:p w:rsidR="006E3869" w:rsidRPr="007A07CF" w:rsidRDefault="006E3869" w:rsidP="0023533B">
      <w:pPr>
        <w:numPr>
          <w:ilvl w:val="0"/>
          <w:numId w:val="93"/>
        </w:num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Недостатки бесплатных систем управления проектами</w:t>
      </w:r>
    </w:p>
    <w:p w:rsidR="006E3869" w:rsidRPr="007A07CF" w:rsidRDefault="006E3869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Реферат должен содержать от 10 до 15 листов машинописного текста, быть оформлен в соответствии с требованиями.</w:t>
      </w:r>
    </w:p>
    <w:p w:rsidR="006E3869" w:rsidRPr="007A07CF" w:rsidRDefault="006E3869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 На написание реферата отводится одна неделя, по истечении которой реферат должен быть сдать на проверку. </w:t>
      </w:r>
    </w:p>
    <w:p w:rsidR="006E3869" w:rsidRPr="007A07CF" w:rsidRDefault="006E3869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iCs/>
          <w:sz w:val="24"/>
          <w:szCs w:val="24"/>
        </w:rPr>
        <w:t>Требования к результатам работы:</w:t>
      </w:r>
    </w:p>
    <w:p w:rsidR="006E3869" w:rsidRPr="007A07CF" w:rsidRDefault="006E3869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lastRenderedPageBreak/>
        <w:t xml:space="preserve">В результате выполнения задания студент должен знать правила оформления рефератов, уметь работать с литературой, отбирать материал по степени важности, выделять основные моменты обозначенной темы. </w:t>
      </w:r>
    </w:p>
    <w:p w:rsidR="006E3869" w:rsidRPr="007A07CF" w:rsidRDefault="006E3869" w:rsidP="00480D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6E3869" w:rsidRPr="007A07CF" w:rsidRDefault="006E3869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5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 выполнившему работу в соответствии с требованиями, владеющему излагаемым в реферате материалом, свободно выражающему основные вопросы реферата.</w:t>
      </w:r>
    </w:p>
    <w:p w:rsidR="006E3869" w:rsidRPr="007A07CF" w:rsidRDefault="006E3869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4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допустившему незначительные отклонения от правил оформления реферата и в недостаточно полном объеме отразившему основные пункты плана.</w:t>
      </w:r>
    </w:p>
    <w:p w:rsidR="006E3869" w:rsidRPr="007A07CF" w:rsidRDefault="006E3869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3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допустившему грубые ошибки в изложении материала и его оформлении.</w:t>
      </w:r>
    </w:p>
    <w:p w:rsidR="006E3869" w:rsidRPr="007A07CF" w:rsidRDefault="006E3869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Оценка 2</w:t>
      </w:r>
      <w:r w:rsidRPr="007A07CF">
        <w:rPr>
          <w:rFonts w:ascii="Times New Roman" w:hAnsi="Times New Roman"/>
          <w:sz w:val="24"/>
          <w:szCs w:val="24"/>
        </w:rPr>
        <w:t xml:space="preserve"> выставляется студенту, не выполнившему работу в указанный срок без уважительных причин.</w:t>
      </w:r>
    </w:p>
    <w:p w:rsidR="006E3869" w:rsidRPr="007A07CF" w:rsidRDefault="006E3869" w:rsidP="00480D81">
      <w:pPr>
        <w:spacing w:after="0" w:line="240" w:lineRule="auto"/>
        <w:ind w:firstLine="709"/>
        <w:rPr>
          <w:sz w:val="24"/>
          <w:szCs w:val="24"/>
        </w:rPr>
      </w:pPr>
    </w:p>
    <w:p w:rsidR="006E3869" w:rsidRPr="007A07CF" w:rsidRDefault="006E3869" w:rsidP="00480D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Рекомендуемая литература</w:t>
      </w:r>
      <w:r w:rsidRPr="007A07CF">
        <w:rPr>
          <w:rFonts w:ascii="Times New Roman" w:hAnsi="Times New Roman"/>
          <w:sz w:val="24"/>
          <w:szCs w:val="24"/>
        </w:rPr>
        <w:t>:</w:t>
      </w:r>
    </w:p>
    <w:p w:rsidR="006E3869" w:rsidRPr="007A07CF" w:rsidRDefault="006E3869" w:rsidP="00007EF5">
      <w:pPr>
        <w:widowControl w:val="0"/>
        <w:numPr>
          <w:ilvl w:val="0"/>
          <w:numId w:val="94"/>
        </w:numPr>
        <w:shd w:val="clear" w:color="auto" w:fill="FFFFFF"/>
        <w:tabs>
          <w:tab w:val="clear" w:pos="1429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Грекул В.- Методические основы управления ИТ-проектами, Интернет- Университет Информационных Технологий- дистанционное образование, 2011год</w:t>
      </w:r>
    </w:p>
    <w:p w:rsidR="006E3869" w:rsidRPr="007A07CF" w:rsidRDefault="006E3869" w:rsidP="00007EF5">
      <w:pPr>
        <w:numPr>
          <w:ilvl w:val="0"/>
          <w:numId w:val="94"/>
        </w:numPr>
        <w:tabs>
          <w:tab w:val="clear" w:pos="1429"/>
          <w:tab w:val="num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www.cfin.ru/software/project/pms-review.shtml</w:t>
      </w:r>
      <w:r w:rsidRPr="007A07CF">
        <w:rPr>
          <w:rFonts w:ascii="Times New Roman" w:hAnsi="Times New Roman"/>
          <w:sz w:val="24"/>
          <w:szCs w:val="24"/>
        </w:rPr>
        <w:t>- Валерий Вязовой, системы управления проектами</w:t>
      </w:r>
    </w:p>
    <w:p w:rsidR="006E3869" w:rsidRPr="007A07CF" w:rsidRDefault="006E3869" w:rsidP="00007EF5">
      <w:pPr>
        <w:widowControl w:val="0"/>
        <w:numPr>
          <w:ilvl w:val="0"/>
          <w:numId w:val="94"/>
        </w:numPr>
        <w:shd w:val="clear" w:color="auto" w:fill="FFFFFF"/>
        <w:tabs>
          <w:tab w:val="clear" w:pos="1429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  <w:u w:val="single"/>
        </w:rPr>
        <w:t>freeanalogs.ru/Office/?topic=ProjectManagement</w:t>
      </w:r>
      <w:r w:rsidRPr="007A07CF">
        <w:rPr>
          <w:rFonts w:ascii="Times New Roman" w:hAnsi="Times New Roman"/>
          <w:sz w:val="24"/>
          <w:szCs w:val="24"/>
        </w:rPr>
        <w:t>- Бесплатные аналоги система управления проектами</w:t>
      </w:r>
    </w:p>
    <w:p w:rsidR="006E3869" w:rsidRPr="007A07CF" w:rsidRDefault="006E3869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6E3869" w:rsidRPr="007A07CF" w:rsidRDefault="006E3869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07EF5" w:rsidRPr="007A07CF" w:rsidRDefault="00007EF5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007EF5" w:rsidRPr="007A07CF" w:rsidRDefault="00007EF5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007EF5" w:rsidRPr="007A07CF" w:rsidRDefault="00007EF5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007EF5" w:rsidRPr="007A07CF" w:rsidRDefault="00007EF5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007EF5" w:rsidRPr="007A07CF" w:rsidRDefault="00007EF5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007EF5" w:rsidRPr="007A07CF" w:rsidRDefault="00007EF5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007EF5" w:rsidRPr="007A07CF" w:rsidRDefault="00007EF5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007EF5" w:rsidRPr="007A07CF" w:rsidRDefault="00007EF5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007EF5" w:rsidRPr="007A07CF" w:rsidRDefault="00007EF5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007EF5" w:rsidRPr="007A07CF" w:rsidRDefault="00007EF5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7A07CF" w:rsidRPr="007A07CF" w:rsidRDefault="007A07CF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007EF5" w:rsidRDefault="00007EF5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7A07CF" w:rsidRDefault="007A07CF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7A07CF" w:rsidRDefault="007A07CF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7A07CF" w:rsidRDefault="007A07CF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7A07CF" w:rsidRDefault="007A07CF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7A07CF" w:rsidRDefault="007A07CF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7A07CF" w:rsidRDefault="007A07CF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7A07CF" w:rsidRDefault="007A07CF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7A07CF" w:rsidRDefault="007A07CF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7A07CF" w:rsidRDefault="007A07CF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7A07CF" w:rsidRDefault="007A07CF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7A07CF" w:rsidRDefault="007A07CF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7A07CF" w:rsidRDefault="007A07CF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7A07CF" w:rsidRDefault="007A07CF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7A07CF" w:rsidRDefault="007A07CF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7A07CF" w:rsidRPr="007A07CF" w:rsidRDefault="007A07CF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232837" w:rsidRPr="007A07CF" w:rsidRDefault="00232837" w:rsidP="007A07C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b/>
          <w:bCs/>
          <w:sz w:val="24"/>
          <w:szCs w:val="24"/>
        </w:rPr>
        <w:lastRenderedPageBreak/>
        <w:t xml:space="preserve">Перечень </w:t>
      </w:r>
      <w:r w:rsidR="006E3869" w:rsidRPr="007A07CF">
        <w:rPr>
          <w:rFonts w:ascii="Times New Roman" w:hAnsi="Times New Roman"/>
          <w:b/>
          <w:bCs/>
          <w:sz w:val="24"/>
          <w:szCs w:val="24"/>
        </w:rPr>
        <w:t>рекомендуемых учебных изданий, и</w:t>
      </w:r>
      <w:r w:rsidRPr="007A07CF">
        <w:rPr>
          <w:rFonts w:ascii="Times New Roman" w:hAnsi="Times New Roman"/>
          <w:b/>
          <w:bCs/>
          <w:sz w:val="24"/>
          <w:szCs w:val="24"/>
        </w:rPr>
        <w:t>нтернет-ресурсов, дополнительной литературы</w:t>
      </w:r>
    </w:p>
    <w:p w:rsidR="0000291C" w:rsidRPr="007A07CF" w:rsidRDefault="0000291C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869" w:rsidRPr="007A07CF" w:rsidRDefault="006E3869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A07CF">
        <w:rPr>
          <w:rFonts w:ascii="Times New Roman" w:hAnsi="Times New Roman"/>
          <w:b/>
          <w:bCs/>
          <w:color w:val="000000"/>
          <w:sz w:val="24"/>
          <w:szCs w:val="24"/>
        </w:rPr>
        <w:t>Основная литература</w:t>
      </w:r>
    </w:p>
    <w:p w:rsidR="006E3869" w:rsidRPr="007A07CF" w:rsidRDefault="006E3869" w:rsidP="0023533B">
      <w:pPr>
        <w:widowControl w:val="0"/>
        <w:numPr>
          <w:ilvl w:val="0"/>
          <w:numId w:val="97"/>
        </w:numPr>
        <w:shd w:val="clear" w:color="auto" w:fill="FFFFFF"/>
        <w:tabs>
          <w:tab w:val="clear" w:pos="1429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Новиков ДА.- Управление проектами: организационные механизмы. - М.: ПМСОФТ, 2007г.</w:t>
      </w:r>
    </w:p>
    <w:p w:rsidR="006E3869" w:rsidRPr="007A07CF" w:rsidRDefault="006E3869" w:rsidP="0023533B">
      <w:pPr>
        <w:widowControl w:val="0"/>
        <w:numPr>
          <w:ilvl w:val="0"/>
          <w:numId w:val="97"/>
        </w:numPr>
        <w:shd w:val="clear" w:color="auto" w:fill="FFFFFF"/>
        <w:tabs>
          <w:tab w:val="clear" w:pos="1429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Грекул В.- Методические основы управления ИТ-проектами, Интернет- Университет Информационных Технологий- дистанционное образование, 2011год</w:t>
      </w:r>
    </w:p>
    <w:p w:rsidR="006E3869" w:rsidRPr="007A07CF" w:rsidRDefault="006E3869" w:rsidP="0023533B">
      <w:pPr>
        <w:widowControl w:val="0"/>
        <w:numPr>
          <w:ilvl w:val="0"/>
          <w:numId w:val="97"/>
        </w:numPr>
        <w:shd w:val="clear" w:color="auto" w:fill="FFFFFF"/>
        <w:tabs>
          <w:tab w:val="clear" w:pos="1429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7A07CF">
        <w:rPr>
          <w:rFonts w:ascii="Times New Roman" w:hAnsi="Times New Roman"/>
          <w:bCs/>
          <w:color w:val="000000"/>
          <w:sz w:val="24"/>
          <w:szCs w:val="24"/>
        </w:rPr>
        <w:t>Скороход С.-</w:t>
      </w:r>
      <w:r w:rsidRPr="007A07CF">
        <w:rPr>
          <w:rFonts w:ascii="Times New Roman" w:hAnsi="Times New Roman"/>
          <w:sz w:val="24"/>
          <w:szCs w:val="24"/>
        </w:rPr>
        <w:t>Управление проектами средствами Microsoft Project- Интернет- Университет Информационных Технологий- дистанционное образование, 2019год</w:t>
      </w:r>
    </w:p>
    <w:p w:rsidR="006E3869" w:rsidRPr="007A07CF" w:rsidRDefault="0023533B" w:rsidP="0023533B">
      <w:pPr>
        <w:widowControl w:val="0"/>
        <w:numPr>
          <w:ilvl w:val="0"/>
          <w:numId w:val="97"/>
        </w:numPr>
        <w:shd w:val="clear" w:color="auto" w:fill="FFFFFF"/>
        <w:tabs>
          <w:tab w:val="clear" w:pos="1429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Заренков В.А.- </w:t>
      </w:r>
      <w:r w:rsidR="006E3869" w:rsidRPr="007A07CF">
        <w:rPr>
          <w:rFonts w:ascii="Times New Roman" w:hAnsi="Times New Roman"/>
          <w:sz w:val="24"/>
          <w:szCs w:val="24"/>
        </w:rPr>
        <w:t>Управление проектами, Москва, изд-во АСВ ,2010г.</w:t>
      </w:r>
    </w:p>
    <w:p w:rsidR="006E3869" w:rsidRPr="007A07CF" w:rsidRDefault="006E3869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869" w:rsidRPr="007A07CF" w:rsidRDefault="006E3869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b/>
          <w:bCs/>
          <w:color w:val="000000"/>
          <w:sz w:val="24"/>
          <w:szCs w:val="24"/>
        </w:rPr>
        <w:t>Дополнительная литература</w:t>
      </w:r>
    </w:p>
    <w:p w:rsidR="006E3869" w:rsidRPr="007A07CF" w:rsidRDefault="006E3869" w:rsidP="0023533B">
      <w:pPr>
        <w:widowControl w:val="0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Управление проектами: ускоренный курс по программе MBA, Компьютерное издательство Диалектика, 2008 – 414 стр 10.</w:t>
      </w:r>
    </w:p>
    <w:p w:rsidR="006E3869" w:rsidRPr="007A07CF" w:rsidRDefault="006E3869" w:rsidP="0023533B">
      <w:pPr>
        <w:widowControl w:val="0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ГОСТ Р ИСО/МЭК 15288 —2005 Системная Инженерия. Процессы жизненного цикла систем 11.</w:t>
      </w:r>
    </w:p>
    <w:p w:rsidR="006E3869" w:rsidRPr="007A07CF" w:rsidRDefault="006E3869" w:rsidP="0023533B">
      <w:pPr>
        <w:widowControl w:val="0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Грекул В.И., Денищенко Г. Н., Коровкина Н.Л., Управление внедрением информационных систем, М.: Интернет-Университет Информационных Технологий, 2008 – 223 стр 12.</w:t>
      </w:r>
    </w:p>
    <w:p w:rsidR="006E3869" w:rsidRPr="007A07CF" w:rsidRDefault="006E3869" w:rsidP="0023533B">
      <w:pPr>
        <w:widowControl w:val="0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Демарко Т., Листер Т., Человеческий фактор. Успешные проекты и команды,Символ-Плюс, </w:t>
      </w:r>
      <w:smartTag w:uri="urn:schemas-microsoft-com:office:smarttags" w:element="metricconverter">
        <w:smartTagPr>
          <w:attr w:name="ProductID" w:val="2005 г"/>
        </w:smartTagPr>
        <w:r w:rsidRPr="007A07CF">
          <w:rPr>
            <w:rFonts w:ascii="Times New Roman" w:hAnsi="Times New Roman"/>
            <w:sz w:val="24"/>
            <w:szCs w:val="24"/>
          </w:rPr>
          <w:t>2005 г</w:t>
        </w:r>
      </w:smartTag>
      <w:r w:rsidRPr="007A07CF">
        <w:rPr>
          <w:rFonts w:ascii="Times New Roman" w:hAnsi="Times New Roman"/>
          <w:sz w:val="24"/>
          <w:szCs w:val="24"/>
        </w:rPr>
        <w:t>. – 256 с13.</w:t>
      </w:r>
    </w:p>
    <w:p w:rsidR="006E3869" w:rsidRPr="007A07CF" w:rsidRDefault="006E3869" w:rsidP="0023533B">
      <w:pPr>
        <w:widowControl w:val="0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Ильин В., Руководство качеством проектов. Практический опыт. Вершина, Санкт-Петербург, 2006 стр. 14.</w:t>
      </w:r>
    </w:p>
    <w:p w:rsidR="006E3869" w:rsidRPr="007A07CF" w:rsidRDefault="006E3869" w:rsidP="0023533B">
      <w:pPr>
        <w:widowControl w:val="0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Козлов П.М., Круглов М.Г., </w:t>
      </w:r>
      <w:hyperlink r:id="rId9" w:tgtFrame="_blank" w:history="1">
        <w:r w:rsidRPr="007A07CF">
          <w:rPr>
            <w:rStyle w:val="a4"/>
            <w:rFonts w:ascii="Times New Roman" w:hAnsi="Times New Roman"/>
            <w:sz w:val="24"/>
            <w:szCs w:val="24"/>
          </w:rPr>
          <w:t>Управление качеством проектов корпоративных информационных систем</w:t>
        </w:r>
      </w:hyperlink>
      <w:r w:rsidRPr="007A07CF">
        <w:rPr>
          <w:rFonts w:ascii="Times New Roman" w:hAnsi="Times New Roman"/>
          <w:sz w:val="24"/>
          <w:szCs w:val="24"/>
        </w:rPr>
        <w:t>, Интернет-портал – 2002 год, стр.16.</w:t>
      </w:r>
    </w:p>
    <w:p w:rsidR="006E3869" w:rsidRPr="007A07CF" w:rsidRDefault="006E3869" w:rsidP="0023533B">
      <w:pPr>
        <w:widowControl w:val="0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Набор инструментов для управления проектами, Академия АйТи ДМК Пресс Москва, 2006 – 714 стр 19.</w:t>
      </w:r>
    </w:p>
    <w:p w:rsidR="006E3869" w:rsidRPr="007A07CF" w:rsidRDefault="006E3869" w:rsidP="0023533B">
      <w:pPr>
        <w:widowControl w:val="0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Новичков А., </w:t>
      </w:r>
      <w:hyperlink r:id="rId10" w:tgtFrame="_blank" w:history="1">
        <w:r w:rsidRPr="007A07CF">
          <w:rPr>
            <w:rStyle w:val="a4"/>
            <w:rFonts w:ascii="Times New Roman" w:hAnsi="Times New Roman"/>
            <w:sz w:val="24"/>
            <w:szCs w:val="24"/>
          </w:rPr>
          <w:t>Разработка плана управление конфигурацией</w:t>
        </w:r>
      </w:hyperlink>
      <w:r w:rsidRPr="007A07CF">
        <w:rPr>
          <w:rFonts w:ascii="Times New Roman" w:hAnsi="Times New Roman"/>
          <w:sz w:val="24"/>
          <w:szCs w:val="24"/>
        </w:rPr>
        <w:t>, Электронный журнал – 2007. – 10 апр 20.</w:t>
      </w:r>
    </w:p>
    <w:p w:rsidR="006E3869" w:rsidRPr="007A07CF" w:rsidRDefault="006E3869" w:rsidP="0023533B">
      <w:pPr>
        <w:widowControl w:val="0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Ньюэл М., Управление проектами. Руководство по подготовке к сдаче сертикафиционного экзамена (PMP), Кудиц-Образ Москва 2006, стр.21.</w:t>
      </w:r>
    </w:p>
    <w:p w:rsidR="006E3869" w:rsidRPr="007A07CF" w:rsidRDefault="006E3869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869" w:rsidRPr="007A07CF" w:rsidRDefault="006E3869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A07CF">
        <w:rPr>
          <w:rFonts w:ascii="Times New Roman" w:hAnsi="Times New Roman"/>
          <w:b/>
          <w:bCs/>
          <w:color w:val="000000"/>
          <w:sz w:val="24"/>
          <w:szCs w:val="24"/>
        </w:rPr>
        <w:t>Интернет ресурсы</w:t>
      </w:r>
    </w:p>
    <w:p w:rsidR="006E3869" w:rsidRPr="007A07CF" w:rsidRDefault="00C52C8D" w:rsidP="00007EF5">
      <w:pPr>
        <w:widowControl w:val="0"/>
        <w:numPr>
          <w:ilvl w:val="0"/>
          <w:numId w:val="9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Cs/>
          <w:color w:val="000000"/>
          <w:sz w:val="24"/>
          <w:szCs w:val="24"/>
        </w:rPr>
      </w:pPr>
      <w:hyperlink r:id="rId11" w:history="1">
        <w:r w:rsidR="006E3869" w:rsidRPr="007A07CF">
          <w:rPr>
            <w:rStyle w:val="a4"/>
            <w:rFonts w:ascii="Times New Roman" w:hAnsi="Times New Roman"/>
            <w:bCs/>
            <w:sz w:val="24"/>
            <w:szCs w:val="24"/>
          </w:rPr>
          <w:t>http://www.intuit.ru/studies/courses/496/352/info</w:t>
        </w:r>
      </w:hyperlink>
    </w:p>
    <w:p w:rsidR="006E3869" w:rsidRPr="007A07CF" w:rsidRDefault="00C52C8D" w:rsidP="00007EF5">
      <w:pPr>
        <w:widowControl w:val="0"/>
        <w:numPr>
          <w:ilvl w:val="0"/>
          <w:numId w:val="9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Cs/>
          <w:color w:val="000000"/>
          <w:sz w:val="24"/>
          <w:szCs w:val="24"/>
        </w:rPr>
      </w:pPr>
      <w:hyperlink r:id="rId12" w:history="1">
        <w:r w:rsidR="006E3869" w:rsidRPr="007A07CF">
          <w:rPr>
            <w:rStyle w:val="a4"/>
            <w:rFonts w:ascii="Times New Roman" w:hAnsi="Times New Roman"/>
            <w:bCs/>
            <w:sz w:val="24"/>
            <w:szCs w:val="24"/>
          </w:rPr>
          <w:t>http://www.intuit.ru/studies/courses/646/502/info</w:t>
        </w:r>
      </w:hyperlink>
    </w:p>
    <w:p w:rsidR="006E3869" w:rsidRPr="007A07CF" w:rsidRDefault="00C52C8D" w:rsidP="00007EF5">
      <w:pPr>
        <w:widowControl w:val="0"/>
        <w:numPr>
          <w:ilvl w:val="0"/>
          <w:numId w:val="9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Cs/>
          <w:color w:val="000000"/>
          <w:sz w:val="24"/>
          <w:szCs w:val="24"/>
        </w:rPr>
      </w:pPr>
      <w:hyperlink r:id="rId13" w:history="1">
        <w:r w:rsidR="006E3869" w:rsidRPr="007A07CF">
          <w:rPr>
            <w:rStyle w:val="a4"/>
            <w:rFonts w:ascii="Times New Roman" w:hAnsi="Times New Roman"/>
            <w:bCs/>
            <w:sz w:val="24"/>
            <w:szCs w:val="24"/>
          </w:rPr>
          <w:t>http://www.intuit.ru/studies/courses/2194/272/info</w:t>
        </w:r>
      </w:hyperlink>
    </w:p>
    <w:p w:rsidR="006E3869" w:rsidRPr="007A07CF" w:rsidRDefault="00C52C8D" w:rsidP="00007EF5">
      <w:pPr>
        <w:widowControl w:val="0"/>
        <w:numPr>
          <w:ilvl w:val="0"/>
          <w:numId w:val="9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Cs/>
          <w:color w:val="000000"/>
          <w:sz w:val="24"/>
          <w:szCs w:val="24"/>
        </w:rPr>
      </w:pPr>
      <w:hyperlink r:id="rId14" w:history="1">
        <w:r w:rsidR="006E3869" w:rsidRPr="007A07CF">
          <w:rPr>
            <w:rStyle w:val="a4"/>
            <w:rFonts w:ascii="Times New Roman" w:hAnsi="Times New Roman"/>
            <w:sz w:val="24"/>
            <w:szCs w:val="24"/>
          </w:rPr>
          <w:t>www.cfin.ru/software/project/pms-review.shtml</w:t>
        </w:r>
      </w:hyperlink>
    </w:p>
    <w:p w:rsidR="006E3869" w:rsidRPr="007A07CF" w:rsidRDefault="006E3869" w:rsidP="00007EF5">
      <w:pPr>
        <w:widowControl w:val="0"/>
        <w:numPr>
          <w:ilvl w:val="0"/>
          <w:numId w:val="9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Cs/>
          <w:color w:val="1F497D"/>
          <w:sz w:val="24"/>
          <w:szCs w:val="24"/>
          <w:u w:val="single"/>
        </w:rPr>
      </w:pPr>
      <w:r w:rsidRPr="007A07CF">
        <w:rPr>
          <w:rFonts w:ascii="Times New Roman" w:hAnsi="Times New Roman"/>
          <w:color w:val="1F497D"/>
          <w:sz w:val="24"/>
          <w:szCs w:val="24"/>
          <w:u w:val="single"/>
        </w:rPr>
        <w:t xml:space="preserve">freeanalogs.ru/Office/?topic=ProjectManagement </w:t>
      </w:r>
    </w:p>
    <w:p w:rsidR="006E3869" w:rsidRPr="007A07CF" w:rsidRDefault="006E3869" w:rsidP="00007EF5">
      <w:pPr>
        <w:widowControl w:val="0"/>
        <w:numPr>
          <w:ilvl w:val="0"/>
          <w:numId w:val="9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Cs/>
          <w:color w:val="1F497D"/>
          <w:sz w:val="24"/>
          <w:szCs w:val="24"/>
          <w:u w:val="single"/>
        </w:rPr>
      </w:pPr>
      <w:r w:rsidRPr="007A07CF">
        <w:rPr>
          <w:rFonts w:ascii="Times New Roman" w:hAnsi="Times New Roman"/>
          <w:bCs/>
          <w:color w:val="1F497D"/>
          <w:sz w:val="24"/>
          <w:szCs w:val="24"/>
          <w:u w:val="single"/>
          <w:lang w:val="en-US"/>
        </w:rPr>
        <w:t>www</w:t>
      </w:r>
      <w:r w:rsidRPr="007A07CF">
        <w:rPr>
          <w:rFonts w:ascii="Times New Roman" w:hAnsi="Times New Roman"/>
          <w:bCs/>
          <w:color w:val="1F497D"/>
          <w:sz w:val="24"/>
          <w:szCs w:val="24"/>
          <w:u w:val="single"/>
        </w:rPr>
        <w:t>/</w:t>
      </w:r>
      <w:r w:rsidRPr="007A07CF">
        <w:rPr>
          <w:rFonts w:ascii="Times New Roman" w:hAnsi="Times New Roman"/>
          <w:bCs/>
          <w:color w:val="1F497D"/>
          <w:sz w:val="24"/>
          <w:szCs w:val="24"/>
          <w:u w:val="single"/>
          <w:lang w:val="en-US"/>
        </w:rPr>
        <w:t>knigafund</w:t>
      </w:r>
      <w:r w:rsidRPr="007A07CF">
        <w:rPr>
          <w:rFonts w:ascii="Times New Roman" w:hAnsi="Times New Roman"/>
          <w:bCs/>
          <w:color w:val="1F497D"/>
          <w:sz w:val="24"/>
          <w:szCs w:val="24"/>
          <w:u w:val="single"/>
        </w:rPr>
        <w:t>.</w:t>
      </w:r>
      <w:r w:rsidRPr="007A07CF">
        <w:rPr>
          <w:rFonts w:ascii="Times New Roman" w:hAnsi="Times New Roman"/>
          <w:bCs/>
          <w:color w:val="1F497D"/>
          <w:sz w:val="24"/>
          <w:szCs w:val="24"/>
          <w:u w:val="single"/>
          <w:lang w:val="en-US"/>
        </w:rPr>
        <w:t>ru</w:t>
      </w:r>
      <w:r w:rsidRPr="007A07CF">
        <w:rPr>
          <w:rFonts w:ascii="Times New Roman" w:hAnsi="Times New Roman"/>
          <w:bCs/>
          <w:color w:val="1F497D"/>
          <w:sz w:val="24"/>
          <w:szCs w:val="24"/>
          <w:u w:val="single"/>
        </w:rPr>
        <w:t xml:space="preserve">- </w:t>
      </w:r>
      <w:r w:rsidRPr="007A07CF">
        <w:rPr>
          <w:rFonts w:ascii="Times New Roman" w:hAnsi="Times New Roman"/>
          <w:bCs/>
          <w:sz w:val="24"/>
          <w:szCs w:val="24"/>
        </w:rPr>
        <w:t>ЭБС «КнигаФонд»</w:t>
      </w:r>
    </w:p>
    <w:p w:rsidR="006E3869" w:rsidRPr="007A07CF" w:rsidRDefault="006E3869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869" w:rsidRPr="007A07CF" w:rsidRDefault="006E3869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b/>
          <w:bCs/>
          <w:color w:val="000000"/>
          <w:sz w:val="24"/>
          <w:szCs w:val="24"/>
        </w:rPr>
        <w:t>Перечень методических указаний, разработанных преподавателем</w:t>
      </w:r>
    </w:p>
    <w:p w:rsidR="006E3869" w:rsidRPr="007A07CF" w:rsidRDefault="006E3869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1. Методические рекомендации для студентов по выполнению практических работ</w:t>
      </w:r>
    </w:p>
    <w:p w:rsidR="006E3869" w:rsidRPr="007A07CF" w:rsidRDefault="006E3869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2. Методические рекомендации для студентов по выполнению самостоятельных работ</w:t>
      </w:r>
    </w:p>
    <w:p w:rsidR="006E3869" w:rsidRPr="007A07CF" w:rsidRDefault="006E3869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 xml:space="preserve">4. Методические рекомендации по выполнению производственной практики </w:t>
      </w:r>
    </w:p>
    <w:p w:rsidR="006E3869" w:rsidRPr="007A07CF" w:rsidRDefault="006E3869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4. Варианты тестовых заданий по дисциплине  для подготовки  к рубежному контролю.</w:t>
      </w:r>
    </w:p>
    <w:p w:rsidR="006E3869" w:rsidRPr="007A07CF" w:rsidRDefault="006E3869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5. Вопросы дифференцированного зачета и экзамена</w:t>
      </w:r>
    </w:p>
    <w:p w:rsidR="009C68FD" w:rsidRPr="007A07CF" w:rsidRDefault="009C68FD" w:rsidP="00480D8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232837" w:rsidRPr="007A07CF" w:rsidRDefault="00007EF5" w:rsidP="00480D81">
      <w:pPr>
        <w:shd w:val="clear" w:color="auto" w:fill="FFFFFF"/>
        <w:spacing w:after="0" w:line="240" w:lineRule="auto"/>
        <w:ind w:firstLine="709"/>
        <w:jc w:val="right"/>
        <w:outlineLvl w:val="1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9A6FC4" w:rsidRPr="007A07CF" w:rsidRDefault="009A6FC4" w:rsidP="00480D81">
      <w:pPr>
        <w:shd w:val="clear" w:color="auto" w:fill="FFFFFF"/>
        <w:spacing w:after="0" w:line="240" w:lineRule="auto"/>
        <w:ind w:firstLine="709"/>
        <w:outlineLvl w:val="1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Требования к оформлению доклада</w:t>
      </w:r>
    </w:p>
    <w:p w:rsidR="00D17438" w:rsidRPr="007A07CF" w:rsidRDefault="00D17438" w:rsidP="00480D81">
      <w:pPr>
        <w:pStyle w:val="a9"/>
        <w:ind w:firstLine="709"/>
        <w:rPr>
          <w:sz w:val="24"/>
          <w:szCs w:val="24"/>
        </w:rPr>
      </w:pPr>
      <w:r w:rsidRPr="007A07CF">
        <w:rPr>
          <w:b/>
          <w:sz w:val="24"/>
          <w:szCs w:val="24"/>
        </w:rPr>
        <w:t>Объём доклада</w:t>
      </w:r>
      <w:r w:rsidRPr="007A07CF">
        <w:rPr>
          <w:sz w:val="24"/>
          <w:szCs w:val="24"/>
        </w:rPr>
        <w:t xml:space="preserve"> – </w:t>
      </w:r>
      <w:r w:rsidRPr="007A07CF">
        <w:rPr>
          <w:b/>
          <w:sz w:val="24"/>
          <w:szCs w:val="24"/>
        </w:rPr>
        <w:t xml:space="preserve">от 4 до 6 </w:t>
      </w:r>
      <w:r w:rsidRPr="007A07CF">
        <w:rPr>
          <w:b/>
          <w:sz w:val="24"/>
          <w:szCs w:val="24"/>
          <w:u w:val="single"/>
        </w:rPr>
        <w:t>полных страниц</w:t>
      </w:r>
      <w:r w:rsidRPr="007A07CF">
        <w:rPr>
          <w:sz w:val="24"/>
          <w:szCs w:val="24"/>
        </w:rPr>
        <w:t xml:space="preserve"> </w:t>
      </w:r>
      <w:r w:rsidRPr="007A07CF">
        <w:rPr>
          <w:b/>
          <w:sz w:val="24"/>
          <w:szCs w:val="24"/>
        </w:rPr>
        <w:t>текста формата А4</w:t>
      </w:r>
      <w:r w:rsidRPr="007A07CF">
        <w:rPr>
          <w:sz w:val="24"/>
          <w:szCs w:val="24"/>
        </w:rPr>
        <w:t xml:space="preserve">, подготовленных в текстовом редакторе </w:t>
      </w:r>
      <w:r w:rsidRPr="007A07CF">
        <w:rPr>
          <w:i/>
          <w:sz w:val="24"/>
          <w:szCs w:val="24"/>
          <w:lang w:val="en-US"/>
        </w:rPr>
        <w:t>Microsoft</w:t>
      </w:r>
      <w:r w:rsidRPr="007A07CF">
        <w:rPr>
          <w:sz w:val="24"/>
          <w:szCs w:val="24"/>
        </w:rPr>
        <w:t xml:space="preserve"> </w:t>
      </w:r>
      <w:r w:rsidRPr="007A07CF">
        <w:rPr>
          <w:i/>
          <w:sz w:val="24"/>
          <w:szCs w:val="24"/>
        </w:rPr>
        <w:t>Word</w:t>
      </w:r>
      <w:r w:rsidRPr="007A07CF">
        <w:rPr>
          <w:sz w:val="24"/>
          <w:szCs w:val="24"/>
        </w:rPr>
        <w:t>:</w:t>
      </w:r>
    </w:p>
    <w:p w:rsidR="00D17438" w:rsidRPr="007A07CF" w:rsidRDefault="00D17438" w:rsidP="00480D81">
      <w:pPr>
        <w:pStyle w:val="1"/>
        <w:tabs>
          <w:tab w:val="clear" w:pos="1069"/>
          <w:tab w:val="num" w:pos="720"/>
        </w:tabs>
        <w:ind w:left="714" w:firstLine="709"/>
      </w:pPr>
      <w:r w:rsidRPr="007A07CF">
        <w:t>ориентация страницы – книжная;</w:t>
      </w:r>
    </w:p>
    <w:p w:rsidR="00D17438" w:rsidRPr="007A07CF" w:rsidRDefault="00D17438" w:rsidP="00480D81">
      <w:pPr>
        <w:pStyle w:val="1"/>
        <w:tabs>
          <w:tab w:val="clear" w:pos="1069"/>
          <w:tab w:val="num" w:pos="720"/>
        </w:tabs>
        <w:ind w:left="720" w:firstLine="709"/>
      </w:pPr>
      <w:r w:rsidRPr="007A07CF">
        <w:t xml:space="preserve">границы текста (поля): слева – </w:t>
      </w:r>
      <w:smartTag w:uri="urn:schemas-microsoft-com:office:smarttags" w:element="metricconverter">
        <w:smartTagPr>
          <w:attr w:name="ProductID" w:val="3,0 см"/>
        </w:smartTagPr>
        <w:r w:rsidRPr="007A07CF">
          <w:t>3,0 см</w:t>
        </w:r>
      </w:smartTag>
      <w:r w:rsidRPr="007A07CF">
        <w:t xml:space="preserve">;  сверху и снизу – </w:t>
      </w:r>
      <w:smartTag w:uri="urn:schemas-microsoft-com:office:smarttags" w:element="metricconverter">
        <w:smartTagPr>
          <w:attr w:name="ProductID" w:val="2,0 см"/>
        </w:smartTagPr>
        <w:r w:rsidRPr="007A07CF">
          <w:t>2,0 см</w:t>
        </w:r>
      </w:smartTag>
      <w:r w:rsidRPr="007A07CF">
        <w:t xml:space="preserve">; справа – </w:t>
      </w:r>
      <w:smartTag w:uri="urn:schemas-microsoft-com:office:smarttags" w:element="metricconverter">
        <w:smartTagPr>
          <w:attr w:name="ProductID" w:val="1,5 см"/>
        </w:smartTagPr>
        <w:r w:rsidRPr="007A07CF">
          <w:t>1,5 см</w:t>
        </w:r>
      </w:smartTag>
      <w:r w:rsidRPr="007A07CF">
        <w:t>;</w:t>
      </w:r>
    </w:p>
    <w:p w:rsidR="00D17438" w:rsidRPr="007A07CF" w:rsidRDefault="00D17438" w:rsidP="00480D81">
      <w:pPr>
        <w:pStyle w:val="1"/>
        <w:tabs>
          <w:tab w:val="clear" w:pos="1069"/>
          <w:tab w:val="num" w:pos="720"/>
        </w:tabs>
        <w:ind w:left="720" w:firstLine="709"/>
      </w:pPr>
      <w:r w:rsidRPr="007A07CF">
        <w:t>страницы не нумеруются.</w:t>
      </w:r>
    </w:p>
    <w:p w:rsidR="00D17438" w:rsidRPr="007A07CF" w:rsidRDefault="00D17438" w:rsidP="00480D81">
      <w:pPr>
        <w:pStyle w:val="a9"/>
        <w:ind w:firstLine="709"/>
        <w:rPr>
          <w:b/>
          <w:sz w:val="24"/>
          <w:szCs w:val="24"/>
        </w:rPr>
      </w:pPr>
      <w:r w:rsidRPr="007A07CF">
        <w:rPr>
          <w:b/>
          <w:sz w:val="24"/>
          <w:szCs w:val="24"/>
        </w:rPr>
        <w:t>Доклад должен быть тщательно отредактирован.</w:t>
      </w:r>
    </w:p>
    <w:p w:rsidR="00D17438" w:rsidRPr="007A07CF" w:rsidRDefault="00D17438" w:rsidP="00480D81">
      <w:pPr>
        <w:pStyle w:val="a9"/>
        <w:ind w:firstLine="709"/>
        <w:rPr>
          <w:sz w:val="24"/>
          <w:szCs w:val="24"/>
        </w:rPr>
      </w:pPr>
      <w:r w:rsidRPr="007A07CF">
        <w:rPr>
          <w:sz w:val="24"/>
          <w:szCs w:val="24"/>
        </w:rPr>
        <w:t>При оформлении доклада следует руководствоваться основными положениями ГОСТ 7.32-2001, ГОСТ 2.105-95, ГОСТ Р 7.0.5-2008 (ГОСТ 7.1-84) и правилами ЕСКД, предъявляемыми к оформлению текстовых документов.</w:t>
      </w:r>
    </w:p>
    <w:p w:rsidR="009A6FC4" w:rsidRPr="007A07CF" w:rsidRDefault="009A6FC4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bCs/>
          <w:sz w:val="24"/>
          <w:szCs w:val="24"/>
        </w:rPr>
        <w:br/>
      </w:r>
      <w:r w:rsidRPr="007A07CF">
        <w:rPr>
          <w:rFonts w:ascii="Times New Roman" w:hAnsi="Times New Roman"/>
          <w:b/>
          <w:sz w:val="24"/>
          <w:szCs w:val="24"/>
        </w:rPr>
        <w:t>Требования к оформлению названия доклада</w:t>
      </w:r>
    </w:p>
    <w:p w:rsidR="009A6FC4" w:rsidRPr="007A07CF" w:rsidRDefault="009A6FC4" w:rsidP="0023533B">
      <w:pPr>
        <w:numPr>
          <w:ilvl w:val="0"/>
          <w:numId w:val="20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К названию доклада применить стиль ЗАГОЛОВОК 1</w:t>
      </w:r>
    </w:p>
    <w:p w:rsidR="009A6FC4" w:rsidRPr="007A07CF" w:rsidRDefault="009A6FC4" w:rsidP="0023533B">
      <w:pPr>
        <w:numPr>
          <w:ilvl w:val="0"/>
          <w:numId w:val="20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Шрифт: Times New Roman</w:t>
      </w:r>
    </w:p>
    <w:p w:rsidR="009A6FC4" w:rsidRPr="007A07CF" w:rsidRDefault="009A6FC4" w:rsidP="0023533B">
      <w:pPr>
        <w:numPr>
          <w:ilvl w:val="0"/>
          <w:numId w:val="20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Размер шрифта: 14, жирный</w:t>
      </w:r>
    </w:p>
    <w:p w:rsidR="009A6FC4" w:rsidRPr="007A07CF" w:rsidRDefault="009A6FC4" w:rsidP="0023533B">
      <w:pPr>
        <w:numPr>
          <w:ilvl w:val="0"/>
          <w:numId w:val="20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Выравнивание: по центру</w:t>
      </w:r>
    </w:p>
    <w:p w:rsidR="009A6FC4" w:rsidRPr="007A07CF" w:rsidRDefault="009A6FC4" w:rsidP="0023533B">
      <w:pPr>
        <w:numPr>
          <w:ilvl w:val="0"/>
          <w:numId w:val="20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Отступы: перед заголовком 12, за заголовком 12</w:t>
      </w:r>
    </w:p>
    <w:p w:rsidR="009A6FC4" w:rsidRPr="007A07CF" w:rsidRDefault="009A6FC4" w:rsidP="00480D81">
      <w:pPr>
        <w:shd w:val="clear" w:color="auto" w:fill="FFFFFF"/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7A07CF">
        <w:rPr>
          <w:rFonts w:ascii="Times New Roman" w:hAnsi="Times New Roman"/>
          <w:b/>
          <w:bCs/>
          <w:sz w:val="24"/>
          <w:szCs w:val="24"/>
        </w:rPr>
        <w:t>Пример:</w:t>
      </w:r>
    </w:p>
    <w:p w:rsidR="009A6FC4" w:rsidRPr="007A07CF" w:rsidRDefault="009A6FC4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ТЕНДЕНЦИИ НА РЫНКЕ ЭЛЕКТРОЭНЕРГИИ</w:t>
      </w:r>
    </w:p>
    <w:p w:rsidR="009A6FC4" w:rsidRPr="007A07CF" w:rsidRDefault="009A6FC4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Требования к оформлению информации об авторах доклада</w:t>
      </w:r>
    </w:p>
    <w:p w:rsidR="009A6FC4" w:rsidRPr="007A07CF" w:rsidRDefault="009A6FC4" w:rsidP="0023533B">
      <w:pPr>
        <w:numPr>
          <w:ilvl w:val="0"/>
          <w:numId w:val="21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Выравнивание: по центру</w:t>
      </w:r>
    </w:p>
    <w:p w:rsidR="009A6FC4" w:rsidRPr="007A07CF" w:rsidRDefault="009A6FC4" w:rsidP="0023533B">
      <w:pPr>
        <w:numPr>
          <w:ilvl w:val="0"/>
          <w:numId w:val="21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Шрифт: Times New Roman</w:t>
      </w:r>
    </w:p>
    <w:p w:rsidR="009A6FC4" w:rsidRPr="007A07CF" w:rsidRDefault="009A6FC4" w:rsidP="0023533B">
      <w:pPr>
        <w:numPr>
          <w:ilvl w:val="0"/>
          <w:numId w:val="21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Размер шрифта: 12, обычный</w:t>
      </w:r>
    </w:p>
    <w:p w:rsidR="009A6FC4" w:rsidRPr="007A07CF" w:rsidRDefault="009A6FC4" w:rsidP="0023533B">
      <w:pPr>
        <w:numPr>
          <w:ilvl w:val="0"/>
          <w:numId w:val="21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Отступы: перед заголовком 12, за заголовком 12</w:t>
      </w:r>
    </w:p>
    <w:p w:rsidR="009A6FC4" w:rsidRPr="007A07CF" w:rsidRDefault="009A6FC4" w:rsidP="00480D81">
      <w:pPr>
        <w:shd w:val="clear" w:color="auto" w:fill="FFFFFF"/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7A07CF">
        <w:rPr>
          <w:rFonts w:ascii="Times New Roman" w:hAnsi="Times New Roman"/>
          <w:b/>
          <w:bCs/>
          <w:sz w:val="24"/>
          <w:szCs w:val="24"/>
        </w:rPr>
        <w:t>Пример:</w:t>
      </w:r>
    </w:p>
    <w:p w:rsidR="00232837" w:rsidRPr="007A07CF" w:rsidRDefault="009A6FC4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Иванов А.Ю.</w:t>
      </w:r>
      <w:r w:rsidRPr="007A07CF">
        <w:rPr>
          <w:rFonts w:ascii="Times New Roman" w:hAnsi="Times New Roman"/>
          <w:sz w:val="24"/>
          <w:szCs w:val="24"/>
        </w:rPr>
        <w:br/>
        <w:t>ОАО «Название Организации»</w:t>
      </w:r>
    </w:p>
    <w:p w:rsidR="009A6FC4" w:rsidRPr="007A07CF" w:rsidRDefault="009A6FC4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 xml:space="preserve"> Требования к оформлению заголовков в докладе</w:t>
      </w:r>
    </w:p>
    <w:p w:rsidR="009A6FC4" w:rsidRPr="007A07CF" w:rsidRDefault="009A6FC4" w:rsidP="0023533B">
      <w:pPr>
        <w:numPr>
          <w:ilvl w:val="0"/>
          <w:numId w:val="22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Шрифт: Times New Roman</w:t>
      </w:r>
    </w:p>
    <w:p w:rsidR="009A6FC4" w:rsidRPr="007A07CF" w:rsidRDefault="009A6FC4" w:rsidP="0023533B">
      <w:pPr>
        <w:numPr>
          <w:ilvl w:val="0"/>
          <w:numId w:val="22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Размер шрифта:</w:t>
      </w:r>
      <w:r w:rsidRPr="007A07CF">
        <w:rPr>
          <w:rFonts w:ascii="Times New Roman" w:hAnsi="Times New Roman"/>
          <w:sz w:val="24"/>
          <w:szCs w:val="24"/>
        </w:rPr>
        <w:br/>
        <w:t>- для заголовков первого уровня 12, жирный, все буквы большие</w:t>
      </w:r>
      <w:r w:rsidRPr="007A07CF">
        <w:rPr>
          <w:rFonts w:ascii="Times New Roman" w:hAnsi="Times New Roman"/>
          <w:sz w:val="24"/>
          <w:szCs w:val="24"/>
        </w:rPr>
        <w:br/>
        <w:t>- для заголовков второго уровня 10, жирный</w:t>
      </w:r>
      <w:r w:rsidRPr="007A07CF">
        <w:rPr>
          <w:rFonts w:ascii="Times New Roman" w:hAnsi="Times New Roman"/>
          <w:sz w:val="24"/>
          <w:szCs w:val="24"/>
        </w:rPr>
        <w:br/>
        <w:t>- для заголовков третьего уровня 10, жирный</w:t>
      </w:r>
    </w:p>
    <w:p w:rsidR="009A6FC4" w:rsidRPr="007A07CF" w:rsidRDefault="009A6FC4" w:rsidP="0023533B">
      <w:pPr>
        <w:numPr>
          <w:ilvl w:val="0"/>
          <w:numId w:val="22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Выравнивание: по левому краю</w:t>
      </w:r>
    </w:p>
    <w:p w:rsidR="009A6FC4" w:rsidRPr="007A07CF" w:rsidRDefault="009A6FC4" w:rsidP="0023533B">
      <w:pPr>
        <w:numPr>
          <w:ilvl w:val="0"/>
          <w:numId w:val="22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Отступы: перед заголовком 12, за заголовком 12</w:t>
      </w:r>
    </w:p>
    <w:p w:rsidR="009A6FC4" w:rsidRPr="007A07CF" w:rsidRDefault="009A6FC4" w:rsidP="0023533B">
      <w:pPr>
        <w:numPr>
          <w:ilvl w:val="0"/>
          <w:numId w:val="22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Нумерация заголовков:</w:t>
      </w:r>
      <w:r w:rsidRPr="007A07CF">
        <w:rPr>
          <w:rFonts w:ascii="Times New Roman" w:hAnsi="Times New Roman"/>
          <w:sz w:val="24"/>
          <w:szCs w:val="24"/>
        </w:rPr>
        <w:br/>
        <w:t>1. </w:t>
      </w:r>
      <w:r w:rsidRPr="007A07CF">
        <w:rPr>
          <w:rFonts w:ascii="Times New Roman" w:hAnsi="Times New Roman"/>
          <w:sz w:val="24"/>
          <w:szCs w:val="24"/>
        </w:rPr>
        <w:br/>
        <w:t>1.1.</w:t>
      </w:r>
      <w:r w:rsidRPr="007A07CF">
        <w:rPr>
          <w:rFonts w:ascii="Times New Roman" w:hAnsi="Times New Roman"/>
          <w:sz w:val="24"/>
          <w:szCs w:val="24"/>
        </w:rPr>
        <w:br/>
        <w:t>1.1.1.</w:t>
      </w:r>
    </w:p>
    <w:p w:rsidR="009A6FC4" w:rsidRPr="007A07CF" w:rsidRDefault="009A6FC4" w:rsidP="00480D81">
      <w:pPr>
        <w:shd w:val="clear" w:color="auto" w:fill="FFFFFF"/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7A07CF">
        <w:rPr>
          <w:rFonts w:ascii="Times New Roman" w:hAnsi="Times New Roman"/>
          <w:b/>
          <w:bCs/>
          <w:sz w:val="24"/>
          <w:szCs w:val="24"/>
        </w:rPr>
        <w:t>Пример:</w:t>
      </w:r>
    </w:p>
    <w:p w:rsidR="009A6FC4" w:rsidRPr="007A07CF" w:rsidRDefault="009A6FC4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1.1. Тенденции на рынке электроэнергетики</w:t>
      </w:r>
      <w:r w:rsidRPr="007A07CF">
        <w:rPr>
          <w:rFonts w:ascii="Times New Roman" w:hAnsi="Times New Roman"/>
          <w:sz w:val="24"/>
          <w:szCs w:val="24"/>
        </w:rPr>
        <w:br/>
        <w:t>1.1.1. Тенденции на рынке электроэнергетики</w:t>
      </w:r>
    </w:p>
    <w:p w:rsidR="009A6FC4" w:rsidRPr="007A07CF" w:rsidRDefault="009A6FC4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 xml:space="preserve"> Требования к тексту доклада </w:t>
      </w:r>
    </w:p>
    <w:p w:rsidR="009A6FC4" w:rsidRPr="007A07CF" w:rsidRDefault="009A6FC4" w:rsidP="0023533B">
      <w:pPr>
        <w:numPr>
          <w:ilvl w:val="0"/>
          <w:numId w:val="23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Набор текста в редакторе Word (версии 2007) для Windows</w:t>
      </w:r>
    </w:p>
    <w:p w:rsidR="009A6FC4" w:rsidRPr="007A07CF" w:rsidRDefault="009A6FC4" w:rsidP="0023533B">
      <w:pPr>
        <w:numPr>
          <w:ilvl w:val="0"/>
          <w:numId w:val="23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Объем доклада не более 6 страниц</w:t>
      </w:r>
    </w:p>
    <w:p w:rsidR="009A6FC4" w:rsidRPr="007A07CF" w:rsidRDefault="009A6FC4" w:rsidP="0023533B">
      <w:pPr>
        <w:numPr>
          <w:ilvl w:val="0"/>
          <w:numId w:val="23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В заключении краткая информация об авторах</w:t>
      </w:r>
    </w:p>
    <w:p w:rsidR="009A6FC4" w:rsidRPr="007A07CF" w:rsidRDefault="009A6FC4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br/>
      </w:r>
      <w:r w:rsidRPr="007A07CF">
        <w:rPr>
          <w:rFonts w:ascii="Times New Roman" w:hAnsi="Times New Roman"/>
          <w:b/>
          <w:sz w:val="24"/>
          <w:szCs w:val="24"/>
        </w:rPr>
        <w:t>Требования к оформлению текста доклада </w:t>
      </w:r>
    </w:p>
    <w:p w:rsidR="009A6FC4" w:rsidRPr="007A07CF" w:rsidRDefault="009A6FC4" w:rsidP="0023533B">
      <w:pPr>
        <w:numPr>
          <w:ilvl w:val="0"/>
          <w:numId w:val="24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Размер бумаги: А4</w:t>
      </w:r>
    </w:p>
    <w:p w:rsidR="009A6FC4" w:rsidRPr="007A07CF" w:rsidRDefault="009A6FC4" w:rsidP="0023533B">
      <w:pPr>
        <w:numPr>
          <w:ilvl w:val="0"/>
          <w:numId w:val="24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lastRenderedPageBreak/>
        <w:t>Поля страницы:</w:t>
      </w:r>
      <w:r w:rsidRPr="007A07CF">
        <w:rPr>
          <w:rFonts w:ascii="Times New Roman" w:hAnsi="Times New Roman"/>
          <w:sz w:val="24"/>
          <w:szCs w:val="24"/>
        </w:rPr>
        <w:br/>
        <w:t xml:space="preserve">- верхнее, нижнее - </w:t>
      </w:r>
      <w:smartTag w:uri="urn:schemas-microsoft-com:office:smarttags" w:element="metricconverter">
        <w:smartTagPr>
          <w:attr w:name="ProductID" w:val="2.0 см"/>
        </w:smartTagPr>
        <w:r w:rsidRPr="007A07CF">
          <w:rPr>
            <w:rFonts w:ascii="Times New Roman" w:hAnsi="Times New Roman"/>
            <w:sz w:val="24"/>
            <w:szCs w:val="24"/>
          </w:rPr>
          <w:t>2.0 см</w:t>
        </w:r>
      </w:smartTag>
      <w:r w:rsidRPr="007A07CF">
        <w:rPr>
          <w:rFonts w:ascii="Times New Roman" w:hAnsi="Times New Roman"/>
          <w:sz w:val="24"/>
          <w:szCs w:val="24"/>
        </w:rPr>
        <w:br/>
        <w:t xml:space="preserve">- левое, правое - </w:t>
      </w:r>
      <w:smartTag w:uri="urn:schemas-microsoft-com:office:smarttags" w:element="metricconverter">
        <w:smartTagPr>
          <w:attr w:name="ProductID" w:val="2.5 см"/>
        </w:smartTagPr>
        <w:r w:rsidRPr="007A07CF">
          <w:rPr>
            <w:rFonts w:ascii="Times New Roman" w:hAnsi="Times New Roman"/>
            <w:sz w:val="24"/>
            <w:szCs w:val="24"/>
          </w:rPr>
          <w:t>2.5 см</w:t>
        </w:r>
      </w:smartTag>
      <w:r w:rsidRPr="007A07CF">
        <w:rPr>
          <w:rFonts w:ascii="Times New Roman" w:hAnsi="Times New Roman"/>
          <w:sz w:val="24"/>
          <w:szCs w:val="24"/>
        </w:rPr>
        <w:br/>
        <w:t xml:space="preserve">- колонтитулы - </w:t>
      </w:r>
      <w:smartTag w:uri="urn:schemas-microsoft-com:office:smarttags" w:element="metricconverter">
        <w:smartTagPr>
          <w:attr w:name="ProductID" w:val="1.25 см"/>
        </w:smartTagPr>
        <w:r w:rsidRPr="007A07CF">
          <w:rPr>
            <w:rFonts w:ascii="Times New Roman" w:hAnsi="Times New Roman"/>
            <w:sz w:val="24"/>
            <w:szCs w:val="24"/>
          </w:rPr>
          <w:t>1.25 см</w:t>
        </w:r>
      </w:smartTag>
      <w:r w:rsidRPr="007A07CF">
        <w:rPr>
          <w:rFonts w:ascii="Times New Roman" w:hAnsi="Times New Roman"/>
          <w:sz w:val="24"/>
          <w:szCs w:val="24"/>
        </w:rPr>
        <w:br/>
        <w:t>- ориентация книжная</w:t>
      </w:r>
    </w:p>
    <w:p w:rsidR="009A6FC4" w:rsidRPr="007A07CF" w:rsidRDefault="009A6FC4" w:rsidP="0023533B">
      <w:pPr>
        <w:numPr>
          <w:ilvl w:val="0"/>
          <w:numId w:val="24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Шрифт: Times New Roman</w:t>
      </w:r>
    </w:p>
    <w:p w:rsidR="009A6FC4" w:rsidRPr="007A07CF" w:rsidRDefault="009A6FC4" w:rsidP="0023533B">
      <w:pPr>
        <w:numPr>
          <w:ilvl w:val="0"/>
          <w:numId w:val="24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Размер шрифта: 10, обычный</w:t>
      </w:r>
    </w:p>
    <w:p w:rsidR="009A6FC4" w:rsidRPr="007A07CF" w:rsidRDefault="009A6FC4" w:rsidP="0023533B">
      <w:pPr>
        <w:numPr>
          <w:ilvl w:val="0"/>
          <w:numId w:val="24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Межстрочное расстояние: одинарное</w:t>
      </w:r>
    </w:p>
    <w:p w:rsidR="009A6FC4" w:rsidRPr="007A07CF" w:rsidRDefault="009A6FC4" w:rsidP="0023533B">
      <w:pPr>
        <w:numPr>
          <w:ilvl w:val="0"/>
          <w:numId w:val="24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Выравнивание текста: по ширине</w:t>
      </w:r>
    </w:p>
    <w:p w:rsidR="009A6FC4" w:rsidRPr="007A07CF" w:rsidRDefault="009A6FC4" w:rsidP="0023533B">
      <w:pPr>
        <w:numPr>
          <w:ilvl w:val="0"/>
          <w:numId w:val="24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 xml:space="preserve">Красная строка: </w:t>
      </w:r>
      <w:smartTag w:uri="urn:schemas-microsoft-com:office:smarttags" w:element="metricconverter">
        <w:smartTagPr>
          <w:attr w:name="ProductID" w:val="1.25 см"/>
        </w:smartTagPr>
        <w:r w:rsidRPr="007A07CF">
          <w:rPr>
            <w:rFonts w:ascii="Times New Roman" w:hAnsi="Times New Roman"/>
            <w:sz w:val="24"/>
            <w:szCs w:val="24"/>
          </w:rPr>
          <w:t>1.25 см</w:t>
        </w:r>
      </w:smartTag>
    </w:p>
    <w:p w:rsidR="009A6FC4" w:rsidRPr="007A07CF" w:rsidRDefault="009A6FC4" w:rsidP="00480D81">
      <w:pPr>
        <w:shd w:val="clear" w:color="auto" w:fill="FFFFFF"/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7A07CF">
        <w:rPr>
          <w:rFonts w:ascii="Times New Roman" w:hAnsi="Times New Roman"/>
          <w:b/>
          <w:bCs/>
          <w:sz w:val="24"/>
          <w:szCs w:val="24"/>
        </w:rPr>
        <w:t>Пример:</w:t>
      </w:r>
    </w:p>
    <w:p w:rsidR="009A6FC4" w:rsidRPr="007A07CF" w:rsidRDefault="009A6FC4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Сингулярность поглощает изотопный газ, хотя этот факт нуждается в дальнейшей тщательной экспериментальной проверке. Вещество концентрирует квантово-механический гидродинамический удар, в итоге возможно появление обратной связи и самовозбуждение системы. Силовое поле потенциально. Лазер, в рамках ограничений классической механики, индуцирует фронт, в итоге возможно появление обратной связи и самовозбуждение системы.</w:t>
      </w:r>
    </w:p>
    <w:p w:rsidR="009A6FC4" w:rsidRPr="007A07CF" w:rsidRDefault="009A6FC4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Требования к оформлению буллитов/перечислению: </w:t>
      </w:r>
    </w:p>
    <w:p w:rsidR="009A6FC4" w:rsidRPr="007A07CF" w:rsidRDefault="009A6FC4" w:rsidP="0023533B">
      <w:pPr>
        <w:numPr>
          <w:ilvl w:val="0"/>
          <w:numId w:val="25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Шрифт: Times New Roman</w:t>
      </w:r>
    </w:p>
    <w:p w:rsidR="009A6FC4" w:rsidRPr="007A07CF" w:rsidRDefault="009A6FC4" w:rsidP="0023533B">
      <w:pPr>
        <w:numPr>
          <w:ilvl w:val="0"/>
          <w:numId w:val="25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Размер шрифта: 10, обычный</w:t>
      </w:r>
    </w:p>
    <w:p w:rsidR="009A6FC4" w:rsidRPr="007A07CF" w:rsidRDefault="009A6FC4" w:rsidP="0023533B">
      <w:pPr>
        <w:numPr>
          <w:ilvl w:val="0"/>
          <w:numId w:val="25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Выравнивание текста: по ширине</w:t>
      </w:r>
    </w:p>
    <w:p w:rsidR="009A6FC4" w:rsidRPr="007A07CF" w:rsidRDefault="009A6FC4" w:rsidP="0023533B">
      <w:pPr>
        <w:numPr>
          <w:ilvl w:val="0"/>
          <w:numId w:val="25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Для буллитов:</w:t>
      </w:r>
    </w:p>
    <w:p w:rsidR="009A6FC4" w:rsidRPr="007A07CF" w:rsidRDefault="009A6FC4" w:rsidP="0023533B">
      <w:pPr>
        <w:numPr>
          <w:ilvl w:val="0"/>
          <w:numId w:val="25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Обозначения уровней:</w:t>
      </w:r>
      <w:r w:rsidRPr="007A07CF">
        <w:rPr>
          <w:rFonts w:ascii="Times New Roman" w:hAnsi="Times New Roman"/>
          <w:sz w:val="24"/>
          <w:szCs w:val="24"/>
        </w:rPr>
        <w:br/>
        <w:t>1</w:t>
      </w:r>
      <w:r w:rsidRPr="007A07CF">
        <w:rPr>
          <w:rFonts w:ascii="Times New Roman" w:hAnsi="Times New Roman"/>
          <w:sz w:val="24"/>
          <w:szCs w:val="24"/>
        </w:rPr>
        <w:br/>
        <w:t>2</w:t>
      </w:r>
      <w:r w:rsidRPr="007A07CF">
        <w:rPr>
          <w:rFonts w:ascii="Times New Roman" w:hAnsi="Times New Roman"/>
          <w:sz w:val="24"/>
          <w:szCs w:val="24"/>
        </w:rPr>
        <w:br/>
        <w:t>3</w:t>
      </w:r>
    </w:p>
    <w:p w:rsidR="009A6FC4" w:rsidRPr="007A07CF" w:rsidRDefault="009A6FC4" w:rsidP="0023533B">
      <w:pPr>
        <w:numPr>
          <w:ilvl w:val="0"/>
          <w:numId w:val="25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Для перечисления:</w:t>
      </w:r>
    </w:p>
    <w:p w:rsidR="009A6FC4" w:rsidRPr="007A07CF" w:rsidRDefault="009A6FC4" w:rsidP="0023533B">
      <w:pPr>
        <w:numPr>
          <w:ilvl w:val="0"/>
          <w:numId w:val="25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Обозначения уровней:</w:t>
      </w:r>
      <w:r w:rsidRPr="007A07CF">
        <w:rPr>
          <w:rFonts w:ascii="Times New Roman" w:hAnsi="Times New Roman"/>
          <w:sz w:val="24"/>
          <w:szCs w:val="24"/>
        </w:rPr>
        <w:br/>
        <w:t>1 уровень – 1., 2., 3....</w:t>
      </w:r>
      <w:r w:rsidRPr="007A07CF">
        <w:rPr>
          <w:rFonts w:ascii="Times New Roman" w:hAnsi="Times New Roman"/>
          <w:sz w:val="24"/>
          <w:szCs w:val="24"/>
        </w:rPr>
        <w:br/>
        <w:t>2 уровень – 1), 2), 3)...</w:t>
      </w:r>
      <w:r w:rsidRPr="007A07CF">
        <w:rPr>
          <w:rFonts w:ascii="Times New Roman" w:hAnsi="Times New Roman"/>
          <w:sz w:val="24"/>
          <w:szCs w:val="24"/>
        </w:rPr>
        <w:br/>
        <w:t>3 уровень – А), Б), В)...</w:t>
      </w:r>
    </w:p>
    <w:p w:rsidR="009A6FC4" w:rsidRPr="007A07CF" w:rsidRDefault="009A6FC4" w:rsidP="00480D81">
      <w:pPr>
        <w:shd w:val="clear" w:color="auto" w:fill="FFFFFF"/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7A07CF">
        <w:rPr>
          <w:rFonts w:ascii="Times New Roman" w:hAnsi="Times New Roman"/>
          <w:b/>
          <w:bCs/>
          <w:sz w:val="24"/>
          <w:szCs w:val="24"/>
        </w:rPr>
        <w:t>Пример:</w:t>
      </w:r>
    </w:p>
    <w:p w:rsidR="009A6FC4" w:rsidRPr="007A07CF" w:rsidRDefault="009A6FC4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Использование технологий:</w:t>
      </w:r>
      <w:r w:rsidRPr="007A07CF">
        <w:rPr>
          <w:rFonts w:ascii="Times New Roman" w:hAnsi="Times New Roman"/>
          <w:sz w:val="24"/>
          <w:szCs w:val="24"/>
        </w:rPr>
        <w:br/>
        <w:t>Технология 1, включающая:</w:t>
      </w:r>
      <w:r w:rsidRPr="007A07CF">
        <w:rPr>
          <w:rFonts w:ascii="Times New Roman" w:hAnsi="Times New Roman"/>
          <w:sz w:val="24"/>
          <w:szCs w:val="24"/>
        </w:rPr>
        <w:br/>
        <w:t>Технология А, включающая:</w:t>
      </w:r>
      <w:r w:rsidRPr="007A07CF">
        <w:rPr>
          <w:rFonts w:ascii="Times New Roman" w:hAnsi="Times New Roman"/>
          <w:sz w:val="24"/>
          <w:szCs w:val="24"/>
        </w:rPr>
        <w:br/>
        <w:t>Технология Б.</w:t>
      </w:r>
      <w:r w:rsidRPr="007A07CF">
        <w:rPr>
          <w:rFonts w:ascii="Times New Roman" w:hAnsi="Times New Roman"/>
          <w:sz w:val="24"/>
          <w:szCs w:val="24"/>
        </w:rPr>
        <w:br/>
        <w:t>Технология 2.</w:t>
      </w:r>
      <w:r w:rsidRPr="007A07CF">
        <w:rPr>
          <w:rFonts w:ascii="Times New Roman" w:hAnsi="Times New Roman"/>
          <w:sz w:val="24"/>
          <w:szCs w:val="24"/>
        </w:rPr>
        <w:br/>
      </w:r>
      <w:r w:rsidRPr="007A07CF">
        <w:rPr>
          <w:rFonts w:ascii="Times New Roman" w:hAnsi="Times New Roman"/>
          <w:sz w:val="24"/>
          <w:szCs w:val="24"/>
        </w:rPr>
        <w:br/>
        <w:t>Использование технологий:</w:t>
      </w:r>
      <w:r w:rsidRPr="007A07CF">
        <w:rPr>
          <w:rFonts w:ascii="Times New Roman" w:hAnsi="Times New Roman"/>
          <w:sz w:val="24"/>
          <w:szCs w:val="24"/>
        </w:rPr>
        <w:br/>
        <w:t>1. Технология 1, включающая:</w:t>
      </w:r>
      <w:r w:rsidRPr="007A07CF">
        <w:rPr>
          <w:rFonts w:ascii="Times New Roman" w:hAnsi="Times New Roman"/>
          <w:sz w:val="24"/>
          <w:szCs w:val="24"/>
        </w:rPr>
        <w:br/>
        <w:t>1) Технология А, включающая:</w:t>
      </w:r>
      <w:r w:rsidRPr="007A07CF">
        <w:rPr>
          <w:rFonts w:ascii="Times New Roman" w:hAnsi="Times New Roman"/>
          <w:sz w:val="24"/>
          <w:szCs w:val="24"/>
        </w:rPr>
        <w:br/>
        <w:t>А) Технологию Б;</w:t>
      </w:r>
      <w:r w:rsidRPr="007A07CF">
        <w:rPr>
          <w:rFonts w:ascii="Times New Roman" w:hAnsi="Times New Roman"/>
          <w:sz w:val="24"/>
          <w:szCs w:val="24"/>
        </w:rPr>
        <w:br/>
        <w:t>Б) Технологию В.</w:t>
      </w:r>
      <w:r w:rsidRPr="007A07CF">
        <w:rPr>
          <w:rFonts w:ascii="Times New Roman" w:hAnsi="Times New Roman"/>
          <w:sz w:val="24"/>
          <w:szCs w:val="24"/>
        </w:rPr>
        <w:br/>
        <w:t>2. Технология 2.</w:t>
      </w:r>
    </w:p>
    <w:p w:rsidR="009A6FC4" w:rsidRPr="007A07CF" w:rsidRDefault="009A6FC4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Требования к оформлению рисунков</w:t>
      </w:r>
    </w:p>
    <w:p w:rsidR="009A6FC4" w:rsidRPr="007A07CF" w:rsidRDefault="009A6FC4" w:rsidP="0023533B">
      <w:pPr>
        <w:numPr>
          <w:ilvl w:val="0"/>
          <w:numId w:val="26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Толщина линий на рисунках: не менее 1 пункта</w:t>
      </w:r>
    </w:p>
    <w:p w:rsidR="009A6FC4" w:rsidRPr="007A07CF" w:rsidRDefault="009A6FC4" w:rsidP="0023533B">
      <w:pPr>
        <w:numPr>
          <w:ilvl w:val="0"/>
          <w:numId w:val="26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Рисунки должны быть черно-белыми</w:t>
      </w:r>
    </w:p>
    <w:p w:rsidR="009A6FC4" w:rsidRPr="007A07CF" w:rsidRDefault="009A6FC4" w:rsidP="0023533B">
      <w:pPr>
        <w:numPr>
          <w:ilvl w:val="0"/>
          <w:numId w:val="26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Шрифт текста на рисунках: Times New Roman</w:t>
      </w:r>
    </w:p>
    <w:p w:rsidR="009A6FC4" w:rsidRPr="007A07CF" w:rsidRDefault="009A6FC4" w:rsidP="0023533B">
      <w:pPr>
        <w:numPr>
          <w:ilvl w:val="0"/>
          <w:numId w:val="26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Размер шрифта: 10</w:t>
      </w:r>
    </w:p>
    <w:p w:rsidR="009A6FC4" w:rsidRPr="007A07CF" w:rsidRDefault="009A6FC4" w:rsidP="0023533B">
      <w:pPr>
        <w:numPr>
          <w:ilvl w:val="0"/>
          <w:numId w:val="26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Выравнивание рисунков: по центру</w:t>
      </w:r>
    </w:p>
    <w:p w:rsidR="009A6FC4" w:rsidRPr="007A07CF" w:rsidRDefault="009A6FC4" w:rsidP="0023533B">
      <w:pPr>
        <w:numPr>
          <w:ilvl w:val="0"/>
          <w:numId w:val="26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Толщина рамки рисунка: 1</w:t>
      </w:r>
    </w:p>
    <w:p w:rsidR="009A6FC4" w:rsidRPr="007A07CF" w:rsidRDefault="009A6FC4" w:rsidP="0023533B">
      <w:pPr>
        <w:numPr>
          <w:ilvl w:val="0"/>
          <w:numId w:val="26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lastRenderedPageBreak/>
        <w:t>Цвет рамки: черный</w:t>
      </w:r>
    </w:p>
    <w:p w:rsidR="009A6FC4" w:rsidRPr="007A07CF" w:rsidRDefault="009A6FC4" w:rsidP="0023533B">
      <w:pPr>
        <w:numPr>
          <w:ilvl w:val="0"/>
          <w:numId w:val="26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Рисунки должны быть выполнены в формате Visio или любом другом графическом редакторе (в формате gif, tiff, jpg, рсх, png)</w:t>
      </w:r>
    </w:p>
    <w:p w:rsidR="009A6FC4" w:rsidRPr="007A07CF" w:rsidRDefault="009A6FC4" w:rsidP="0023533B">
      <w:pPr>
        <w:numPr>
          <w:ilvl w:val="0"/>
          <w:numId w:val="26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Все встроенные в доклад рисунки должны быть дополнительно представлены отдельными файлами</w:t>
      </w:r>
    </w:p>
    <w:p w:rsidR="009A6FC4" w:rsidRPr="007A07CF" w:rsidRDefault="009A6FC4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br/>
      </w:r>
      <w:r w:rsidRPr="007A07CF">
        <w:rPr>
          <w:rFonts w:ascii="Times New Roman" w:hAnsi="Times New Roman"/>
          <w:b/>
          <w:sz w:val="24"/>
          <w:szCs w:val="24"/>
        </w:rPr>
        <w:br/>
        <w:t>Требования к оформлению подписи к рисункам</w:t>
      </w:r>
    </w:p>
    <w:p w:rsidR="009A6FC4" w:rsidRPr="007A07CF" w:rsidRDefault="009A6FC4" w:rsidP="0023533B">
      <w:pPr>
        <w:numPr>
          <w:ilvl w:val="0"/>
          <w:numId w:val="27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Шрифт: Times New Roman</w:t>
      </w:r>
    </w:p>
    <w:p w:rsidR="009A6FC4" w:rsidRPr="007A07CF" w:rsidRDefault="009A6FC4" w:rsidP="0023533B">
      <w:pPr>
        <w:numPr>
          <w:ilvl w:val="0"/>
          <w:numId w:val="27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Размер шрифта: 10</w:t>
      </w:r>
    </w:p>
    <w:p w:rsidR="009A6FC4" w:rsidRPr="007A07CF" w:rsidRDefault="009A6FC4" w:rsidP="0023533B">
      <w:pPr>
        <w:numPr>
          <w:ilvl w:val="0"/>
          <w:numId w:val="27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Выравнивание: по центру</w:t>
      </w:r>
    </w:p>
    <w:p w:rsidR="009A6FC4" w:rsidRPr="007A07CF" w:rsidRDefault="009A6FC4" w:rsidP="0023533B">
      <w:pPr>
        <w:numPr>
          <w:ilvl w:val="0"/>
          <w:numId w:val="27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Отступы: перед подписью 6, за подписью 6</w:t>
      </w:r>
    </w:p>
    <w:p w:rsidR="009A6FC4" w:rsidRPr="007A07CF" w:rsidRDefault="009A6FC4" w:rsidP="0023533B">
      <w:pPr>
        <w:numPr>
          <w:ilvl w:val="0"/>
          <w:numId w:val="27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Расположение подписи к рисункам: под рисунком</w:t>
      </w:r>
    </w:p>
    <w:p w:rsidR="009A6FC4" w:rsidRPr="007A07CF" w:rsidRDefault="009A6FC4" w:rsidP="0023533B">
      <w:pPr>
        <w:numPr>
          <w:ilvl w:val="0"/>
          <w:numId w:val="27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Формат названия рисунков: Рис. N. Название рисунка.</w:t>
      </w:r>
    </w:p>
    <w:p w:rsidR="009A6FC4" w:rsidRPr="007A07CF" w:rsidRDefault="009A6FC4" w:rsidP="00480D81">
      <w:pPr>
        <w:shd w:val="clear" w:color="auto" w:fill="FFFFFF"/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7A07CF">
        <w:rPr>
          <w:rFonts w:ascii="Times New Roman" w:hAnsi="Times New Roman"/>
          <w:b/>
          <w:bCs/>
          <w:sz w:val="24"/>
          <w:szCs w:val="24"/>
        </w:rPr>
        <w:t>Пример:</w:t>
      </w:r>
    </w:p>
    <w:p w:rsidR="009A6FC4" w:rsidRPr="007A07CF" w:rsidRDefault="006D0A32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81.5pt;height:101.25pt">
            <v:imagedata r:id="rId15" r:href="rId16"/>
          </v:shape>
        </w:pict>
      </w:r>
    </w:p>
    <w:p w:rsidR="009A6FC4" w:rsidRPr="007A07CF" w:rsidRDefault="009A6FC4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Требования к формулам</w:t>
      </w:r>
    </w:p>
    <w:p w:rsidR="009A6FC4" w:rsidRPr="007A07CF" w:rsidRDefault="009A6FC4" w:rsidP="0023533B">
      <w:pPr>
        <w:numPr>
          <w:ilvl w:val="0"/>
          <w:numId w:val="28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Формулы должны быть набраны в редакторе формул Microsoft Equation 3.0 , либо вставлены в виде рисунка (см. требования к оформлению рисунков, ограничение рамкой не нужно)</w:t>
      </w:r>
    </w:p>
    <w:p w:rsidR="009A6FC4" w:rsidRPr="007A07CF" w:rsidRDefault="009A6FC4" w:rsidP="0023533B">
      <w:pPr>
        <w:numPr>
          <w:ilvl w:val="0"/>
          <w:numId w:val="28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Максимальный размер шрифта: 10</w:t>
      </w:r>
    </w:p>
    <w:p w:rsidR="009A6FC4" w:rsidRPr="007A07CF" w:rsidRDefault="009A6FC4" w:rsidP="0023533B">
      <w:pPr>
        <w:numPr>
          <w:ilvl w:val="0"/>
          <w:numId w:val="28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Справа от всех формул у правого края страницы необходимо проставить нумерацию в формате: (номер формулы)</w:t>
      </w:r>
    </w:p>
    <w:p w:rsidR="009A6FC4" w:rsidRPr="007A07CF" w:rsidRDefault="009A6FC4" w:rsidP="00480D81">
      <w:pPr>
        <w:shd w:val="clear" w:color="auto" w:fill="FFFFFF"/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7A07CF">
        <w:rPr>
          <w:rFonts w:ascii="Times New Roman" w:hAnsi="Times New Roman"/>
          <w:b/>
          <w:bCs/>
          <w:sz w:val="24"/>
          <w:szCs w:val="24"/>
        </w:rPr>
        <w:t>Пример:</w:t>
      </w:r>
    </w:p>
    <w:p w:rsidR="009A6FC4" w:rsidRPr="007A07CF" w:rsidRDefault="006D0A32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pict>
          <v:shape id="_x0000_i1026" type="#_x0000_t75" alt="" style="width:139.5pt;height:146.25pt">
            <v:imagedata r:id="rId17" r:href="rId18"/>
          </v:shape>
        </w:pict>
      </w:r>
    </w:p>
    <w:p w:rsidR="009A6FC4" w:rsidRPr="007A07CF" w:rsidRDefault="009A6FC4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Требования к оформлению таблиц </w:t>
      </w:r>
    </w:p>
    <w:p w:rsidR="009A6FC4" w:rsidRPr="007A07CF" w:rsidRDefault="009A6FC4" w:rsidP="0023533B">
      <w:pPr>
        <w:numPr>
          <w:ilvl w:val="0"/>
          <w:numId w:val="29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Шрифт: Times New Roman</w:t>
      </w:r>
    </w:p>
    <w:p w:rsidR="009A6FC4" w:rsidRPr="007A07CF" w:rsidRDefault="009A6FC4" w:rsidP="0023533B">
      <w:pPr>
        <w:numPr>
          <w:ilvl w:val="0"/>
          <w:numId w:val="29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Размер шрифта: 10, для заголовков таблицы - жирным, для текста таблицы - обычным</w:t>
      </w:r>
    </w:p>
    <w:p w:rsidR="009A6FC4" w:rsidRPr="007A07CF" w:rsidRDefault="009A6FC4" w:rsidP="0023533B">
      <w:pPr>
        <w:numPr>
          <w:ilvl w:val="0"/>
          <w:numId w:val="29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Граница таблицы: 1</w:t>
      </w:r>
    </w:p>
    <w:p w:rsidR="009A6FC4" w:rsidRPr="007A07CF" w:rsidRDefault="009A6FC4" w:rsidP="0023533B">
      <w:pPr>
        <w:numPr>
          <w:ilvl w:val="0"/>
          <w:numId w:val="29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Выравнивание таблицы: по центру</w:t>
      </w:r>
    </w:p>
    <w:p w:rsidR="009A6FC4" w:rsidRPr="007A07CF" w:rsidRDefault="009A6FC4" w:rsidP="0023533B">
      <w:pPr>
        <w:numPr>
          <w:ilvl w:val="0"/>
          <w:numId w:val="29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Выравнивание текста в ячейках:</w:t>
      </w:r>
      <w:r w:rsidRPr="007A07CF">
        <w:rPr>
          <w:rFonts w:ascii="Times New Roman" w:hAnsi="Times New Roman"/>
          <w:sz w:val="24"/>
          <w:szCs w:val="24"/>
        </w:rPr>
        <w:br/>
        <w:t>- для заголовков таблицы - по центру </w:t>
      </w:r>
      <w:r w:rsidRPr="007A07CF">
        <w:rPr>
          <w:rFonts w:ascii="Times New Roman" w:hAnsi="Times New Roman"/>
          <w:sz w:val="24"/>
          <w:szCs w:val="24"/>
        </w:rPr>
        <w:br/>
        <w:t>- для текста таблицы - по левому верхнему краю</w:t>
      </w:r>
    </w:p>
    <w:p w:rsidR="009A6FC4" w:rsidRPr="007A07CF" w:rsidRDefault="009A6FC4" w:rsidP="00480D81">
      <w:pPr>
        <w:shd w:val="clear" w:color="auto" w:fill="FFFFFF"/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7A07CF">
        <w:rPr>
          <w:rFonts w:ascii="Times New Roman" w:hAnsi="Times New Roman"/>
          <w:b/>
          <w:bCs/>
          <w:sz w:val="24"/>
          <w:szCs w:val="24"/>
        </w:rPr>
        <w:t>Пример:</w:t>
      </w:r>
    </w:p>
    <w:p w:rsidR="009A6FC4" w:rsidRPr="007A07CF" w:rsidRDefault="006D0A32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pict>
          <v:shape id="_x0000_i1027" type="#_x0000_t75" alt="" style="width:189.75pt;height:108.75pt">
            <v:imagedata r:id="rId19" r:href="rId20"/>
          </v:shape>
        </w:pict>
      </w:r>
    </w:p>
    <w:p w:rsidR="009A6FC4" w:rsidRPr="007A07CF" w:rsidRDefault="009A6FC4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Требования к оформлению ссылок на литературу в тексте </w:t>
      </w:r>
    </w:p>
    <w:p w:rsidR="009A6FC4" w:rsidRPr="007A07CF" w:rsidRDefault="009A6FC4" w:rsidP="0023533B">
      <w:pPr>
        <w:numPr>
          <w:ilvl w:val="0"/>
          <w:numId w:val="30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В тексте ссылки на литературу задаются в квадратных скобках: [1], [2], и т.д.</w:t>
      </w:r>
    </w:p>
    <w:p w:rsidR="009A6FC4" w:rsidRPr="007A07CF" w:rsidRDefault="009A6FC4" w:rsidP="00480D8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A07CF">
        <w:rPr>
          <w:rFonts w:ascii="Times New Roman" w:hAnsi="Times New Roman"/>
          <w:b/>
          <w:sz w:val="24"/>
          <w:szCs w:val="24"/>
        </w:rPr>
        <w:t>Требования к оформлению списка литературы </w:t>
      </w:r>
    </w:p>
    <w:p w:rsidR="009A6FC4" w:rsidRPr="007A07CF" w:rsidRDefault="009A6FC4" w:rsidP="0023533B">
      <w:pPr>
        <w:numPr>
          <w:ilvl w:val="0"/>
          <w:numId w:val="30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Шрифт: Times New Roman</w:t>
      </w:r>
    </w:p>
    <w:p w:rsidR="009A6FC4" w:rsidRPr="007A07CF" w:rsidRDefault="009A6FC4" w:rsidP="0023533B">
      <w:pPr>
        <w:numPr>
          <w:ilvl w:val="0"/>
          <w:numId w:val="30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Размер шрифта: 10</w:t>
      </w:r>
    </w:p>
    <w:p w:rsidR="009A6FC4" w:rsidRPr="007A07CF" w:rsidRDefault="009A6FC4" w:rsidP="0023533B">
      <w:pPr>
        <w:numPr>
          <w:ilvl w:val="0"/>
          <w:numId w:val="30"/>
        </w:num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Отступы: перед подписью 6, за подписью 6</w:t>
      </w:r>
    </w:p>
    <w:p w:rsidR="009A6FC4" w:rsidRPr="007A07CF" w:rsidRDefault="009A6FC4" w:rsidP="00480D81">
      <w:pPr>
        <w:shd w:val="clear" w:color="auto" w:fill="FFFFFF"/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7A07CF">
        <w:rPr>
          <w:rFonts w:ascii="Times New Roman" w:hAnsi="Times New Roman"/>
          <w:b/>
          <w:bCs/>
          <w:sz w:val="24"/>
          <w:szCs w:val="24"/>
        </w:rPr>
        <w:t>Пример:</w:t>
      </w:r>
    </w:p>
    <w:p w:rsidR="00007EF5" w:rsidRPr="007A07CF" w:rsidRDefault="009A6FC4" w:rsidP="00007EF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sz w:val="24"/>
          <w:szCs w:val="24"/>
        </w:rPr>
        <w:t>[1]    Чернобровое Н.В., Семенов В.А. Релейная защита энергетических сист</w:t>
      </w:r>
      <w:r w:rsidR="00007EF5" w:rsidRPr="007A07CF">
        <w:rPr>
          <w:rFonts w:ascii="Times New Roman" w:hAnsi="Times New Roman"/>
          <w:sz w:val="24"/>
          <w:szCs w:val="24"/>
        </w:rPr>
        <w:t>ем.- М.: Энергоатомиздат, 1998.</w:t>
      </w:r>
      <w:r w:rsidRPr="007A07CF">
        <w:rPr>
          <w:rFonts w:ascii="Times New Roman" w:hAnsi="Times New Roman"/>
          <w:sz w:val="24"/>
          <w:szCs w:val="24"/>
        </w:rPr>
        <w:br/>
        <w:t xml:space="preserve">[2]    Патент РФ №2033622. МКИ GO 1R31/11, Н02НЗ/28. Способ определения места и характера повреждения линии электропередачи с использованием ее моделей / Лямец Ю.Я., Антонов В.И., Ефремов В.А., Нудельман Г.С, Подшивалин Н.В. Опуб. в Б.И. 1995. №16 (приоритет от 3.05.1989). (шрифт 10 без красной строки, отступ </w:t>
      </w:r>
      <w:smartTag w:uri="urn:schemas-microsoft-com:office:smarttags" w:element="metricconverter">
        <w:smartTagPr>
          <w:attr w:name="ProductID" w:val="0,5 см"/>
        </w:smartTagPr>
        <w:r w:rsidRPr="007A07CF">
          <w:rPr>
            <w:rFonts w:ascii="Times New Roman" w:hAnsi="Times New Roman"/>
            <w:sz w:val="24"/>
            <w:szCs w:val="24"/>
          </w:rPr>
          <w:t>0,5 см</w:t>
        </w:r>
      </w:smartTag>
      <w:r w:rsidRPr="007A07CF">
        <w:rPr>
          <w:rFonts w:ascii="Times New Roman" w:hAnsi="Times New Roman"/>
          <w:sz w:val="24"/>
          <w:szCs w:val="24"/>
        </w:rPr>
        <w:t>)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7A07CF">
        <w:rPr>
          <w:rFonts w:ascii="Times New Roman" w:hAnsi="Times New Roman"/>
          <w:b/>
          <w:color w:val="000000"/>
          <w:sz w:val="24"/>
          <w:szCs w:val="24"/>
        </w:rPr>
        <w:t>Приложение 2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rPr>
          <w:rFonts w:ascii="Verdana" w:hAnsi="Verdana"/>
          <w:b/>
          <w:color w:val="000000"/>
          <w:sz w:val="24"/>
          <w:szCs w:val="24"/>
        </w:rPr>
      </w:pPr>
      <w:r w:rsidRPr="007A07CF">
        <w:rPr>
          <w:rFonts w:ascii="Times New Roman" w:hAnsi="Times New Roman"/>
          <w:b/>
          <w:color w:val="000000"/>
          <w:sz w:val="24"/>
          <w:szCs w:val="24"/>
        </w:rPr>
        <w:t>Требования к оформлению реферата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 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Реферат (от лат. rеfеrо - докладываю, сообщаю) — краткое изложение научной проблемы, результатов научного исследования, содержащихся в одном или нескольких произведениях идей и т. п.</w:t>
      </w:r>
      <w:r w:rsidRPr="007A07CF">
        <w:rPr>
          <w:rFonts w:ascii="Times New Roman" w:hAnsi="Times New Roman"/>
          <w:color w:val="000000"/>
          <w:sz w:val="24"/>
          <w:szCs w:val="24"/>
        </w:rPr>
        <w:br/>
        <w:t>Реферат является научной работой, поскольку содержит в себе элементы научного исследования. В связи с этим к нему должны предъявляться требования по оформлению, как к научной работе. Эти требования регламентируются государственными стандартами, в частности: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ГОСТ 7.32-2001 «Отчет о научно-исследовательской работе. Структура и правила оформления».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ГОСТ 7.1-2003 «Библиографическая запись. Библиографическое описание. Общие требования и правила составления».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ГОСТ 7.80-2000 «Библиографическая запись. Заголовок. Общие требования и правила составления».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ГОСТ 7.82—2001 «Библиографическая запись. Библиографическое описание электронных ресурсов».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sz w:val="24"/>
          <w:szCs w:val="24"/>
        </w:rPr>
      </w:pPr>
      <w:r w:rsidRPr="007A07CF">
        <w:rPr>
          <w:rFonts w:ascii="Times New Roman" w:hAnsi="Times New Roman"/>
          <w:b/>
          <w:bCs/>
          <w:sz w:val="24"/>
          <w:szCs w:val="24"/>
        </w:rPr>
        <w:t>Общие требования к оформлению рефератов.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Текст реферата должен быть оформлен в соответствии с требованиями ГОСТ, основные положения которого здесь и воспроизводятся.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Общий объём работы - 10—15 страниц печатного текста (с учётом титульного листа, содержания и списка литературы) на бумаге формата А4, на одной стороне листа. Титульный лист оформляется по </w:t>
      </w:r>
      <w:hyperlink r:id="rId21" w:history="1">
        <w:r w:rsidRPr="007A07CF">
          <w:rPr>
            <w:rFonts w:ascii="Times New Roman" w:hAnsi="Times New Roman"/>
            <w:b/>
            <w:bCs/>
            <w:color w:val="000033"/>
            <w:sz w:val="24"/>
            <w:szCs w:val="24"/>
          </w:rPr>
          <w:t>указанному образцу</w:t>
        </w:r>
      </w:hyperlink>
      <w:r w:rsidRPr="007A07CF">
        <w:rPr>
          <w:rFonts w:ascii="Times New Roman" w:hAnsi="Times New Roman"/>
          <w:color w:val="000000"/>
          <w:sz w:val="24"/>
          <w:szCs w:val="24"/>
        </w:rPr>
        <w:t>.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В тексте должны композиционно выделяться структурные части работы, отражающие суть исследования: введение, основная часть и заключение, а также заголовки и подзаголовки.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b/>
          <w:bCs/>
          <w:sz w:val="24"/>
          <w:szCs w:val="24"/>
        </w:rPr>
        <w:t>Целью </w:t>
      </w:r>
      <w:r w:rsidRPr="007A07CF">
        <w:rPr>
          <w:rFonts w:ascii="Times New Roman" w:hAnsi="Times New Roman"/>
          <w:sz w:val="24"/>
          <w:szCs w:val="24"/>
        </w:rPr>
        <w:t>реферативной работы является приобретение навыков работы с</w:t>
      </w:r>
      <w:r w:rsidRPr="007A07CF">
        <w:rPr>
          <w:rFonts w:ascii="Times New Roman" w:hAnsi="Times New Roman"/>
          <w:color w:val="000000"/>
          <w:sz w:val="24"/>
          <w:szCs w:val="24"/>
        </w:rPr>
        <w:t xml:space="preserve"> литературой, обобщения литературных источников и практического материала по теме, способности грамотно излагать вопросы темы, делать выводы.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b/>
          <w:sz w:val="24"/>
          <w:szCs w:val="24"/>
        </w:rPr>
      </w:pPr>
      <w:r w:rsidRPr="007A07CF">
        <w:rPr>
          <w:rFonts w:ascii="Times New Roman" w:hAnsi="Times New Roman"/>
          <w:b/>
          <w:bCs/>
          <w:sz w:val="24"/>
          <w:szCs w:val="24"/>
        </w:rPr>
        <w:lastRenderedPageBreak/>
        <w:t>Реферат должен содержать: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титульный лист,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оглавление,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введение,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основную часть (разделы, части),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выводы (заключительная часть),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приложения,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пронумерованный список использованной литературы (не менее 2-х источников) с указанием автора, названия, места издания, издательства, года издания.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В начале реферата должное быть </w:t>
      </w:r>
      <w:r w:rsidRPr="007A07CF">
        <w:rPr>
          <w:rFonts w:ascii="Times New Roman" w:hAnsi="Times New Roman"/>
          <w:b/>
          <w:bCs/>
          <w:color w:val="0000FF"/>
          <w:sz w:val="24"/>
          <w:szCs w:val="24"/>
        </w:rPr>
        <w:t>оглавление</w:t>
      </w:r>
      <w:r w:rsidRPr="007A07CF">
        <w:rPr>
          <w:rFonts w:ascii="Times New Roman" w:hAnsi="Times New Roman"/>
          <w:color w:val="000000"/>
          <w:sz w:val="24"/>
          <w:szCs w:val="24"/>
        </w:rPr>
        <w:t>, в котором указываются номера страниц по отдельным главам.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Во </w:t>
      </w:r>
      <w:r w:rsidRPr="007A07CF">
        <w:rPr>
          <w:rFonts w:ascii="Times New Roman" w:hAnsi="Times New Roman"/>
          <w:b/>
          <w:bCs/>
          <w:color w:val="0000FF"/>
          <w:sz w:val="24"/>
          <w:szCs w:val="24"/>
        </w:rPr>
        <w:t>введении</w:t>
      </w:r>
      <w:r w:rsidRPr="007A07CF">
        <w:rPr>
          <w:rFonts w:ascii="Times New Roman" w:hAnsi="Times New Roman"/>
          <w:color w:val="000000"/>
          <w:sz w:val="24"/>
          <w:szCs w:val="24"/>
        </w:rPr>
        <w:t> следует отразить место рассматриваемого вопроса в естественнонаучной проблематике, его теоретическое и прикладное значение. (Обосновать выбор данной темы, коротко рассказать о том, почему именно она заинтересовала автора).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b/>
          <w:bCs/>
          <w:color w:val="0000FF"/>
          <w:sz w:val="24"/>
          <w:szCs w:val="24"/>
        </w:rPr>
        <w:t>Основная часть</w:t>
      </w:r>
      <w:r w:rsidRPr="007A07CF">
        <w:rPr>
          <w:rFonts w:ascii="Times New Roman" w:hAnsi="Times New Roman"/>
          <w:color w:val="000000"/>
          <w:sz w:val="24"/>
          <w:szCs w:val="24"/>
        </w:rPr>
        <w:t> должна излагаться в соответствии с планом, четко и последовательно, желательно своими словами. В тексте должны быть ссылки на использованную литературу. При дословном воспроизведении материала каждая цитата должна иметь ссылку на соответствующую позицию в списке использованной литературы с указанием номеров страниц, например /12, с.56/ или "В работе [11] рассмотрены...." Каждая глава текста должна начинаться с нового листа, независимо от того, где окончилась предыдущая.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b/>
          <w:bCs/>
          <w:color w:val="0000FF"/>
          <w:sz w:val="24"/>
          <w:szCs w:val="24"/>
        </w:rPr>
        <w:t>I глава.</w:t>
      </w:r>
      <w:r w:rsidRPr="007A07CF">
        <w:rPr>
          <w:rFonts w:ascii="Times New Roman" w:hAnsi="Times New Roman"/>
          <w:color w:val="000000"/>
          <w:sz w:val="24"/>
          <w:szCs w:val="24"/>
        </w:rPr>
        <w:t> Вступительная часть. Это короткая глава должна содержать несколько вступительных абзацев, непосредственно вводящих в тему реферата.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b/>
          <w:bCs/>
          <w:color w:val="0000FF"/>
          <w:sz w:val="24"/>
          <w:szCs w:val="24"/>
        </w:rPr>
        <w:t>II глава.</w:t>
      </w:r>
      <w:r w:rsidRPr="007A07CF">
        <w:rPr>
          <w:rFonts w:ascii="Times New Roman" w:hAnsi="Times New Roman"/>
          <w:color w:val="000000"/>
          <w:sz w:val="24"/>
          <w:szCs w:val="24"/>
        </w:rPr>
        <w:t> Основная научная часть реферата. Здесь в логической последовательности излагается материал по теме реферата. Эту главу целесообразно разбить на подпункты -  2.1., 2.2. (с указанием в оглавлении соответствующих страниц).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Все </w:t>
      </w:r>
      <w:r w:rsidRPr="007A07CF">
        <w:rPr>
          <w:rFonts w:ascii="Times New Roman" w:hAnsi="Times New Roman"/>
          <w:b/>
          <w:bCs/>
          <w:color w:val="000000"/>
          <w:sz w:val="24"/>
          <w:szCs w:val="24"/>
        </w:rPr>
        <w:t>сноски и подстрочные примечания</w:t>
      </w:r>
      <w:r w:rsidRPr="007A07CF">
        <w:rPr>
          <w:rFonts w:ascii="Times New Roman" w:hAnsi="Times New Roman"/>
          <w:color w:val="000000"/>
          <w:sz w:val="24"/>
          <w:szCs w:val="24"/>
        </w:rPr>
        <w:t> располагаются на той же странице, к которой они относятся.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b/>
          <w:bCs/>
          <w:color w:val="0000FF"/>
          <w:sz w:val="24"/>
          <w:szCs w:val="24"/>
        </w:rPr>
        <w:t>Оформление цитат. </w:t>
      </w:r>
      <w:r w:rsidRPr="007A07CF">
        <w:rPr>
          <w:rFonts w:ascii="Times New Roman" w:hAnsi="Times New Roman"/>
          <w:color w:val="000000"/>
          <w:sz w:val="24"/>
          <w:szCs w:val="24"/>
        </w:rPr>
        <w:t>Текст цитаты заключается в кавычки и приводится в той грамматической форме, в какой он дан в источнике, с сохранением особенностей авторского написания.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b/>
          <w:bCs/>
          <w:color w:val="0000FF"/>
          <w:sz w:val="24"/>
          <w:szCs w:val="24"/>
        </w:rPr>
        <w:t>Оформление перечислений. </w:t>
      </w:r>
      <w:r w:rsidRPr="007A07CF">
        <w:rPr>
          <w:rFonts w:ascii="Times New Roman" w:hAnsi="Times New Roman"/>
          <w:color w:val="000000"/>
          <w:sz w:val="24"/>
          <w:szCs w:val="24"/>
        </w:rPr>
        <w:t>Текст всех элементов перечисления должен быть грамматически подчинен основной вводной фразе, которая предшествует перечислению.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b/>
          <w:bCs/>
          <w:color w:val="0000FF"/>
          <w:sz w:val="24"/>
          <w:szCs w:val="24"/>
        </w:rPr>
        <w:t>Оформление ссылок на рисунки. </w:t>
      </w:r>
      <w:r w:rsidRPr="007A07CF">
        <w:rPr>
          <w:rFonts w:ascii="Times New Roman" w:hAnsi="Times New Roman"/>
          <w:color w:val="000000"/>
          <w:sz w:val="24"/>
          <w:szCs w:val="24"/>
        </w:rPr>
        <w:t>Для наглядности изложения желательно сопровождать текст рисунками. В последнем случае на рисунки в тексте должны быть соответствующие ссылки. Все иллюстрации в реферате должны быть пронумерованы. Нумерация должна быть сквозной, то есть через всю работу. Если иллюстрация в работе единственная, то она не нумеруется.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В тексте на иллюстрации делаются ссылки, содержащие порядковые номера, под которыми иллюстрации помещены в реферате. Ссылки в тексте на номер рисунка, таблицы, страницы, главы пишут сокращенно и без значка, например "№", например: "рис.3", "табл.4", "с.34", "гл.2". "см. рисунок 5" или " график....приведен на рисунке 2". Если указанные слова не сопровождаются порядковым номером, то их следует писать в тексте полностью, без сокращений, например "из рисунка видно, что...", "таблица показывает, что..." и т.д. Фотографии, рисунки, карты, схемы можно оформить в виде </w:t>
      </w:r>
      <w:r w:rsidRPr="007A07CF">
        <w:rPr>
          <w:rFonts w:ascii="Times New Roman" w:hAnsi="Times New Roman"/>
          <w:b/>
          <w:bCs/>
          <w:color w:val="0000FF"/>
          <w:sz w:val="24"/>
          <w:szCs w:val="24"/>
        </w:rPr>
        <w:t>приложения</w:t>
      </w:r>
      <w:r w:rsidRPr="007A07CF">
        <w:rPr>
          <w:rFonts w:ascii="Times New Roman" w:hAnsi="Times New Roman"/>
          <w:color w:val="000000"/>
          <w:sz w:val="24"/>
          <w:szCs w:val="24"/>
        </w:rPr>
        <w:t> к работе.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b/>
          <w:bCs/>
          <w:color w:val="0000FF"/>
          <w:sz w:val="24"/>
          <w:szCs w:val="24"/>
        </w:rPr>
        <w:t>Оформление таблиц. </w:t>
      </w:r>
      <w:r w:rsidRPr="007A07CF">
        <w:rPr>
          <w:rFonts w:ascii="Times New Roman" w:hAnsi="Times New Roman"/>
          <w:color w:val="000000"/>
          <w:sz w:val="24"/>
          <w:szCs w:val="24"/>
        </w:rPr>
        <w:t xml:space="preserve">Все таблицы, если их несколько, нумеруют арабскими цифрами в пределах всего текста. Над правым верхним углом таблицы помещают надпись "Таблица..." с указанием порядкового номера таблицы (например "Таблица 4") без значка № перед цифрой и точки после нее. Если в тексте реферата только одна таблица, то номер ей не присваивается и слово "таблица" не пишут. Таблицы снабжают тематическими </w:t>
      </w:r>
      <w:r w:rsidRPr="007A07CF">
        <w:rPr>
          <w:rFonts w:ascii="Times New Roman" w:hAnsi="Times New Roman"/>
          <w:color w:val="000000"/>
          <w:sz w:val="24"/>
          <w:szCs w:val="24"/>
        </w:rPr>
        <w:lastRenderedPageBreak/>
        <w:t>заголовками, которые располагают посередине страницы и пишут с прописной буквы без точки на конце.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b/>
          <w:bCs/>
          <w:color w:val="0000FF"/>
          <w:sz w:val="24"/>
          <w:szCs w:val="24"/>
        </w:rPr>
        <w:t>Выводы (заключительная часть)</w:t>
      </w:r>
      <w:r w:rsidRPr="007A07CF">
        <w:rPr>
          <w:rFonts w:ascii="Times New Roman" w:hAnsi="Times New Roman"/>
          <w:color w:val="000000"/>
          <w:sz w:val="24"/>
          <w:szCs w:val="24"/>
        </w:rPr>
        <w:t> должны содержать краткое обобщение рассмотренного материала, выделение наиболее достоверных и обоснованных положений и утверждений, а также наиболее проблемных, разработанных на уровне гипотез, важность рассмотренной проблемы с точки зрения практического приложения, мировоззрения, этики и т.п.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В этой части автор подводит итог работы, делает краткий анализ и формулирует выводы.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Примерный объем реферата составляет 15-20 страниц машинописного текста.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В конце работы прилагается </w:t>
      </w:r>
      <w:r w:rsidRPr="007A07CF">
        <w:rPr>
          <w:rFonts w:ascii="Times New Roman" w:hAnsi="Times New Roman"/>
          <w:b/>
          <w:bCs/>
          <w:color w:val="0000FF"/>
          <w:sz w:val="24"/>
          <w:szCs w:val="24"/>
        </w:rPr>
        <w:t>список используемой литературы</w:t>
      </w:r>
      <w:r w:rsidRPr="007A07CF">
        <w:rPr>
          <w:rFonts w:ascii="Times New Roman" w:hAnsi="Times New Roman"/>
          <w:color w:val="0000FF"/>
          <w:sz w:val="24"/>
          <w:szCs w:val="24"/>
        </w:rPr>
        <w:t>.</w:t>
      </w:r>
      <w:r w:rsidRPr="007A07CF">
        <w:rPr>
          <w:rFonts w:ascii="Times New Roman" w:hAnsi="Times New Roman"/>
          <w:color w:val="000000"/>
          <w:sz w:val="24"/>
          <w:szCs w:val="24"/>
        </w:rPr>
        <w:t> Литературные источники следует располагать в следующем порядке: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энциклопедии, справочники;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книги по теме реферата (фамилии и инициалы автора, название книги без кавычек, место издания, название издательства, год издания, номер (номера) страницы);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газетно-журнальные статьи (название статьи, название журнала, год издания, номер издания, номер страницы).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b/>
          <w:bCs/>
          <w:color w:val="0000FF"/>
          <w:sz w:val="24"/>
          <w:szCs w:val="24"/>
        </w:rPr>
        <w:t>Формат. </w:t>
      </w:r>
      <w:r w:rsidRPr="007A07CF">
        <w:rPr>
          <w:rFonts w:ascii="Times New Roman" w:hAnsi="Times New Roman"/>
          <w:color w:val="000000"/>
          <w:sz w:val="24"/>
          <w:szCs w:val="24"/>
        </w:rPr>
        <w:t>Реферат должен быть выполнен на одной стороне листа белой бумаги формата А4 (210х297 мм). Интервал межстрочный - полуторный. Цвет шрифта - черный. Гарнитура шрифта основного текста — «Times New Roman» или аналогичная. Кегль (размер) от 12 до 14 пунктов. Размеры полей страницы (не менее): правое — 30 мм, верхнее, и нижнее, левое — 20 мм. Формат абзаца: полное выравнивание («по ширине»). Отступ красной строки одинаковый по всему тексту.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Страницы должны быть пронумерованы с учётом титульного листа, который не обозначается цифрой. В работах используются цитаты, статистические материалы. Эти данные оформляются в виде сносок (ссылок и примечаний). Примеры оформления сносок приводятся ниже. Расстояние между названием главы (подраздела) и текстом должно быть равно 2,5 интервалам. Однако расстояние между подзаголовком и последующим текстом должно быть 2 интервала, а интервал между строками самого текста — 1,5. Размер шрифта для названия главы — 16 (полужирный), подзаголовка — 14 (полужирный), текста работы — 14. Точка в конце заголовка, располагаемого посередине листа, не ставится. Заголовки не подчёркиваются. Абзацы начинаются с новой строки и печатаются с отступом в 1,25 сантиметра. Оглавление (содержание) должно быть помещено в начале работы.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b/>
          <w:bCs/>
          <w:color w:val="0000FF"/>
          <w:sz w:val="24"/>
          <w:szCs w:val="24"/>
        </w:rPr>
        <w:t>Заголовки. </w:t>
      </w:r>
      <w:r w:rsidRPr="007A07CF">
        <w:rPr>
          <w:rFonts w:ascii="Times New Roman" w:hAnsi="Times New Roman"/>
          <w:color w:val="000000"/>
          <w:sz w:val="24"/>
          <w:szCs w:val="24"/>
        </w:rPr>
        <w:t>Заголовки разделов и подразделов следует печатать на отдельной строке с прописной буквы без точки в конце, не подчеркивая, например: ВВЕДЕНИЕ, ЗАКЛЮЧЕНИЕ.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Выравнивание по центру или по левому краю. Отбивка: перед заголовком — 12 пунктов, после — 6 пунктов. Расстояние между названием главы и последующим текстом должно быть равно двум междустрочным интервалам. Такое же расстояние выдерживается между заголовками главы и параграфа. Расстояния между строками заголовка принимают таким же, как и в тексте. Подчеркивать заголовки и переносить слова в заголовке не допускается.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b/>
          <w:bCs/>
          <w:color w:val="0000FF"/>
          <w:sz w:val="24"/>
          <w:szCs w:val="24"/>
        </w:rPr>
        <w:t>Нумерация. </w:t>
      </w:r>
      <w:r w:rsidRPr="007A07CF">
        <w:rPr>
          <w:rFonts w:ascii="Times New Roman" w:hAnsi="Times New Roman"/>
          <w:color w:val="000000"/>
          <w:sz w:val="24"/>
          <w:szCs w:val="24"/>
        </w:rPr>
        <w:t>Страницы следует нумеровать арабскими цифрами, соблюдая сквозную нумерацию по всему тексту (титульный лист и оглавление включают в общую нумерацию). На титульном листе номер не проставляют. Номер страницы проставляют в центре нижней части листа без точки.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b/>
          <w:bCs/>
          <w:color w:val="0000FF"/>
          <w:sz w:val="24"/>
          <w:szCs w:val="24"/>
        </w:rPr>
        <w:t>Титульный лист. </w:t>
      </w:r>
      <w:r w:rsidRPr="007A07CF">
        <w:rPr>
          <w:rFonts w:ascii="Times New Roman" w:hAnsi="Times New Roman"/>
          <w:color w:val="000000"/>
          <w:sz w:val="24"/>
          <w:szCs w:val="24"/>
        </w:rPr>
        <w:t>В верхней части титульного листа пишется, в какой организации выполняется работа, далее буквами увеличенного кегля указывается тип («Реферат») и тема работы, ниже в правой половине листа — информация, кто выполнил и кто проверяет работу. В центре нижней части титульного листа пишется город и год выполнения.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b/>
          <w:bCs/>
          <w:color w:val="0000FF"/>
          <w:sz w:val="24"/>
          <w:szCs w:val="24"/>
        </w:rPr>
        <w:lastRenderedPageBreak/>
        <w:t>Библиография</w:t>
      </w:r>
      <w:r w:rsidRPr="007A07CF">
        <w:rPr>
          <w:rFonts w:ascii="Verdana" w:hAnsi="Verdana"/>
          <w:color w:val="000000"/>
          <w:sz w:val="24"/>
          <w:szCs w:val="24"/>
        </w:rPr>
        <w:br/>
      </w:r>
      <w:r w:rsidRPr="007A07CF">
        <w:rPr>
          <w:rFonts w:ascii="Times New Roman" w:hAnsi="Times New Roman"/>
          <w:color w:val="000000"/>
          <w:sz w:val="24"/>
          <w:szCs w:val="24"/>
        </w:rPr>
        <w:t>Библиографические ссылки в тексте реферата оформляются в виде номера источника в квадратных скобках. Библиографическое описание (в списке источников) состоит из следующих элементов: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основного заглавия;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обозначения материала, заключенного в квадратные скобки;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сведений, относящихся к заглавию, отделенных двоеточием;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сведений об ответственности, отделенных наклонной чертой;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при ссылке на статью из сборника или периодического издания — сведений о документе, в котором помещена составная часть, отделенных двумя наклонными чертами с пробелами до и после них;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места издания, отделенного точкой и тире;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имени издателя, отделенного двоеточием;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даты издания, отделенной запятой.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Примеры (см. Примечание ).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 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ПРИМЕЧАНИЕ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Список элементов библиографической записи сокращен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b/>
          <w:bCs/>
          <w:color w:val="000000"/>
          <w:sz w:val="24"/>
          <w:szCs w:val="24"/>
        </w:rPr>
        <w:t>Книга, имеющая не более трех авторов: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Максимов, Н. В. Архитектура ЭВМ и вычислительных систем [Текст]: учеб. для вузов / Н. В. Максимов, Т. Л. Партыка, И. И. Попов. — М.: Инфра, 2005.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b/>
          <w:bCs/>
          <w:color w:val="000000"/>
          <w:sz w:val="24"/>
          <w:szCs w:val="24"/>
        </w:rPr>
        <w:t>Книга с четырьмя и более авторами, сборник и т. п.: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Мировая художественная культура [Текст]: в 2-х т. / Б. А. Эренгросс [и др.]. — М.: Высшая школа, 2005. — Т. 2.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b/>
          <w:bCs/>
          <w:color w:val="000000"/>
          <w:sz w:val="24"/>
          <w:szCs w:val="24"/>
        </w:rPr>
        <w:t>Статья из сборника: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Цивилизация Запада в 20 веке [Текст] / Н. В. Шишова [и др.] // История и культурология: учеб. пособие для студентов. — М, 2000. — Гл. 13. — С. 347-366.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b/>
          <w:bCs/>
          <w:color w:val="000000"/>
          <w:sz w:val="24"/>
          <w:szCs w:val="24"/>
        </w:rPr>
        <w:t>Статья из журнала: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Мартышин, О. В. Нравственные основы теории государства и права [Текст] / О. В. Мартышин // Государство и право. — 2005. — № 7. — С. 5-12.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b/>
          <w:bCs/>
          <w:color w:val="000000"/>
          <w:sz w:val="24"/>
          <w:szCs w:val="24"/>
        </w:rPr>
        <w:t>Электронное издание: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Сидыганов, Владимир Устинович. Модель Москвы [Электронныи ресурс]: электронная карта Москвы и Подмосковья / Сидыганов В. У., Толмачев С. Ю., Цыганков Ю. Э. — Версия 2.0. — М.: Formoza, 1998.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b/>
          <w:bCs/>
          <w:color w:val="000000"/>
          <w:sz w:val="24"/>
          <w:szCs w:val="24"/>
        </w:rPr>
        <w:t>Интернет-ресурс: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Бычкова, Л. С. Конструктивизм / Л. С. Бычкова // Культурология 20 век. — (http//www.philosophy.ru/edu/ref/enc/k.html).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 </w:t>
      </w: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007EF5" w:rsidRPr="007A07CF" w:rsidRDefault="00007EF5" w:rsidP="00007EF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9C68FD" w:rsidRPr="007A07CF" w:rsidRDefault="009C68FD" w:rsidP="00007EF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A07CF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Приложение </w:t>
      </w:r>
      <w:r w:rsidR="00007EF5" w:rsidRPr="007A07CF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</w:p>
    <w:p w:rsidR="009A6FC4" w:rsidRPr="007A07CF" w:rsidRDefault="009A6FC4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E75F4" w:rsidRPr="007A07CF" w:rsidRDefault="00DE75F4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b/>
          <w:bCs/>
          <w:color w:val="000000"/>
          <w:sz w:val="24"/>
          <w:szCs w:val="24"/>
        </w:rPr>
        <w:t>Рекомендации по созданию презентации</w:t>
      </w:r>
    </w:p>
    <w:p w:rsidR="00DE75F4" w:rsidRPr="007A07CF" w:rsidRDefault="00DE75F4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Общие требования к презентации:</w:t>
      </w:r>
    </w:p>
    <w:p w:rsidR="00DE75F4" w:rsidRPr="007A07CF" w:rsidRDefault="00DE75F4" w:rsidP="00480D81">
      <w:pPr>
        <w:numPr>
          <w:ilvl w:val="0"/>
          <w:numId w:val="3"/>
        </w:numPr>
        <w:spacing w:after="0" w:line="240" w:lineRule="auto"/>
        <w:ind w:left="795" w:firstLine="709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Презентация не должна быть меньше 10 слайдов.</w:t>
      </w:r>
    </w:p>
    <w:p w:rsidR="009A6FC4" w:rsidRPr="007A07CF" w:rsidRDefault="00DE75F4" w:rsidP="00480D81">
      <w:pPr>
        <w:numPr>
          <w:ilvl w:val="0"/>
          <w:numId w:val="3"/>
        </w:numPr>
        <w:spacing w:after="0" w:line="240" w:lineRule="auto"/>
        <w:ind w:left="795" w:firstLine="709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 xml:space="preserve">Первый лист – это титульный лист, на котором обязательно должны быть представлены: название проекта; название выпускающей организации; фамилия, имя, отчество автора; </w:t>
      </w:r>
    </w:p>
    <w:p w:rsidR="00DE75F4" w:rsidRPr="007A07CF" w:rsidRDefault="00DE75F4" w:rsidP="00480D81">
      <w:pPr>
        <w:numPr>
          <w:ilvl w:val="0"/>
          <w:numId w:val="3"/>
        </w:numPr>
        <w:spacing w:after="0" w:line="240" w:lineRule="auto"/>
        <w:ind w:left="795" w:firstLine="709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Следующим слайдом должно быть содержание, где представлены основные этапы (моменты) презентации. Желательно, чтобы из содержания по гиперссылке можно перейти на необходимую страницу и вернуться вновь на содержание.</w:t>
      </w:r>
    </w:p>
    <w:p w:rsidR="00DE75F4" w:rsidRPr="007A07CF" w:rsidRDefault="00DE75F4" w:rsidP="00480D81">
      <w:pPr>
        <w:numPr>
          <w:ilvl w:val="0"/>
          <w:numId w:val="3"/>
        </w:numPr>
        <w:spacing w:after="0" w:line="240" w:lineRule="auto"/>
        <w:ind w:left="795" w:firstLine="709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Дизайн-эргономические требования: сочетаемость цветов, ограниченное количество объектов на слайде, цвет текста.</w:t>
      </w:r>
    </w:p>
    <w:p w:rsidR="00DE75F4" w:rsidRPr="007A07CF" w:rsidRDefault="00DE75F4" w:rsidP="00480D81">
      <w:pPr>
        <w:numPr>
          <w:ilvl w:val="0"/>
          <w:numId w:val="3"/>
        </w:numPr>
        <w:spacing w:after="0" w:line="240" w:lineRule="auto"/>
        <w:ind w:left="795" w:firstLine="709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 xml:space="preserve">В презентации необходимы импортированные объекты из существующих цифровых образовательных ресурсов. </w:t>
      </w:r>
    </w:p>
    <w:p w:rsidR="00DE75F4" w:rsidRPr="007A07CF" w:rsidRDefault="009A6FC4" w:rsidP="00480D81">
      <w:pPr>
        <w:numPr>
          <w:ilvl w:val="0"/>
          <w:numId w:val="3"/>
        </w:numPr>
        <w:spacing w:after="0" w:line="240" w:lineRule="auto"/>
        <w:ind w:left="795" w:firstLine="709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П</w:t>
      </w:r>
      <w:r w:rsidR="00DE75F4" w:rsidRPr="007A07CF">
        <w:rPr>
          <w:rFonts w:ascii="Times New Roman" w:hAnsi="Times New Roman"/>
          <w:color w:val="000000"/>
          <w:sz w:val="24"/>
          <w:szCs w:val="24"/>
        </w:rPr>
        <w:t>оследними слайдами урока-презентации должны быть глоссарий и список литературы.</w:t>
      </w:r>
    </w:p>
    <w:p w:rsidR="00DE75F4" w:rsidRPr="007A07CF" w:rsidRDefault="00DE75F4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b/>
          <w:bCs/>
          <w:color w:val="000000"/>
          <w:sz w:val="24"/>
          <w:szCs w:val="24"/>
        </w:rPr>
        <w:t>Практические рекомендации по созданию презентаций</w:t>
      </w:r>
    </w:p>
    <w:p w:rsidR="00DE75F4" w:rsidRPr="007A07CF" w:rsidRDefault="00DE75F4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Создание презентации состоит из трех этапов:</w:t>
      </w:r>
    </w:p>
    <w:p w:rsidR="00DE75F4" w:rsidRPr="007A07CF" w:rsidRDefault="00DE75F4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i/>
          <w:iCs/>
          <w:color w:val="000000"/>
          <w:sz w:val="24"/>
          <w:szCs w:val="24"/>
        </w:rPr>
        <w:t>                   I.      Планирование презентации </w:t>
      </w:r>
      <w:r w:rsidRPr="007A07CF">
        <w:rPr>
          <w:rFonts w:ascii="Times New Roman" w:hAnsi="Times New Roman"/>
          <w:color w:val="000000"/>
          <w:sz w:val="24"/>
          <w:szCs w:val="24"/>
        </w:rPr>
        <w:t>– это многошаговая процедура, включающая определение целей, изучение аудитории, формирование структуры и логики подачи материала.</w:t>
      </w:r>
      <w:r w:rsidR="009A6FC4" w:rsidRPr="007A07C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A07CF">
        <w:rPr>
          <w:rFonts w:ascii="Times New Roman" w:hAnsi="Times New Roman"/>
          <w:color w:val="000000"/>
          <w:sz w:val="24"/>
          <w:szCs w:val="24"/>
        </w:rPr>
        <w:t>Планирование презентации включает в себя:</w:t>
      </w:r>
    </w:p>
    <w:p w:rsidR="00DE75F4" w:rsidRPr="007A07CF" w:rsidRDefault="00DE75F4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1.      Определение целей.</w:t>
      </w:r>
    </w:p>
    <w:p w:rsidR="00DE75F4" w:rsidRPr="007A07CF" w:rsidRDefault="009A6FC4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2</w:t>
      </w:r>
      <w:r w:rsidR="00DE75F4" w:rsidRPr="007A07CF">
        <w:rPr>
          <w:rFonts w:ascii="Times New Roman" w:hAnsi="Times New Roman"/>
          <w:color w:val="000000"/>
          <w:sz w:val="24"/>
          <w:szCs w:val="24"/>
        </w:rPr>
        <w:t>.      Определение основной идеи презентации.</w:t>
      </w:r>
    </w:p>
    <w:p w:rsidR="00DE75F4" w:rsidRPr="007A07CF" w:rsidRDefault="009A6FC4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3</w:t>
      </w:r>
      <w:r w:rsidR="00DE75F4" w:rsidRPr="007A07CF">
        <w:rPr>
          <w:rFonts w:ascii="Times New Roman" w:hAnsi="Times New Roman"/>
          <w:color w:val="000000"/>
          <w:sz w:val="24"/>
          <w:szCs w:val="24"/>
        </w:rPr>
        <w:t>.      Подбор дополнительной информации.</w:t>
      </w:r>
    </w:p>
    <w:p w:rsidR="00DE75F4" w:rsidRPr="007A07CF" w:rsidRDefault="009A6FC4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4</w:t>
      </w:r>
      <w:r w:rsidR="00DE75F4" w:rsidRPr="007A07CF">
        <w:rPr>
          <w:rFonts w:ascii="Times New Roman" w:hAnsi="Times New Roman"/>
          <w:color w:val="000000"/>
          <w:sz w:val="24"/>
          <w:szCs w:val="24"/>
        </w:rPr>
        <w:t>.      Планирование выступления.</w:t>
      </w:r>
    </w:p>
    <w:p w:rsidR="00DE75F4" w:rsidRPr="007A07CF" w:rsidRDefault="009A6FC4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5</w:t>
      </w:r>
      <w:r w:rsidR="00DE75F4" w:rsidRPr="007A07CF">
        <w:rPr>
          <w:rFonts w:ascii="Times New Roman" w:hAnsi="Times New Roman"/>
          <w:color w:val="000000"/>
          <w:sz w:val="24"/>
          <w:szCs w:val="24"/>
        </w:rPr>
        <w:t>.      Создание структуры презентации.</w:t>
      </w:r>
    </w:p>
    <w:p w:rsidR="00DE75F4" w:rsidRPr="007A07CF" w:rsidRDefault="009A6FC4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6</w:t>
      </w:r>
      <w:r w:rsidR="00DE75F4" w:rsidRPr="007A07CF">
        <w:rPr>
          <w:rFonts w:ascii="Times New Roman" w:hAnsi="Times New Roman"/>
          <w:color w:val="000000"/>
          <w:sz w:val="24"/>
          <w:szCs w:val="24"/>
        </w:rPr>
        <w:t>.      Проверка логики подачи материала.</w:t>
      </w:r>
    </w:p>
    <w:p w:rsidR="00DE75F4" w:rsidRPr="007A07CF" w:rsidRDefault="009A6FC4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7</w:t>
      </w:r>
      <w:r w:rsidR="00DE75F4" w:rsidRPr="007A07CF">
        <w:rPr>
          <w:rFonts w:ascii="Times New Roman" w:hAnsi="Times New Roman"/>
          <w:color w:val="000000"/>
          <w:sz w:val="24"/>
          <w:szCs w:val="24"/>
        </w:rPr>
        <w:t>.      Подготовка заключения.</w:t>
      </w:r>
    </w:p>
    <w:p w:rsidR="00DE75F4" w:rsidRPr="007A07CF" w:rsidRDefault="00DE75F4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i/>
          <w:iCs/>
          <w:color w:val="000000"/>
          <w:sz w:val="24"/>
          <w:szCs w:val="24"/>
        </w:rPr>
        <w:t>                 II.      Разработка презентации </w:t>
      </w:r>
      <w:r w:rsidRPr="007A07CF">
        <w:rPr>
          <w:rFonts w:ascii="Times New Roman" w:hAnsi="Times New Roman"/>
          <w:color w:val="000000"/>
          <w:sz w:val="24"/>
          <w:szCs w:val="24"/>
        </w:rPr>
        <w:t>– методологические особенности подготовки слайдов презентации, включая вертикальную и горизонтальную логику, содержание и соотношение текстовой и графической информации.</w:t>
      </w:r>
    </w:p>
    <w:p w:rsidR="00DE75F4" w:rsidRPr="007A07CF" w:rsidRDefault="00DE75F4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i/>
          <w:iCs/>
          <w:color w:val="000000"/>
          <w:sz w:val="24"/>
          <w:szCs w:val="24"/>
        </w:rPr>
        <w:t>              III.      Репетиция презентации – </w:t>
      </w:r>
      <w:r w:rsidRPr="007A07CF">
        <w:rPr>
          <w:rFonts w:ascii="Times New Roman" w:hAnsi="Times New Roman"/>
          <w:color w:val="000000"/>
          <w:sz w:val="24"/>
          <w:szCs w:val="24"/>
        </w:rPr>
        <w:t>это проверка и отладка созданной презентации.</w:t>
      </w:r>
    </w:p>
    <w:p w:rsidR="00DE75F4" w:rsidRPr="007A07CF" w:rsidRDefault="00DE75F4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b/>
          <w:bCs/>
          <w:color w:val="000000"/>
          <w:sz w:val="24"/>
          <w:szCs w:val="24"/>
        </w:rPr>
        <w:t>Требования к оформлению презентаций</w:t>
      </w:r>
    </w:p>
    <w:p w:rsidR="00DE75F4" w:rsidRPr="007A07CF" w:rsidRDefault="00DE75F4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В оформлении презентаций выделяют два блока: оформление слайдов и представление информации на них. Для создания качественной презентации необходимо соблюдать ряд требований, предъявляемых к оформлению данных блоков.</w:t>
      </w:r>
    </w:p>
    <w:p w:rsidR="00DE75F4" w:rsidRPr="007A07CF" w:rsidRDefault="00DE75F4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b/>
          <w:bCs/>
          <w:color w:val="000000"/>
          <w:sz w:val="24"/>
          <w:szCs w:val="24"/>
        </w:rPr>
        <w:t>Оформление слайдов:</w:t>
      </w:r>
    </w:p>
    <w:tbl>
      <w:tblPr>
        <w:tblW w:w="91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3420"/>
        <w:gridCol w:w="5768"/>
      </w:tblGrid>
      <w:tr w:rsidR="00DE75F4" w:rsidRPr="007A07CF" w:rsidTr="00DE75F4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Стиль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·         Соблюдайте единый стиль оформления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·         Избегайте стилей, которые будут отвлекать от самой презентации.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·         Вспомогательная информация (управляющие кнопки) не должны преобладать над основной информацией (текстом, иллюстрациями).</w:t>
            </w:r>
          </w:p>
        </w:tc>
      </w:tr>
      <w:tr w:rsidR="00DE75F4" w:rsidRPr="007A07CF" w:rsidTr="00DE75F4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Фон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Для фона предпочтительны холодные тона</w:t>
            </w:r>
          </w:p>
        </w:tc>
      </w:tr>
      <w:tr w:rsidR="00DE75F4" w:rsidRPr="007A07CF" w:rsidTr="00DE75F4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Использование цвета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·         На одном слайде рекомендуется использовать не более трех цветов: один для фона, один для заголовка, один для текста.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·         Для фона и текста используйте контрастные цвета.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·         Обратите внимание на цвет гиперссылок (до и после использования).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Таблица сочетаемости цветов в приложении.</w:t>
            </w:r>
          </w:p>
        </w:tc>
      </w:tr>
      <w:tr w:rsidR="00DE75F4" w:rsidRPr="007A07CF" w:rsidTr="00DE75F4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Анимационные эффекты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·         Используйте возможности компьютерной анимации для представления информации на слайде.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·         Не стоит злоупотреблять различными анимационными эффектами, они не должны отвлекать внимание от содержания информации на слайде.</w:t>
            </w:r>
          </w:p>
        </w:tc>
      </w:tr>
    </w:tbl>
    <w:p w:rsidR="00DE75F4" w:rsidRPr="007A07CF" w:rsidRDefault="00DE75F4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b/>
          <w:bCs/>
          <w:color w:val="000000"/>
          <w:sz w:val="24"/>
          <w:szCs w:val="24"/>
        </w:rPr>
        <w:t>Представление информации:</w:t>
      </w:r>
    </w:p>
    <w:tbl>
      <w:tblPr>
        <w:tblW w:w="91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3420"/>
        <w:gridCol w:w="5768"/>
      </w:tblGrid>
      <w:tr w:rsidR="00DE75F4" w:rsidRPr="007A07CF" w:rsidTr="00DE75F4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 информации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·         Используйте короткие слова и предложения.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·         Минимизируйте количество предлогов, наречий, прилагательных.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·         Заголовки должны привлекать внимание аудитории.</w:t>
            </w:r>
          </w:p>
        </w:tc>
      </w:tr>
      <w:tr w:rsidR="00DE75F4" w:rsidRPr="007A07CF" w:rsidTr="00DE75F4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Расположение информации на странице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·         Предпочтительно горизонтальное расположение информации.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·         Наиболее важная информация должна располагаться в центре экрана.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·         Если на слайде располагается картинка, надпись должна располагаться под ней.</w:t>
            </w:r>
          </w:p>
        </w:tc>
      </w:tr>
      <w:tr w:rsidR="00DE75F4" w:rsidRPr="007A07CF" w:rsidTr="00DE75F4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Шрифты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·         Для заголовков – не менее 24.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·         Для информации не менее 18.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·         Шрифты без засечек легче читать с большого расстояния.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·         Нельзя смешивать разные типы шрифтов в одной презентации.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·         Для выделения информации следует использовать жирный шрифт, курсив или подчеркивание.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·         Нельзя злоупотреблять прописными буквами (они читаются хуже строчных).</w:t>
            </w:r>
          </w:p>
        </w:tc>
      </w:tr>
      <w:tr w:rsidR="00DE75F4" w:rsidRPr="007A07CF" w:rsidTr="00DE75F4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Способы выделения информации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7A07CF" w:rsidRDefault="00DE75F4" w:rsidP="00007EF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Следует использовать:</w:t>
            </w:r>
          </w:p>
          <w:p w:rsidR="00DE75F4" w:rsidRPr="007A07CF" w:rsidRDefault="00DE75F4" w:rsidP="00007EF5">
            <w:pPr>
              <w:numPr>
                <w:ilvl w:val="0"/>
                <w:numId w:val="7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рамки; границы, заливку;</w:t>
            </w:r>
          </w:p>
          <w:p w:rsidR="00DE75F4" w:rsidRPr="007A07CF" w:rsidRDefault="00DE75F4" w:rsidP="00007EF5">
            <w:pPr>
              <w:numPr>
                <w:ilvl w:val="0"/>
                <w:numId w:val="7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штриховку, стрелки;</w:t>
            </w:r>
          </w:p>
          <w:p w:rsidR="00DE75F4" w:rsidRPr="007A07CF" w:rsidRDefault="00DE75F4" w:rsidP="00007EF5">
            <w:pPr>
              <w:numPr>
                <w:ilvl w:val="0"/>
                <w:numId w:val="7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рисунки, диаграммы, схемы для иллюстрации наиболее важных фактов.</w:t>
            </w:r>
          </w:p>
        </w:tc>
      </w:tr>
      <w:tr w:rsidR="00DE75F4" w:rsidRPr="007A07CF" w:rsidTr="00DE75F4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Объем информации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7A07CF" w:rsidRDefault="00DE75F4" w:rsidP="00007EF5">
            <w:pPr>
              <w:spacing w:after="0" w:line="240" w:lineRule="auto"/>
              <w:ind w:left="3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·         Не стоит заполнять один слайд слишком большим объемом информации: люди могут единовременно запомнить не более трех фактов, выводов, определений.</w:t>
            </w:r>
          </w:p>
          <w:p w:rsidR="00DE75F4" w:rsidRPr="007A07CF" w:rsidRDefault="00DE75F4" w:rsidP="00007EF5">
            <w:pPr>
              <w:spacing w:after="0" w:line="240" w:lineRule="auto"/>
              <w:ind w:left="3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·         Наибольшая эффективность достигается тогда, когда ключевые пункты отображаются по одному на каждом отдельном слайде.</w:t>
            </w:r>
          </w:p>
        </w:tc>
      </w:tr>
      <w:tr w:rsidR="00DE75F4" w:rsidRPr="007A07CF" w:rsidTr="00DE75F4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Виды слайдов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Для обеспечения разнообразия следует использовать разные виды слайдов:</w:t>
            </w:r>
          </w:p>
          <w:p w:rsidR="00DE75F4" w:rsidRPr="007A07CF" w:rsidRDefault="00DE75F4" w:rsidP="00007EF5">
            <w:pPr>
              <w:numPr>
                <w:ilvl w:val="0"/>
                <w:numId w:val="4"/>
              </w:numPr>
              <w:spacing w:after="0" w:line="240" w:lineRule="auto"/>
              <w:ind w:left="795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с текстом;</w:t>
            </w:r>
          </w:p>
          <w:p w:rsidR="00DE75F4" w:rsidRPr="007A07CF" w:rsidRDefault="00DE75F4" w:rsidP="00007EF5">
            <w:pPr>
              <w:numPr>
                <w:ilvl w:val="0"/>
                <w:numId w:val="4"/>
              </w:numPr>
              <w:spacing w:after="0" w:line="240" w:lineRule="auto"/>
              <w:ind w:left="795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с таблицами;</w:t>
            </w:r>
          </w:p>
          <w:p w:rsidR="00DE75F4" w:rsidRPr="007A07CF" w:rsidRDefault="00DE75F4" w:rsidP="00007EF5">
            <w:pPr>
              <w:numPr>
                <w:ilvl w:val="0"/>
                <w:numId w:val="4"/>
              </w:numPr>
              <w:spacing w:after="0" w:line="240" w:lineRule="auto"/>
              <w:ind w:left="795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с диаграммами.</w:t>
            </w:r>
          </w:p>
        </w:tc>
      </w:tr>
    </w:tbl>
    <w:p w:rsidR="00DE75F4" w:rsidRPr="007A07CF" w:rsidRDefault="00DE75F4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 </w:t>
      </w:r>
    </w:p>
    <w:p w:rsidR="00DE75F4" w:rsidRPr="007A07CF" w:rsidRDefault="00DE75F4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b/>
          <w:bCs/>
          <w:color w:val="000000"/>
          <w:sz w:val="24"/>
          <w:szCs w:val="24"/>
        </w:rPr>
        <w:t>Критерии оценивания презентации</w:t>
      </w:r>
    </w:p>
    <w:p w:rsidR="00DE75F4" w:rsidRPr="007A07CF" w:rsidRDefault="00DE75F4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Критерии оценивания презентаций складываются из требований к их созданию.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3314"/>
        <w:gridCol w:w="6057"/>
      </w:tblGrid>
      <w:tr w:rsidR="00DE75F4" w:rsidRPr="007A07CF" w:rsidTr="00DE75F4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Название критерия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Оцениваемые параметры</w:t>
            </w:r>
          </w:p>
        </w:tc>
      </w:tr>
      <w:tr w:rsidR="00DE75F4" w:rsidRPr="007A07CF" w:rsidTr="00DE75F4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Тема презентации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Соответствие темы программе учебного предмета, раздела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E75F4" w:rsidRPr="007A07CF" w:rsidTr="00DE75F4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Дидактические и методические цели и задачи презентации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A6FC4" w:rsidRPr="007A07CF" w:rsidRDefault="00DE75F4" w:rsidP="00007EF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Соответствие целей поставленной теме</w:t>
            </w:r>
          </w:p>
          <w:p w:rsidR="00DE75F4" w:rsidRPr="007A07CF" w:rsidRDefault="00DE75F4" w:rsidP="00007EF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Достижение поставленных целей и задач</w:t>
            </w:r>
          </w:p>
        </w:tc>
      </w:tr>
      <w:tr w:rsidR="00DE75F4" w:rsidRPr="007A07CF" w:rsidTr="00DE75F4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Выделение основных идей презентации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   Соответствие целям и задачам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   Содержание умозаключений</w:t>
            </w:r>
          </w:p>
          <w:p w:rsidR="00DE75F4" w:rsidRPr="007A07CF" w:rsidRDefault="009A6FC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E75F4"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      Вызывают ли интерес у аудитории</w:t>
            </w:r>
          </w:p>
          <w:p w:rsidR="00DE75F4" w:rsidRPr="007A07CF" w:rsidRDefault="009A6FC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   </w:t>
            </w:r>
            <w:r w:rsidR="00DE75F4"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Количество </w:t>
            </w:r>
          </w:p>
        </w:tc>
      </w:tr>
      <w:tr w:rsidR="00DE75F4" w:rsidRPr="007A07CF" w:rsidTr="00DE75F4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   Достоверная информация об исторических справках и текущих событиях 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  Все заключения подтверждены достоверными источниками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 Язык изложения материала понятен аудитории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   Актуальность, точность и полезность содержания</w:t>
            </w:r>
          </w:p>
        </w:tc>
      </w:tr>
      <w:tr w:rsidR="00DE75F4" w:rsidRPr="007A07CF" w:rsidTr="00DE75F4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Подбор информации для создания проекта – презентации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  Графические иллюстрации для презентации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   Статистика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    Диаграммы и графики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     Экспертные оценки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    </w:t>
            </w:r>
            <w:r w:rsidR="009A6FC4"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 Ресурсы Интернет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 </w:t>
            </w:r>
            <w:r w:rsidR="009A6FC4"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  Примеры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     Сравнения</w:t>
            </w:r>
          </w:p>
          <w:p w:rsidR="00DE75F4" w:rsidRPr="007A07CF" w:rsidRDefault="009A6FC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E75F4"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    Цитаты и т.д.</w:t>
            </w:r>
          </w:p>
        </w:tc>
      </w:tr>
      <w:tr w:rsidR="00DE75F4" w:rsidRPr="007A07CF" w:rsidTr="00DE75F4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Подача материала проекта – презентации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    Хронология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   Приоритет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    Тематическая последовательность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    Структура по принципу «проблема-решение»</w:t>
            </w:r>
          </w:p>
        </w:tc>
      </w:tr>
      <w:tr w:rsidR="00DE75F4" w:rsidRPr="007A07CF" w:rsidTr="00DE75F4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Логика и переходы во время проекта – презентации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   От вступления к основной части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   От одной основной идеи (части) к другой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    От одного слайда к другому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     Гиперссылки</w:t>
            </w:r>
          </w:p>
        </w:tc>
      </w:tr>
      <w:tr w:rsidR="00DE75F4" w:rsidRPr="007A07CF" w:rsidTr="00DE75F4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Заключение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   Яркое высказывание - переход к заключению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     Повторение основных целей и задач выступления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     Выводы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   Подведение итогов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   Короткое и запоминающееся высказывание в конце</w:t>
            </w:r>
          </w:p>
        </w:tc>
      </w:tr>
      <w:tr w:rsidR="00DE75F4" w:rsidRPr="007A07CF" w:rsidTr="00DE75F4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Дизайн презентации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   Шрифт (читаемость)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    Корректно ли выбран цвет (фона, шрифта, заголовков)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     Элементы анимации</w:t>
            </w:r>
          </w:p>
        </w:tc>
      </w:tr>
      <w:tr w:rsidR="00DE75F4" w:rsidRPr="007A07CF" w:rsidTr="00DE75F4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Техническая часть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    Грамматика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    Подходящий словарь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color w:val="000000"/>
                <w:sz w:val="24"/>
                <w:szCs w:val="24"/>
              </w:rPr>
              <w:t>      Наличие ошибок правописания и опечаток</w:t>
            </w:r>
          </w:p>
        </w:tc>
      </w:tr>
    </w:tbl>
    <w:p w:rsidR="00DE75F4" w:rsidRPr="007A07CF" w:rsidRDefault="00DE75F4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DE75F4" w:rsidRPr="007A07CF" w:rsidRDefault="00DE75F4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b/>
          <w:bCs/>
          <w:color w:val="000000"/>
          <w:sz w:val="24"/>
          <w:szCs w:val="24"/>
        </w:rPr>
        <w:t xml:space="preserve"> Критерии оценивания презентаций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740"/>
        <w:gridCol w:w="4545"/>
      </w:tblGrid>
      <w:tr w:rsidR="00DE75F4" w:rsidRPr="007A07CF" w:rsidTr="00DE75F4"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5F4" w:rsidRPr="007A07CF" w:rsidRDefault="00DE75F4" w:rsidP="00007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b/>
                <w:bCs/>
                <w:sz w:val="24"/>
                <w:szCs w:val="24"/>
              </w:rPr>
              <w:t>Параметры оценивания презентации</w:t>
            </w:r>
          </w:p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Выставляемая оценка </w:t>
            </w:r>
          </w:p>
        </w:tc>
      </w:tr>
      <w:tr w:rsidR="00DE75F4" w:rsidRPr="007A07CF" w:rsidTr="00DE75F4"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Связь презентации с программой и учебным планом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E75F4" w:rsidRPr="007A07CF" w:rsidTr="00DE75F4"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Содержание презентации.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E75F4" w:rsidRPr="007A07CF" w:rsidTr="00DE75F4"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Заключение презентации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E75F4" w:rsidRPr="007A07CF" w:rsidTr="00DE75F4"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Подача материала проекта – презентации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E75F4" w:rsidRPr="007A07CF" w:rsidTr="00DE75F4"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lastRenderedPageBreak/>
              <w:t>Графическая информация (иллюстрации, графики, таблицы, диаграммы и т.д.)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E75F4" w:rsidRPr="007A07CF" w:rsidTr="00DE75F4"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Наличие импортированных объектов из существующих цифровых образовательных ресурсов и приложений Microsoft Office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E75F4" w:rsidRPr="007A07CF" w:rsidTr="00DE75F4"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Графический дизайн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E75F4" w:rsidRPr="007A07CF" w:rsidTr="00DE75F4"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Техническая часть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E75F4" w:rsidRPr="007A07CF" w:rsidTr="00DE75F4"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Эффективность применения презентации в учебном процессе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E75F4" w:rsidRPr="007A07CF" w:rsidTr="00DE75F4"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5F4" w:rsidRPr="007A07CF" w:rsidRDefault="009A6FC4" w:rsidP="00007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Итоговая оценка</w:t>
            </w:r>
            <w:r w:rsidR="00DE75F4" w:rsidRPr="007A07C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75F4" w:rsidRPr="007A07CF" w:rsidRDefault="00DE75F4" w:rsidP="00007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7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DE75F4" w:rsidRPr="007A07CF" w:rsidRDefault="00DE75F4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07CF">
        <w:rPr>
          <w:rFonts w:ascii="Times New Roman" w:hAnsi="Times New Roman"/>
          <w:color w:val="000000"/>
          <w:sz w:val="24"/>
          <w:szCs w:val="24"/>
        </w:rPr>
        <w:t> </w:t>
      </w:r>
    </w:p>
    <w:p w:rsidR="00232837" w:rsidRPr="007A07CF" w:rsidRDefault="00232837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2837" w:rsidRPr="007A07CF" w:rsidRDefault="00232837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2837" w:rsidRPr="007A07CF" w:rsidRDefault="00232837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2837" w:rsidRPr="007A07CF" w:rsidRDefault="00232837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2837" w:rsidRPr="007A07CF" w:rsidRDefault="00232837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2837" w:rsidRPr="007A07CF" w:rsidRDefault="00232837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2837" w:rsidRPr="007A07CF" w:rsidRDefault="00232837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2837" w:rsidRPr="007A07CF" w:rsidRDefault="00232837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2837" w:rsidRPr="007A07CF" w:rsidRDefault="00232837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2837" w:rsidRPr="007A07CF" w:rsidRDefault="00232837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2837" w:rsidRPr="007A07CF" w:rsidRDefault="00232837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2837" w:rsidRPr="007A07CF" w:rsidRDefault="00232837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2837" w:rsidRPr="007A07CF" w:rsidRDefault="00232837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2837" w:rsidRPr="007A07CF" w:rsidRDefault="00232837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2837" w:rsidRPr="007A07CF" w:rsidRDefault="00232837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2837" w:rsidRPr="007A07CF" w:rsidRDefault="00232837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2837" w:rsidRPr="007A07CF" w:rsidRDefault="00232837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2837" w:rsidRPr="007A07CF" w:rsidRDefault="00232837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2837" w:rsidRPr="007A07CF" w:rsidRDefault="00232837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2837" w:rsidRPr="007A07CF" w:rsidRDefault="00232837" w:rsidP="00480D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232837" w:rsidRPr="007A07CF" w:rsidSect="00007EF5">
      <w:footerReference w:type="even" r:id="rId22"/>
      <w:footerReference w:type="defaul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3A9" w:rsidRDefault="00CD63A9">
      <w:r>
        <w:separator/>
      </w:r>
    </w:p>
  </w:endnote>
  <w:endnote w:type="continuationSeparator" w:id="1">
    <w:p w:rsidR="00CD63A9" w:rsidRDefault="00CD6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A32" w:rsidRDefault="006D0A32" w:rsidP="00232BCA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D0A32" w:rsidRDefault="006D0A32" w:rsidP="00007EF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A32" w:rsidRDefault="006D0A32" w:rsidP="00232BCA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A07CF">
      <w:rPr>
        <w:rStyle w:val="ab"/>
        <w:noProof/>
      </w:rPr>
      <w:t>44</w:t>
    </w:r>
    <w:r>
      <w:rPr>
        <w:rStyle w:val="ab"/>
      </w:rPr>
      <w:fldChar w:fldCharType="end"/>
    </w:r>
  </w:p>
  <w:p w:rsidR="006D0A32" w:rsidRDefault="006D0A32" w:rsidP="00007EF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3A9" w:rsidRDefault="00CD63A9">
      <w:r>
        <w:separator/>
      </w:r>
    </w:p>
  </w:footnote>
  <w:footnote w:type="continuationSeparator" w:id="1">
    <w:p w:rsidR="00CD63A9" w:rsidRDefault="00CD63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3801"/>
    <w:multiLevelType w:val="hybridMultilevel"/>
    <w:tmpl w:val="50D0C62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36269ED"/>
    <w:multiLevelType w:val="hybridMultilevel"/>
    <w:tmpl w:val="067C020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74E6FB3"/>
    <w:multiLevelType w:val="hybridMultilevel"/>
    <w:tmpl w:val="ED185B7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8623BE3"/>
    <w:multiLevelType w:val="hybridMultilevel"/>
    <w:tmpl w:val="A1FE3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B71361"/>
    <w:multiLevelType w:val="hybridMultilevel"/>
    <w:tmpl w:val="4ACAA89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0C3C0D6F"/>
    <w:multiLevelType w:val="hybridMultilevel"/>
    <w:tmpl w:val="3E942B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0431BCC"/>
    <w:multiLevelType w:val="hybridMultilevel"/>
    <w:tmpl w:val="06A41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3B3F75"/>
    <w:multiLevelType w:val="hybridMultilevel"/>
    <w:tmpl w:val="542CB16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25C124E"/>
    <w:multiLevelType w:val="hybridMultilevel"/>
    <w:tmpl w:val="FC005A0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3247D1D"/>
    <w:multiLevelType w:val="hybridMultilevel"/>
    <w:tmpl w:val="3F1EEA50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7B70329"/>
    <w:multiLevelType w:val="hybridMultilevel"/>
    <w:tmpl w:val="D7ECF60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182D354F"/>
    <w:multiLevelType w:val="hybridMultilevel"/>
    <w:tmpl w:val="A3FC6A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18714E71"/>
    <w:multiLevelType w:val="hybridMultilevel"/>
    <w:tmpl w:val="1340C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7C629E"/>
    <w:multiLevelType w:val="hybridMultilevel"/>
    <w:tmpl w:val="19D20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EE059D"/>
    <w:multiLevelType w:val="hybridMultilevel"/>
    <w:tmpl w:val="0C94EF2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1A420498"/>
    <w:multiLevelType w:val="hybridMultilevel"/>
    <w:tmpl w:val="E48C78F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1E8452B2"/>
    <w:multiLevelType w:val="multilevel"/>
    <w:tmpl w:val="98B2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03B2870"/>
    <w:multiLevelType w:val="hybridMultilevel"/>
    <w:tmpl w:val="21AAD15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21905C6C"/>
    <w:multiLevelType w:val="hybridMultilevel"/>
    <w:tmpl w:val="DBD8AEC0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1CA6D56"/>
    <w:multiLevelType w:val="hybridMultilevel"/>
    <w:tmpl w:val="9042A69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22706309"/>
    <w:multiLevelType w:val="hybridMultilevel"/>
    <w:tmpl w:val="3D58BEF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233863A7"/>
    <w:multiLevelType w:val="hybridMultilevel"/>
    <w:tmpl w:val="80A848B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241C70A2"/>
    <w:multiLevelType w:val="hybridMultilevel"/>
    <w:tmpl w:val="8AC4206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256709A4"/>
    <w:multiLevelType w:val="hybridMultilevel"/>
    <w:tmpl w:val="0D32BDB8"/>
    <w:lvl w:ilvl="0" w:tplc="AE6021BA">
      <w:start w:val="1"/>
      <w:numFmt w:val="decimal"/>
      <w:lvlText w:val="%1."/>
      <w:lvlJc w:val="left"/>
      <w:pPr>
        <w:ind w:left="142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257D5DC1"/>
    <w:multiLevelType w:val="hybridMultilevel"/>
    <w:tmpl w:val="EE2482E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269E41B3"/>
    <w:multiLevelType w:val="hybridMultilevel"/>
    <w:tmpl w:val="68948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7244BDE"/>
    <w:multiLevelType w:val="hybridMultilevel"/>
    <w:tmpl w:val="7E12F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8575197"/>
    <w:multiLevelType w:val="hybridMultilevel"/>
    <w:tmpl w:val="9A9E30B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2C893FBC"/>
    <w:multiLevelType w:val="hybridMultilevel"/>
    <w:tmpl w:val="8FF413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>
    <w:nsid w:val="2C9928F7"/>
    <w:multiLevelType w:val="hybridMultilevel"/>
    <w:tmpl w:val="AC9C7212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2E37346D"/>
    <w:multiLevelType w:val="hybridMultilevel"/>
    <w:tmpl w:val="1090B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01142AC"/>
    <w:multiLevelType w:val="hybridMultilevel"/>
    <w:tmpl w:val="4FDAC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17D5682"/>
    <w:multiLevelType w:val="hybridMultilevel"/>
    <w:tmpl w:val="2A80DBFE"/>
    <w:lvl w:ilvl="0" w:tplc="2E68D1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31C76317"/>
    <w:multiLevelType w:val="hybridMultilevel"/>
    <w:tmpl w:val="6F4ACC2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3328330D"/>
    <w:multiLevelType w:val="hybridMultilevel"/>
    <w:tmpl w:val="4A0AE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40C7798"/>
    <w:multiLevelType w:val="hybridMultilevel"/>
    <w:tmpl w:val="C276E12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3A796BEA"/>
    <w:multiLevelType w:val="hybridMultilevel"/>
    <w:tmpl w:val="75F6C1D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>
    <w:nsid w:val="3AB4477D"/>
    <w:multiLevelType w:val="hybridMultilevel"/>
    <w:tmpl w:val="8B607314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>
    <w:nsid w:val="3B7A087B"/>
    <w:multiLevelType w:val="hybridMultilevel"/>
    <w:tmpl w:val="AB3ED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CA075A9"/>
    <w:multiLevelType w:val="hybridMultilevel"/>
    <w:tmpl w:val="364C7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D55287C"/>
    <w:multiLevelType w:val="hybridMultilevel"/>
    <w:tmpl w:val="9C3C4E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DA34B35"/>
    <w:multiLevelType w:val="hybridMultilevel"/>
    <w:tmpl w:val="ED86D7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2">
    <w:nsid w:val="3DB45C22"/>
    <w:multiLevelType w:val="hybridMultilevel"/>
    <w:tmpl w:val="5580681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3">
    <w:nsid w:val="42630F6D"/>
    <w:multiLevelType w:val="hybridMultilevel"/>
    <w:tmpl w:val="DE7AB180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4">
    <w:nsid w:val="42E46649"/>
    <w:multiLevelType w:val="hybridMultilevel"/>
    <w:tmpl w:val="89308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2F91AF6"/>
    <w:multiLevelType w:val="multilevel"/>
    <w:tmpl w:val="FD88D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43B1124E"/>
    <w:multiLevelType w:val="hybridMultilevel"/>
    <w:tmpl w:val="E02A4CA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7">
    <w:nsid w:val="44484A6C"/>
    <w:multiLevelType w:val="hybridMultilevel"/>
    <w:tmpl w:val="C3D0995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8">
    <w:nsid w:val="45534B2C"/>
    <w:multiLevelType w:val="hybridMultilevel"/>
    <w:tmpl w:val="753862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59A6372"/>
    <w:multiLevelType w:val="hybridMultilevel"/>
    <w:tmpl w:val="B15CB5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5B16CAD"/>
    <w:multiLevelType w:val="hybridMultilevel"/>
    <w:tmpl w:val="EE46B72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1">
    <w:nsid w:val="46D80DBC"/>
    <w:multiLevelType w:val="hybridMultilevel"/>
    <w:tmpl w:val="3ED4A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7043445"/>
    <w:multiLevelType w:val="hybridMultilevel"/>
    <w:tmpl w:val="E966A0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47C51F07"/>
    <w:multiLevelType w:val="hybridMultilevel"/>
    <w:tmpl w:val="ED823CB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4">
    <w:nsid w:val="4897126E"/>
    <w:multiLevelType w:val="multilevel"/>
    <w:tmpl w:val="58EA6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4D487850"/>
    <w:multiLevelType w:val="hybridMultilevel"/>
    <w:tmpl w:val="EAEC027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6">
    <w:nsid w:val="4D712441"/>
    <w:multiLevelType w:val="hybridMultilevel"/>
    <w:tmpl w:val="740C90A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7">
    <w:nsid w:val="4DEF13DB"/>
    <w:multiLevelType w:val="hybridMultilevel"/>
    <w:tmpl w:val="ED4E5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EB11D9F"/>
    <w:multiLevelType w:val="hybridMultilevel"/>
    <w:tmpl w:val="AD38CEFC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0662A47"/>
    <w:multiLevelType w:val="hybridMultilevel"/>
    <w:tmpl w:val="202EF06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0">
    <w:nsid w:val="51C77BB1"/>
    <w:multiLevelType w:val="hybridMultilevel"/>
    <w:tmpl w:val="2C0E7D8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1">
    <w:nsid w:val="52DF0F39"/>
    <w:multiLevelType w:val="hybridMultilevel"/>
    <w:tmpl w:val="6BE474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2">
    <w:nsid w:val="53B811B8"/>
    <w:multiLevelType w:val="hybridMultilevel"/>
    <w:tmpl w:val="D52A5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41E376A"/>
    <w:multiLevelType w:val="hybridMultilevel"/>
    <w:tmpl w:val="1E86405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4">
    <w:nsid w:val="58EF22B4"/>
    <w:multiLevelType w:val="hybridMultilevel"/>
    <w:tmpl w:val="286AE4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59D03C4C"/>
    <w:multiLevelType w:val="hybridMultilevel"/>
    <w:tmpl w:val="C966FA2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6">
    <w:nsid w:val="5E9D6732"/>
    <w:multiLevelType w:val="hybridMultilevel"/>
    <w:tmpl w:val="4F32AFB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7">
    <w:nsid w:val="60BA1ADC"/>
    <w:multiLevelType w:val="hybridMultilevel"/>
    <w:tmpl w:val="2892D36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8">
    <w:nsid w:val="611103F1"/>
    <w:multiLevelType w:val="hybridMultilevel"/>
    <w:tmpl w:val="9B6E5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651362D3"/>
    <w:multiLevelType w:val="hybridMultilevel"/>
    <w:tmpl w:val="04187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65152423"/>
    <w:multiLevelType w:val="hybridMultilevel"/>
    <w:tmpl w:val="2D7EB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51A7354"/>
    <w:multiLevelType w:val="multilevel"/>
    <w:tmpl w:val="13724CCE"/>
    <w:lvl w:ilvl="0">
      <w:start w:val="1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6" w:hanging="6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3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27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8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248" w:hanging="1800"/>
      </w:pPr>
      <w:rPr>
        <w:rFonts w:cs="Times New Roman" w:hint="default"/>
      </w:rPr>
    </w:lvl>
  </w:abstractNum>
  <w:abstractNum w:abstractNumId="72">
    <w:nsid w:val="66B8665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3">
    <w:nsid w:val="68C64F8E"/>
    <w:multiLevelType w:val="hybridMultilevel"/>
    <w:tmpl w:val="6C101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68FB40B3"/>
    <w:multiLevelType w:val="hybridMultilevel"/>
    <w:tmpl w:val="868C4CE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5">
    <w:nsid w:val="6B0C6ABF"/>
    <w:multiLevelType w:val="hybridMultilevel"/>
    <w:tmpl w:val="F218132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6">
    <w:nsid w:val="6C79263C"/>
    <w:multiLevelType w:val="hybridMultilevel"/>
    <w:tmpl w:val="292E119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7">
    <w:nsid w:val="6D773485"/>
    <w:multiLevelType w:val="hybridMultilevel"/>
    <w:tmpl w:val="FDC4EA5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8">
    <w:nsid w:val="6E1614B2"/>
    <w:multiLevelType w:val="hybridMultilevel"/>
    <w:tmpl w:val="3B4C595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9">
    <w:nsid w:val="6F9E3DB6"/>
    <w:multiLevelType w:val="hybridMultilevel"/>
    <w:tmpl w:val="4D7CF3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71D246F4"/>
    <w:multiLevelType w:val="hybridMultilevel"/>
    <w:tmpl w:val="661CC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72306605"/>
    <w:multiLevelType w:val="hybridMultilevel"/>
    <w:tmpl w:val="3A20387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2">
    <w:nsid w:val="737B7750"/>
    <w:multiLevelType w:val="hybridMultilevel"/>
    <w:tmpl w:val="02108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4E96FE8"/>
    <w:multiLevelType w:val="hybridMultilevel"/>
    <w:tmpl w:val="D200CBEC"/>
    <w:lvl w:ilvl="0" w:tplc="ACF4ACE8">
      <w:start w:val="1"/>
      <w:numFmt w:val="bullet"/>
      <w:pStyle w:val="1"/>
      <w:lvlText w:val=""/>
      <w:lvlJc w:val="left"/>
      <w:pPr>
        <w:tabs>
          <w:tab w:val="num" w:pos="1069"/>
        </w:tabs>
        <w:ind w:left="709" w:firstLine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4">
    <w:nsid w:val="76F325D0"/>
    <w:multiLevelType w:val="hybridMultilevel"/>
    <w:tmpl w:val="8D2091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5">
    <w:nsid w:val="7F372A44"/>
    <w:multiLevelType w:val="hybridMultilevel"/>
    <w:tmpl w:val="57FA8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F5822EC"/>
    <w:multiLevelType w:val="hybridMultilevel"/>
    <w:tmpl w:val="FA62250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6"/>
  </w:num>
  <w:num w:numId="3">
    <w:abstractNumId w:val="45"/>
  </w:num>
  <w:num w:numId="4">
    <w:abstractNumId w:val="54"/>
  </w:num>
  <w:num w:numId="5">
    <w:abstractNumId w:val="42"/>
  </w:num>
  <w:num w:numId="6">
    <w:abstractNumId w:val="85"/>
  </w:num>
  <w:num w:numId="7">
    <w:abstractNumId w:val="48"/>
  </w:num>
  <w:num w:numId="8">
    <w:abstractNumId w:val="3"/>
  </w:num>
  <w:num w:numId="9">
    <w:abstractNumId w:val="38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55"/>
  </w:num>
  <w:num w:numId="15">
    <w:abstractNumId w:val="15"/>
  </w:num>
  <w:num w:numId="1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0"/>
  </w:num>
  <w:num w:numId="18">
    <w:abstractNumId w:val="26"/>
  </w:num>
  <w:num w:numId="19">
    <w:abstractNumId w:val="83"/>
  </w:num>
  <w:num w:numId="20">
    <w:abstractNumId w:val="49"/>
  </w:num>
  <w:num w:numId="21">
    <w:abstractNumId w:val="73"/>
  </w:num>
  <w:num w:numId="22">
    <w:abstractNumId w:val="69"/>
  </w:num>
  <w:num w:numId="23">
    <w:abstractNumId w:val="52"/>
  </w:num>
  <w:num w:numId="24">
    <w:abstractNumId w:val="68"/>
  </w:num>
  <w:num w:numId="25">
    <w:abstractNumId w:val="6"/>
  </w:num>
  <w:num w:numId="26">
    <w:abstractNumId w:val="64"/>
  </w:num>
  <w:num w:numId="27">
    <w:abstractNumId w:val="12"/>
  </w:num>
  <w:num w:numId="28">
    <w:abstractNumId w:val="79"/>
  </w:num>
  <w:num w:numId="29">
    <w:abstractNumId w:val="40"/>
  </w:num>
  <w:num w:numId="30">
    <w:abstractNumId w:val="31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25"/>
  </w:num>
  <w:num w:numId="34">
    <w:abstractNumId w:val="62"/>
  </w:num>
  <w:num w:numId="3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39"/>
  </w:num>
  <w:num w:numId="40">
    <w:abstractNumId w:val="70"/>
  </w:num>
  <w:num w:numId="41">
    <w:abstractNumId w:val="82"/>
  </w:num>
  <w:num w:numId="42">
    <w:abstractNumId w:val="57"/>
  </w:num>
  <w:num w:numId="4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</w:num>
  <w:num w:numId="47">
    <w:abstractNumId w:val="21"/>
  </w:num>
  <w:num w:numId="48">
    <w:abstractNumId w:val="44"/>
  </w:num>
  <w:num w:numId="49">
    <w:abstractNumId w:val="41"/>
  </w:num>
  <w:num w:numId="50">
    <w:abstractNumId w:val="60"/>
  </w:num>
  <w:num w:numId="51">
    <w:abstractNumId w:val="53"/>
  </w:num>
  <w:num w:numId="52">
    <w:abstractNumId w:val="22"/>
  </w:num>
  <w:num w:numId="53">
    <w:abstractNumId w:val="4"/>
  </w:num>
  <w:num w:numId="54">
    <w:abstractNumId w:val="75"/>
  </w:num>
  <w:num w:numId="55">
    <w:abstractNumId w:val="50"/>
  </w:num>
  <w:num w:numId="56">
    <w:abstractNumId w:val="77"/>
  </w:num>
  <w:num w:numId="57">
    <w:abstractNumId w:val="14"/>
  </w:num>
  <w:num w:numId="58">
    <w:abstractNumId w:val="66"/>
  </w:num>
  <w:num w:numId="59">
    <w:abstractNumId w:val="76"/>
  </w:num>
  <w:num w:numId="60">
    <w:abstractNumId w:val="47"/>
  </w:num>
  <w:num w:numId="61">
    <w:abstractNumId w:val="43"/>
  </w:num>
  <w:num w:numId="62">
    <w:abstractNumId w:val="84"/>
  </w:num>
  <w:num w:numId="63">
    <w:abstractNumId w:val="74"/>
  </w:num>
  <w:num w:numId="64">
    <w:abstractNumId w:val="9"/>
  </w:num>
  <w:num w:numId="65">
    <w:abstractNumId w:val="46"/>
  </w:num>
  <w:num w:numId="66">
    <w:abstractNumId w:val="5"/>
  </w:num>
  <w:num w:numId="67">
    <w:abstractNumId w:val="65"/>
  </w:num>
  <w:num w:numId="68">
    <w:abstractNumId w:val="11"/>
  </w:num>
  <w:num w:numId="69">
    <w:abstractNumId w:val="20"/>
  </w:num>
  <w:num w:numId="70">
    <w:abstractNumId w:val="18"/>
  </w:num>
  <w:num w:numId="71">
    <w:abstractNumId w:val="37"/>
  </w:num>
  <w:num w:numId="72">
    <w:abstractNumId w:val="1"/>
  </w:num>
  <w:num w:numId="73">
    <w:abstractNumId w:val="19"/>
  </w:num>
  <w:num w:numId="74">
    <w:abstractNumId w:val="2"/>
  </w:num>
  <w:num w:numId="75">
    <w:abstractNumId w:val="7"/>
  </w:num>
  <w:num w:numId="76">
    <w:abstractNumId w:val="81"/>
  </w:num>
  <w:num w:numId="7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0"/>
  </w:num>
  <w:num w:numId="81">
    <w:abstractNumId w:val="86"/>
  </w:num>
  <w:num w:numId="82">
    <w:abstractNumId w:val="32"/>
  </w:num>
  <w:num w:numId="83">
    <w:abstractNumId w:val="29"/>
  </w:num>
  <w:num w:numId="84">
    <w:abstractNumId w:val="61"/>
  </w:num>
  <w:num w:numId="85">
    <w:abstractNumId w:val="36"/>
  </w:num>
  <w:num w:numId="86">
    <w:abstractNumId w:val="67"/>
  </w:num>
  <w:num w:numId="87">
    <w:abstractNumId w:val="8"/>
  </w:num>
  <w:num w:numId="88">
    <w:abstractNumId w:val="59"/>
  </w:num>
  <w:num w:numId="89">
    <w:abstractNumId w:val="78"/>
  </w:num>
  <w:num w:numId="90">
    <w:abstractNumId w:val="63"/>
  </w:num>
  <w:num w:numId="91">
    <w:abstractNumId w:val="56"/>
  </w:num>
  <w:num w:numId="92">
    <w:abstractNumId w:val="51"/>
  </w:num>
  <w:num w:numId="93">
    <w:abstractNumId w:val="24"/>
  </w:num>
  <w:num w:numId="94">
    <w:abstractNumId w:val="28"/>
  </w:num>
  <w:num w:numId="95">
    <w:abstractNumId w:val="71"/>
  </w:num>
  <w:num w:numId="96">
    <w:abstractNumId w:val="23"/>
  </w:num>
  <w:num w:numId="97">
    <w:abstractNumId w:val="17"/>
  </w:num>
  <w:numIdMacAtCleanup w:val="9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29E2"/>
    <w:rsid w:val="0000291C"/>
    <w:rsid w:val="00007EF5"/>
    <w:rsid w:val="000139BE"/>
    <w:rsid w:val="000466AA"/>
    <w:rsid w:val="0005470C"/>
    <w:rsid w:val="00056861"/>
    <w:rsid w:val="00073322"/>
    <w:rsid w:val="000A5710"/>
    <w:rsid w:val="000C173C"/>
    <w:rsid w:val="00170F7A"/>
    <w:rsid w:val="001812C0"/>
    <w:rsid w:val="001D773A"/>
    <w:rsid w:val="001E0B7C"/>
    <w:rsid w:val="00202944"/>
    <w:rsid w:val="00232837"/>
    <w:rsid w:val="00232BCA"/>
    <w:rsid w:val="0023533B"/>
    <w:rsid w:val="002A766B"/>
    <w:rsid w:val="00360B60"/>
    <w:rsid w:val="00382E8D"/>
    <w:rsid w:val="0040309A"/>
    <w:rsid w:val="00434B3E"/>
    <w:rsid w:val="004559FA"/>
    <w:rsid w:val="00480D81"/>
    <w:rsid w:val="004B35AB"/>
    <w:rsid w:val="004E0F97"/>
    <w:rsid w:val="004E64F8"/>
    <w:rsid w:val="00544DB3"/>
    <w:rsid w:val="0054560C"/>
    <w:rsid w:val="005A0BB7"/>
    <w:rsid w:val="005F11FD"/>
    <w:rsid w:val="00623770"/>
    <w:rsid w:val="006365BE"/>
    <w:rsid w:val="00662CE7"/>
    <w:rsid w:val="00667052"/>
    <w:rsid w:val="006D0A32"/>
    <w:rsid w:val="006E3869"/>
    <w:rsid w:val="006E3D05"/>
    <w:rsid w:val="006E6EE1"/>
    <w:rsid w:val="006F43B0"/>
    <w:rsid w:val="006F649C"/>
    <w:rsid w:val="00737C5D"/>
    <w:rsid w:val="00774F01"/>
    <w:rsid w:val="00776A66"/>
    <w:rsid w:val="0079266A"/>
    <w:rsid w:val="007A07CF"/>
    <w:rsid w:val="007F1215"/>
    <w:rsid w:val="00831D82"/>
    <w:rsid w:val="00851F69"/>
    <w:rsid w:val="008E3196"/>
    <w:rsid w:val="00912F0E"/>
    <w:rsid w:val="00917110"/>
    <w:rsid w:val="00943615"/>
    <w:rsid w:val="009450FE"/>
    <w:rsid w:val="00993CF8"/>
    <w:rsid w:val="0099446A"/>
    <w:rsid w:val="009A6FC4"/>
    <w:rsid w:val="009B4564"/>
    <w:rsid w:val="009B6DF0"/>
    <w:rsid w:val="009C68FD"/>
    <w:rsid w:val="00A27B6D"/>
    <w:rsid w:val="00A478E9"/>
    <w:rsid w:val="00A772C4"/>
    <w:rsid w:val="00A833E0"/>
    <w:rsid w:val="00B37EB6"/>
    <w:rsid w:val="00B40F6C"/>
    <w:rsid w:val="00B525D6"/>
    <w:rsid w:val="00B645DF"/>
    <w:rsid w:val="00B6570B"/>
    <w:rsid w:val="00BE05BA"/>
    <w:rsid w:val="00BF0E62"/>
    <w:rsid w:val="00BF720C"/>
    <w:rsid w:val="00C00332"/>
    <w:rsid w:val="00C010B1"/>
    <w:rsid w:val="00C23C0C"/>
    <w:rsid w:val="00C52C8D"/>
    <w:rsid w:val="00C57D0D"/>
    <w:rsid w:val="00C95131"/>
    <w:rsid w:val="00CC15A8"/>
    <w:rsid w:val="00CD63A9"/>
    <w:rsid w:val="00D0072F"/>
    <w:rsid w:val="00D17438"/>
    <w:rsid w:val="00D4075C"/>
    <w:rsid w:val="00D51EE2"/>
    <w:rsid w:val="00D61FC9"/>
    <w:rsid w:val="00D729E2"/>
    <w:rsid w:val="00DD0932"/>
    <w:rsid w:val="00DE26E3"/>
    <w:rsid w:val="00DE75F4"/>
    <w:rsid w:val="00E3776A"/>
    <w:rsid w:val="00E606CE"/>
    <w:rsid w:val="00F172E8"/>
    <w:rsid w:val="00F237CF"/>
    <w:rsid w:val="00F30129"/>
    <w:rsid w:val="00F614B9"/>
    <w:rsid w:val="00FC5B2D"/>
    <w:rsid w:val="00FE0B2F"/>
    <w:rsid w:val="00FF5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869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qFormat/>
    <w:rsid w:val="009A6FC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qFormat/>
    <w:rsid w:val="009A6FC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qFormat/>
    <w:rsid w:val="004559F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E606CE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rsid w:val="00D729E2"/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D729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3">
    <w:name w:val="Table Grid"/>
    <w:basedOn w:val="a1"/>
    <w:rsid w:val="00D729E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FE0B2F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48">
    <w:name w:val="Font Style48"/>
    <w:rsid w:val="00831D82"/>
    <w:rPr>
      <w:rFonts w:ascii="Times New Roman" w:hAnsi="Times New Roman" w:cs="Times New Roman"/>
      <w:b/>
      <w:bCs/>
      <w:sz w:val="24"/>
      <w:szCs w:val="24"/>
    </w:rPr>
  </w:style>
  <w:style w:type="character" w:styleId="a4">
    <w:name w:val="Hyperlink"/>
    <w:unhideWhenUsed/>
    <w:rsid w:val="00912F0E"/>
    <w:rPr>
      <w:color w:val="0000FF"/>
      <w:u w:val="single"/>
    </w:rPr>
  </w:style>
  <w:style w:type="paragraph" w:styleId="a5">
    <w:name w:val="footer"/>
    <w:basedOn w:val="a"/>
    <w:link w:val="a6"/>
    <w:rsid w:val="00C23C0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link w:val="a5"/>
    <w:rsid w:val="00C23C0C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DE75F4"/>
  </w:style>
  <w:style w:type="paragraph" w:styleId="a7">
    <w:name w:val="Normal (Web)"/>
    <w:basedOn w:val="a"/>
    <w:rsid w:val="00DE75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qFormat/>
    <w:rsid w:val="00232837"/>
    <w:rPr>
      <w:b/>
      <w:bCs/>
    </w:rPr>
  </w:style>
  <w:style w:type="character" w:customStyle="1" w:styleId="101">
    <w:name w:val="101"/>
    <w:basedOn w:val="a0"/>
    <w:rsid w:val="00232837"/>
  </w:style>
  <w:style w:type="character" w:customStyle="1" w:styleId="spelling-content-entity">
    <w:name w:val="spelling-content-entity"/>
    <w:basedOn w:val="a0"/>
    <w:rsid w:val="00E606CE"/>
    <w:rPr>
      <w:rFonts w:ascii="Times New Roman" w:hAnsi="Times New Roman" w:cs="Times New Roman" w:hint="default"/>
    </w:rPr>
  </w:style>
  <w:style w:type="paragraph" w:styleId="a9">
    <w:name w:val="Body Text"/>
    <w:basedOn w:val="a"/>
    <w:rsid w:val="00D17438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1">
    <w:name w:val="Стиль1"/>
    <w:basedOn w:val="a"/>
    <w:rsid w:val="00D17438"/>
    <w:pPr>
      <w:numPr>
        <w:numId w:val="19"/>
      </w:num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basedOn w:val="a0"/>
    <w:rsid w:val="00A833E0"/>
    <w:rPr>
      <w:rFonts w:ascii="Times New Roman" w:hAnsi="Times New Roman" w:cs="Times New Roman" w:hint="default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keyword">
    <w:name w:val="keyword"/>
    <w:basedOn w:val="a0"/>
    <w:rsid w:val="00170F7A"/>
    <w:rPr>
      <w:rFonts w:cs="Times New Roman"/>
    </w:rPr>
  </w:style>
  <w:style w:type="character" w:customStyle="1" w:styleId="5">
    <w:name w:val="Основной текст (5)"/>
    <w:basedOn w:val="a0"/>
    <w:rsid w:val="00623770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a">
    <w:name w:val="Основной текст + Не полужирный"/>
    <w:aliases w:val="Курсив4"/>
    <w:basedOn w:val="a0"/>
    <w:rsid w:val="00623770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styleId="ab">
    <w:name w:val="page number"/>
    <w:basedOn w:val="a0"/>
    <w:rsid w:val="00007E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041">
              <w:marLeft w:val="0"/>
              <w:marRight w:val="0"/>
              <w:marTop w:val="0"/>
              <w:marBottom w:val="225"/>
              <w:divBdr>
                <w:top w:val="single" w:sz="18" w:space="11" w:color="0F7D00"/>
                <w:left w:val="single" w:sz="18" w:space="11" w:color="0F7D00"/>
                <w:bottom w:val="single" w:sz="18" w:space="11" w:color="0F7D00"/>
                <w:right w:val="single" w:sz="18" w:space="11" w:color="0F7D00"/>
              </w:divBdr>
            </w:div>
            <w:div w:id="130483159">
              <w:marLeft w:val="0"/>
              <w:marRight w:val="0"/>
              <w:marTop w:val="0"/>
              <w:marBottom w:val="225"/>
              <w:divBdr>
                <w:top w:val="single" w:sz="18" w:space="11" w:color="0F7D00"/>
                <w:left w:val="single" w:sz="18" w:space="11" w:color="0F7D00"/>
                <w:bottom w:val="single" w:sz="18" w:space="11" w:color="0F7D00"/>
                <w:right w:val="single" w:sz="18" w:space="11" w:color="0F7D00"/>
              </w:divBdr>
            </w:div>
            <w:div w:id="235477145">
              <w:marLeft w:val="0"/>
              <w:marRight w:val="0"/>
              <w:marTop w:val="0"/>
              <w:marBottom w:val="225"/>
              <w:divBdr>
                <w:top w:val="single" w:sz="18" w:space="11" w:color="0F7D00"/>
                <w:left w:val="single" w:sz="18" w:space="11" w:color="0F7D00"/>
                <w:bottom w:val="single" w:sz="18" w:space="11" w:color="0F7D00"/>
                <w:right w:val="single" w:sz="18" w:space="11" w:color="0F7D00"/>
              </w:divBdr>
            </w:div>
            <w:div w:id="647897747">
              <w:marLeft w:val="0"/>
              <w:marRight w:val="0"/>
              <w:marTop w:val="0"/>
              <w:marBottom w:val="225"/>
              <w:divBdr>
                <w:top w:val="single" w:sz="18" w:space="11" w:color="0F7D00"/>
                <w:left w:val="single" w:sz="18" w:space="11" w:color="0F7D00"/>
                <w:bottom w:val="single" w:sz="18" w:space="11" w:color="0F7D00"/>
                <w:right w:val="single" w:sz="18" w:space="11" w:color="0F7D00"/>
              </w:divBdr>
            </w:div>
            <w:div w:id="792285945">
              <w:marLeft w:val="0"/>
              <w:marRight w:val="0"/>
              <w:marTop w:val="0"/>
              <w:marBottom w:val="225"/>
              <w:divBdr>
                <w:top w:val="single" w:sz="18" w:space="11" w:color="0F7D00"/>
                <w:left w:val="single" w:sz="18" w:space="11" w:color="0F7D00"/>
                <w:bottom w:val="single" w:sz="18" w:space="11" w:color="0F7D00"/>
                <w:right w:val="single" w:sz="18" w:space="11" w:color="0F7D00"/>
              </w:divBdr>
            </w:div>
            <w:div w:id="978075736">
              <w:marLeft w:val="0"/>
              <w:marRight w:val="0"/>
              <w:marTop w:val="0"/>
              <w:marBottom w:val="225"/>
              <w:divBdr>
                <w:top w:val="single" w:sz="18" w:space="11" w:color="0F7D00"/>
                <w:left w:val="single" w:sz="18" w:space="11" w:color="0F7D00"/>
                <w:bottom w:val="single" w:sz="18" w:space="11" w:color="0F7D00"/>
                <w:right w:val="single" w:sz="18" w:space="11" w:color="0F7D00"/>
              </w:divBdr>
            </w:div>
            <w:div w:id="1705255483">
              <w:marLeft w:val="0"/>
              <w:marRight w:val="0"/>
              <w:marTop w:val="0"/>
              <w:marBottom w:val="225"/>
              <w:divBdr>
                <w:top w:val="single" w:sz="18" w:space="11" w:color="0F7D00"/>
                <w:left w:val="single" w:sz="18" w:space="11" w:color="0F7D00"/>
                <w:bottom w:val="single" w:sz="18" w:space="11" w:color="0F7D00"/>
                <w:right w:val="single" w:sz="18" w:space="11" w:color="0F7D00"/>
              </w:divBdr>
            </w:div>
            <w:div w:id="2063628028">
              <w:marLeft w:val="0"/>
              <w:marRight w:val="0"/>
              <w:marTop w:val="0"/>
              <w:marBottom w:val="225"/>
              <w:divBdr>
                <w:top w:val="single" w:sz="18" w:space="11" w:color="0F7D00"/>
                <w:left w:val="single" w:sz="18" w:space="11" w:color="0F7D00"/>
                <w:bottom w:val="single" w:sz="18" w:space="11" w:color="0F7D00"/>
                <w:right w:val="single" w:sz="18" w:space="11" w:color="0F7D00"/>
              </w:divBdr>
            </w:div>
            <w:div w:id="2064789444">
              <w:marLeft w:val="0"/>
              <w:marRight w:val="0"/>
              <w:marTop w:val="0"/>
              <w:marBottom w:val="225"/>
              <w:divBdr>
                <w:top w:val="single" w:sz="18" w:space="11" w:color="0F7D00"/>
                <w:left w:val="single" w:sz="18" w:space="11" w:color="0F7D00"/>
                <w:bottom w:val="single" w:sz="18" w:space="11" w:color="0F7D00"/>
                <w:right w:val="single" w:sz="18" w:space="11" w:color="0F7D00"/>
              </w:divBdr>
            </w:div>
          </w:divsChild>
        </w:div>
      </w:divsChild>
    </w:div>
    <w:div w:id="6958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uit.ru/studies/courses/646/502/lecture/11407" TargetMode="External"/><Relationship Id="rId13" Type="http://schemas.openxmlformats.org/officeDocument/2006/relationships/hyperlink" Target="http://www.intuit.ru/studies/courses/2194/272/info" TargetMode="External"/><Relationship Id="rId18" Type="http://schemas.openxmlformats.org/officeDocument/2006/relationships/image" Target="http://www.rza-expo.ru/images/stories/treb-docl/formula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ntonnazarov.narod.ru/obrazec_oformlenia_titlist.rtf" TargetMode="External"/><Relationship Id="rId7" Type="http://schemas.openxmlformats.org/officeDocument/2006/relationships/hyperlink" Target="http://www.intuit.ru/studies/courses/646/502/lecture/11407" TargetMode="External"/><Relationship Id="rId12" Type="http://schemas.openxmlformats.org/officeDocument/2006/relationships/hyperlink" Target="http://www.intuit.ru/studies/courses/646/502/info" TargetMode="External"/><Relationship Id="rId17" Type="http://schemas.openxmlformats.org/officeDocument/2006/relationships/image" Target="media/image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http://www.rza-expo.ru/images/stories/treb-docl/pic.jpg" TargetMode="External"/><Relationship Id="rId20" Type="http://schemas.openxmlformats.org/officeDocument/2006/relationships/image" Target="http://www.rza-expo.ru/images/stories/treb-docl/table.jp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tuit.ru/studies/courses/496/352/info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23" Type="http://schemas.openxmlformats.org/officeDocument/2006/relationships/footer" Target="footer2.xml"/><Relationship Id="rId10" Type="http://schemas.openxmlformats.org/officeDocument/2006/relationships/hyperlink" Target="http://www.intuit.ru/%D0%A0%D0%B5%D0%B6%D0%B8%D0%BC%20%D0%B4%D0%BE%D1%81%D1%82%D1%83%D0%BF%D0%B0%3A%20http%3A/%252Fwww.ibm.com/developerworks/ru/library/plan-uk/index.html" TargetMode="External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iteam.ru/publications/quality/section_85/article_558/" TargetMode="External"/><Relationship Id="rId14" Type="http://schemas.openxmlformats.org/officeDocument/2006/relationships/hyperlink" Target="http://www.cfin.ru/software/project/pms-review.shtm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44</Pages>
  <Words>13938</Words>
  <Characters>79449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 РОССИЙСКОЙ ФЕДЕРАЦИИ</vt:lpstr>
    </vt:vector>
  </TitlesOfParts>
  <Company>RePack by SPecialiST</Company>
  <LinksUpToDate>false</LinksUpToDate>
  <CharactersWithSpaces>93201</CharactersWithSpaces>
  <SharedDoc>false</SharedDoc>
  <HLinks>
    <vt:vector size="54" baseType="variant">
      <vt:variant>
        <vt:i4>5373980</vt:i4>
      </vt:variant>
      <vt:variant>
        <vt:i4>33</vt:i4>
      </vt:variant>
      <vt:variant>
        <vt:i4>0</vt:i4>
      </vt:variant>
      <vt:variant>
        <vt:i4>5</vt:i4>
      </vt:variant>
      <vt:variant>
        <vt:lpwstr>http://antonnazarov.narod.ru/obrazec_oformlenia_titlist.rtf</vt:lpwstr>
      </vt:variant>
      <vt:variant>
        <vt:lpwstr/>
      </vt:variant>
      <vt:variant>
        <vt:i4>4259933</vt:i4>
      </vt:variant>
      <vt:variant>
        <vt:i4>21</vt:i4>
      </vt:variant>
      <vt:variant>
        <vt:i4>0</vt:i4>
      </vt:variant>
      <vt:variant>
        <vt:i4>5</vt:i4>
      </vt:variant>
      <vt:variant>
        <vt:lpwstr>http://www.cfin.ru/software/project/pms-review.shtml</vt:lpwstr>
      </vt:variant>
      <vt:variant>
        <vt:lpwstr/>
      </vt:variant>
      <vt:variant>
        <vt:i4>3342437</vt:i4>
      </vt:variant>
      <vt:variant>
        <vt:i4>18</vt:i4>
      </vt:variant>
      <vt:variant>
        <vt:i4>0</vt:i4>
      </vt:variant>
      <vt:variant>
        <vt:i4>5</vt:i4>
      </vt:variant>
      <vt:variant>
        <vt:lpwstr>http://www.intuit.ru/studies/courses/2194/272/info</vt:lpwstr>
      </vt:variant>
      <vt:variant>
        <vt:lpwstr/>
      </vt:variant>
      <vt:variant>
        <vt:i4>393221</vt:i4>
      </vt:variant>
      <vt:variant>
        <vt:i4>15</vt:i4>
      </vt:variant>
      <vt:variant>
        <vt:i4>0</vt:i4>
      </vt:variant>
      <vt:variant>
        <vt:i4>5</vt:i4>
      </vt:variant>
      <vt:variant>
        <vt:lpwstr>http://www.intuit.ru/studies/courses/646/502/info</vt:lpwstr>
      </vt:variant>
      <vt:variant>
        <vt:lpwstr/>
      </vt:variant>
      <vt:variant>
        <vt:i4>131085</vt:i4>
      </vt:variant>
      <vt:variant>
        <vt:i4>12</vt:i4>
      </vt:variant>
      <vt:variant>
        <vt:i4>0</vt:i4>
      </vt:variant>
      <vt:variant>
        <vt:i4>5</vt:i4>
      </vt:variant>
      <vt:variant>
        <vt:lpwstr>http://www.intuit.ru/studies/courses/496/352/info</vt:lpwstr>
      </vt:variant>
      <vt:variant>
        <vt:lpwstr/>
      </vt:variant>
      <vt:variant>
        <vt:i4>3407926</vt:i4>
      </vt:variant>
      <vt:variant>
        <vt:i4>9</vt:i4>
      </vt:variant>
      <vt:variant>
        <vt:i4>0</vt:i4>
      </vt:variant>
      <vt:variant>
        <vt:i4>5</vt:i4>
      </vt:variant>
      <vt:variant>
        <vt:lpwstr>http://www.intuit.ru/%D0%A0%D0%B5%D0%B6%D0%B8%D0%BC %D0%B4%D0%BE%D1%81%D1%82%D1%83%D0%BF%D0%B0%3A http%3A/%252Fwww.ibm.com/developerworks/ru/library/plan-uk/index.html</vt:lpwstr>
      </vt:variant>
      <vt:variant>
        <vt:lpwstr/>
      </vt:variant>
      <vt:variant>
        <vt:i4>3604580</vt:i4>
      </vt:variant>
      <vt:variant>
        <vt:i4>6</vt:i4>
      </vt:variant>
      <vt:variant>
        <vt:i4>0</vt:i4>
      </vt:variant>
      <vt:variant>
        <vt:i4>5</vt:i4>
      </vt:variant>
      <vt:variant>
        <vt:lpwstr>http://www.iteam.ru/publications/quality/section_85/article_558/</vt:lpwstr>
      </vt:variant>
      <vt:variant>
        <vt:lpwstr/>
      </vt:variant>
      <vt:variant>
        <vt:i4>2359334</vt:i4>
      </vt:variant>
      <vt:variant>
        <vt:i4>3</vt:i4>
      </vt:variant>
      <vt:variant>
        <vt:i4>0</vt:i4>
      </vt:variant>
      <vt:variant>
        <vt:i4>5</vt:i4>
      </vt:variant>
      <vt:variant>
        <vt:lpwstr>http://www.intuit.ru/studies/courses/646/502/lecture/11407</vt:lpwstr>
      </vt:variant>
      <vt:variant>
        <vt:lpwstr/>
      </vt:variant>
      <vt:variant>
        <vt:i4>2359334</vt:i4>
      </vt:variant>
      <vt:variant>
        <vt:i4>0</vt:i4>
      </vt:variant>
      <vt:variant>
        <vt:i4>0</vt:i4>
      </vt:variant>
      <vt:variant>
        <vt:i4>5</vt:i4>
      </vt:variant>
      <vt:variant>
        <vt:lpwstr>http://www.intuit.ru/studies/courses/646/502/lecture/11407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 РОССИЙСКОЙ ФЕДЕРАЦИИ</dc:title>
  <dc:creator>Админ</dc:creator>
  <cp:lastModifiedBy>Соня</cp:lastModifiedBy>
  <cp:revision>3</cp:revision>
  <cp:lastPrinted>2016-04-27T17:03:00Z</cp:lastPrinted>
  <dcterms:created xsi:type="dcterms:W3CDTF">2017-03-13T14:17:00Z</dcterms:created>
  <dcterms:modified xsi:type="dcterms:W3CDTF">2017-10-06T08:54:00Z</dcterms:modified>
</cp:coreProperties>
</file>