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4E" w:rsidRDefault="00DA2F4E" w:rsidP="00DA2F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ИНТЕГРАЦИИ ДЕТЕЙ С РАС В ОБЩЕОБРАЗОВАТЕЛЬНЫЕ КЛАССЫ В УСЛОВИЯХ ИНКЛЮЗИИ</w:t>
      </w:r>
    </w:p>
    <w:p w:rsidR="00DA2F4E" w:rsidRDefault="00DA2F4E" w:rsidP="00DA2F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Автор: НОВИКОВА И.А. учитель – дефектолог, учитель - логопед </w:t>
      </w:r>
    </w:p>
    <w:p w:rsidR="00792AEC" w:rsidRPr="00792AEC" w:rsidRDefault="00792AEC" w:rsidP="00792AEC">
      <w:pPr>
        <w:pStyle w:val="1"/>
        <w:jc w:val="center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МАОУ </w:t>
      </w:r>
      <w:r w:rsidRPr="00792AEC">
        <w:rPr>
          <w:bCs/>
          <w:i w:val="0"/>
          <w:sz w:val="22"/>
          <w:szCs w:val="22"/>
        </w:rPr>
        <w:t>СРЕДНЯЯ ОБЩЕОБРАЗОВАТЕЛЬНАЯ ШКОЛА №34, 79 ГВАРДЕЙСКОЙ, СТРЕЛКОВОЙ ДИВИЗИИ   Г. ТОМСКА</w:t>
      </w:r>
    </w:p>
    <w:p w:rsidR="00DA2F4E" w:rsidRDefault="00DA2F4E" w:rsidP="00DA2F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2F4E" w:rsidRDefault="00DA2F4E" w:rsidP="00DA2F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2F4E" w:rsidRDefault="00DA2F4E" w:rsidP="00DA2F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2F4E" w:rsidRDefault="00DA2F4E" w:rsidP="00DA2F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детей с ограниченными возможност</w:t>
      </w:r>
      <w:r w:rsidR="00792AEC">
        <w:rPr>
          <w:color w:val="000000"/>
          <w:sz w:val="27"/>
          <w:szCs w:val="27"/>
        </w:rPr>
        <w:t>ями здоровья (ОВЗ) отдельную</w:t>
      </w:r>
      <w:r>
        <w:rPr>
          <w:color w:val="000000"/>
          <w:sz w:val="27"/>
          <w:szCs w:val="27"/>
        </w:rPr>
        <w:t xml:space="preserve"> гр</w:t>
      </w:r>
      <w:r w:rsidR="00792AEC">
        <w:rPr>
          <w:color w:val="000000"/>
          <w:sz w:val="27"/>
          <w:szCs w:val="27"/>
        </w:rPr>
        <w:t>уппу составляют дети с расстройствами аутистического спектра (РАС</w:t>
      </w:r>
      <w:r>
        <w:rPr>
          <w:color w:val="000000"/>
          <w:sz w:val="27"/>
          <w:szCs w:val="27"/>
        </w:rPr>
        <w:t>). По результатам диагностического об</w:t>
      </w:r>
      <w:r w:rsidR="00792AEC">
        <w:rPr>
          <w:color w:val="000000"/>
          <w:sz w:val="27"/>
          <w:szCs w:val="27"/>
        </w:rPr>
        <w:t>следования детей МАОУ СОШ 34№ на 2016 - 2017</w:t>
      </w:r>
      <w:r>
        <w:rPr>
          <w:color w:val="000000"/>
          <w:sz w:val="27"/>
          <w:szCs w:val="27"/>
        </w:rPr>
        <w:t xml:space="preserve"> учебный</w:t>
      </w:r>
      <w:r w:rsidR="00792AEC">
        <w:rPr>
          <w:color w:val="000000"/>
          <w:sz w:val="27"/>
          <w:szCs w:val="27"/>
        </w:rPr>
        <w:t xml:space="preserve"> год выявлено 9 обучающихся с РАС, что составляет 16</w:t>
      </w:r>
      <w:r>
        <w:rPr>
          <w:color w:val="000000"/>
          <w:sz w:val="27"/>
          <w:szCs w:val="27"/>
        </w:rPr>
        <w:t>% от общего ч</w:t>
      </w:r>
      <w:r w:rsidR="00792AEC">
        <w:rPr>
          <w:color w:val="000000"/>
          <w:sz w:val="27"/>
          <w:szCs w:val="27"/>
        </w:rPr>
        <w:t>исла детей с ОВЗ. Все дети с РАС</w:t>
      </w:r>
      <w:r>
        <w:rPr>
          <w:color w:val="000000"/>
          <w:sz w:val="27"/>
          <w:szCs w:val="27"/>
        </w:rPr>
        <w:t xml:space="preserve"> в большей или меньшей степени испытывают трудности в усвоении школьной программы</w:t>
      </w:r>
      <w:r w:rsidR="00792AEC">
        <w:rPr>
          <w:color w:val="000000"/>
          <w:sz w:val="27"/>
          <w:szCs w:val="27"/>
        </w:rPr>
        <w:t xml:space="preserve">, </w:t>
      </w:r>
      <w:r w:rsidR="005E48E7">
        <w:rPr>
          <w:color w:val="000000"/>
          <w:sz w:val="27"/>
          <w:szCs w:val="27"/>
        </w:rPr>
        <w:t>дефицит коммуникативной активности, в социальной адаптации в школе и открытом социуме</w:t>
      </w:r>
      <w:r>
        <w:rPr>
          <w:color w:val="000000"/>
          <w:sz w:val="27"/>
          <w:szCs w:val="27"/>
        </w:rPr>
        <w:t>. В настоящее время широко пра</w:t>
      </w:r>
      <w:r w:rsidR="005E48E7">
        <w:rPr>
          <w:color w:val="000000"/>
          <w:sz w:val="27"/>
          <w:szCs w:val="27"/>
        </w:rPr>
        <w:t>ктикуется интеграция детей с РАС</w:t>
      </w:r>
      <w:r>
        <w:rPr>
          <w:color w:val="000000"/>
          <w:sz w:val="27"/>
          <w:szCs w:val="27"/>
        </w:rPr>
        <w:t xml:space="preserve"> в общеобразовательные классы, но при этом далеко не всегда условия обучения соответствуют их индивидуальным особенностям и образовательным потребностям. ФГОС и СФГОС диктуют необходимость создания специальных условий организации инклю</w:t>
      </w:r>
      <w:r w:rsidR="005E48E7">
        <w:rPr>
          <w:color w:val="000000"/>
          <w:sz w:val="27"/>
          <w:szCs w:val="27"/>
        </w:rPr>
        <w:t>зивного обучения для детей с РАС</w:t>
      </w:r>
      <w:r>
        <w:rPr>
          <w:color w:val="000000"/>
          <w:sz w:val="27"/>
          <w:szCs w:val="27"/>
        </w:rPr>
        <w:t>. В условиях интеграции, дети с особенностями в развитии могут получить качественное образование и лучше адаптироваться к жизни в обычной школе при условии создания коррекционно - развивающей среды и осуществлении грамотно простроенного психолого - педагогического – медико - социального (ППМС) сопровождения. Инклюзивная образовательная среда создаётся в школе через организацию доступности помещений, обеспечение возмо</w:t>
      </w:r>
      <w:r w:rsidR="005E48E7">
        <w:rPr>
          <w:color w:val="000000"/>
          <w:sz w:val="27"/>
          <w:szCs w:val="27"/>
        </w:rPr>
        <w:t>жности сопровождения детей с РАС</w:t>
      </w:r>
      <w:r>
        <w:rPr>
          <w:color w:val="000000"/>
          <w:sz w:val="27"/>
          <w:szCs w:val="27"/>
        </w:rPr>
        <w:t>, наличие подготовленных педагогических кадров, узких специалистов, технической и методической оснащённости кабинетов</w:t>
      </w:r>
      <w:r w:rsidR="005E48E7">
        <w:rPr>
          <w:color w:val="000000"/>
          <w:sz w:val="27"/>
          <w:szCs w:val="27"/>
        </w:rPr>
        <w:t>, сенсорных зон</w:t>
      </w:r>
      <w:r>
        <w:rPr>
          <w:color w:val="000000"/>
          <w:sz w:val="27"/>
          <w:szCs w:val="27"/>
        </w:rPr>
        <w:t>. Немаловажную роль в</w:t>
      </w:r>
      <w:r w:rsidR="005E48E7">
        <w:rPr>
          <w:color w:val="000000"/>
          <w:sz w:val="27"/>
          <w:szCs w:val="27"/>
        </w:rPr>
        <w:t xml:space="preserve"> процессе интеграции детей с РАС</w:t>
      </w:r>
      <w:r>
        <w:rPr>
          <w:color w:val="000000"/>
          <w:sz w:val="27"/>
          <w:szCs w:val="27"/>
        </w:rPr>
        <w:t xml:space="preserve"> в общеобразовательные классы играет формирование благоприятной морально - психологической атмосферы, создание здоровьесберегающей, толерантной среды, включённость данных детей во все виды деятельности – общеобразовательную, внеурочную.</w:t>
      </w:r>
    </w:p>
    <w:p w:rsidR="00DA2F4E" w:rsidRPr="004971C9" w:rsidRDefault="00DA2F4E" w:rsidP="00DA2F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образовательном учреждении разработана коррекционная программа, позволяющая объединить и скоординировать деятельность администрации школы, педагогов – предметников и узких специалистов по </w:t>
      </w:r>
      <w:r w:rsidR="005E48E7">
        <w:rPr>
          <w:color w:val="000000"/>
          <w:sz w:val="27"/>
          <w:szCs w:val="27"/>
        </w:rPr>
        <w:t>коррекции и развитию детей с РАС</w:t>
      </w:r>
      <w:r>
        <w:rPr>
          <w:color w:val="000000"/>
          <w:sz w:val="27"/>
          <w:szCs w:val="27"/>
        </w:rPr>
        <w:t xml:space="preserve">. </w:t>
      </w:r>
      <w:r w:rsidRPr="004971C9">
        <w:rPr>
          <w:color w:val="000000"/>
          <w:sz w:val="27"/>
          <w:szCs w:val="27"/>
        </w:rPr>
        <w:t>Поэтому педагоги, совместно с узкими специалистами, составляют индивидуальные программы обучения и развития школьников в соответствии с требованиями концепции СФГОС.</w:t>
      </w:r>
    </w:p>
    <w:p w:rsidR="00DA2F4E" w:rsidRPr="00E86853" w:rsidRDefault="00DA2F4E" w:rsidP="00DA2F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66F53">
        <w:rPr>
          <w:color w:val="000000"/>
          <w:sz w:val="27"/>
          <w:szCs w:val="27"/>
        </w:rPr>
        <w:t>Разнообразие этиологических и патогенетических факторов обуславливает</w:t>
      </w:r>
      <w:r w:rsidR="004971C9" w:rsidRPr="00366F53">
        <w:rPr>
          <w:color w:val="000000"/>
          <w:sz w:val="27"/>
          <w:szCs w:val="27"/>
        </w:rPr>
        <w:t xml:space="preserve"> широкий спектр выраженности РАС</w:t>
      </w:r>
      <w:r w:rsidR="00366F53" w:rsidRPr="00366F53">
        <w:rPr>
          <w:color w:val="000000"/>
          <w:sz w:val="27"/>
          <w:szCs w:val="27"/>
        </w:rPr>
        <w:t>.</w:t>
      </w:r>
      <w:r w:rsidRPr="00366F53">
        <w:rPr>
          <w:color w:val="000000"/>
          <w:sz w:val="27"/>
          <w:szCs w:val="27"/>
        </w:rPr>
        <w:t xml:space="preserve"> В целях организации профессионального сопровождения ребёнка в процессе обучения,</w:t>
      </w:r>
      <w:r w:rsidR="00366F53" w:rsidRPr="00366F53">
        <w:rPr>
          <w:color w:val="000000"/>
          <w:sz w:val="27"/>
          <w:szCs w:val="27"/>
        </w:rPr>
        <w:t xml:space="preserve"> </w:t>
      </w:r>
      <w:r w:rsidRPr="00366F53">
        <w:rPr>
          <w:color w:val="000000"/>
          <w:sz w:val="27"/>
          <w:szCs w:val="27"/>
        </w:rPr>
        <w:t>своевременного оказания ему адресной помощи с учётом индивидуальных особенностей и актуальных проблем</w:t>
      </w:r>
      <w:r w:rsidR="00D12A10">
        <w:rPr>
          <w:color w:val="000000"/>
          <w:sz w:val="27"/>
          <w:szCs w:val="27"/>
        </w:rPr>
        <w:t>,</w:t>
      </w:r>
      <w:r w:rsidRPr="00366F53">
        <w:rPr>
          <w:color w:val="000000"/>
          <w:sz w:val="27"/>
          <w:szCs w:val="27"/>
        </w:rPr>
        <w:t xml:space="preserve"> и осуществления динамической оценки её результативности, мы </w:t>
      </w:r>
      <w:r w:rsidRPr="00366F53">
        <w:rPr>
          <w:color w:val="000000"/>
          <w:sz w:val="27"/>
          <w:szCs w:val="27"/>
        </w:rPr>
        <w:lastRenderedPageBreak/>
        <w:t>опираемся на различные</w:t>
      </w:r>
      <w:r w:rsidR="00D12A10">
        <w:rPr>
          <w:color w:val="000000"/>
          <w:sz w:val="27"/>
          <w:szCs w:val="27"/>
        </w:rPr>
        <w:t xml:space="preserve"> варианты структуры дефекта (</w:t>
      </w:r>
      <w:r w:rsidR="00366F53" w:rsidRPr="00366F53">
        <w:rPr>
          <w:color w:val="000000"/>
          <w:sz w:val="27"/>
          <w:szCs w:val="27"/>
        </w:rPr>
        <w:t>РАС</w:t>
      </w:r>
      <w:r w:rsidRPr="00366F53">
        <w:rPr>
          <w:color w:val="000000"/>
          <w:sz w:val="27"/>
          <w:szCs w:val="27"/>
        </w:rPr>
        <w:t>), чтобы правильно определить образовательный маршрут обучающегося, учитывая его образовательные возможности и потребности. В зависимости от результатов диагностических обследований ШПМПк и рекомендаций ТПМПК, планируется осуществление индивидуально – дифференцированного подхода в обучени</w:t>
      </w:r>
      <w:r w:rsidR="00366F53" w:rsidRPr="00366F53">
        <w:rPr>
          <w:color w:val="000000"/>
          <w:sz w:val="27"/>
          <w:szCs w:val="27"/>
        </w:rPr>
        <w:t>и и воспитании детей с РАС</w:t>
      </w:r>
      <w:r w:rsidRPr="00366F53">
        <w:rPr>
          <w:color w:val="000000"/>
          <w:sz w:val="27"/>
          <w:szCs w:val="27"/>
        </w:rPr>
        <w:t xml:space="preserve"> в разви</w:t>
      </w:r>
      <w:r w:rsidR="00366F53" w:rsidRPr="00366F53">
        <w:rPr>
          <w:color w:val="000000"/>
          <w:sz w:val="27"/>
          <w:szCs w:val="27"/>
        </w:rPr>
        <w:t>тии, коррекционно – развивающей работе</w:t>
      </w:r>
      <w:r w:rsidRPr="00366F53">
        <w:rPr>
          <w:color w:val="000000"/>
          <w:sz w:val="27"/>
          <w:szCs w:val="27"/>
        </w:rPr>
        <w:t xml:space="preserve"> узких специалистов, через организацию урочной и внеурочной деятельности, индивидуальных, групповых занятий, тренингов. </w:t>
      </w:r>
      <w:r w:rsidR="00366F53" w:rsidRPr="00E86853">
        <w:rPr>
          <w:color w:val="000000"/>
          <w:sz w:val="27"/>
          <w:szCs w:val="27"/>
        </w:rPr>
        <w:t>Через малый консилиум школы осуществляется взаимодействие всех участн</w:t>
      </w:r>
      <w:r w:rsidR="00E86853">
        <w:rPr>
          <w:color w:val="000000"/>
          <w:sz w:val="27"/>
          <w:szCs w:val="27"/>
        </w:rPr>
        <w:t>иков образовательного процесса,</w:t>
      </w:r>
      <w:r w:rsidR="00366F53" w:rsidRPr="00E86853">
        <w:rPr>
          <w:color w:val="000000"/>
          <w:sz w:val="27"/>
          <w:szCs w:val="27"/>
        </w:rPr>
        <w:t xml:space="preserve"> ШПМПк</w:t>
      </w:r>
      <w:r w:rsidR="00D12A10">
        <w:rPr>
          <w:color w:val="000000"/>
          <w:sz w:val="27"/>
          <w:szCs w:val="27"/>
        </w:rPr>
        <w:t xml:space="preserve"> ведёт</w:t>
      </w:r>
      <w:r w:rsidRPr="00E86853">
        <w:rPr>
          <w:color w:val="000000"/>
          <w:sz w:val="27"/>
          <w:szCs w:val="27"/>
        </w:rPr>
        <w:t xml:space="preserve"> </w:t>
      </w:r>
      <w:r w:rsidR="00366F53" w:rsidRPr="00E86853">
        <w:rPr>
          <w:color w:val="000000"/>
          <w:sz w:val="27"/>
          <w:szCs w:val="27"/>
        </w:rPr>
        <w:t xml:space="preserve"> </w:t>
      </w:r>
      <w:r w:rsidRPr="00E86853">
        <w:rPr>
          <w:color w:val="000000"/>
          <w:sz w:val="27"/>
          <w:szCs w:val="27"/>
        </w:rPr>
        <w:t>контроль</w:t>
      </w:r>
      <w:r w:rsidR="00D12A10">
        <w:rPr>
          <w:color w:val="000000"/>
          <w:sz w:val="27"/>
          <w:szCs w:val="27"/>
        </w:rPr>
        <w:t xml:space="preserve">  осуществления</w:t>
      </w:r>
      <w:r w:rsidRPr="00E86853">
        <w:rPr>
          <w:color w:val="000000"/>
          <w:sz w:val="27"/>
          <w:szCs w:val="27"/>
        </w:rPr>
        <w:t xml:space="preserve"> индивидуально - дифференцированног</w:t>
      </w:r>
      <w:r w:rsidR="00366F53" w:rsidRPr="00E86853">
        <w:rPr>
          <w:color w:val="000000"/>
          <w:sz w:val="27"/>
          <w:szCs w:val="27"/>
        </w:rPr>
        <w:t>о подхода в обучении детей с РАС</w:t>
      </w:r>
      <w:r w:rsidRPr="00E86853">
        <w:rPr>
          <w:color w:val="000000"/>
          <w:sz w:val="27"/>
          <w:szCs w:val="27"/>
        </w:rPr>
        <w:t xml:space="preserve">, интегрированных в общеобразовательные классы. Проводится консультационно – просветительская работа с педагогами школы по созданию и реализации адаптированных образовательных программ для </w:t>
      </w:r>
      <w:r w:rsidR="00366F53" w:rsidRPr="00E86853">
        <w:rPr>
          <w:color w:val="000000"/>
          <w:sz w:val="27"/>
          <w:szCs w:val="27"/>
        </w:rPr>
        <w:t>детей с</w:t>
      </w:r>
      <w:r w:rsidR="00E86853" w:rsidRPr="00E86853">
        <w:rPr>
          <w:color w:val="000000"/>
          <w:sz w:val="27"/>
          <w:szCs w:val="27"/>
        </w:rPr>
        <w:t xml:space="preserve"> расстройствами аутистического спектра</w:t>
      </w:r>
      <w:r w:rsidRPr="00E86853">
        <w:rPr>
          <w:color w:val="000000"/>
          <w:sz w:val="27"/>
          <w:szCs w:val="27"/>
        </w:rPr>
        <w:t>. Коррекционно – развивающая работа узких специалистов направлена на снятие психо – эмоциональной напряжённости, устранение недостатков в развитии детей и повышение педагогической компетентности их родителей, законных представителей.</w:t>
      </w:r>
    </w:p>
    <w:p w:rsidR="00DA2F4E" w:rsidRDefault="00DA2F4E" w:rsidP="00DA2F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86853">
        <w:rPr>
          <w:color w:val="000000"/>
          <w:sz w:val="27"/>
          <w:szCs w:val="27"/>
        </w:rPr>
        <w:t>В результате грамотно организованного процесса интеграции детей с ЗПР в общеобразовательные классы повышается их мотивация к обучению, улучшаются адаптогенные</w:t>
      </w:r>
      <w:bookmarkStart w:id="0" w:name="_GoBack"/>
      <w:bookmarkEnd w:id="0"/>
      <w:r w:rsidRPr="00E86853">
        <w:rPr>
          <w:color w:val="000000"/>
          <w:sz w:val="27"/>
          <w:szCs w:val="27"/>
        </w:rPr>
        <w:t xml:space="preserve"> возможности и, как следствие, повышается результативность усвоения программного материала. В условиях внеурочной деятельности обучающиеся получают возможность социализироваться и развивать свои творческие способности в рамках общеобразовательной программы.</w:t>
      </w:r>
    </w:p>
    <w:p w:rsidR="00DA2F4E" w:rsidRDefault="00DA2F4E" w:rsidP="00DA2F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2F4E" w:rsidRDefault="00DA2F4E" w:rsidP="00DA2F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</w:t>
      </w:r>
    </w:p>
    <w:p w:rsidR="00DA2F4E" w:rsidRDefault="00DA2F4E" w:rsidP="00DA2F4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Закон «Об образовании в Российской Федерации» от 29.12.2012 года № 273 – ФЗ, вступившим в силу с 01.09.2013 года.</w:t>
      </w:r>
    </w:p>
    <w:p w:rsidR="00DA2F4E" w:rsidRDefault="00DA2F4E" w:rsidP="00DA2F4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Рекомендательное письмо Министерства образования и науки АФ-150/06 от 18.04.2008 года по созданию условий для получения образования детьми с ОВЗ и детьми - инвалидами в субъекте Российской Федерации.</w:t>
      </w:r>
    </w:p>
    <w:p w:rsidR="00DA2F4E" w:rsidRDefault="00DA2F4E" w:rsidP="00DA2F4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Рекомендации по совершенствованию деятельности образовательных учреждений для детей, нуждающихся в психолого – педагогической и медико – социальной помощи (ППМС – центров). Письмо Минобрнауки России от 28.12.2007 № 06-1965.</w:t>
      </w:r>
    </w:p>
    <w:p w:rsidR="00DA2F4E" w:rsidRDefault="00DA2F4E" w:rsidP="00DA2F4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Долгосрочная целевая программа «Право быть равным на 2013 – 2016 годы» от 11.12.2012 г № 510 Администрации Томской области.</w:t>
      </w:r>
    </w:p>
    <w:p w:rsidR="00DA2F4E" w:rsidRDefault="00DA2F4E" w:rsidP="00DA2F4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Борякова</w:t>
      </w:r>
      <w:proofErr w:type="spellEnd"/>
      <w:r>
        <w:rPr>
          <w:color w:val="000000"/>
          <w:sz w:val="27"/>
          <w:szCs w:val="27"/>
        </w:rPr>
        <w:t xml:space="preserve"> Н.Ю. Педагогические системы обучения и воспитания детей с отклонениями в развитии. Учебное пособие для студентов педвузов. М, 2005.</w:t>
      </w:r>
    </w:p>
    <w:p w:rsidR="00DA2F4E" w:rsidRDefault="00DA2F4E" w:rsidP="00DA2F4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Гаврилушкина</w:t>
      </w:r>
      <w:proofErr w:type="spellEnd"/>
      <w:r>
        <w:rPr>
          <w:color w:val="000000"/>
          <w:sz w:val="27"/>
          <w:szCs w:val="27"/>
        </w:rPr>
        <w:t xml:space="preserve"> О.П., </w:t>
      </w:r>
      <w:proofErr w:type="spellStart"/>
      <w:r>
        <w:rPr>
          <w:color w:val="000000"/>
          <w:sz w:val="27"/>
          <w:szCs w:val="27"/>
        </w:rPr>
        <w:t>Гударева</w:t>
      </w:r>
      <w:proofErr w:type="spellEnd"/>
      <w:r>
        <w:rPr>
          <w:color w:val="000000"/>
          <w:sz w:val="27"/>
          <w:szCs w:val="27"/>
        </w:rPr>
        <w:t xml:space="preserve"> О.В. Инновационные технологии в образовании. Методы психолого – педагогической поддержки детства. Сборник статей. М, 2009.</w:t>
      </w:r>
    </w:p>
    <w:p w:rsidR="00DA2F4E" w:rsidRDefault="00DA2F4E" w:rsidP="00DA2F4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Коробейников И.А., </w:t>
      </w:r>
      <w:proofErr w:type="spellStart"/>
      <w:r>
        <w:rPr>
          <w:color w:val="000000"/>
          <w:sz w:val="27"/>
          <w:szCs w:val="27"/>
        </w:rPr>
        <w:t>Инденбаум</w:t>
      </w:r>
      <w:proofErr w:type="spellEnd"/>
      <w:r>
        <w:rPr>
          <w:color w:val="000000"/>
          <w:sz w:val="27"/>
          <w:szCs w:val="27"/>
        </w:rPr>
        <w:t xml:space="preserve"> Е.Л., Бабкина Н.В. Специальный Федеральный государственный образовательный стандарт начального образования детей с</w:t>
      </w:r>
      <w:r w:rsidR="00E86853">
        <w:rPr>
          <w:color w:val="000000"/>
          <w:sz w:val="27"/>
          <w:szCs w:val="27"/>
        </w:rPr>
        <w:t xml:space="preserve"> (РАС)</w:t>
      </w:r>
      <w:r>
        <w:rPr>
          <w:color w:val="000000"/>
          <w:sz w:val="27"/>
          <w:szCs w:val="27"/>
        </w:rPr>
        <w:t>. Проект. М.: Просвещение, 2013.</w:t>
      </w:r>
    </w:p>
    <w:p w:rsidR="001D757E" w:rsidRDefault="001D757E"/>
    <w:sectPr w:rsidR="001D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471"/>
    <w:multiLevelType w:val="multilevel"/>
    <w:tmpl w:val="87F8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99"/>
    <w:rsid w:val="001D757E"/>
    <w:rsid w:val="00366F53"/>
    <w:rsid w:val="004971C9"/>
    <w:rsid w:val="005E48E7"/>
    <w:rsid w:val="00792AEC"/>
    <w:rsid w:val="00C84999"/>
    <w:rsid w:val="00D12A10"/>
    <w:rsid w:val="00DA2F4E"/>
    <w:rsid w:val="00E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E401"/>
  <w15:chartTrackingRefBased/>
  <w15:docId w15:val="{7F6328BF-CD51-4588-9A81-80B1939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2A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2017-10-13T10:22:00Z</dcterms:created>
  <dcterms:modified xsi:type="dcterms:W3CDTF">2017-10-14T09:46:00Z</dcterms:modified>
</cp:coreProperties>
</file>