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FE" w:rsidRPr="00D46EFE" w:rsidRDefault="00D46EFE" w:rsidP="003E73C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b/>
          <w:bCs/>
          <w:color w:val="000000"/>
          <w:sz w:val="28"/>
          <w:szCs w:val="28"/>
          <w:lang w:eastAsia="ru-RU"/>
        </w:rPr>
        <w:t>ПОЗНАВАТЕЛЬНОЕ РАЗВИТИЕ ДОШКОЛЬНИКОВ В ПРОЦЕССЕ ИССЛЕДОВАТЕЛЬСКОЙ ДЕЯТЕЛЬНОСТИ</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Известно, что дошкольный возраст - возраст становления и развития наиболее общих способностей, которые по мере взросления ребенка будут совершенствоваться и дифференцироваться. Одна из наиболее важных способностей - способность к познанию.</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b/>
          <w:bCs/>
          <w:color w:val="000000"/>
          <w:sz w:val="28"/>
          <w:szCs w:val="28"/>
          <w:lang w:eastAsia="ru-RU"/>
        </w:rPr>
        <w:t>В</w:t>
      </w:r>
      <w:r w:rsidRPr="00D46EFE">
        <w:rPr>
          <w:rFonts w:ascii="Times New Roman" w:eastAsia="Times New Roman" w:hAnsi="Times New Roman" w:cs="Times New Roman"/>
          <w:color w:val="000000"/>
          <w:sz w:val="28"/>
          <w:szCs w:val="28"/>
          <w:lang w:eastAsia="ru-RU"/>
        </w:rPr>
        <w:t> </w:t>
      </w:r>
      <w:r w:rsidRPr="00D46EFE">
        <w:rPr>
          <w:rFonts w:ascii="Times New Roman" w:eastAsia="Times New Roman" w:hAnsi="Times New Roman" w:cs="Times New Roman"/>
          <w:b/>
          <w:bCs/>
          <w:color w:val="000000"/>
          <w:sz w:val="28"/>
          <w:szCs w:val="28"/>
          <w:lang w:eastAsia="ru-RU"/>
        </w:rPr>
        <w:t>федеральном государственном образовательном стандарте</w:t>
      </w:r>
      <w:r w:rsidRPr="00D46EFE">
        <w:rPr>
          <w:rFonts w:ascii="Times New Roman" w:eastAsia="Times New Roman" w:hAnsi="Times New Roman" w:cs="Times New Roman"/>
          <w:color w:val="000000"/>
          <w:sz w:val="28"/>
          <w:szCs w:val="28"/>
          <w:lang w:eastAsia="ru-RU"/>
        </w:rPr>
        <w:t> дошкольного образования определены задачи познавательного развития:</w:t>
      </w:r>
    </w:p>
    <w:p w:rsidR="00D46EFE" w:rsidRPr="00D46EFE" w:rsidRDefault="00D46EFE" w:rsidP="00D46EFE">
      <w:pPr>
        <w:numPr>
          <w:ilvl w:val="0"/>
          <w:numId w:val="1"/>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Поощрение любознательности, развитие и выявление интересов ребенка.</w:t>
      </w:r>
    </w:p>
    <w:p w:rsidR="00D46EFE" w:rsidRPr="00D46EFE" w:rsidRDefault="00D46EFE" w:rsidP="00D46EFE">
      <w:pPr>
        <w:numPr>
          <w:ilvl w:val="0"/>
          <w:numId w:val="1"/>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Формирование действий, направленных на познание окружающего мира, развитие сознательной деятельности.</w:t>
      </w:r>
    </w:p>
    <w:p w:rsidR="00D46EFE" w:rsidRPr="00D46EFE" w:rsidRDefault="00D46EFE" w:rsidP="00D46EFE">
      <w:pPr>
        <w:numPr>
          <w:ilvl w:val="0"/>
          <w:numId w:val="1"/>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Развитие творческих задатков и воображения.</w:t>
      </w:r>
    </w:p>
    <w:p w:rsidR="00D46EFE" w:rsidRPr="00D46EFE" w:rsidRDefault="00D46EFE" w:rsidP="00D46EFE">
      <w:pPr>
        <w:numPr>
          <w:ilvl w:val="0"/>
          <w:numId w:val="1"/>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Формирование знаний о самом себе, других детях и людях, окружающей среде и свойствах различных предметов.</w:t>
      </w:r>
    </w:p>
    <w:p w:rsidR="00D46EFE" w:rsidRPr="00D46EFE" w:rsidRDefault="00D46EFE" w:rsidP="00D46EFE">
      <w:pPr>
        <w:numPr>
          <w:ilvl w:val="0"/>
          <w:numId w:val="1"/>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Дети знакомятся с такими понятиями, как цвет, форма, размер, количество. Малыши начинают осознавать время и пространство, причины и следствие.</w:t>
      </w:r>
    </w:p>
    <w:p w:rsidR="00D46EFE" w:rsidRPr="00D46EFE" w:rsidRDefault="00D46EFE" w:rsidP="00D46EFE">
      <w:pPr>
        <w:numPr>
          <w:ilvl w:val="0"/>
          <w:numId w:val="1"/>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Дети получают знания о своей Отчизне, им прививаются общие культурные ценности. Даются представления о национальных праздниках, обычаях, традициях.</w:t>
      </w:r>
    </w:p>
    <w:p w:rsidR="00D46EFE" w:rsidRPr="00D46EFE" w:rsidRDefault="00D46EFE" w:rsidP="00D46EFE">
      <w:pPr>
        <w:numPr>
          <w:ilvl w:val="0"/>
          <w:numId w:val="1"/>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Дошкольники получают представление о планете как всеобщем доме для людей, о том, как многообразны жители Земли и что у них общего.</w:t>
      </w:r>
    </w:p>
    <w:p w:rsidR="00D46EFE" w:rsidRPr="00D46EFE" w:rsidRDefault="00D46EFE" w:rsidP="00D46EFE">
      <w:pPr>
        <w:numPr>
          <w:ilvl w:val="0"/>
          <w:numId w:val="1"/>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Ребята узнают обо всем многообразии растительного и животного мира и работают с местными экземплярами.</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b/>
          <w:bCs/>
          <w:color w:val="000000"/>
          <w:sz w:val="28"/>
          <w:szCs w:val="28"/>
          <w:lang w:eastAsia="ru-RU"/>
        </w:rPr>
        <w:t>Познавательное развитие</w:t>
      </w:r>
      <w:r w:rsidRPr="00D46EFE">
        <w:rPr>
          <w:rFonts w:ascii="Times New Roman" w:eastAsia="Times New Roman" w:hAnsi="Times New Roman" w:cs="Times New Roman"/>
          <w:color w:val="000000"/>
          <w:sz w:val="28"/>
          <w:szCs w:val="28"/>
          <w:lang w:eastAsia="ru-RU"/>
        </w:rPr>
        <w:t> – это совокупность количественных и качественных изменений, происходящих в познавательных психических процессах, в связи с возрастом, под влиянием среды и собственного опыта ребенка. Ядром познавательного развития является развитие умственных способностей.</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Познавательное       развитие            предполагает                          познавательную    активность     дошкольника.</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b/>
          <w:bCs/>
          <w:color w:val="000000"/>
          <w:sz w:val="28"/>
          <w:szCs w:val="28"/>
          <w:lang w:eastAsia="ru-RU"/>
        </w:rPr>
        <w:t> </w:t>
      </w:r>
      <w:proofErr w:type="gramStart"/>
      <w:r w:rsidRPr="00D46EFE">
        <w:rPr>
          <w:rFonts w:ascii="Times New Roman" w:eastAsia="Times New Roman" w:hAnsi="Times New Roman" w:cs="Times New Roman"/>
          <w:b/>
          <w:bCs/>
          <w:color w:val="000000"/>
          <w:sz w:val="28"/>
          <w:szCs w:val="28"/>
          <w:lang w:eastAsia="ru-RU"/>
        </w:rPr>
        <w:t>Под познавательной активностью</w:t>
      </w:r>
      <w:r w:rsidRPr="00D46EFE">
        <w:rPr>
          <w:rFonts w:ascii="Times New Roman" w:eastAsia="Times New Roman" w:hAnsi="Times New Roman" w:cs="Times New Roman"/>
          <w:color w:val="000000"/>
          <w:sz w:val="28"/>
          <w:szCs w:val="28"/>
          <w:lang w:eastAsia="ru-RU"/>
        </w:rPr>
        <w:t> детей дошкольного возраста следует понимать активность, возникающую по поводу познания и в его процессе, она выражается в заинтересованном принятии информации, в желании уточнить, углубить свои знания, в самостоятельном поиске ответов на интересующие вопросы, в использовании сравнения по аналогии и по противоположности, в умении и желании задавать вопросы, в проявлении элементов творчества, в умении усвоить способ познания и</w:t>
      </w:r>
      <w:proofErr w:type="gramEnd"/>
      <w:r w:rsidRPr="00D46EFE">
        <w:rPr>
          <w:rFonts w:ascii="Times New Roman" w:eastAsia="Times New Roman" w:hAnsi="Times New Roman" w:cs="Times New Roman"/>
          <w:color w:val="000000"/>
          <w:sz w:val="28"/>
          <w:szCs w:val="28"/>
          <w:lang w:eastAsia="ru-RU"/>
        </w:rPr>
        <w:t xml:space="preserve"> применить его на другом материале.</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А чтобы поддержать познавательную активность, необходимо опираться на познавательный интерес детей.</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b/>
          <w:bCs/>
          <w:color w:val="000000"/>
          <w:sz w:val="28"/>
          <w:szCs w:val="28"/>
          <w:lang w:eastAsia="ru-RU"/>
        </w:rPr>
        <w:t>Познавательный интерес</w:t>
      </w:r>
      <w:r w:rsidRPr="00D46EFE">
        <w:rPr>
          <w:rFonts w:ascii="Times New Roman" w:eastAsia="Times New Roman" w:hAnsi="Times New Roman" w:cs="Times New Roman"/>
          <w:color w:val="000000"/>
          <w:sz w:val="28"/>
          <w:szCs w:val="28"/>
          <w:lang w:eastAsia="ru-RU"/>
        </w:rPr>
        <w:t xml:space="preserve"> - избирательная направленность на познание предметов, явлений, событий окружающего мира, активизирующая психические процессы и деятельность человека, его познавательные возможности. Главными </w:t>
      </w:r>
      <w:r w:rsidRPr="00D46EFE">
        <w:rPr>
          <w:rFonts w:ascii="Times New Roman" w:eastAsia="Times New Roman" w:hAnsi="Times New Roman" w:cs="Times New Roman"/>
          <w:color w:val="000000"/>
          <w:sz w:val="28"/>
          <w:szCs w:val="28"/>
          <w:lang w:eastAsia="ru-RU"/>
        </w:rPr>
        <w:lastRenderedPageBreak/>
        <w:t>критериями будут являться новизна, необычность, неожиданность, несоответствие прежним представлениям.</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Познавательный интерес состоит из следующих взаимосвязанных процессов:</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интеллектуальные — логические действия и операции (анализ, синтез, обобщение, сравнение)</w:t>
      </w:r>
      <w:proofErr w:type="gramStart"/>
      <w:r w:rsidRPr="00D46EFE">
        <w:rPr>
          <w:rFonts w:ascii="Times New Roman" w:eastAsia="Times New Roman" w:hAnsi="Times New Roman" w:cs="Times New Roman"/>
          <w:color w:val="000000"/>
          <w:sz w:val="28"/>
          <w:szCs w:val="28"/>
          <w:lang w:eastAsia="ru-RU"/>
        </w:rPr>
        <w:t xml:space="preserve"> ,</w:t>
      </w:r>
      <w:proofErr w:type="gramEnd"/>
      <w:r w:rsidRPr="00D46EFE">
        <w:rPr>
          <w:rFonts w:ascii="Times New Roman" w:eastAsia="Times New Roman" w:hAnsi="Times New Roman" w:cs="Times New Roman"/>
          <w:color w:val="000000"/>
          <w:sz w:val="28"/>
          <w:szCs w:val="28"/>
          <w:lang w:eastAsia="ru-RU"/>
        </w:rPr>
        <w:t xml:space="preserve"> доказательства;</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 эмоциональные — переживание успеха, радости познания, гордости за свои достижения, удовлетворение деятельностью;</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-регулятивные — волевые устремления, целенаправленность, настойчивость, внимание, принятие решений;</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w:t>
      </w:r>
      <w:proofErr w:type="gramStart"/>
      <w:r w:rsidRPr="00D46EFE">
        <w:rPr>
          <w:rFonts w:ascii="Times New Roman" w:eastAsia="Times New Roman" w:hAnsi="Times New Roman" w:cs="Times New Roman"/>
          <w:color w:val="000000"/>
          <w:sz w:val="28"/>
          <w:szCs w:val="28"/>
          <w:lang w:eastAsia="ru-RU"/>
        </w:rPr>
        <w:t>творческие</w:t>
      </w:r>
      <w:proofErr w:type="gramEnd"/>
      <w:r w:rsidRPr="00D46EFE">
        <w:rPr>
          <w:rFonts w:ascii="Times New Roman" w:eastAsia="Times New Roman" w:hAnsi="Times New Roman" w:cs="Times New Roman"/>
          <w:color w:val="000000"/>
          <w:sz w:val="28"/>
          <w:szCs w:val="28"/>
          <w:lang w:eastAsia="ru-RU"/>
        </w:rPr>
        <w:t> — воображение, создание новых моделей, образов. Для формирования и развития познавательного интереса следует: - развивать творческие способности детей, создавать для этого условия, - укреплять в каждом ребенке веру в свои силы, поощрять его, не ослаблять его интереса недоверием, негативными оценками; развивать у детей чувство собственного достоинства.</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b/>
          <w:bCs/>
          <w:color w:val="000000"/>
          <w:sz w:val="28"/>
          <w:szCs w:val="28"/>
          <w:lang w:eastAsia="ru-RU"/>
        </w:rPr>
        <w:t>Познавательные действия</w:t>
      </w:r>
      <w:r w:rsidRPr="00D46EFE">
        <w:rPr>
          <w:rFonts w:ascii="Times New Roman" w:eastAsia="Times New Roman" w:hAnsi="Times New Roman" w:cs="Times New Roman"/>
          <w:color w:val="000000"/>
          <w:sz w:val="28"/>
          <w:szCs w:val="28"/>
          <w:lang w:eastAsia="ru-RU"/>
        </w:rPr>
        <w:t> – активность детей, при помощи которой дети стремятся получить новый опыт. При этом развивается внутренняя целеустремленность и формируется постоянная потребность использовать разные способы действий для накопления, расширения знаний и кругозора.</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xml:space="preserve">А. С. </w:t>
      </w:r>
      <w:proofErr w:type="spellStart"/>
      <w:r w:rsidRPr="00D46EFE">
        <w:rPr>
          <w:rFonts w:ascii="Times New Roman" w:eastAsia="Times New Roman" w:hAnsi="Times New Roman" w:cs="Times New Roman"/>
          <w:color w:val="000000"/>
          <w:sz w:val="28"/>
          <w:szCs w:val="28"/>
          <w:lang w:eastAsia="ru-RU"/>
        </w:rPr>
        <w:t>Микерина</w:t>
      </w:r>
      <w:proofErr w:type="spellEnd"/>
      <w:r w:rsidRPr="00D46EFE">
        <w:rPr>
          <w:rFonts w:ascii="Times New Roman" w:eastAsia="Times New Roman" w:hAnsi="Times New Roman" w:cs="Times New Roman"/>
          <w:color w:val="000000"/>
          <w:sz w:val="28"/>
          <w:szCs w:val="28"/>
          <w:lang w:eastAsia="ru-RU"/>
        </w:rPr>
        <w:t xml:space="preserve"> раскрыла стадии познавательного развития это любознательность, любопытство, познавательный интерес и познавательная активность. </w:t>
      </w:r>
      <w:proofErr w:type="gramStart"/>
      <w:r w:rsidRPr="00D46EFE">
        <w:rPr>
          <w:rFonts w:ascii="Times New Roman" w:eastAsia="Times New Roman" w:hAnsi="Times New Roman" w:cs="Times New Roman"/>
          <w:color w:val="000000"/>
          <w:sz w:val="28"/>
          <w:szCs w:val="28"/>
          <w:lang w:eastAsia="ru-RU"/>
        </w:rPr>
        <w:t>До 3 лет у детей проявляется любопытство, стадия любознательности хорошо просматривается приблизительно в возрасте от 3 до 5 лет (возраст "Почемучек", познавательный интерес характерен для старшего возраста.</w:t>
      </w:r>
      <w:proofErr w:type="gramEnd"/>
      <w:r w:rsidRPr="00D46EFE">
        <w:rPr>
          <w:rFonts w:ascii="Times New Roman" w:eastAsia="Times New Roman" w:hAnsi="Times New Roman" w:cs="Times New Roman"/>
          <w:color w:val="000000"/>
          <w:sz w:val="28"/>
          <w:szCs w:val="28"/>
          <w:lang w:eastAsia="ru-RU"/>
        </w:rPr>
        <w:t xml:space="preserve"> Познавательная активность является высоким уровнем познавательного развития</w:t>
      </w:r>
      <w:proofErr w:type="gramStart"/>
      <w:r w:rsidRPr="00D46EFE">
        <w:rPr>
          <w:rFonts w:ascii="Times New Roman" w:eastAsia="Times New Roman" w:hAnsi="Times New Roman" w:cs="Times New Roman"/>
          <w:color w:val="000000"/>
          <w:sz w:val="28"/>
          <w:szCs w:val="28"/>
          <w:lang w:eastAsia="ru-RU"/>
        </w:rPr>
        <w:t>.</w:t>
      </w:r>
      <w:proofErr w:type="gramEnd"/>
      <w:r w:rsidRPr="00D46EFE">
        <w:rPr>
          <w:rFonts w:ascii="Times New Roman" w:eastAsia="Times New Roman" w:hAnsi="Times New Roman" w:cs="Times New Roman"/>
          <w:color w:val="000000"/>
          <w:sz w:val="28"/>
          <w:szCs w:val="28"/>
          <w:lang w:eastAsia="ru-RU"/>
        </w:rPr>
        <w:t xml:space="preserve"> </w:t>
      </w:r>
      <w:proofErr w:type="gramStart"/>
      <w:r w:rsidRPr="00D46EFE">
        <w:rPr>
          <w:rFonts w:ascii="Times New Roman" w:eastAsia="Times New Roman" w:hAnsi="Times New Roman" w:cs="Times New Roman"/>
          <w:color w:val="000000"/>
          <w:sz w:val="28"/>
          <w:szCs w:val="28"/>
          <w:lang w:eastAsia="ru-RU"/>
        </w:rPr>
        <w:t>о</w:t>
      </w:r>
      <w:proofErr w:type="gramEnd"/>
      <w:r w:rsidRPr="00D46EFE">
        <w:rPr>
          <w:rFonts w:ascii="Times New Roman" w:eastAsia="Times New Roman" w:hAnsi="Times New Roman" w:cs="Times New Roman"/>
          <w:color w:val="000000"/>
          <w:sz w:val="28"/>
          <w:szCs w:val="28"/>
          <w:lang w:eastAsia="ru-RU"/>
        </w:rPr>
        <w:t>ткрытия неизвестного и его усвоение.</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b/>
          <w:bCs/>
          <w:color w:val="000000"/>
          <w:sz w:val="28"/>
          <w:szCs w:val="28"/>
          <w:lang w:eastAsia="ru-RU"/>
        </w:rPr>
        <w:t>Познание</w:t>
      </w:r>
      <w:r w:rsidRPr="00D46EFE">
        <w:rPr>
          <w:rFonts w:ascii="Times New Roman" w:eastAsia="Times New Roman" w:hAnsi="Times New Roman" w:cs="Times New Roman"/>
          <w:color w:val="000000"/>
          <w:sz w:val="28"/>
          <w:szCs w:val="28"/>
          <w:lang w:eastAsia="ru-RU"/>
        </w:rPr>
        <w:t> – это сложное образование, в котором можно </w:t>
      </w:r>
      <w:r w:rsidRPr="00D46EFE">
        <w:rPr>
          <w:rFonts w:ascii="Times New Roman" w:eastAsia="Times New Roman" w:hAnsi="Times New Roman" w:cs="Times New Roman"/>
          <w:b/>
          <w:bCs/>
          <w:color w:val="000000"/>
          <w:sz w:val="28"/>
          <w:szCs w:val="28"/>
          <w:lang w:eastAsia="ru-RU"/>
        </w:rPr>
        <w:t>выделить два</w:t>
      </w:r>
      <w:r w:rsidRPr="00D46EFE">
        <w:rPr>
          <w:rFonts w:ascii="Times New Roman" w:eastAsia="Times New Roman" w:hAnsi="Times New Roman" w:cs="Times New Roman"/>
          <w:color w:val="000000"/>
          <w:sz w:val="28"/>
          <w:szCs w:val="28"/>
          <w:lang w:eastAsia="ru-RU"/>
        </w:rPr>
        <w:t> </w:t>
      </w:r>
      <w:r w:rsidRPr="00D46EFE">
        <w:rPr>
          <w:rFonts w:ascii="Times New Roman" w:eastAsia="Times New Roman" w:hAnsi="Times New Roman" w:cs="Times New Roman"/>
          <w:b/>
          <w:bCs/>
          <w:color w:val="000000"/>
          <w:sz w:val="28"/>
          <w:szCs w:val="28"/>
          <w:lang w:eastAsia="ru-RU"/>
        </w:rPr>
        <w:t>компонента</w:t>
      </w:r>
      <w:r w:rsidRPr="00D46EFE">
        <w:rPr>
          <w:rFonts w:ascii="Times New Roman" w:eastAsia="Times New Roman" w:hAnsi="Times New Roman" w:cs="Times New Roman"/>
          <w:color w:val="000000"/>
          <w:sz w:val="28"/>
          <w:szCs w:val="28"/>
          <w:lang w:eastAsia="ru-RU"/>
        </w:rPr>
        <w:t>, неразрывно взаимосвязанных между собой.</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Первый компонент включает в себя информацию, состоящую из отдельных сведений, фактов, событий нашего мира и мыслительные процессы, необходимые для получения и переработки информации. Сюда относятся:</w:t>
      </w:r>
    </w:p>
    <w:p w:rsidR="00D46EFE" w:rsidRPr="00D46EFE" w:rsidRDefault="00D46EFE" w:rsidP="00D46EFE">
      <w:pPr>
        <w:numPr>
          <w:ilvl w:val="0"/>
          <w:numId w:val="2"/>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что интересует ребёнка, что он выбирает из окружающего мира для своего познания;</w:t>
      </w:r>
    </w:p>
    <w:p w:rsidR="00D46EFE" w:rsidRPr="00D46EFE" w:rsidRDefault="00D46EFE" w:rsidP="00D46EFE">
      <w:pPr>
        <w:numPr>
          <w:ilvl w:val="0"/>
          <w:numId w:val="2"/>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как получает ребёнок информацию, т.е. речь идёт о способах познания и средствах познания;</w:t>
      </w:r>
    </w:p>
    <w:p w:rsidR="00D46EFE" w:rsidRPr="00D46EFE" w:rsidRDefault="00D46EFE" w:rsidP="00D46EFE">
      <w:pPr>
        <w:numPr>
          <w:ilvl w:val="0"/>
          <w:numId w:val="2"/>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как ребёнок перерабатывает информацию: что с ней делает на разных возрастных этапах – систематизирует, собирает, забывает, упорядочивает и т.д.</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Информация рассматривается  как средство, с помощью которого надо развить у ребёнка необходимые для познавательного развития процессы, навыки, умения, способы познания.</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xml:space="preserve">Вторым компонентом познания  является отношение человека к информации. У взрослых и детей отношение к ней вторично.  Взрослые могут высказать, определить отношение к чему – либо только при наличии о нём знаний, представлений, опыта. У маленьких     детей наблюдается обратная картина.  Для них  отношение – первично,  а  информация вторична.  Они всегда готовы </w:t>
      </w:r>
      <w:r w:rsidRPr="00D46EFE">
        <w:rPr>
          <w:rFonts w:ascii="Times New Roman" w:eastAsia="Times New Roman" w:hAnsi="Times New Roman" w:cs="Times New Roman"/>
          <w:color w:val="000000"/>
          <w:sz w:val="28"/>
          <w:szCs w:val="28"/>
          <w:lang w:eastAsia="ru-RU"/>
        </w:rPr>
        <w:lastRenderedPageBreak/>
        <w:t>познавать то к чему  хорошо относятся, и не хотят даже слышать о том, к чему относятся плохо, отрицательно.</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b/>
          <w:bCs/>
          <w:color w:val="000000"/>
          <w:sz w:val="28"/>
          <w:szCs w:val="28"/>
          <w:lang w:eastAsia="ru-RU"/>
        </w:rPr>
        <w:t>Познавательная самостоятельность имеет три составляющие:</w:t>
      </w:r>
      <w:r w:rsidRPr="00D46EFE">
        <w:rPr>
          <w:rFonts w:ascii="Times New Roman" w:eastAsia="Times New Roman" w:hAnsi="Times New Roman" w:cs="Times New Roman"/>
          <w:color w:val="000000"/>
          <w:sz w:val="28"/>
          <w:szCs w:val="28"/>
          <w:lang w:eastAsia="ru-RU"/>
        </w:rPr>
        <w:t> мотивационный компонент (осознанное побуждение для выполнения целенаправленной деятельности); содержательно-операционный (владением ребёнком системой ведущих знаний и способов обучения); волевой (волевые усилия, которые необходимо приложить обучающимся для разрешения учебной задачи в ходе познавательной деятельности).</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xml:space="preserve">Познавательно-исследовательская деятельность зарождается в раннем детстве в недрах </w:t>
      </w:r>
      <w:proofErr w:type="spellStart"/>
      <w:r w:rsidRPr="00D46EFE">
        <w:rPr>
          <w:rFonts w:ascii="Times New Roman" w:eastAsia="Times New Roman" w:hAnsi="Times New Roman" w:cs="Times New Roman"/>
          <w:color w:val="000000"/>
          <w:sz w:val="28"/>
          <w:szCs w:val="28"/>
          <w:lang w:eastAsia="ru-RU"/>
        </w:rPr>
        <w:t>предметно-манипулятивной</w:t>
      </w:r>
      <w:proofErr w:type="spellEnd"/>
      <w:r w:rsidRPr="00D46EFE">
        <w:rPr>
          <w:rFonts w:ascii="Times New Roman" w:eastAsia="Times New Roman" w:hAnsi="Times New Roman" w:cs="Times New Roman"/>
          <w:color w:val="000000"/>
          <w:sz w:val="28"/>
          <w:szCs w:val="28"/>
          <w:lang w:eastAsia="ru-RU"/>
        </w:rPr>
        <w:t xml:space="preserve"> деятельности, представляя собой простое экспериментирование с вещами, в ходе которого дифференцируется восприятие, возникает простейшая классификация предметов по цвету, форме, назначению, осваиваются сенсорные эталоны, простые орудийные действия. В период дошкольного детства элементы познавательно-исследовательской деятельности сопровождают игру, продуктивную деятельность, "вплетаясь" в них в виде ориентировочных действий, опробования возможностей любого нового материала.</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b/>
          <w:bCs/>
          <w:color w:val="000000"/>
          <w:sz w:val="28"/>
          <w:szCs w:val="28"/>
          <w:lang w:eastAsia="ru-RU"/>
        </w:rPr>
        <w:t> </w:t>
      </w:r>
      <w:r w:rsidRPr="00D46EFE">
        <w:rPr>
          <w:rFonts w:ascii="Times New Roman" w:eastAsia="Times New Roman" w:hAnsi="Times New Roman" w:cs="Times New Roman"/>
          <w:color w:val="000000"/>
          <w:sz w:val="28"/>
          <w:szCs w:val="28"/>
          <w:lang w:eastAsia="ru-RU"/>
        </w:rPr>
        <w:t>Присоединяющиеся к действию образ-символ и слово позволяют ребенку перейти от внешнего "действенного" экспериментирования с вещами к вербальному исследовательскому поведению, рассуждению о возможных связях и отношениях вещей.</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Становление познавательно-исследовательской деятельности в значительной мере зависит от условий жизни ребенка. Чем полнее и разнообразнее предоставляемый ему материал для исследовательской деятельности, тем более вероятным будет своевременное прохождение этапов развития восприятия, мышления, речи. Наличие соответствующего материала позволит не только поддержать изначально присущую ребенку познавательную направленность, любознательность, но и развить его познавательные интересы</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b/>
          <w:bCs/>
          <w:color w:val="000000"/>
          <w:sz w:val="28"/>
          <w:szCs w:val="28"/>
          <w:lang w:eastAsia="ru-RU"/>
        </w:rPr>
        <w:t>Рекомендуются следующие виды деятельности</w:t>
      </w:r>
      <w:r w:rsidRPr="00D46EFE">
        <w:rPr>
          <w:rFonts w:ascii="Times New Roman" w:eastAsia="Times New Roman" w:hAnsi="Times New Roman" w:cs="Times New Roman"/>
          <w:color w:val="000000"/>
          <w:sz w:val="28"/>
          <w:szCs w:val="28"/>
          <w:lang w:eastAsia="ru-RU"/>
        </w:rPr>
        <w:t>, обеспечивающие познавательное развитие детей дошкольного возраста:</w:t>
      </w:r>
    </w:p>
    <w:p w:rsidR="00D46EFE" w:rsidRPr="00D46EFE" w:rsidRDefault="00D46EFE" w:rsidP="00D46EFE">
      <w:pPr>
        <w:numPr>
          <w:ilvl w:val="0"/>
          <w:numId w:val="3"/>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наблюдение</w:t>
      </w:r>
    </w:p>
    <w:p w:rsidR="00D46EFE" w:rsidRPr="00D46EFE" w:rsidRDefault="00D46EFE" w:rsidP="00D46EFE">
      <w:pPr>
        <w:numPr>
          <w:ilvl w:val="0"/>
          <w:numId w:val="3"/>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коллекционирование</w:t>
      </w:r>
    </w:p>
    <w:p w:rsidR="00D46EFE" w:rsidRPr="00D46EFE" w:rsidRDefault="00D46EFE" w:rsidP="00D46EFE">
      <w:pPr>
        <w:numPr>
          <w:ilvl w:val="0"/>
          <w:numId w:val="3"/>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экспериментирование</w:t>
      </w:r>
    </w:p>
    <w:p w:rsidR="00D46EFE" w:rsidRPr="00D46EFE" w:rsidRDefault="00D46EFE" w:rsidP="00D46EFE">
      <w:pPr>
        <w:numPr>
          <w:ilvl w:val="0"/>
          <w:numId w:val="3"/>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конструирование</w:t>
      </w:r>
    </w:p>
    <w:p w:rsidR="00D46EFE" w:rsidRPr="00D46EFE" w:rsidRDefault="00D46EFE" w:rsidP="00D46EFE">
      <w:pPr>
        <w:numPr>
          <w:ilvl w:val="0"/>
          <w:numId w:val="3"/>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моделирование</w:t>
      </w:r>
    </w:p>
    <w:p w:rsidR="00D46EFE" w:rsidRPr="00D46EFE" w:rsidRDefault="00D46EFE" w:rsidP="00D46EFE">
      <w:pPr>
        <w:numPr>
          <w:ilvl w:val="0"/>
          <w:numId w:val="3"/>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экскурсии</w:t>
      </w:r>
    </w:p>
    <w:p w:rsidR="00D46EFE" w:rsidRPr="00D46EFE" w:rsidRDefault="00D46EFE" w:rsidP="00D46EFE">
      <w:pPr>
        <w:numPr>
          <w:ilvl w:val="0"/>
          <w:numId w:val="3"/>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рассматривание</w:t>
      </w:r>
    </w:p>
    <w:p w:rsidR="00D46EFE" w:rsidRPr="00D46EFE" w:rsidRDefault="00D46EFE" w:rsidP="00D46EFE">
      <w:pPr>
        <w:numPr>
          <w:ilvl w:val="0"/>
          <w:numId w:val="3"/>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беседы</w:t>
      </w:r>
    </w:p>
    <w:p w:rsidR="00D46EFE" w:rsidRPr="00D46EFE" w:rsidRDefault="00D46EFE" w:rsidP="00D46EFE">
      <w:pPr>
        <w:numPr>
          <w:ilvl w:val="0"/>
          <w:numId w:val="3"/>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анализ и синтез</w:t>
      </w:r>
    </w:p>
    <w:p w:rsidR="00D46EFE" w:rsidRPr="00D46EFE" w:rsidRDefault="00D46EFE" w:rsidP="00D46EFE">
      <w:pPr>
        <w:numPr>
          <w:ilvl w:val="0"/>
          <w:numId w:val="3"/>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сюжетно-ролевая игра</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Актуальным методом познавательного развития детей дошкольного возраста является</w:t>
      </w:r>
      <w:r w:rsidR="003E73C4">
        <w:rPr>
          <w:rFonts w:ascii="Times New Roman" w:eastAsia="Times New Roman" w:hAnsi="Times New Roman" w:cs="Times New Roman"/>
          <w:color w:val="000000"/>
          <w:sz w:val="28"/>
          <w:szCs w:val="28"/>
          <w:lang w:eastAsia="ru-RU"/>
        </w:rPr>
        <w:t xml:space="preserve"> </w:t>
      </w:r>
      <w:r w:rsidRPr="00D46EFE">
        <w:rPr>
          <w:rFonts w:ascii="Times New Roman" w:eastAsia="Times New Roman" w:hAnsi="Times New Roman" w:cs="Times New Roman"/>
          <w:b/>
          <w:bCs/>
          <w:color w:val="000000"/>
          <w:sz w:val="28"/>
          <w:szCs w:val="28"/>
          <w:lang w:eastAsia="ru-RU"/>
        </w:rPr>
        <w:t>экспериментирование</w:t>
      </w:r>
      <w:r w:rsidRPr="00D46EFE">
        <w:rPr>
          <w:rFonts w:ascii="Times New Roman" w:eastAsia="Times New Roman" w:hAnsi="Times New Roman" w:cs="Times New Roman"/>
          <w:color w:val="000000"/>
          <w:sz w:val="28"/>
          <w:szCs w:val="28"/>
          <w:lang w:eastAsia="ru-RU"/>
        </w:rPr>
        <w:t xml:space="preserve">, которое рассматривается как практическая деятельность поискового характера, направленная на познание свойств, качеств, предметов и материалов, связей и зависимостей явлений. В экспериментировании </w:t>
      </w:r>
      <w:r w:rsidRPr="00D46EFE">
        <w:rPr>
          <w:rFonts w:ascii="Times New Roman" w:eastAsia="Times New Roman" w:hAnsi="Times New Roman" w:cs="Times New Roman"/>
          <w:color w:val="000000"/>
          <w:sz w:val="28"/>
          <w:szCs w:val="28"/>
          <w:lang w:eastAsia="ru-RU"/>
        </w:rPr>
        <w:lastRenderedPageBreak/>
        <w:t>дошкольник выступает в роли исследователя, который самостоятельно и активно познаёт окружающий мир, используя разнообразные формы воздействия на него.</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b/>
          <w:bCs/>
          <w:color w:val="000000"/>
          <w:sz w:val="28"/>
          <w:szCs w:val="28"/>
          <w:lang w:eastAsia="ru-RU"/>
        </w:rPr>
        <w:t>Исследовательская и экспериментальная деятельность решает следующие задачи:</w:t>
      </w:r>
    </w:p>
    <w:p w:rsidR="00D46EFE" w:rsidRPr="00D46EFE" w:rsidRDefault="00D46EFE" w:rsidP="00D46EFE">
      <w:pPr>
        <w:numPr>
          <w:ilvl w:val="0"/>
          <w:numId w:val="4"/>
        </w:num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Активизировать интеллектуальный потенциал дошкольников посредством включения в образовательно-воспитательный процесс детского исследования и экспериментирования.</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2.  Расширять представления детей о физических свойствах окружающего мира (различные свойства веществ, основные виды и характеристики движения, основные физические явления).</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3.      Повышать уровень развития любознательности, исследовательских навыков, умение анализировать объект или явление, выделять существенные признаки, соблюдать последовательность действий при проведении опытов, отбирать необходимые материалы для самостоятельной деятельности.</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4. Развивать речь: обогащать словарный запас детей, знакомить с терминами, закреплять умение давать полные ответы на поставленные вопросы, делать выводы, строить логические речевые высказывания.</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5.   Развивать эмоционально-ценностное отношение к окружающему миру.</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6.     Формировать опыт выполнения правил техники безопасности при проведении физических экспериментов.</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b/>
          <w:bCs/>
          <w:color w:val="000000"/>
          <w:sz w:val="28"/>
          <w:szCs w:val="28"/>
          <w:lang w:eastAsia="ru-RU"/>
        </w:rPr>
        <w:t xml:space="preserve">     В условиях </w:t>
      </w:r>
      <w:proofErr w:type="gramStart"/>
      <w:r w:rsidRPr="00D46EFE">
        <w:rPr>
          <w:rFonts w:ascii="Times New Roman" w:eastAsia="Times New Roman" w:hAnsi="Times New Roman" w:cs="Times New Roman"/>
          <w:b/>
          <w:bCs/>
          <w:color w:val="000000"/>
          <w:sz w:val="28"/>
          <w:szCs w:val="28"/>
          <w:lang w:eastAsia="ru-RU"/>
        </w:rPr>
        <w:t>нашей</w:t>
      </w:r>
      <w:proofErr w:type="gramEnd"/>
      <w:r w:rsidRPr="00D46EFE">
        <w:rPr>
          <w:rFonts w:ascii="Times New Roman" w:eastAsia="Times New Roman" w:hAnsi="Times New Roman" w:cs="Times New Roman"/>
          <w:b/>
          <w:bCs/>
          <w:color w:val="000000"/>
          <w:sz w:val="28"/>
          <w:szCs w:val="28"/>
          <w:lang w:eastAsia="ru-RU"/>
        </w:rPr>
        <w:t xml:space="preserve"> ДОО используются только элементарные опыты и эксперименты. Их элементарность заключается:</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proofErr w:type="gramStart"/>
      <w:r w:rsidRPr="00D46EFE">
        <w:rPr>
          <w:rFonts w:ascii="Times New Roman" w:eastAsia="Times New Roman" w:hAnsi="Times New Roman" w:cs="Times New Roman"/>
          <w:color w:val="000000"/>
          <w:sz w:val="28"/>
          <w:szCs w:val="28"/>
          <w:lang w:eastAsia="ru-RU"/>
        </w:rPr>
        <w:t>во</w:t>
      </w:r>
      <w:proofErr w:type="gramEnd"/>
      <w:r w:rsidRPr="00D46EFE">
        <w:rPr>
          <w:rFonts w:ascii="Times New Roman" w:eastAsia="Times New Roman" w:hAnsi="Times New Roman" w:cs="Times New Roman"/>
          <w:color w:val="000000"/>
          <w:sz w:val="28"/>
          <w:szCs w:val="28"/>
          <w:lang w:eastAsia="ru-RU"/>
        </w:rPr>
        <w:t xml:space="preserve"> - первых, в характере решаемых задач: они неизвестны только детям;</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во – вторых, в процессе этих опытов не происходит научных открытий, а формируются элементарные понятия и умозаключения;</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в - третьих, они практически безопасны;</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в - четвертых, в такой работе используется обычное бытовое, игровое и нестандартное оборудование.</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w:t>
      </w:r>
      <w:proofErr w:type="gramStart"/>
      <w:r w:rsidRPr="00D46EFE">
        <w:rPr>
          <w:rFonts w:ascii="Times New Roman" w:eastAsia="Times New Roman" w:hAnsi="Times New Roman" w:cs="Times New Roman"/>
          <w:color w:val="000000"/>
          <w:sz w:val="28"/>
          <w:szCs w:val="28"/>
          <w:lang w:eastAsia="ru-RU"/>
        </w:rPr>
        <w:t>По способу применения эксперименты делятся на демонстрационные и фронтальные, однократные или циклические (цикл наблюдений за водой, за ростом растений, помещённых в разные условия и т.д.)</w:t>
      </w:r>
      <w:proofErr w:type="gramEnd"/>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b/>
          <w:bCs/>
          <w:color w:val="000000"/>
          <w:sz w:val="28"/>
          <w:szCs w:val="28"/>
          <w:lang w:eastAsia="ru-RU"/>
        </w:rPr>
        <w:t>Эксперимент в ДОО имеет следующую структуру:</w:t>
      </w:r>
    </w:p>
    <w:p w:rsidR="00D46EFE" w:rsidRPr="00D46EFE" w:rsidRDefault="00D46EFE" w:rsidP="00D46EFE">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Постановка проблемы, которую необходимо разрешить</w:t>
      </w:r>
    </w:p>
    <w:p w:rsidR="00D46EFE" w:rsidRPr="00D46EFE" w:rsidRDefault="00D46EFE" w:rsidP="00D46EFE">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D46EFE">
        <w:rPr>
          <w:rFonts w:ascii="Times New Roman" w:eastAsia="Times New Roman" w:hAnsi="Times New Roman" w:cs="Times New Roman"/>
          <w:color w:val="000000"/>
          <w:sz w:val="28"/>
          <w:szCs w:val="28"/>
          <w:lang w:eastAsia="ru-RU"/>
        </w:rPr>
        <w:t>Целеполагание</w:t>
      </w:r>
      <w:proofErr w:type="spellEnd"/>
      <w:r w:rsidRPr="00D46EFE">
        <w:rPr>
          <w:rFonts w:ascii="Times New Roman" w:eastAsia="Times New Roman" w:hAnsi="Times New Roman" w:cs="Times New Roman"/>
          <w:color w:val="000000"/>
          <w:sz w:val="28"/>
          <w:szCs w:val="28"/>
          <w:lang w:eastAsia="ru-RU"/>
        </w:rPr>
        <w:t xml:space="preserve"> (что нужно сделать для решения проблемы)</w:t>
      </w:r>
    </w:p>
    <w:p w:rsidR="00D46EFE" w:rsidRPr="00D46EFE" w:rsidRDefault="00D46EFE" w:rsidP="00D46EFE">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Выдвижение гипотез (поиск возможных путей решения)</w:t>
      </w:r>
    </w:p>
    <w:p w:rsidR="00D46EFE" w:rsidRPr="00D46EFE" w:rsidRDefault="00D46EFE" w:rsidP="00D46EFE">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Проверка гипотез (сбор данных, реализация в действиях)</w:t>
      </w:r>
    </w:p>
    <w:p w:rsidR="00D46EFE" w:rsidRPr="00D46EFE" w:rsidRDefault="00D46EFE" w:rsidP="00D46EFE">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Анализ полученного результата (подтвердилось – не подтвердилось)</w:t>
      </w:r>
    </w:p>
    <w:p w:rsidR="00D46EFE" w:rsidRPr="00D46EFE" w:rsidRDefault="00D46EFE" w:rsidP="00D46EFE">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Формулирование выводов</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b/>
          <w:bCs/>
          <w:color w:val="000000"/>
          <w:sz w:val="28"/>
          <w:szCs w:val="28"/>
          <w:lang w:eastAsia="ru-RU"/>
        </w:rPr>
        <w:t>Фронтальный метод</w:t>
      </w:r>
      <w:r w:rsidRPr="00D46EFE">
        <w:rPr>
          <w:rFonts w:ascii="Times New Roman" w:eastAsia="Times New Roman" w:hAnsi="Times New Roman" w:cs="Times New Roman"/>
          <w:color w:val="000000"/>
          <w:sz w:val="28"/>
          <w:szCs w:val="28"/>
          <w:lang w:eastAsia="ru-RU"/>
        </w:rPr>
        <w:t> – это, когда эксперимент проводят сами дети.</w:t>
      </w:r>
      <w:r w:rsidRPr="00D46EFE">
        <w:rPr>
          <w:rFonts w:ascii="Times New Roman" w:eastAsia="Times New Roman" w:hAnsi="Times New Roman" w:cs="Times New Roman"/>
          <w:color w:val="000000"/>
          <w:sz w:val="28"/>
          <w:szCs w:val="28"/>
          <w:lang w:eastAsia="ru-RU"/>
        </w:rPr>
        <w:br/>
        <w:t>Эксперименты этого типа компенсируют недостатки демонстрационных экспериментов. Но они тоже имеют свои «плюсы» и «минусы».</w:t>
      </w:r>
      <w:r w:rsidRPr="00D46EFE">
        <w:rPr>
          <w:rFonts w:ascii="Times New Roman" w:eastAsia="Times New Roman" w:hAnsi="Times New Roman" w:cs="Times New Roman"/>
          <w:color w:val="000000"/>
          <w:sz w:val="28"/>
          <w:szCs w:val="28"/>
          <w:lang w:eastAsia="ru-RU"/>
        </w:rPr>
        <w:br/>
        <w:t> Сильные стороны фронтальных экспериментов выражаются в том, что дети могут:</w:t>
      </w:r>
    </w:p>
    <w:p w:rsidR="00D46EFE" w:rsidRPr="00D46EFE" w:rsidRDefault="00D46EFE" w:rsidP="00D46EFE">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хорошо видеть мелкие детали;</w:t>
      </w:r>
    </w:p>
    <w:p w:rsidR="00D46EFE" w:rsidRPr="00D46EFE" w:rsidRDefault="00D46EFE" w:rsidP="00D46EFE">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рассмотреть объект со всех сторон;</w:t>
      </w:r>
    </w:p>
    <w:p w:rsidR="00D46EFE" w:rsidRPr="00D46EFE" w:rsidRDefault="00D46EFE" w:rsidP="00D46EFE">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lastRenderedPageBreak/>
        <w:t> использовать для обследования все анализаторы;</w:t>
      </w:r>
    </w:p>
    <w:p w:rsidR="00D46EFE" w:rsidRPr="00D46EFE" w:rsidRDefault="00D46EFE" w:rsidP="00D46EFE">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реализовать заложенную в них потребность к деятельности;</w:t>
      </w:r>
    </w:p>
    <w:p w:rsidR="00D46EFE" w:rsidRPr="00D46EFE" w:rsidRDefault="00D46EFE" w:rsidP="00D46EFE">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xml:space="preserve"> работать в индивидуальном ритме, уделять каждой процедуре столько времени, сколько требуется при своем уровне подготовленности и </w:t>
      </w:r>
      <w:proofErr w:type="spellStart"/>
      <w:r w:rsidRPr="00D46EFE">
        <w:rPr>
          <w:rFonts w:ascii="Times New Roman" w:eastAsia="Times New Roman" w:hAnsi="Times New Roman" w:cs="Times New Roman"/>
          <w:color w:val="000000"/>
          <w:sz w:val="28"/>
          <w:szCs w:val="28"/>
          <w:lang w:eastAsia="ru-RU"/>
        </w:rPr>
        <w:t>сформированности</w:t>
      </w:r>
      <w:proofErr w:type="spellEnd"/>
      <w:r w:rsidRPr="00D46EFE">
        <w:rPr>
          <w:rFonts w:ascii="Times New Roman" w:eastAsia="Times New Roman" w:hAnsi="Times New Roman" w:cs="Times New Roman"/>
          <w:color w:val="000000"/>
          <w:sz w:val="28"/>
          <w:szCs w:val="28"/>
          <w:lang w:eastAsia="ru-RU"/>
        </w:rPr>
        <w:t xml:space="preserve">  навыков;</w:t>
      </w:r>
    </w:p>
    <w:p w:rsidR="00D46EFE" w:rsidRPr="00D46EFE" w:rsidRDefault="00D46EFE" w:rsidP="00D46EFE">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эмоциональное воздействие фронтальных игр-экспериментов намного выше, чем демонстрационных;</w:t>
      </w:r>
    </w:p>
    <w:p w:rsidR="00D46EFE" w:rsidRPr="00D46EFE" w:rsidRDefault="00D46EFE" w:rsidP="00D46EFE">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процесс обучения индивидуализирован.</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b/>
          <w:bCs/>
          <w:color w:val="000000"/>
          <w:sz w:val="28"/>
          <w:szCs w:val="28"/>
          <w:lang w:eastAsia="ru-RU"/>
        </w:rPr>
        <w:t>Содержание опытно-экспериментальной деятельности построено из четырёх блоков педагогического процесса:</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1</w:t>
      </w:r>
      <w:r w:rsidRPr="00D46EFE">
        <w:rPr>
          <w:rFonts w:ascii="Times New Roman" w:eastAsia="Times New Roman" w:hAnsi="Times New Roman" w:cs="Times New Roman"/>
          <w:i/>
          <w:iCs/>
          <w:color w:val="000000"/>
          <w:sz w:val="28"/>
          <w:szCs w:val="28"/>
          <w:lang w:eastAsia="ru-RU"/>
        </w:rPr>
        <w:t>. </w:t>
      </w:r>
      <w:r w:rsidRPr="00D46EFE">
        <w:rPr>
          <w:rFonts w:ascii="Times New Roman" w:eastAsia="Times New Roman" w:hAnsi="Times New Roman" w:cs="Times New Roman"/>
          <w:color w:val="000000"/>
          <w:sz w:val="28"/>
          <w:szCs w:val="28"/>
          <w:lang w:eastAsia="ru-RU"/>
        </w:rPr>
        <w:t>Непосредственно-организованная деятельность с детьми (плановые эксперименты). Для последовательного поэтапного развития у детей исследовательских способностей, воспитателями разработан перспективный план опытов и экспериментов. </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2. Совместная деятельность с детьми (наблюдения, труд, художественное творчество). Связь детского экспериментирования с изобразительной деятельностью двусторонняя. Чем сильнее будут развиты изобразительные способности ребёнка, тем точнее будет зарегистрирован результат природоведческого эксперимента. В то же время, чем глубже ребёнок изучит объе</w:t>
      </w:r>
      <w:proofErr w:type="gramStart"/>
      <w:r w:rsidRPr="00D46EFE">
        <w:rPr>
          <w:rFonts w:ascii="Times New Roman" w:eastAsia="Times New Roman" w:hAnsi="Times New Roman" w:cs="Times New Roman"/>
          <w:color w:val="000000"/>
          <w:sz w:val="28"/>
          <w:szCs w:val="28"/>
          <w:lang w:eastAsia="ru-RU"/>
        </w:rPr>
        <w:t>кт в пр</w:t>
      </w:r>
      <w:proofErr w:type="gramEnd"/>
      <w:r w:rsidRPr="00D46EFE">
        <w:rPr>
          <w:rFonts w:ascii="Times New Roman" w:eastAsia="Times New Roman" w:hAnsi="Times New Roman" w:cs="Times New Roman"/>
          <w:color w:val="000000"/>
          <w:sz w:val="28"/>
          <w:szCs w:val="28"/>
          <w:lang w:eastAsia="ru-RU"/>
        </w:rPr>
        <w:t>оцессе ознакомления с природой, тем точнее он передаст его детали во время изобразительной деятельности </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3. Самостоятельная деятельность детей (работа в лаборатории).</w:t>
      </w:r>
      <w:r w:rsidRPr="00D46EFE">
        <w:rPr>
          <w:rFonts w:ascii="Times New Roman" w:eastAsia="Times New Roman" w:hAnsi="Times New Roman" w:cs="Times New Roman"/>
          <w:color w:val="000000"/>
          <w:sz w:val="28"/>
          <w:szCs w:val="28"/>
          <w:lang w:eastAsia="ru-RU"/>
        </w:rPr>
        <w:br/>
        <w:t>       4. Совместная работа с родителями (участие в различных исследовательских проектах).</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Экспериментирование осуществляется во всех сферах детской деятельности: приём пищи, занятие, игра, прогулка, сон, умывание. Для этого мы создаём специальные условия в развивающей среде, стимулирующие обогащение развития исследовательской деятельности.</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Одним из условий решения задач по опытно-экспериментальной деятельности в детском саду является </w:t>
      </w:r>
      <w:r w:rsidRPr="00D46EFE">
        <w:rPr>
          <w:rFonts w:ascii="Times New Roman" w:eastAsia="Times New Roman" w:hAnsi="Times New Roman" w:cs="Times New Roman"/>
          <w:b/>
          <w:bCs/>
          <w:color w:val="000000"/>
          <w:sz w:val="28"/>
          <w:szCs w:val="28"/>
          <w:lang w:eastAsia="ru-RU"/>
        </w:rPr>
        <w:t>организация развивающей среды.</w:t>
      </w:r>
      <w:r w:rsidRPr="00D46EFE">
        <w:rPr>
          <w:rFonts w:ascii="Times New Roman" w:eastAsia="Times New Roman" w:hAnsi="Times New Roman" w:cs="Times New Roman"/>
          <w:color w:val="000000"/>
          <w:sz w:val="28"/>
          <w:szCs w:val="28"/>
          <w:lang w:eastAsia="ru-RU"/>
        </w:rPr>
        <w:t> Предметная среда окружает и оказывает влияние на ребенка уже с первых минут его жизни. Основными требованиями, предъявляемыми к среде как развивающему средству, является обеспечение развития активной самостоятельной детской деятельности. Большое внимание уделяется созданию условий для самостоятельного экспериментирования и поисковой активности самих детей. В ДОО оборудованы уголки экспериментирования в каждой  группе, чтобы дети в любое время в свободной деятельности могли удовлетворить свои исследовательские  интересы. </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В мини - лаборатории (центре науки) могут быть выделены зоны:</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proofErr w:type="gramStart"/>
      <w:r w:rsidRPr="00D46EFE">
        <w:rPr>
          <w:rFonts w:ascii="Times New Roman" w:eastAsia="Times New Roman" w:hAnsi="Times New Roman" w:cs="Times New Roman"/>
          <w:color w:val="000000"/>
          <w:sz w:val="28"/>
          <w:szCs w:val="28"/>
          <w:lang w:eastAsia="ru-RU"/>
        </w:rPr>
        <w:t>- для постоянной выставки, где дети размещают музей, различные коллекции, экспонаты, редкие предметы (раковины, камни, кристаллы, перья и т.д.);</w:t>
      </w:r>
      <w:proofErr w:type="gramEnd"/>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для приборов;</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для выращивания растений;</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для хранения материалов (природного, «бросового»);</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для проведения опытов;</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lastRenderedPageBreak/>
        <w:t>- для неструктурированных материалов (стол «песок - вода» или ёмкость для воды, песка, мелких камней и т.д.).</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Приборы и оборудование, которые могут быть размещены в мини - лаборатории:</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proofErr w:type="gramStart"/>
      <w:r w:rsidRPr="00D46EFE">
        <w:rPr>
          <w:rFonts w:ascii="Times New Roman" w:eastAsia="Times New Roman" w:hAnsi="Times New Roman" w:cs="Times New Roman"/>
          <w:color w:val="000000"/>
          <w:sz w:val="28"/>
          <w:szCs w:val="28"/>
          <w:lang w:eastAsia="ru-RU"/>
        </w:rPr>
        <w:t>Микроскопы, лупы, зеркала, различные весы (безмен, напольные, аптечные, настольные); магниты, термометры, бинокли, электрическая цепь, верёвки, линейки, песочные часы, глобус, лампа, фонарик, венчики, взбивалки, мыло, щётки, губки, пипетки, желоба, одноразовые шприцы без игл, пищевые красители, ножницы, отвёртки, винтики, тёрка, клей, наждачная бумага, лоскуты ткани, клей, колёсики, мелкие вещи из различных материалов (дерево, пластмасса, метал), мельницы.</w:t>
      </w:r>
      <w:proofErr w:type="gramEnd"/>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proofErr w:type="gramStart"/>
      <w:r w:rsidRPr="00D46EFE">
        <w:rPr>
          <w:rFonts w:ascii="Times New Roman" w:eastAsia="Times New Roman" w:hAnsi="Times New Roman" w:cs="Times New Roman"/>
          <w:color w:val="000000"/>
          <w:sz w:val="28"/>
          <w:szCs w:val="28"/>
          <w:lang w:eastAsia="ru-RU"/>
        </w:rPr>
        <w:t>Ёмкости: пластиковые банки, бутылки, стаканы разной формы, величины, мерки, воронки, сито, формочки, лопатки.</w:t>
      </w:r>
      <w:proofErr w:type="gramEnd"/>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proofErr w:type="gramStart"/>
      <w:r w:rsidRPr="00D46EFE">
        <w:rPr>
          <w:rFonts w:ascii="Times New Roman" w:eastAsia="Times New Roman" w:hAnsi="Times New Roman" w:cs="Times New Roman"/>
          <w:color w:val="000000"/>
          <w:sz w:val="28"/>
          <w:szCs w:val="28"/>
          <w:lang w:eastAsia="ru-RU"/>
        </w:rPr>
        <w:t>Материалы: природный (желуди, шишки, семена, скорлупа, сучки, спилы, крупа и т.п.); «бросовый» (пробки, палочки, куски резиновых шлангов, трубочки для коктейля и т.п.).</w:t>
      </w:r>
      <w:proofErr w:type="gramEnd"/>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proofErr w:type="gramStart"/>
      <w:r w:rsidRPr="00D46EFE">
        <w:rPr>
          <w:rFonts w:ascii="Times New Roman" w:eastAsia="Times New Roman" w:hAnsi="Times New Roman" w:cs="Times New Roman"/>
          <w:color w:val="000000"/>
          <w:sz w:val="28"/>
          <w:szCs w:val="28"/>
          <w:lang w:eastAsia="ru-RU"/>
        </w:rPr>
        <w:t>Неструктурированные материалы: песок, вода, опилки, древесная стружка, опавшие листья, измельчённый пенопласт.</w:t>
      </w:r>
      <w:proofErr w:type="gramEnd"/>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Для развития познавательной активности детей и поддержания интереса к экспериментальной деятельности в группах подобраны места и оборудования для «Детской научной лаборатории», а также уголки экспериментирования, уголки постоянно пополняется новыми материалами в соответствии с возрастом детей и их интересами. </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b/>
          <w:bCs/>
          <w:color w:val="000000"/>
          <w:sz w:val="28"/>
          <w:szCs w:val="28"/>
          <w:lang w:eastAsia="ru-RU"/>
        </w:rPr>
        <w:t>К основным формам, направленным на познавательное развитие по ФГОС в ДОУ, относятся:</w:t>
      </w:r>
    </w:p>
    <w:p w:rsidR="00D46EFE" w:rsidRPr="00D46EFE" w:rsidRDefault="00D46EFE" w:rsidP="00D46EFE">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личная вовлеченность детей в исследование и разную деятельность;</w:t>
      </w:r>
    </w:p>
    <w:p w:rsidR="00D46EFE" w:rsidRPr="00D46EFE" w:rsidRDefault="00D46EFE" w:rsidP="00D46EFE">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применение различных дидактических заданий и игр;</w:t>
      </w:r>
    </w:p>
    <w:p w:rsidR="00D46EFE" w:rsidRPr="00D46EFE" w:rsidRDefault="00D46EFE" w:rsidP="00D46EFE">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использование приемов в обучении, которые помогают в становлении у детей таких черт, как воображение, любознательность и развитие речи, пополнение словарного запаса, формирование мышления и памяти.</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Познавательное развитие дошкольников немыслимо без активности. Чтобы малыши не были пассивны, для поддержки их активности используются своеобразные игры.</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Очень важным моментом является позиция педагога при организации познавательного развития. Он должен быть партнёром, поддерживающим детскую инициативу, знающим, умеющим и авторитетным, которому хочется подражать, умеющим вовлечь в познавательный процесс родителей.</w:t>
      </w:r>
    </w:p>
    <w:p w:rsidR="00D46EFE" w:rsidRPr="00D46EFE" w:rsidRDefault="00D46EFE" w:rsidP="00D46EFE">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D46EFE">
        <w:rPr>
          <w:rFonts w:ascii="Times New Roman" w:eastAsia="Times New Roman" w:hAnsi="Times New Roman" w:cs="Times New Roman"/>
          <w:color w:val="000000"/>
          <w:sz w:val="28"/>
          <w:szCs w:val="28"/>
          <w:lang w:eastAsia="ru-RU"/>
        </w:rPr>
        <w:t> </w:t>
      </w:r>
    </w:p>
    <w:p w:rsidR="00075B3E" w:rsidRPr="00D46EFE" w:rsidRDefault="00075B3E" w:rsidP="00D46EFE">
      <w:pPr>
        <w:spacing w:line="240" w:lineRule="auto"/>
        <w:jc w:val="both"/>
        <w:rPr>
          <w:rFonts w:ascii="Times New Roman" w:hAnsi="Times New Roman" w:cs="Times New Roman"/>
          <w:sz w:val="28"/>
          <w:szCs w:val="28"/>
        </w:rPr>
      </w:pPr>
    </w:p>
    <w:sectPr w:rsidR="00075B3E" w:rsidRPr="00D46EFE" w:rsidSect="00075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C170C"/>
    <w:multiLevelType w:val="multilevel"/>
    <w:tmpl w:val="3392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55E16"/>
    <w:multiLevelType w:val="multilevel"/>
    <w:tmpl w:val="6C62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B7659A"/>
    <w:multiLevelType w:val="multilevel"/>
    <w:tmpl w:val="229A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0E6F21"/>
    <w:multiLevelType w:val="multilevel"/>
    <w:tmpl w:val="08308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DE7E1C"/>
    <w:multiLevelType w:val="multilevel"/>
    <w:tmpl w:val="775A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F72FA"/>
    <w:multiLevelType w:val="multilevel"/>
    <w:tmpl w:val="69BE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E3FF3"/>
    <w:multiLevelType w:val="multilevel"/>
    <w:tmpl w:val="0FE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46EFE"/>
    <w:rsid w:val="00075B3E"/>
    <w:rsid w:val="003E73C4"/>
    <w:rsid w:val="00AB3673"/>
    <w:rsid w:val="00B51F2E"/>
    <w:rsid w:val="00D46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D46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46EFE"/>
  </w:style>
  <w:style w:type="paragraph" w:customStyle="1" w:styleId="c2">
    <w:name w:val="c2"/>
    <w:basedOn w:val="a"/>
    <w:rsid w:val="00D46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46EFE"/>
  </w:style>
  <w:style w:type="character" w:customStyle="1" w:styleId="c9">
    <w:name w:val="c9"/>
    <w:basedOn w:val="a0"/>
    <w:rsid w:val="00D46EFE"/>
  </w:style>
  <w:style w:type="character" w:customStyle="1" w:styleId="c4">
    <w:name w:val="c4"/>
    <w:basedOn w:val="a0"/>
    <w:rsid w:val="00D46EFE"/>
  </w:style>
  <w:style w:type="character" w:customStyle="1" w:styleId="c11">
    <w:name w:val="c11"/>
    <w:basedOn w:val="a0"/>
    <w:rsid w:val="00D46EFE"/>
  </w:style>
</w:styles>
</file>

<file path=word/webSettings.xml><?xml version="1.0" encoding="utf-8"?>
<w:webSettings xmlns:r="http://schemas.openxmlformats.org/officeDocument/2006/relationships" xmlns:w="http://schemas.openxmlformats.org/wordprocessingml/2006/main">
  <w:divs>
    <w:div w:id="105704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2220</Words>
  <Characters>12659</Characters>
  <Application>Microsoft Office Word</Application>
  <DocSecurity>0</DocSecurity>
  <Lines>105</Lines>
  <Paragraphs>29</Paragraphs>
  <ScaleCrop>false</ScaleCrop>
  <Company>Microsoft</Company>
  <LinksUpToDate>false</LinksUpToDate>
  <CharactersWithSpaces>14850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2017-08-07T14:53:00Z</cp:lastPrinted>
  <dcterms:created xsi:type="dcterms:W3CDTF">2017-08-07T14:51:00Z</dcterms:created>
  <dcterms:modified xsi:type="dcterms:W3CDTF">2018-01-07T17:33:00Z</dcterms:modified>
</cp:coreProperties>
</file>