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875"/>
        <w:gridCol w:w="541"/>
        <w:gridCol w:w="542"/>
        <w:gridCol w:w="542"/>
        <w:gridCol w:w="1145"/>
        <w:gridCol w:w="297"/>
        <w:gridCol w:w="5202"/>
        <w:gridCol w:w="92"/>
        <w:gridCol w:w="1528"/>
        <w:gridCol w:w="900"/>
        <w:gridCol w:w="518"/>
        <w:gridCol w:w="900"/>
        <w:gridCol w:w="416"/>
        <w:gridCol w:w="900"/>
      </w:tblGrid>
      <w:tr w:rsidR="00E97BE5" w:rsidRPr="00782C0E">
        <w:trPr>
          <w:trHeight w:val="529"/>
        </w:trPr>
        <w:tc>
          <w:tcPr>
            <w:tcW w:w="288" w:type="dxa"/>
            <w:vMerge w:val="restart"/>
            <w:textDirection w:val="btLr"/>
          </w:tcPr>
          <w:p w:rsidR="00E97BE5" w:rsidRPr="00782C0E" w:rsidRDefault="00E97BE5" w:rsidP="00DD722D">
            <w:pPr>
              <w:ind w:left="113" w:right="113"/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№ занятия</w:t>
            </w:r>
          </w:p>
          <w:p w:rsidR="00E97BE5" w:rsidRPr="00782C0E" w:rsidRDefault="00E97BE5" w:rsidP="00DD722D">
            <w:pPr>
              <w:ind w:left="113" w:right="113"/>
              <w:jc w:val="center"/>
              <w:rPr>
                <w:b/>
                <w:bCs/>
              </w:rPr>
            </w:pPr>
          </w:p>
          <w:p w:rsidR="00E97BE5" w:rsidRPr="00782C0E" w:rsidRDefault="00E97BE5" w:rsidP="00DD722D">
            <w:pPr>
              <w:ind w:left="113" w:right="113"/>
              <w:jc w:val="center"/>
              <w:rPr>
                <w:b/>
                <w:bCs/>
              </w:rPr>
            </w:pPr>
          </w:p>
          <w:p w:rsidR="00E97BE5" w:rsidRPr="00782C0E" w:rsidRDefault="00E97BE5" w:rsidP="00DD722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vMerge w:val="restart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770" w:type="dxa"/>
            <w:gridSpan w:val="4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Количество часов</w:t>
            </w:r>
          </w:p>
        </w:tc>
        <w:tc>
          <w:tcPr>
            <w:tcW w:w="297" w:type="dxa"/>
            <w:vMerge w:val="restart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Дата</w:t>
            </w:r>
          </w:p>
        </w:tc>
        <w:tc>
          <w:tcPr>
            <w:tcW w:w="5202" w:type="dxa"/>
            <w:vMerge w:val="restart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Наименование вопросов</w:t>
            </w:r>
          </w:p>
        </w:tc>
        <w:tc>
          <w:tcPr>
            <w:tcW w:w="2520" w:type="dxa"/>
            <w:gridSpan w:val="3"/>
            <w:vMerge w:val="restart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Вид занятий</w:t>
            </w:r>
          </w:p>
        </w:tc>
        <w:tc>
          <w:tcPr>
            <w:tcW w:w="1418" w:type="dxa"/>
            <w:gridSpan w:val="2"/>
            <w:vMerge w:val="restart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Пособия</w:t>
            </w:r>
          </w:p>
        </w:tc>
        <w:tc>
          <w:tcPr>
            <w:tcW w:w="1316" w:type="dxa"/>
            <w:gridSpan w:val="2"/>
            <w:vMerge w:val="restart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Дом. Задание, примечание</w:t>
            </w:r>
          </w:p>
        </w:tc>
      </w:tr>
      <w:tr w:rsidR="00E97BE5" w:rsidRPr="00782C0E">
        <w:trPr>
          <w:trHeight w:val="529"/>
        </w:trPr>
        <w:tc>
          <w:tcPr>
            <w:tcW w:w="288" w:type="dxa"/>
            <w:vMerge/>
            <w:textDirection w:val="btLr"/>
          </w:tcPr>
          <w:p w:rsidR="00E97BE5" w:rsidRPr="00782C0E" w:rsidRDefault="00E97BE5" w:rsidP="00DD722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2770" w:type="dxa"/>
            <w:gridSpan w:val="4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297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5202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gridSpan w:val="2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</w:tr>
      <w:tr w:rsidR="00E97BE5" w:rsidRPr="00782C0E">
        <w:trPr>
          <w:trHeight w:val="507"/>
        </w:trPr>
        <w:tc>
          <w:tcPr>
            <w:tcW w:w="288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Merge w:val="restart"/>
            <w:textDirection w:val="btLr"/>
          </w:tcPr>
          <w:p w:rsidR="00E97BE5" w:rsidRPr="00782C0E" w:rsidRDefault="00E97BE5" w:rsidP="00DD722D">
            <w:pPr>
              <w:ind w:left="113" w:right="113"/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Всего</w:t>
            </w:r>
          </w:p>
        </w:tc>
        <w:tc>
          <w:tcPr>
            <w:tcW w:w="2229" w:type="dxa"/>
            <w:gridSpan w:val="3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В том числе</w:t>
            </w:r>
          </w:p>
        </w:tc>
        <w:tc>
          <w:tcPr>
            <w:tcW w:w="297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5202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gridSpan w:val="2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</w:tr>
      <w:tr w:rsidR="00E97BE5" w:rsidRPr="00782C0E">
        <w:trPr>
          <w:cantSplit/>
          <w:trHeight w:val="1134"/>
        </w:trPr>
        <w:tc>
          <w:tcPr>
            <w:tcW w:w="288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1875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542" w:type="dxa"/>
            <w:textDirection w:val="btLr"/>
          </w:tcPr>
          <w:p w:rsidR="00E97BE5" w:rsidRPr="00782C0E" w:rsidRDefault="00E97BE5" w:rsidP="00DD722D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82C0E">
              <w:rPr>
                <w:b/>
                <w:bCs/>
              </w:rPr>
              <w:t>теор</w:t>
            </w:r>
            <w:proofErr w:type="spellEnd"/>
          </w:p>
        </w:tc>
        <w:tc>
          <w:tcPr>
            <w:tcW w:w="542" w:type="dxa"/>
            <w:textDirection w:val="btLr"/>
          </w:tcPr>
          <w:p w:rsidR="00E97BE5" w:rsidRPr="00782C0E" w:rsidRDefault="00E97BE5" w:rsidP="00DD722D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82C0E">
              <w:rPr>
                <w:b/>
                <w:bCs/>
              </w:rPr>
              <w:t>прак</w:t>
            </w:r>
            <w:proofErr w:type="spellEnd"/>
          </w:p>
        </w:tc>
        <w:tc>
          <w:tcPr>
            <w:tcW w:w="1145" w:type="dxa"/>
            <w:textDirection w:val="btLr"/>
          </w:tcPr>
          <w:p w:rsidR="00E97BE5" w:rsidRPr="00782C0E" w:rsidRDefault="00E97BE5" w:rsidP="00DD722D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782C0E">
              <w:rPr>
                <w:b/>
                <w:bCs/>
              </w:rPr>
              <w:t>самос</w:t>
            </w:r>
            <w:proofErr w:type="spellEnd"/>
          </w:p>
        </w:tc>
        <w:tc>
          <w:tcPr>
            <w:tcW w:w="297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5202" w:type="dxa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gridSpan w:val="3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gridSpan w:val="2"/>
            <w:vMerge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</w:p>
        </w:tc>
      </w:tr>
      <w:tr w:rsidR="00E97BE5" w:rsidRPr="00782C0E">
        <w:trPr>
          <w:trHeight w:val="345"/>
        </w:trPr>
        <w:tc>
          <w:tcPr>
            <w:tcW w:w="288" w:type="dxa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1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2</w:t>
            </w:r>
          </w:p>
        </w:tc>
        <w:tc>
          <w:tcPr>
            <w:tcW w:w="541" w:type="dxa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3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4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5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6</w:t>
            </w:r>
          </w:p>
        </w:tc>
        <w:tc>
          <w:tcPr>
            <w:tcW w:w="297" w:type="dxa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7</w:t>
            </w:r>
          </w:p>
        </w:tc>
        <w:tc>
          <w:tcPr>
            <w:tcW w:w="5202" w:type="dxa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8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9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10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pPr>
              <w:jc w:val="center"/>
              <w:rPr>
                <w:b/>
                <w:bCs/>
              </w:rPr>
            </w:pPr>
            <w:r w:rsidRPr="00782C0E">
              <w:rPr>
                <w:b/>
                <w:bCs/>
              </w:rPr>
              <w:t>11</w:t>
            </w:r>
          </w:p>
        </w:tc>
      </w:tr>
      <w:tr w:rsidR="00E97BE5" w:rsidRPr="00782C0E">
        <w:trPr>
          <w:trHeight w:val="446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.12</w:t>
            </w:r>
          </w:p>
          <w:p w:rsidR="00E97BE5" w:rsidRDefault="00E97BE5" w:rsidP="00DD722D">
            <w:pPr>
              <w:rPr>
                <w:b/>
                <w:bCs/>
              </w:rPr>
            </w:pPr>
          </w:p>
          <w:p w:rsidR="00E97BE5" w:rsidRDefault="00E97BE5" w:rsidP="00DD722D">
            <w:pPr>
              <w:rPr>
                <w:b/>
                <w:bCs/>
              </w:rPr>
            </w:pPr>
          </w:p>
          <w:p w:rsidR="00E97BE5" w:rsidRDefault="00E97BE5" w:rsidP="00DD722D">
            <w:pPr>
              <w:rPr>
                <w:b/>
                <w:bCs/>
              </w:rPr>
            </w:pPr>
          </w:p>
          <w:p w:rsidR="00E97BE5" w:rsidRDefault="00E97BE5" w:rsidP="00DD722D">
            <w:pPr>
              <w:rPr>
                <w:b/>
                <w:bCs/>
              </w:rPr>
            </w:pPr>
          </w:p>
          <w:p w:rsidR="00E97BE5" w:rsidRDefault="00E97BE5" w:rsidP="00DD722D">
            <w:pPr>
              <w:rPr>
                <w:b/>
                <w:bCs/>
              </w:rPr>
            </w:pPr>
          </w:p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50 гр. 2 курс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proofErr w:type="spellStart"/>
            <w:r w:rsidRPr="00A56D85">
              <w:rPr>
                <w:b/>
                <w:bCs/>
              </w:rPr>
              <w:t>Немецкоговорящие</w:t>
            </w:r>
            <w:proofErr w:type="spellEnd"/>
            <w:r w:rsidRPr="00A56D85">
              <w:rPr>
                <w:b/>
                <w:bCs/>
              </w:rPr>
              <w:t xml:space="preserve"> страны, географическое положение, климат, флора и фауна, национальные символы, </w:t>
            </w:r>
            <w:proofErr w:type="spellStart"/>
            <w:r w:rsidRPr="00A56D85">
              <w:rPr>
                <w:b/>
                <w:bCs/>
              </w:rPr>
              <w:t>государ¬ственное</w:t>
            </w:r>
            <w:proofErr w:type="spellEnd"/>
            <w:r w:rsidRPr="00A56D85">
              <w:rPr>
                <w:b/>
                <w:bCs/>
              </w:rPr>
              <w:t xml:space="preserve"> и политическое устройство, наиболее развитые отрасли экономики, достопримечательности, традиции.</w:t>
            </w: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782C0E" w:rsidRDefault="00E97BE5" w:rsidP="00DD722D"/>
        </w:tc>
        <w:tc>
          <w:tcPr>
            <w:tcW w:w="2520" w:type="dxa"/>
            <w:gridSpan w:val="3"/>
          </w:tcPr>
          <w:p w:rsidR="00E97BE5" w:rsidRPr="00782C0E" w:rsidRDefault="00E97BE5" w:rsidP="0058011A"/>
        </w:tc>
        <w:tc>
          <w:tcPr>
            <w:tcW w:w="1418" w:type="dxa"/>
            <w:gridSpan w:val="2"/>
            <w:vMerge w:val="restart"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/>
        </w:tc>
      </w:tr>
      <w:tr w:rsidR="00E97BE5" w:rsidRPr="00782C0E">
        <w:trPr>
          <w:trHeight w:val="312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01.09</w:t>
            </w:r>
          </w:p>
        </w:tc>
        <w:tc>
          <w:tcPr>
            <w:tcW w:w="5202" w:type="dxa"/>
          </w:tcPr>
          <w:p w:rsidR="00E97BE5" w:rsidRPr="00782C0E" w:rsidRDefault="00E97BE5" w:rsidP="00DD722D">
            <w:proofErr w:type="spellStart"/>
            <w:r w:rsidRPr="0058011A">
              <w:t>Немецкоговорящие</w:t>
            </w:r>
            <w:proofErr w:type="spellEnd"/>
            <w:r w:rsidRPr="0058011A">
              <w:t xml:space="preserve"> страны. Географическое положение, климат, флора и фауна.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8B04E7">
            <w:r w:rsidRPr="00782C0E">
              <w:t>Комбинированное</w:t>
            </w:r>
          </w:p>
          <w:p w:rsidR="00E97BE5" w:rsidRPr="00782C0E" w:rsidRDefault="00E97BE5" w:rsidP="00DD722D"/>
        </w:tc>
        <w:tc>
          <w:tcPr>
            <w:tcW w:w="1418" w:type="dxa"/>
            <w:gridSpan w:val="2"/>
            <w:vMerge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лексика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01.09</w:t>
            </w:r>
          </w:p>
        </w:tc>
        <w:tc>
          <w:tcPr>
            <w:tcW w:w="5202" w:type="dxa"/>
          </w:tcPr>
          <w:p w:rsidR="00E97BE5" w:rsidRPr="00782C0E" w:rsidRDefault="00E97BE5" w:rsidP="006A5460">
            <w:pPr>
              <w:tabs>
                <w:tab w:val="left" w:pos="3291"/>
              </w:tabs>
            </w:pPr>
            <w:r w:rsidRPr="0058011A">
              <w:t>Придаточные предложения места.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r w:rsidRPr="00782C0E">
              <w:t>Комбинированное</w:t>
            </w: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Правило с.282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07.09</w:t>
            </w:r>
          </w:p>
        </w:tc>
        <w:tc>
          <w:tcPr>
            <w:tcW w:w="5202" w:type="dxa"/>
          </w:tcPr>
          <w:p w:rsidR="00E97BE5" w:rsidRPr="001F6AD6" w:rsidRDefault="00E97BE5" w:rsidP="001F6AD6">
            <w:pPr>
              <w:tabs>
                <w:tab w:val="left" w:pos="3291"/>
              </w:tabs>
            </w:pPr>
            <w:proofErr w:type="spellStart"/>
            <w:r w:rsidRPr="001F6AD6">
              <w:t>Немецкоговорящие</w:t>
            </w:r>
            <w:proofErr w:type="spellEnd"/>
            <w:r w:rsidRPr="001F6AD6">
              <w:t xml:space="preserve"> страны. Географическое положение, климат, флора и фауна.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r w:rsidRPr="0058011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/>
          <w:p w:rsidR="00E97BE5" w:rsidRPr="006A5460" w:rsidRDefault="00E97BE5" w:rsidP="006A5460">
            <w:r>
              <w:t>символы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07.09</w:t>
            </w:r>
          </w:p>
        </w:tc>
        <w:tc>
          <w:tcPr>
            <w:tcW w:w="5202" w:type="dxa"/>
          </w:tcPr>
          <w:p w:rsidR="00E97BE5" w:rsidRPr="0058011A" w:rsidRDefault="00E97BE5" w:rsidP="006A5460">
            <w:pPr>
              <w:tabs>
                <w:tab w:val="left" w:pos="3291"/>
              </w:tabs>
              <w:rPr>
                <w:color w:val="000000"/>
              </w:rPr>
            </w:pPr>
            <w:r w:rsidRPr="00FD7DB8">
              <w:rPr>
                <w:color w:val="000000"/>
              </w:rPr>
              <w:t>Придаточные предложения места.</w:t>
            </w:r>
          </w:p>
        </w:tc>
        <w:tc>
          <w:tcPr>
            <w:tcW w:w="2520" w:type="dxa"/>
            <w:gridSpan w:val="3"/>
          </w:tcPr>
          <w:p w:rsidR="00E97BE5" w:rsidRPr="0058011A" w:rsidRDefault="00E97BE5" w:rsidP="00DD722D">
            <w:r w:rsidRPr="0058011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Правило</w:t>
            </w:r>
          </w:p>
          <w:p w:rsidR="00E97BE5" w:rsidRDefault="00E97BE5" w:rsidP="00DD722D">
            <w:r>
              <w:t>С.282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55505B" w:rsidRDefault="00E97BE5" w:rsidP="0055505B">
            <w:pPr>
              <w:tabs>
                <w:tab w:val="left" w:pos="3291"/>
              </w:tabs>
              <w:rPr>
                <w:color w:val="000000"/>
              </w:rPr>
            </w:pPr>
            <w:r w:rsidRPr="0055505B">
              <w:rPr>
                <w:color w:val="000000"/>
              </w:rPr>
              <w:t>Чтение аутентичных текстов.</w:t>
            </w:r>
          </w:p>
          <w:p w:rsidR="00E97BE5" w:rsidRPr="00FD7DB8" w:rsidRDefault="00E97BE5" w:rsidP="0055505B">
            <w:pPr>
              <w:tabs>
                <w:tab w:val="left" w:pos="3291"/>
              </w:tabs>
              <w:rPr>
                <w:color w:val="000000"/>
              </w:rPr>
            </w:pPr>
          </w:p>
        </w:tc>
        <w:tc>
          <w:tcPr>
            <w:tcW w:w="2520" w:type="dxa"/>
            <w:gridSpan w:val="3"/>
          </w:tcPr>
          <w:p w:rsidR="00E97BE5" w:rsidRPr="0058011A" w:rsidRDefault="00E97BE5" w:rsidP="00DD722D">
            <w:r w:rsidRPr="0055505B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перевод</w:t>
            </w:r>
          </w:p>
        </w:tc>
      </w:tr>
      <w:tr w:rsidR="00E97BE5" w:rsidRPr="00782C0E">
        <w:trPr>
          <w:trHeight w:val="1689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04.10</w:t>
            </w:r>
          </w:p>
        </w:tc>
        <w:tc>
          <w:tcPr>
            <w:tcW w:w="5202" w:type="dxa"/>
          </w:tcPr>
          <w:p w:rsidR="00E97BE5" w:rsidRPr="0058011A" w:rsidRDefault="00E97BE5" w:rsidP="006A5460">
            <w:pPr>
              <w:tabs>
                <w:tab w:val="left" w:pos="3291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Немецкоговорящие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страны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ациональные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символы,государственное</w:t>
            </w:r>
            <w:proofErr w:type="spellEnd"/>
            <w:r>
              <w:rPr>
                <w:color w:val="000000"/>
              </w:rPr>
              <w:t xml:space="preserve"> и политическое устройство.</w:t>
            </w:r>
          </w:p>
        </w:tc>
        <w:tc>
          <w:tcPr>
            <w:tcW w:w="2520" w:type="dxa"/>
            <w:gridSpan w:val="3"/>
          </w:tcPr>
          <w:p w:rsidR="00E97BE5" w:rsidRPr="0058011A" w:rsidRDefault="00E97BE5" w:rsidP="00DD722D">
            <w:r w:rsidRPr="0058011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перевод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04.</w:t>
            </w:r>
            <w:r>
              <w:lastRenderedPageBreak/>
              <w:t>10</w:t>
            </w:r>
          </w:p>
        </w:tc>
        <w:tc>
          <w:tcPr>
            <w:tcW w:w="5202" w:type="dxa"/>
          </w:tcPr>
          <w:p w:rsidR="00E97BE5" w:rsidRPr="0058011A" w:rsidRDefault="00E97BE5" w:rsidP="006A5460">
            <w:pPr>
              <w:tabs>
                <w:tab w:val="left" w:pos="3291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Придаточные предложения места</w:t>
            </w:r>
          </w:p>
        </w:tc>
        <w:tc>
          <w:tcPr>
            <w:tcW w:w="2520" w:type="dxa"/>
            <w:gridSpan w:val="3"/>
          </w:tcPr>
          <w:p w:rsidR="00E97BE5" w:rsidRPr="0058011A" w:rsidRDefault="00E97BE5" w:rsidP="00DD722D">
            <w:r w:rsidRPr="0058011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 xml:space="preserve">Кравченко «немецкий язык для </w:t>
            </w:r>
            <w:r w:rsidRPr="00226164">
              <w:lastRenderedPageBreak/>
              <w:t>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lastRenderedPageBreak/>
              <w:t>Просклонять сущ.</w:t>
            </w:r>
          </w:p>
          <w:p w:rsidR="00E97BE5" w:rsidRDefault="00E97BE5" w:rsidP="00DD722D">
            <w:r>
              <w:t>С.339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11.10</w:t>
            </w:r>
          </w:p>
        </w:tc>
        <w:tc>
          <w:tcPr>
            <w:tcW w:w="5202" w:type="dxa"/>
          </w:tcPr>
          <w:p w:rsidR="00E97BE5" w:rsidRPr="0058011A" w:rsidRDefault="00E97BE5" w:rsidP="006A5460">
            <w:pPr>
              <w:tabs>
                <w:tab w:val="left" w:pos="3291"/>
              </w:tabs>
              <w:rPr>
                <w:color w:val="000000"/>
              </w:rPr>
            </w:pPr>
            <w:proofErr w:type="spellStart"/>
            <w:r w:rsidRPr="001F6AD6">
              <w:rPr>
                <w:color w:val="000000"/>
              </w:rPr>
              <w:t>Немецкоговорящие</w:t>
            </w:r>
            <w:proofErr w:type="spellEnd"/>
            <w:r w:rsidRPr="001F6AD6">
              <w:rPr>
                <w:color w:val="000000"/>
              </w:rPr>
              <w:t xml:space="preserve"> </w:t>
            </w:r>
            <w:proofErr w:type="spellStart"/>
            <w:r w:rsidRPr="001F6AD6">
              <w:rPr>
                <w:color w:val="000000"/>
              </w:rPr>
              <w:t>страны</w:t>
            </w:r>
            <w:proofErr w:type="gramStart"/>
            <w:r w:rsidRPr="001F6AD6">
              <w:rPr>
                <w:color w:val="000000"/>
              </w:rPr>
              <w:t>.Н</w:t>
            </w:r>
            <w:proofErr w:type="gramEnd"/>
            <w:r w:rsidRPr="001F6AD6">
              <w:rPr>
                <w:color w:val="000000"/>
              </w:rPr>
              <w:t>ациональные</w:t>
            </w:r>
            <w:proofErr w:type="spellEnd"/>
            <w:r w:rsidRPr="001F6AD6">
              <w:rPr>
                <w:color w:val="000000"/>
              </w:rPr>
              <w:t xml:space="preserve"> </w:t>
            </w:r>
            <w:proofErr w:type="spellStart"/>
            <w:r w:rsidRPr="001F6AD6">
              <w:rPr>
                <w:color w:val="000000"/>
              </w:rPr>
              <w:t>символы,государственное</w:t>
            </w:r>
            <w:proofErr w:type="spellEnd"/>
            <w:r w:rsidRPr="001F6AD6">
              <w:rPr>
                <w:color w:val="000000"/>
              </w:rPr>
              <w:t xml:space="preserve"> и политическое устройство.</w:t>
            </w:r>
          </w:p>
        </w:tc>
        <w:tc>
          <w:tcPr>
            <w:tcW w:w="2520" w:type="dxa"/>
            <w:gridSpan w:val="3"/>
          </w:tcPr>
          <w:p w:rsidR="00E97BE5" w:rsidRPr="0058011A" w:rsidRDefault="00E97BE5" w:rsidP="00DD722D">
            <w:r w:rsidRPr="00FD7DB8">
              <w:t>Комбинированное</w:t>
            </w:r>
            <w:r>
              <w:t xml:space="preserve"> 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 xml:space="preserve">Пример </w:t>
            </w:r>
            <w:proofErr w:type="spellStart"/>
            <w:r>
              <w:t>придат</w:t>
            </w:r>
            <w:proofErr w:type="spellEnd"/>
            <w:r>
              <w:t>. Предл.с.282-286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58011A" w:rsidRDefault="00E97BE5" w:rsidP="006A5460">
            <w:pPr>
              <w:tabs>
                <w:tab w:val="left" w:pos="3291"/>
              </w:tabs>
              <w:rPr>
                <w:color w:val="000000"/>
              </w:rPr>
            </w:pPr>
            <w:r w:rsidRPr="0055505B">
              <w:rPr>
                <w:color w:val="000000"/>
              </w:rPr>
              <w:t>Выполнение лексических упражнений</w:t>
            </w:r>
          </w:p>
        </w:tc>
        <w:tc>
          <w:tcPr>
            <w:tcW w:w="2520" w:type="dxa"/>
            <w:gridSpan w:val="3"/>
          </w:tcPr>
          <w:p w:rsidR="00E97BE5" w:rsidRPr="00FD7DB8" w:rsidRDefault="00E97BE5" w:rsidP="00DD722D">
            <w:r w:rsidRPr="0055505B">
              <w:t>Самостоятельная работа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лексика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11.10</w:t>
            </w:r>
          </w:p>
        </w:tc>
        <w:tc>
          <w:tcPr>
            <w:tcW w:w="5202" w:type="dxa"/>
          </w:tcPr>
          <w:p w:rsidR="00E97BE5" w:rsidRPr="0058011A" w:rsidRDefault="00E97BE5" w:rsidP="006A5460">
            <w:pPr>
              <w:tabs>
                <w:tab w:val="left" w:pos="3291"/>
              </w:tabs>
              <w:rPr>
                <w:color w:val="000000"/>
              </w:rPr>
            </w:pPr>
            <w:r w:rsidRPr="001F6AD6">
              <w:rPr>
                <w:color w:val="000000"/>
              </w:rPr>
              <w:t>Придаточные предложения места</w:t>
            </w:r>
          </w:p>
        </w:tc>
        <w:tc>
          <w:tcPr>
            <w:tcW w:w="2520" w:type="dxa"/>
            <w:gridSpan w:val="3"/>
          </w:tcPr>
          <w:p w:rsidR="00E97BE5" w:rsidRPr="0058011A" w:rsidRDefault="00E97BE5" w:rsidP="00DD722D">
            <w:r w:rsidRPr="00FD7DB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Просклонять с.42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18.10</w:t>
            </w:r>
          </w:p>
        </w:tc>
        <w:tc>
          <w:tcPr>
            <w:tcW w:w="5202" w:type="dxa"/>
          </w:tcPr>
          <w:p w:rsidR="00E97BE5" w:rsidRPr="0058011A" w:rsidRDefault="00E97BE5" w:rsidP="006A5460">
            <w:pPr>
              <w:tabs>
                <w:tab w:val="left" w:pos="3291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Немецкоговорящие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страны.отрасли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экономики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остопримечательности</w:t>
            </w:r>
            <w:proofErr w:type="spellEnd"/>
            <w:r>
              <w:rPr>
                <w:color w:val="000000"/>
              </w:rPr>
              <w:t xml:space="preserve"> ,традиции</w:t>
            </w:r>
          </w:p>
        </w:tc>
        <w:tc>
          <w:tcPr>
            <w:tcW w:w="2520" w:type="dxa"/>
            <w:gridSpan w:val="3"/>
          </w:tcPr>
          <w:p w:rsidR="00E97BE5" w:rsidRPr="0058011A" w:rsidRDefault="00E97BE5" w:rsidP="00DD722D">
            <w:r w:rsidRPr="00FD7DB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Перевод  лексика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18.10</w:t>
            </w:r>
          </w:p>
        </w:tc>
        <w:tc>
          <w:tcPr>
            <w:tcW w:w="5202" w:type="dxa"/>
          </w:tcPr>
          <w:p w:rsidR="00E97BE5" w:rsidRPr="0058011A" w:rsidRDefault="00E97BE5" w:rsidP="006A5460">
            <w:pPr>
              <w:tabs>
                <w:tab w:val="left" w:pos="3291"/>
              </w:tabs>
              <w:rPr>
                <w:color w:val="000000"/>
              </w:rPr>
            </w:pPr>
            <w:r>
              <w:rPr>
                <w:color w:val="000000"/>
              </w:rPr>
              <w:t>Склонение имён существительных</w:t>
            </w:r>
          </w:p>
        </w:tc>
        <w:tc>
          <w:tcPr>
            <w:tcW w:w="2520" w:type="dxa"/>
            <w:gridSpan w:val="3"/>
          </w:tcPr>
          <w:p w:rsidR="00E97BE5" w:rsidRPr="0058011A" w:rsidRDefault="00E97BE5" w:rsidP="00DD722D">
            <w:r w:rsidRPr="00FD7DB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Default="00E97BE5" w:rsidP="00DD722D">
            <w:r>
              <w:t>Правило с.282</w:t>
            </w:r>
          </w:p>
        </w:tc>
      </w:tr>
      <w:tr w:rsidR="00E97BE5" w:rsidRPr="00782C0E">
        <w:trPr>
          <w:trHeight w:val="306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FD7DB8" w:rsidRDefault="00E97BE5" w:rsidP="00FD7DB8">
            <w:pPr>
              <w:tabs>
                <w:tab w:val="left" w:pos="3291"/>
              </w:tabs>
              <w:rPr>
                <w:color w:val="000000"/>
              </w:rPr>
            </w:pPr>
            <w:r w:rsidRPr="00FD7DB8">
              <w:rPr>
                <w:color w:val="000000"/>
              </w:rPr>
              <w:t xml:space="preserve">Самостоятельная работа: </w:t>
            </w:r>
          </w:p>
          <w:p w:rsidR="00E97BE5" w:rsidRPr="00FD7DB8" w:rsidRDefault="00E97BE5" w:rsidP="00FD7DB8">
            <w:pPr>
              <w:tabs>
                <w:tab w:val="left" w:pos="3291"/>
              </w:tabs>
              <w:rPr>
                <w:color w:val="000000"/>
              </w:rPr>
            </w:pPr>
            <w:r w:rsidRPr="00FD7DB8">
              <w:rPr>
                <w:color w:val="000000"/>
              </w:rPr>
              <w:t>Чтение аутентичных текстов.</w:t>
            </w:r>
          </w:p>
          <w:p w:rsidR="00E97BE5" w:rsidRPr="00FD7DB8" w:rsidRDefault="00E97BE5" w:rsidP="00FD7DB8">
            <w:pPr>
              <w:tabs>
                <w:tab w:val="left" w:pos="3291"/>
              </w:tabs>
              <w:rPr>
                <w:color w:val="000000"/>
              </w:rPr>
            </w:pPr>
          </w:p>
        </w:tc>
        <w:tc>
          <w:tcPr>
            <w:tcW w:w="2520" w:type="dxa"/>
            <w:gridSpan w:val="3"/>
          </w:tcPr>
          <w:p w:rsidR="00E97BE5" w:rsidRPr="00FD7DB8" w:rsidRDefault="00E97BE5" w:rsidP="00DD722D">
            <w:r w:rsidRPr="00FD7DB8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Индивид. Задание</w:t>
            </w:r>
          </w:p>
          <w:p w:rsidR="00E97BE5" w:rsidRDefault="00E97BE5" w:rsidP="00DD722D">
            <w:r>
              <w:t>123</w:t>
            </w:r>
          </w:p>
        </w:tc>
      </w:tr>
      <w:tr w:rsidR="00E97BE5" w:rsidRPr="00782C0E">
        <w:trPr>
          <w:trHeight w:val="1491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.13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 w:rsidRPr="00FD7DB8">
              <w:rPr>
                <w:b/>
                <w:bCs/>
              </w:rPr>
              <w:t>Научно-технический прогресс</w:t>
            </w: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782C0E" w:rsidRDefault="00E97BE5" w:rsidP="00DD722D">
            <w:pPr>
              <w:rPr>
                <w:color w:val="000000"/>
              </w:rPr>
            </w:pPr>
          </w:p>
        </w:tc>
        <w:tc>
          <w:tcPr>
            <w:tcW w:w="2520" w:type="dxa"/>
            <w:gridSpan w:val="3"/>
          </w:tcPr>
          <w:p w:rsidR="00E97BE5" w:rsidRPr="00782C0E" w:rsidRDefault="00E97BE5" w:rsidP="00DD722D"/>
        </w:tc>
        <w:tc>
          <w:tcPr>
            <w:tcW w:w="1418" w:type="dxa"/>
            <w:gridSpan w:val="2"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/>
        </w:tc>
      </w:tr>
      <w:tr w:rsidR="00E97BE5" w:rsidRPr="00782C0E">
        <w:trPr>
          <w:trHeight w:val="429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08.11</w:t>
            </w:r>
          </w:p>
        </w:tc>
        <w:tc>
          <w:tcPr>
            <w:tcW w:w="5202" w:type="dxa"/>
          </w:tcPr>
          <w:p w:rsidR="00E97BE5" w:rsidRPr="00782C0E" w:rsidRDefault="00E97BE5" w:rsidP="00DD722D">
            <w:pPr>
              <w:rPr>
                <w:color w:val="000000"/>
              </w:rPr>
            </w:pPr>
            <w:r w:rsidRPr="003F311C">
              <w:rPr>
                <w:color w:val="000000"/>
              </w:rPr>
              <w:t xml:space="preserve">Научно-технический прогресс. 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r w:rsidRPr="003F311C">
              <w:t>Комбинированное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лексика</w:t>
            </w:r>
          </w:p>
        </w:tc>
      </w:tr>
      <w:tr w:rsidR="00E97BE5" w:rsidRPr="00782C0E">
        <w:trPr>
          <w:trHeight w:val="407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08.11</w:t>
            </w:r>
          </w:p>
        </w:tc>
        <w:tc>
          <w:tcPr>
            <w:tcW w:w="5202" w:type="dxa"/>
          </w:tcPr>
          <w:p w:rsidR="00E97BE5" w:rsidRPr="00782C0E" w:rsidRDefault="00E97BE5" w:rsidP="00DD722D">
            <w:pPr>
              <w:rPr>
                <w:color w:val="000000"/>
              </w:rPr>
            </w:pPr>
            <w:r w:rsidRPr="003F311C">
              <w:rPr>
                <w:color w:val="000000"/>
              </w:rPr>
              <w:t>Склонение имён существительных.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r w:rsidRPr="003F311C">
              <w:t>Комбинированное</w:t>
            </w: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Просклонять 123</w:t>
            </w:r>
          </w:p>
        </w:tc>
      </w:tr>
      <w:tr w:rsidR="00E97BE5" w:rsidRPr="00782C0E">
        <w:trPr>
          <w:trHeight w:val="427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15.11</w:t>
            </w:r>
          </w:p>
        </w:tc>
        <w:tc>
          <w:tcPr>
            <w:tcW w:w="5202" w:type="dxa"/>
          </w:tcPr>
          <w:p w:rsidR="00E97BE5" w:rsidRPr="00782C0E" w:rsidRDefault="00E97BE5" w:rsidP="00DD722D">
            <w:r w:rsidRPr="006A349E">
              <w:t>Роль научно-технического прогресса.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r w:rsidRPr="006A349E">
              <w:t>Комбинированное</w:t>
            </w: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перевод</w:t>
            </w:r>
          </w:p>
        </w:tc>
      </w:tr>
      <w:tr w:rsidR="00E97BE5" w:rsidRPr="00782C0E">
        <w:trPr>
          <w:trHeight w:val="419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15.11</w:t>
            </w:r>
          </w:p>
        </w:tc>
        <w:tc>
          <w:tcPr>
            <w:tcW w:w="5202" w:type="dxa"/>
          </w:tcPr>
          <w:p w:rsidR="00E97BE5" w:rsidRPr="00782C0E" w:rsidRDefault="00E97BE5" w:rsidP="00DD722D">
            <w:r w:rsidRPr="006A349E">
              <w:t>Склонение имён существительных.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r w:rsidRPr="006A349E">
              <w:t>Комбинированное</w:t>
            </w: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Просклонять сущ. 123</w:t>
            </w:r>
          </w:p>
        </w:tc>
      </w:tr>
      <w:tr w:rsidR="00E97BE5" w:rsidRPr="00782C0E">
        <w:trPr>
          <w:trHeight w:val="1262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16.11</w:t>
            </w:r>
          </w:p>
        </w:tc>
        <w:tc>
          <w:tcPr>
            <w:tcW w:w="5202" w:type="dxa"/>
          </w:tcPr>
          <w:p w:rsidR="00E97BE5" w:rsidRPr="00782C0E" w:rsidRDefault="00E97BE5" w:rsidP="00DD722D">
            <w:r w:rsidRPr="006A349E">
              <w:t>Склонение имён существительных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r w:rsidRPr="006A349E">
              <w:t>Комбинированное</w:t>
            </w: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Default="00E97BE5" w:rsidP="00DD722D">
            <w:r>
              <w:t>Правило</w:t>
            </w:r>
          </w:p>
          <w:p w:rsidR="00E97BE5" w:rsidRPr="00782C0E" w:rsidRDefault="00E97BE5" w:rsidP="00DD722D">
            <w:r>
              <w:t>123</w:t>
            </w:r>
          </w:p>
        </w:tc>
      </w:tr>
      <w:tr w:rsidR="00E97BE5" w:rsidRPr="00782C0E">
        <w:trPr>
          <w:trHeight w:val="1262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55505B">
            <w:r>
              <w:t>Чтение аутентичных текстов.</w:t>
            </w:r>
          </w:p>
          <w:p w:rsidR="00E97BE5" w:rsidRPr="006A349E" w:rsidRDefault="00E97BE5" w:rsidP="0055505B">
            <w:r>
              <w:t>Выполнение грамматических упражнений.</w:t>
            </w:r>
          </w:p>
        </w:tc>
        <w:tc>
          <w:tcPr>
            <w:tcW w:w="2520" w:type="dxa"/>
            <w:gridSpan w:val="3"/>
          </w:tcPr>
          <w:p w:rsidR="00E97BE5" w:rsidRPr="006A349E" w:rsidRDefault="00E97BE5" w:rsidP="00DD722D">
            <w:r w:rsidRPr="0055505B">
              <w:t>Самостоятельная работа.</w:t>
            </w: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Default="00E97BE5" w:rsidP="00DD722D">
            <w:r>
              <w:t>Перевод</w:t>
            </w:r>
          </w:p>
          <w:p w:rsidR="00E97BE5" w:rsidRDefault="00E97BE5" w:rsidP="00DD722D"/>
        </w:tc>
      </w:tr>
      <w:tr w:rsidR="00E97BE5" w:rsidRPr="00782C0E">
        <w:trPr>
          <w:trHeight w:val="431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875" w:type="dxa"/>
          </w:tcPr>
          <w:p w:rsidR="00E97BE5" w:rsidRPr="00782C0E" w:rsidRDefault="00E97BE5" w:rsidP="00062C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16.11</w:t>
            </w:r>
          </w:p>
        </w:tc>
        <w:tc>
          <w:tcPr>
            <w:tcW w:w="5202" w:type="dxa"/>
          </w:tcPr>
          <w:p w:rsidR="00E97BE5" w:rsidRPr="00782C0E" w:rsidRDefault="00E97BE5" w:rsidP="00DD722D">
            <w:r w:rsidRPr="006A349E">
              <w:t>Склонение имён существительных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r w:rsidRPr="006A349E">
              <w:t>Комбинированное</w:t>
            </w: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Default="00E97BE5" w:rsidP="00DD722D">
            <w:r>
              <w:t>Лексика</w:t>
            </w:r>
          </w:p>
          <w:p w:rsidR="00E97BE5" w:rsidRPr="00782C0E" w:rsidRDefault="00E97BE5" w:rsidP="00DD722D">
            <w:r>
              <w:t>123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75" w:type="dxa"/>
          </w:tcPr>
          <w:p w:rsidR="00E97BE5" w:rsidRPr="00782C0E" w:rsidRDefault="00E97BE5" w:rsidP="00062C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16.11</w:t>
            </w:r>
          </w:p>
        </w:tc>
        <w:tc>
          <w:tcPr>
            <w:tcW w:w="5202" w:type="dxa"/>
          </w:tcPr>
          <w:p w:rsidR="00E97BE5" w:rsidRPr="00782C0E" w:rsidRDefault="00E97BE5" w:rsidP="00DD722D">
            <w:r w:rsidRPr="006A349E">
              <w:t>10 важных изобретений 20 века.</w:t>
            </w:r>
          </w:p>
        </w:tc>
        <w:tc>
          <w:tcPr>
            <w:tcW w:w="2520" w:type="dxa"/>
            <w:gridSpan w:val="3"/>
          </w:tcPr>
          <w:p w:rsidR="00E97BE5" w:rsidRPr="00782C0E" w:rsidRDefault="00E97BE5" w:rsidP="00DD722D">
            <w:r w:rsidRPr="006A349E">
              <w:t>Комбинированное</w:t>
            </w:r>
          </w:p>
        </w:tc>
        <w:tc>
          <w:tcPr>
            <w:tcW w:w="1418" w:type="dxa"/>
            <w:gridSpan w:val="2"/>
            <w:vMerge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перевод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875" w:type="dxa"/>
          </w:tcPr>
          <w:p w:rsidR="00E97BE5" w:rsidRPr="00782C0E" w:rsidRDefault="00E97BE5" w:rsidP="00062C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16.11</w:t>
            </w:r>
          </w:p>
        </w:tc>
        <w:tc>
          <w:tcPr>
            <w:tcW w:w="5202" w:type="dxa"/>
          </w:tcPr>
          <w:p w:rsidR="00E97BE5" w:rsidRPr="006A349E" w:rsidRDefault="00E97BE5" w:rsidP="00DD722D">
            <w:r w:rsidRPr="006A349E">
              <w:t>Личные местоимения.</w:t>
            </w:r>
          </w:p>
        </w:tc>
        <w:tc>
          <w:tcPr>
            <w:tcW w:w="2520" w:type="dxa"/>
            <w:gridSpan w:val="3"/>
          </w:tcPr>
          <w:p w:rsidR="00E97BE5" w:rsidRPr="006A349E" w:rsidRDefault="00E97BE5" w:rsidP="00DD722D">
            <w:r w:rsidRPr="006A349E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Правило</w:t>
            </w:r>
          </w:p>
          <w:p w:rsidR="00E97BE5" w:rsidRPr="00782C0E" w:rsidRDefault="00E97BE5" w:rsidP="00DD722D">
            <w:r>
              <w:t>129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75" w:type="dxa"/>
          </w:tcPr>
          <w:p w:rsidR="00E97BE5" w:rsidRPr="00782C0E" w:rsidRDefault="00E97BE5" w:rsidP="00062C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29.11</w:t>
            </w:r>
          </w:p>
        </w:tc>
        <w:tc>
          <w:tcPr>
            <w:tcW w:w="5202" w:type="dxa"/>
          </w:tcPr>
          <w:p w:rsidR="00E97BE5" w:rsidRPr="006A349E" w:rsidRDefault="00E97BE5" w:rsidP="00DD722D">
            <w:r w:rsidRPr="006A349E">
              <w:t>Научно-технический прогресс и экология</w:t>
            </w:r>
          </w:p>
        </w:tc>
        <w:tc>
          <w:tcPr>
            <w:tcW w:w="2520" w:type="dxa"/>
            <w:gridSpan w:val="3"/>
          </w:tcPr>
          <w:p w:rsidR="00E97BE5" w:rsidRPr="006A349E" w:rsidRDefault="00E97BE5" w:rsidP="00DD722D">
            <w:r w:rsidRPr="006A349E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сообщение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75" w:type="dxa"/>
          </w:tcPr>
          <w:p w:rsidR="00E97BE5" w:rsidRPr="00782C0E" w:rsidRDefault="00E97BE5" w:rsidP="00062C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>
            <w:r>
              <w:t>29.11</w:t>
            </w:r>
          </w:p>
        </w:tc>
        <w:tc>
          <w:tcPr>
            <w:tcW w:w="5202" w:type="dxa"/>
          </w:tcPr>
          <w:p w:rsidR="00E97BE5" w:rsidRPr="006A349E" w:rsidRDefault="00E97BE5" w:rsidP="00DD722D">
            <w:r w:rsidRPr="006A349E">
              <w:t>Личные местоимения.</w:t>
            </w:r>
          </w:p>
        </w:tc>
        <w:tc>
          <w:tcPr>
            <w:tcW w:w="2520" w:type="dxa"/>
            <w:gridSpan w:val="3"/>
          </w:tcPr>
          <w:p w:rsidR="00E97BE5" w:rsidRPr="006A349E" w:rsidRDefault="00E97BE5" w:rsidP="00DD722D">
            <w:r w:rsidRPr="006A349E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proofErr w:type="spellStart"/>
            <w:r>
              <w:t>Подгот</w:t>
            </w:r>
            <w:proofErr w:type="spellEnd"/>
            <w:r>
              <w:t xml:space="preserve">. К </w:t>
            </w:r>
            <w:proofErr w:type="spellStart"/>
            <w:r>
              <w:t>самост</w:t>
            </w:r>
            <w:proofErr w:type="spellEnd"/>
            <w:r>
              <w:t>. Работе</w:t>
            </w:r>
          </w:p>
          <w:p w:rsidR="00E97BE5" w:rsidRPr="00782C0E" w:rsidRDefault="00E97BE5" w:rsidP="00DD722D">
            <w:r>
              <w:t>129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782C0E" w:rsidRDefault="00E97BE5" w:rsidP="00062CCC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6A349E">
            <w:r>
              <w:t xml:space="preserve">Самостоятельная работа: </w:t>
            </w:r>
          </w:p>
          <w:p w:rsidR="00E97BE5" w:rsidRDefault="00E97BE5" w:rsidP="006A349E">
            <w:r>
              <w:t>Чтение аутентичных текстов.</w:t>
            </w:r>
          </w:p>
          <w:p w:rsidR="00E97BE5" w:rsidRPr="006A349E" w:rsidRDefault="00E97BE5" w:rsidP="006A349E"/>
        </w:tc>
        <w:tc>
          <w:tcPr>
            <w:tcW w:w="2520" w:type="dxa"/>
            <w:gridSpan w:val="3"/>
          </w:tcPr>
          <w:p w:rsidR="00E97BE5" w:rsidRPr="006A349E" w:rsidRDefault="00E97BE5" w:rsidP="00DD722D">
            <w:r w:rsidRPr="006A349E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лексика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.14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  <w:p w:rsidR="00E97BE5" w:rsidRPr="00782C0E" w:rsidRDefault="00E97BE5" w:rsidP="006A349E">
            <w:pPr>
              <w:shd w:val="clear" w:color="auto" w:fill="FFFFFF"/>
              <w:rPr>
                <w:b/>
                <w:bCs/>
              </w:rPr>
            </w:pPr>
            <w:r w:rsidRPr="006A349E">
              <w:rPr>
                <w:b/>
                <w:bCs/>
              </w:rPr>
              <w:t>Человек и природа, экологические проблемы</w:t>
            </w:r>
          </w:p>
        </w:tc>
        <w:tc>
          <w:tcPr>
            <w:tcW w:w="541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6A349E"/>
        </w:tc>
        <w:tc>
          <w:tcPr>
            <w:tcW w:w="2520" w:type="dxa"/>
            <w:gridSpan w:val="3"/>
          </w:tcPr>
          <w:p w:rsidR="00E97BE5" w:rsidRPr="006A349E" w:rsidRDefault="00E97BE5" w:rsidP="00DD722D"/>
        </w:tc>
        <w:tc>
          <w:tcPr>
            <w:tcW w:w="1418" w:type="dxa"/>
            <w:gridSpan w:val="2"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/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6538A3" w:rsidP="00DD722D">
            <w:r>
              <w:t>07.12</w:t>
            </w:r>
          </w:p>
        </w:tc>
        <w:tc>
          <w:tcPr>
            <w:tcW w:w="5202" w:type="dxa"/>
          </w:tcPr>
          <w:p w:rsidR="00E97BE5" w:rsidRDefault="00E97BE5" w:rsidP="006A349E">
            <w:r w:rsidRPr="0023153A">
              <w:t>Защита природы.</w:t>
            </w:r>
          </w:p>
        </w:tc>
        <w:tc>
          <w:tcPr>
            <w:tcW w:w="2520" w:type="dxa"/>
            <w:gridSpan w:val="3"/>
          </w:tcPr>
          <w:p w:rsidR="00E97BE5" w:rsidRPr="006A349E" w:rsidRDefault="00E97BE5" w:rsidP="00DD722D">
            <w:r w:rsidRPr="0023153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сообщение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6538A3" w:rsidP="00DD722D">
            <w:r>
              <w:t>07.12</w:t>
            </w:r>
          </w:p>
        </w:tc>
        <w:tc>
          <w:tcPr>
            <w:tcW w:w="5202" w:type="dxa"/>
          </w:tcPr>
          <w:p w:rsidR="00E97BE5" w:rsidRPr="0023153A" w:rsidRDefault="00E97BE5" w:rsidP="006A349E">
            <w:r w:rsidRPr="0023153A">
              <w:t>Указательные местоимения</w:t>
            </w:r>
          </w:p>
        </w:tc>
        <w:tc>
          <w:tcPr>
            <w:tcW w:w="2520" w:type="dxa"/>
            <w:gridSpan w:val="3"/>
          </w:tcPr>
          <w:p w:rsidR="00E97BE5" w:rsidRPr="006A349E" w:rsidRDefault="00E97BE5" w:rsidP="00DD722D">
            <w:r w:rsidRPr="0023153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 xml:space="preserve"> Повтор. Указ. </w:t>
            </w:r>
            <w:proofErr w:type="spellStart"/>
            <w:r>
              <w:t>Местоим</w:t>
            </w:r>
            <w:proofErr w:type="spellEnd"/>
            <w:r>
              <w:t>.</w:t>
            </w:r>
          </w:p>
          <w:p w:rsidR="00E97BE5" w:rsidRPr="00782C0E" w:rsidRDefault="00E97BE5" w:rsidP="00DD722D">
            <w:r>
              <w:t>С132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7C5ECD" w:rsidP="00DD722D">
            <w:r>
              <w:t>11.12</w:t>
            </w:r>
          </w:p>
        </w:tc>
        <w:tc>
          <w:tcPr>
            <w:tcW w:w="5202" w:type="dxa"/>
          </w:tcPr>
          <w:p w:rsidR="00E97BE5" w:rsidRPr="0023153A" w:rsidRDefault="00E97BE5" w:rsidP="006A349E">
            <w:r w:rsidRPr="0023153A">
              <w:t>Парниковый эффект.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23153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перевод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7C5ECD" w:rsidP="00DD722D">
            <w:r>
              <w:t>11.12</w:t>
            </w:r>
            <w:bookmarkStart w:id="0" w:name="_GoBack"/>
            <w:bookmarkEnd w:id="0"/>
          </w:p>
        </w:tc>
        <w:tc>
          <w:tcPr>
            <w:tcW w:w="5202" w:type="dxa"/>
          </w:tcPr>
          <w:p w:rsidR="00E97BE5" w:rsidRPr="0023153A" w:rsidRDefault="00E97BE5" w:rsidP="006A349E">
            <w:r w:rsidRPr="0023153A">
              <w:t>Указательные местоимения.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23153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 xml:space="preserve">Состав </w:t>
            </w:r>
            <w:proofErr w:type="spellStart"/>
            <w:r>
              <w:t>предлож</w:t>
            </w:r>
            <w:proofErr w:type="spellEnd"/>
            <w:r>
              <w:t>. С местоим.132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1F5E18">
            <w:r>
              <w:t xml:space="preserve">Чтение аутентичных текстов. </w:t>
            </w:r>
          </w:p>
          <w:p w:rsidR="00E97BE5" w:rsidRPr="0023153A" w:rsidRDefault="00E97BE5" w:rsidP="00AB14FC">
            <w:r>
              <w:t xml:space="preserve"> 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1F5E18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226164" w:rsidRDefault="00E97BE5" w:rsidP="00DD722D"/>
        </w:tc>
        <w:tc>
          <w:tcPr>
            <w:tcW w:w="1316" w:type="dxa"/>
            <w:gridSpan w:val="2"/>
          </w:tcPr>
          <w:p w:rsidR="00E97BE5" w:rsidRDefault="00E97BE5" w:rsidP="00DD722D"/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3153A" w:rsidRDefault="00E97BE5" w:rsidP="006A349E">
            <w:r w:rsidRPr="0023153A">
              <w:t xml:space="preserve">Глобальное потепление.  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23153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лексика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3153A" w:rsidRDefault="00E97BE5" w:rsidP="006A349E">
            <w:r w:rsidRPr="0023153A">
              <w:t xml:space="preserve">  Возвратные местоимения.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23153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 xml:space="preserve">Кравченко «немецкий </w:t>
            </w:r>
            <w:r w:rsidRPr="0055505B">
              <w:lastRenderedPageBreak/>
              <w:t>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proofErr w:type="spellStart"/>
            <w:r>
              <w:lastRenderedPageBreak/>
              <w:t>Предлож</w:t>
            </w:r>
            <w:proofErr w:type="spellEnd"/>
            <w:r>
              <w:t xml:space="preserve">. С </w:t>
            </w:r>
            <w:proofErr w:type="spellStart"/>
            <w:r>
              <w:t>возвр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Местоим</w:t>
            </w:r>
            <w:proofErr w:type="spellEnd"/>
            <w:r>
              <w:t>.</w:t>
            </w:r>
          </w:p>
          <w:p w:rsidR="00E97BE5" w:rsidRPr="00782C0E" w:rsidRDefault="00E97BE5" w:rsidP="00DD722D">
            <w:r>
              <w:t>181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36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3153A" w:rsidRDefault="00E97BE5" w:rsidP="006A349E">
            <w:r w:rsidRPr="0023153A">
              <w:t>Леса-экосистемы или зеленое золото?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23153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перевод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3153A" w:rsidRDefault="00E97BE5" w:rsidP="006A349E">
            <w:r w:rsidRPr="0023153A">
              <w:t>Возвратные местоимения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23153A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 xml:space="preserve">Повтор. </w:t>
            </w:r>
            <w:proofErr w:type="spellStart"/>
            <w:r>
              <w:t>Местоим</w:t>
            </w:r>
            <w:proofErr w:type="spellEnd"/>
            <w:r>
              <w:t>.</w:t>
            </w:r>
          </w:p>
          <w:p w:rsidR="00E97BE5" w:rsidRPr="00782C0E" w:rsidRDefault="00E97BE5" w:rsidP="00DD722D">
            <w:r>
              <w:t>181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3153A" w:rsidRDefault="00E97BE5" w:rsidP="006A349E">
            <w:r w:rsidRPr="001F5E18">
              <w:t>Леса-экосистемы или зеленое золото?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1F5E1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55505B" w:rsidRDefault="00E97BE5" w:rsidP="00DD722D"/>
        </w:tc>
        <w:tc>
          <w:tcPr>
            <w:tcW w:w="1316" w:type="dxa"/>
            <w:gridSpan w:val="2"/>
          </w:tcPr>
          <w:p w:rsidR="00E97BE5" w:rsidRDefault="00E97BE5" w:rsidP="00DD722D"/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3153A" w:rsidRDefault="00E97BE5" w:rsidP="0023153A">
            <w:r>
              <w:t xml:space="preserve"> </w:t>
            </w:r>
            <w:r w:rsidRPr="007723D9">
              <w:t>Возвратные местоимения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7723D9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proofErr w:type="spellStart"/>
            <w:r>
              <w:t>Подгот</w:t>
            </w:r>
            <w:proofErr w:type="spellEnd"/>
            <w:r>
              <w:t xml:space="preserve">. К </w:t>
            </w:r>
            <w:proofErr w:type="spellStart"/>
            <w:r>
              <w:t>самост</w:t>
            </w:r>
            <w:proofErr w:type="spellEnd"/>
            <w:r>
              <w:t xml:space="preserve">. Работе </w:t>
            </w:r>
          </w:p>
          <w:p w:rsidR="00E97BE5" w:rsidRPr="00782C0E" w:rsidRDefault="00E97BE5" w:rsidP="00DD722D">
            <w:r>
              <w:t>181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7723D9">
            <w:r>
              <w:t xml:space="preserve">Самостоятельная работа: </w:t>
            </w:r>
          </w:p>
          <w:p w:rsidR="00E97BE5" w:rsidRDefault="00E97BE5" w:rsidP="007723D9">
            <w:r>
              <w:t xml:space="preserve"> Чтение аутентичных текстов. </w:t>
            </w:r>
          </w:p>
          <w:p w:rsidR="00E97BE5" w:rsidRDefault="00E97BE5" w:rsidP="007723D9">
            <w:r>
              <w:t xml:space="preserve"> </w:t>
            </w:r>
          </w:p>
        </w:tc>
        <w:tc>
          <w:tcPr>
            <w:tcW w:w="2520" w:type="dxa"/>
            <w:gridSpan w:val="3"/>
          </w:tcPr>
          <w:p w:rsidR="00E97BE5" w:rsidRPr="0023153A" w:rsidRDefault="00E97BE5" w:rsidP="00DD722D">
            <w:r w:rsidRPr="007723D9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лексика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.1</w:t>
            </w:r>
          </w:p>
        </w:tc>
        <w:tc>
          <w:tcPr>
            <w:tcW w:w="1875" w:type="dxa"/>
          </w:tcPr>
          <w:p w:rsidR="00E97BE5" w:rsidRPr="006A349E" w:rsidRDefault="00E97BE5" w:rsidP="006A349E">
            <w:pPr>
              <w:shd w:val="clear" w:color="auto" w:fill="FFFFFF"/>
              <w:rPr>
                <w:b/>
                <w:bCs/>
              </w:rPr>
            </w:pPr>
            <w:r w:rsidRPr="007723D9">
              <w:rPr>
                <w:b/>
                <w:bCs/>
              </w:rPr>
              <w:t>Достижения и инновации в области науки и техники</w:t>
            </w: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7723D9"/>
        </w:tc>
        <w:tc>
          <w:tcPr>
            <w:tcW w:w="2520" w:type="dxa"/>
            <w:gridSpan w:val="3"/>
          </w:tcPr>
          <w:p w:rsidR="00E97BE5" w:rsidRPr="007723D9" w:rsidRDefault="00E97BE5" w:rsidP="00DD722D"/>
        </w:tc>
        <w:tc>
          <w:tcPr>
            <w:tcW w:w="1418" w:type="dxa"/>
            <w:gridSpan w:val="2"/>
          </w:tcPr>
          <w:p w:rsidR="00E97BE5" w:rsidRPr="00782C0E" w:rsidRDefault="00E97BE5" w:rsidP="00DD722D"/>
        </w:tc>
        <w:tc>
          <w:tcPr>
            <w:tcW w:w="1316" w:type="dxa"/>
            <w:gridSpan w:val="2"/>
          </w:tcPr>
          <w:p w:rsidR="00E97BE5" w:rsidRPr="00782C0E" w:rsidRDefault="00E97BE5" w:rsidP="00DD722D"/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7723D9">
            <w:r w:rsidRPr="00CC0282">
              <w:t>Передовые технологии.</w:t>
            </w:r>
          </w:p>
        </w:tc>
        <w:tc>
          <w:tcPr>
            <w:tcW w:w="2520" w:type="dxa"/>
            <w:gridSpan w:val="3"/>
          </w:tcPr>
          <w:p w:rsidR="00E97BE5" w:rsidRPr="007723D9" w:rsidRDefault="00E97BE5" w:rsidP="00DD722D">
            <w:r w:rsidRPr="00CC0282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лексика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7723D9" w:rsidRDefault="00E97BE5" w:rsidP="007723D9">
            <w:r w:rsidRPr="00CC0282">
              <w:t>Притяжательные местоимения.</w:t>
            </w:r>
          </w:p>
        </w:tc>
        <w:tc>
          <w:tcPr>
            <w:tcW w:w="2520" w:type="dxa"/>
            <w:gridSpan w:val="3"/>
          </w:tcPr>
          <w:p w:rsidR="00E97BE5" w:rsidRPr="00CC0282" w:rsidRDefault="00E97BE5" w:rsidP="00DD722D">
            <w:r w:rsidRPr="00CC0282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 xml:space="preserve">Повтор. Притяж. </w:t>
            </w:r>
            <w:proofErr w:type="spellStart"/>
            <w:r>
              <w:t>Местоим</w:t>
            </w:r>
            <w:proofErr w:type="spellEnd"/>
            <w:r>
              <w:t>.</w:t>
            </w:r>
          </w:p>
          <w:p w:rsidR="00E97BE5" w:rsidRPr="00782C0E" w:rsidRDefault="00E97BE5" w:rsidP="00DD722D"/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42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CC0282" w:rsidRDefault="00E97BE5" w:rsidP="007723D9">
            <w:r w:rsidRPr="00CC0282">
              <w:t>Научные достижения на производстве.</w:t>
            </w:r>
          </w:p>
        </w:tc>
        <w:tc>
          <w:tcPr>
            <w:tcW w:w="2520" w:type="dxa"/>
            <w:gridSpan w:val="3"/>
          </w:tcPr>
          <w:p w:rsidR="00E97BE5" w:rsidRPr="00CC0282" w:rsidRDefault="00E97BE5" w:rsidP="00DD722D">
            <w:r w:rsidRPr="00CC0282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лексика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CC0282" w:rsidRDefault="00E97BE5" w:rsidP="007723D9">
            <w:r w:rsidRPr="00CC0282">
              <w:t>Притяжательные местоимения</w:t>
            </w:r>
          </w:p>
        </w:tc>
        <w:tc>
          <w:tcPr>
            <w:tcW w:w="2520" w:type="dxa"/>
            <w:gridSpan w:val="3"/>
          </w:tcPr>
          <w:p w:rsidR="00E97BE5" w:rsidRPr="00CC0282" w:rsidRDefault="00E97BE5" w:rsidP="00DD722D">
            <w:r w:rsidRPr="00CC0282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 xml:space="preserve">Составить </w:t>
            </w:r>
            <w:proofErr w:type="spellStart"/>
            <w:r>
              <w:t>предлож</w:t>
            </w:r>
            <w:proofErr w:type="spellEnd"/>
            <w:r>
              <w:t>.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1F5E18">
            <w:r>
              <w:t>Выполнение грамматических упражнений.</w:t>
            </w:r>
          </w:p>
          <w:p w:rsidR="00E97BE5" w:rsidRPr="00CC0282" w:rsidRDefault="00E97BE5" w:rsidP="001F5E18"/>
        </w:tc>
        <w:tc>
          <w:tcPr>
            <w:tcW w:w="2520" w:type="dxa"/>
            <w:gridSpan w:val="3"/>
          </w:tcPr>
          <w:p w:rsidR="00E97BE5" w:rsidRPr="00CC0282" w:rsidRDefault="00E97BE5" w:rsidP="00DD722D">
            <w:r w:rsidRPr="001F5E18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55505B" w:rsidRDefault="00E97BE5" w:rsidP="00DD722D">
            <w:r w:rsidRPr="001F5E18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правило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CC0282" w:rsidRDefault="00E97BE5" w:rsidP="007723D9">
            <w:r w:rsidRPr="00CC0282">
              <w:t>Лауреаты Нобелевской премии в области науки и техники.</w:t>
            </w:r>
          </w:p>
        </w:tc>
        <w:tc>
          <w:tcPr>
            <w:tcW w:w="2520" w:type="dxa"/>
            <w:gridSpan w:val="3"/>
          </w:tcPr>
          <w:p w:rsidR="00E97BE5" w:rsidRPr="00CC0282" w:rsidRDefault="00E97BE5" w:rsidP="00DD722D">
            <w:r w:rsidRPr="00CC0282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 xml:space="preserve">Сообщение </w:t>
            </w:r>
            <w:proofErr w:type="spellStart"/>
            <w:r>
              <w:t>подготов</w:t>
            </w:r>
            <w:proofErr w:type="spellEnd"/>
            <w:r>
              <w:t>.</w:t>
            </w:r>
          </w:p>
          <w:p w:rsidR="00E97BE5" w:rsidRPr="00782C0E" w:rsidRDefault="00E97BE5" w:rsidP="00DD722D">
            <w:r>
              <w:t>С368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CC0282" w:rsidRDefault="00E97BE5" w:rsidP="007723D9">
            <w:r w:rsidRPr="00CC0282">
              <w:t>Неопределённые местоимения.</w:t>
            </w:r>
          </w:p>
        </w:tc>
        <w:tc>
          <w:tcPr>
            <w:tcW w:w="2520" w:type="dxa"/>
            <w:gridSpan w:val="3"/>
          </w:tcPr>
          <w:p w:rsidR="00E97BE5" w:rsidRPr="00CC0282" w:rsidRDefault="00E97BE5" w:rsidP="00DD722D">
            <w:r w:rsidRPr="00CC0282">
              <w:t>.</w:t>
            </w:r>
            <w:r>
              <w:t xml:space="preserve"> </w:t>
            </w:r>
            <w:r w:rsidRPr="00CC0282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55505B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Правило с.48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CC0282" w:rsidRDefault="00E97BE5" w:rsidP="007723D9">
            <w:r w:rsidRPr="00CC0282">
              <w:t>Применение достижений науки в домашнем хозяйстве.</w:t>
            </w:r>
          </w:p>
        </w:tc>
        <w:tc>
          <w:tcPr>
            <w:tcW w:w="2520" w:type="dxa"/>
            <w:gridSpan w:val="3"/>
          </w:tcPr>
          <w:p w:rsidR="00E97BE5" w:rsidRPr="00CC0282" w:rsidRDefault="00E97BE5" w:rsidP="00DD722D">
            <w:r w:rsidRPr="00CC0282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226164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лексика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CC0282" w:rsidRDefault="00E97BE5" w:rsidP="007723D9">
            <w:r w:rsidRPr="000E3DD3">
              <w:t>Неопределённые местоимения.</w:t>
            </w:r>
          </w:p>
        </w:tc>
        <w:tc>
          <w:tcPr>
            <w:tcW w:w="2520" w:type="dxa"/>
            <w:gridSpan w:val="3"/>
          </w:tcPr>
          <w:p w:rsidR="00E97BE5" w:rsidRPr="00CC0282" w:rsidRDefault="00E97BE5" w:rsidP="00DD722D">
            <w:r w:rsidRPr="000E3DD3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782C0E" w:rsidRDefault="00E97BE5" w:rsidP="00DD722D">
            <w:r w:rsidRPr="000E3DD3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Pr="00782C0E" w:rsidRDefault="00E97BE5" w:rsidP="00DD722D">
            <w:r>
              <w:t>Правило с48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0E3DD3" w:rsidRDefault="00E97BE5" w:rsidP="007723D9">
            <w:r w:rsidRPr="000E3DD3">
              <w:t>Передовые технологии в нашей жизни.</w:t>
            </w:r>
          </w:p>
        </w:tc>
        <w:tc>
          <w:tcPr>
            <w:tcW w:w="2520" w:type="dxa"/>
            <w:gridSpan w:val="3"/>
          </w:tcPr>
          <w:p w:rsidR="00E97BE5" w:rsidRPr="000E3DD3" w:rsidRDefault="00E97BE5" w:rsidP="00DD722D">
            <w:r w:rsidRPr="000E3DD3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0E3DD3" w:rsidRDefault="00E97BE5" w:rsidP="00DD722D">
            <w:r w:rsidRPr="000E3DD3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перевод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49</w:t>
            </w: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0E3DD3" w:rsidRDefault="00E97BE5" w:rsidP="007723D9">
            <w:r w:rsidRPr="000E3DD3">
              <w:t>Неопределённо-личные местоимения.</w:t>
            </w:r>
          </w:p>
        </w:tc>
        <w:tc>
          <w:tcPr>
            <w:tcW w:w="2520" w:type="dxa"/>
            <w:gridSpan w:val="3"/>
          </w:tcPr>
          <w:p w:rsidR="00E97BE5" w:rsidRPr="000E3DD3" w:rsidRDefault="00E97BE5" w:rsidP="00DD722D">
            <w:r w:rsidRPr="000E3DD3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0E3DD3" w:rsidRDefault="00E97BE5" w:rsidP="00DD722D">
            <w:r w:rsidRPr="000E3DD3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Конспектс.49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292DD8">
            <w:r>
              <w:t xml:space="preserve">Самостоятельная работа: </w:t>
            </w:r>
          </w:p>
          <w:p w:rsidR="00E97BE5" w:rsidRDefault="00E97BE5" w:rsidP="00292DD8">
            <w:r>
              <w:t>Выполнение грамматических упражнений.</w:t>
            </w:r>
          </w:p>
          <w:p w:rsidR="00E97BE5" w:rsidRPr="000E3DD3" w:rsidRDefault="00E97BE5" w:rsidP="00292DD8"/>
        </w:tc>
        <w:tc>
          <w:tcPr>
            <w:tcW w:w="2520" w:type="dxa"/>
            <w:gridSpan w:val="3"/>
          </w:tcPr>
          <w:p w:rsidR="00E97BE5" w:rsidRPr="000E3DD3" w:rsidRDefault="00E97BE5" w:rsidP="00DD722D">
            <w:r w:rsidRPr="00292DD8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0E3DD3" w:rsidRDefault="00E97BE5" w:rsidP="00DD722D">
            <w:r w:rsidRPr="00292DD8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Т.2.2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  <w:r w:rsidRPr="00292DD8">
              <w:rPr>
                <w:b/>
                <w:bCs/>
              </w:rPr>
              <w:t>Машины и механизмы. Промышленное оборудование</w:t>
            </w:r>
          </w:p>
          <w:p w:rsidR="00E97BE5" w:rsidRPr="007723D9" w:rsidRDefault="00E97BE5" w:rsidP="006A349E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4+2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292DD8"/>
        </w:tc>
        <w:tc>
          <w:tcPr>
            <w:tcW w:w="2520" w:type="dxa"/>
            <w:gridSpan w:val="3"/>
          </w:tcPr>
          <w:p w:rsidR="00E97BE5" w:rsidRPr="00292DD8" w:rsidRDefault="00E97BE5" w:rsidP="00DD722D"/>
        </w:tc>
        <w:tc>
          <w:tcPr>
            <w:tcW w:w="1418" w:type="dxa"/>
            <w:gridSpan w:val="2"/>
          </w:tcPr>
          <w:p w:rsidR="00E97BE5" w:rsidRPr="00292DD8" w:rsidRDefault="00E97BE5" w:rsidP="00DD722D"/>
        </w:tc>
        <w:tc>
          <w:tcPr>
            <w:tcW w:w="1316" w:type="dxa"/>
            <w:gridSpan w:val="2"/>
          </w:tcPr>
          <w:p w:rsidR="00E97BE5" w:rsidRDefault="00E97BE5" w:rsidP="00DD722D"/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292DD8">
            <w:r w:rsidRPr="00292DD8">
              <w:t>Что такое автомобиль?</w:t>
            </w:r>
          </w:p>
        </w:tc>
        <w:tc>
          <w:tcPr>
            <w:tcW w:w="2520" w:type="dxa"/>
            <w:gridSpan w:val="3"/>
          </w:tcPr>
          <w:p w:rsidR="00E97BE5" w:rsidRPr="00292DD8" w:rsidRDefault="00E97BE5" w:rsidP="00DD722D">
            <w:r w:rsidRPr="00292DD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292DD8" w:rsidRDefault="00E97BE5" w:rsidP="00DD722D">
            <w:r w:rsidRPr="00292DD8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лексика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92DD8" w:rsidRDefault="00E97BE5" w:rsidP="00292DD8">
            <w:r w:rsidRPr="00292DD8">
              <w:t>Вопросительные местоимения.</w:t>
            </w:r>
          </w:p>
        </w:tc>
        <w:tc>
          <w:tcPr>
            <w:tcW w:w="2520" w:type="dxa"/>
            <w:gridSpan w:val="3"/>
          </w:tcPr>
          <w:p w:rsidR="00E97BE5" w:rsidRPr="00292DD8" w:rsidRDefault="00E97BE5" w:rsidP="00DD722D">
            <w:r w:rsidRPr="00292DD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292DD8" w:rsidRDefault="00E97BE5" w:rsidP="00DD722D">
            <w:r w:rsidRPr="00292DD8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Правило</w:t>
            </w:r>
          </w:p>
          <w:p w:rsidR="00E97BE5" w:rsidRDefault="00E97BE5" w:rsidP="00DD722D">
            <w:r>
              <w:t>конспект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92DD8" w:rsidRDefault="00E97BE5" w:rsidP="00292DD8">
            <w:r w:rsidRPr="00292DD8">
              <w:t>История автомобилей.</w:t>
            </w:r>
          </w:p>
        </w:tc>
        <w:tc>
          <w:tcPr>
            <w:tcW w:w="2520" w:type="dxa"/>
            <w:gridSpan w:val="3"/>
          </w:tcPr>
          <w:p w:rsidR="00E97BE5" w:rsidRPr="00292DD8" w:rsidRDefault="00E97BE5" w:rsidP="00DD722D">
            <w:r w:rsidRPr="00292DD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292DD8" w:rsidRDefault="00E97BE5" w:rsidP="00DD722D">
            <w:r w:rsidRPr="00292DD8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proofErr w:type="spellStart"/>
            <w:r>
              <w:t>Перевод</w:t>
            </w:r>
            <w:proofErr w:type="gramStart"/>
            <w:r>
              <w:t>,в</w:t>
            </w:r>
            <w:proofErr w:type="gramEnd"/>
            <w:r>
              <w:t>опросы</w:t>
            </w:r>
            <w:proofErr w:type="spellEnd"/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92DD8" w:rsidRDefault="00E97BE5" w:rsidP="00292DD8">
            <w:r w:rsidRPr="00BE6E07">
              <w:t>Чтение аутентичных текстов.</w:t>
            </w:r>
          </w:p>
        </w:tc>
        <w:tc>
          <w:tcPr>
            <w:tcW w:w="2520" w:type="dxa"/>
            <w:gridSpan w:val="3"/>
          </w:tcPr>
          <w:p w:rsidR="00E97BE5" w:rsidRPr="00292DD8" w:rsidRDefault="00E97BE5" w:rsidP="00DD722D">
            <w:r w:rsidRPr="00BE6E07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292DD8" w:rsidRDefault="00E97BE5" w:rsidP="00DD722D">
            <w:r w:rsidRPr="00BE6E07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перевод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92DD8" w:rsidRDefault="00E97BE5" w:rsidP="00292DD8">
            <w:r w:rsidRPr="00292DD8">
              <w:t>Вопросительные местоимения.</w:t>
            </w:r>
          </w:p>
        </w:tc>
        <w:tc>
          <w:tcPr>
            <w:tcW w:w="2520" w:type="dxa"/>
            <w:gridSpan w:val="3"/>
          </w:tcPr>
          <w:p w:rsidR="00E97BE5" w:rsidRPr="00292DD8" w:rsidRDefault="00E97BE5" w:rsidP="00DD722D">
            <w:r w:rsidRPr="00292DD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292DD8" w:rsidRDefault="00E97BE5" w:rsidP="00DD722D">
            <w:r w:rsidRPr="00292DD8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конспект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FE4C3A">
            <w:r>
              <w:t>Чтение аутентичных текстов.</w:t>
            </w:r>
          </w:p>
          <w:p w:rsidR="00E97BE5" w:rsidRPr="00292DD8" w:rsidRDefault="00E97BE5" w:rsidP="00AB14FC">
            <w:r>
              <w:t xml:space="preserve"> </w:t>
            </w:r>
          </w:p>
        </w:tc>
        <w:tc>
          <w:tcPr>
            <w:tcW w:w="2520" w:type="dxa"/>
            <w:gridSpan w:val="3"/>
          </w:tcPr>
          <w:p w:rsidR="00E97BE5" w:rsidRPr="00292DD8" w:rsidRDefault="00E97BE5" w:rsidP="00DD722D">
            <w:r w:rsidRPr="00FE4C3A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292DD8" w:rsidRDefault="00E97BE5" w:rsidP="00DD722D"/>
        </w:tc>
        <w:tc>
          <w:tcPr>
            <w:tcW w:w="1316" w:type="dxa"/>
            <w:gridSpan w:val="2"/>
          </w:tcPr>
          <w:p w:rsidR="00E97BE5" w:rsidRDefault="00E97BE5" w:rsidP="00DD722D"/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92DD8" w:rsidRDefault="00E97BE5" w:rsidP="00292DD8">
            <w:r w:rsidRPr="00292DD8">
              <w:t>Промышленная электроника.</w:t>
            </w:r>
          </w:p>
        </w:tc>
        <w:tc>
          <w:tcPr>
            <w:tcW w:w="2520" w:type="dxa"/>
            <w:gridSpan w:val="3"/>
          </w:tcPr>
          <w:p w:rsidR="00E97BE5" w:rsidRPr="00292DD8" w:rsidRDefault="00E97BE5" w:rsidP="00DD722D">
            <w:r w:rsidRPr="00292DD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292DD8" w:rsidRDefault="00E97BE5" w:rsidP="00DD722D">
            <w:r w:rsidRPr="00292DD8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перевод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292DD8" w:rsidRDefault="00E97BE5" w:rsidP="00292DD8">
            <w:r w:rsidRPr="00292DD8">
              <w:t>Относительные местоимения.</w:t>
            </w:r>
          </w:p>
        </w:tc>
        <w:tc>
          <w:tcPr>
            <w:tcW w:w="2520" w:type="dxa"/>
            <w:gridSpan w:val="3"/>
          </w:tcPr>
          <w:p w:rsidR="00E97BE5" w:rsidRPr="00292DD8" w:rsidRDefault="00E97BE5" w:rsidP="00DD722D">
            <w:r w:rsidRPr="00292DD8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292DD8" w:rsidRDefault="00E97BE5" w:rsidP="00DD722D">
            <w:r w:rsidRPr="00292DD8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конспект</w:t>
            </w:r>
          </w:p>
        </w:tc>
      </w:tr>
      <w:tr w:rsidR="00E97BE5" w:rsidRPr="00782C0E">
        <w:trPr>
          <w:gridAfter w:val="1"/>
          <w:wAfter w:w="900" w:type="dxa"/>
          <w:trHeight w:val="1242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5591" w:type="dxa"/>
            <w:gridSpan w:val="3"/>
          </w:tcPr>
          <w:p w:rsidR="00E97BE5" w:rsidRPr="00292DD8" w:rsidRDefault="00E97BE5" w:rsidP="00292DD8">
            <w:r>
              <w:t>Промышленная электроника</w:t>
            </w:r>
          </w:p>
        </w:tc>
        <w:tc>
          <w:tcPr>
            <w:tcW w:w="1528" w:type="dxa"/>
          </w:tcPr>
          <w:p w:rsidR="00E97BE5" w:rsidRPr="00292DD8" w:rsidRDefault="00E97BE5" w:rsidP="00DD722D">
            <w:r w:rsidRPr="00306B15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292DD8" w:rsidRDefault="00E97BE5" w:rsidP="00DD722D">
            <w:r w:rsidRPr="00306B15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 xml:space="preserve">Составить предл. 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306B15" w:rsidRDefault="00E97BE5" w:rsidP="00292DD8">
            <w:r w:rsidRPr="00306B15">
              <w:t>Относительные местоимения.</w:t>
            </w:r>
          </w:p>
        </w:tc>
        <w:tc>
          <w:tcPr>
            <w:tcW w:w="2520" w:type="dxa"/>
            <w:gridSpan w:val="3"/>
          </w:tcPr>
          <w:p w:rsidR="00E97BE5" w:rsidRPr="00306B15" w:rsidRDefault="00E97BE5" w:rsidP="00DD722D">
            <w:r w:rsidRPr="00306B15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306B15" w:rsidRDefault="00E97BE5" w:rsidP="00DD722D">
            <w:r w:rsidRPr="00306B15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Правило конспект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306B15" w:rsidRDefault="00E97BE5" w:rsidP="00292DD8">
            <w:r w:rsidRPr="00306B15">
              <w:t>Рабочее место.</w:t>
            </w:r>
          </w:p>
        </w:tc>
        <w:tc>
          <w:tcPr>
            <w:tcW w:w="2520" w:type="dxa"/>
            <w:gridSpan w:val="3"/>
          </w:tcPr>
          <w:p w:rsidR="00E97BE5" w:rsidRPr="00306B15" w:rsidRDefault="00E97BE5" w:rsidP="00DD722D">
            <w:r w:rsidRPr="00306B15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306B15" w:rsidRDefault="00E97BE5" w:rsidP="00DD722D">
            <w:r w:rsidRPr="00306B15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лексика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306B15" w:rsidRDefault="00E97BE5" w:rsidP="00292DD8">
            <w:r w:rsidRPr="00306B15">
              <w:t>Относительные местоимения</w:t>
            </w:r>
          </w:p>
        </w:tc>
        <w:tc>
          <w:tcPr>
            <w:tcW w:w="2520" w:type="dxa"/>
            <w:gridSpan w:val="3"/>
          </w:tcPr>
          <w:p w:rsidR="00E97BE5" w:rsidRPr="00306B15" w:rsidRDefault="00E97BE5" w:rsidP="00DD722D">
            <w:r w:rsidRPr="00306B15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306B15" w:rsidRDefault="00E97BE5" w:rsidP="00DD722D">
            <w:r w:rsidRPr="00306B15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Конспект</w:t>
            </w:r>
          </w:p>
          <w:p w:rsidR="00E97BE5" w:rsidRDefault="00E97BE5" w:rsidP="00DD722D">
            <w:proofErr w:type="spellStart"/>
            <w:r>
              <w:t>Подгот</w:t>
            </w:r>
            <w:proofErr w:type="spellEnd"/>
            <w:r>
              <w:t xml:space="preserve">. К </w:t>
            </w:r>
            <w:proofErr w:type="spellStart"/>
            <w:r>
              <w:t>самост</w:t>
            </w:r>
            <w:proofErr w:type="spellEnd"/>
            <w:r>
              <w:t>. работе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306B15">
            <w:r>
              <w:t xml:space="preserve">Самостоятельная работа: </w:t>
            </w:r>
          </w:p>
          <w:p w:rsidR="00E97BE5" w:rsidRDefault="00E97BE5" w:rsidP="00306B15">
            <w:r>
              <w:t>Чтение аутентичных текстов.</w:t>
            </w:r>
          </w:p>
          <w:p w:rsidR="00E97BE5" w:rsidRPr="00306B15" w:rsidRDefault="00E97BE5" w:rsidP="00306B15">
            <w:r>
              <w:t xml:space="preserve"> Выполнение лексических упражнений</w:t>
            </w:r>
          </w:p>
        </w:tc>
        <w:tc>
          <w:tcPr>
            <w:tcW w:w="2520" w:type="dxa"/>
            <w:gridSpan w:val="3"/>
          </w:tcPr>
          <w:p w:rsidR="00E97BE5" w:rsidRPr="00306B15" w:rsidRDefault="00E97BE5" w:rsidP="00DD722D">
            <w:r w:rsidRPr="00306B15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306B15" w:rsidRDefault="00E97BE5" w:rsidP="00DD722D">
            <w:r w:rsidRPr="00FE4C3A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лексика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875" w:type="dxa"/>
          </w:tcPr>
          <w:p w:rsidR="00E97BE5" w:rsidRPr="00EA4AE9" w:rsidRDefault="00E97BE5" w:rsidP="00EA4AE9">
            <w:pPr>
              <w:rPr>
                <w:b/>
                <w:bCs/>
              </w:rPr>
            </w:pPr>
            <w:r w:rsidRPr="00EA4AE9">
              <w:rPr>
                <w:b/>
                <w:bCs/>
              </w:rPr>
              <w:lastRenderedPageBreak/>
              <w:t xml:space="preserve">Тема 2.3 </w:t>
            </w:r>
          </w:p>
          <w:p w:rsidR="00E97BE5" w:rsidRPr="00EA4AE9" w:rsidRDefault="00E97BE5" w:rsidP="00EA4AE9">
            <w:pPr>
              <w:rPr>
                <w:b/>
                <w:bCs/>
              </w:rPr>
            </w:pPr>
            <w:r w:rsidRPr="00EA4AE9">
              <w:rPr>
                <w:b/>
                <w:bCs/>
              </w:rPr>
              <w:t xml:space="preserve"> Современные компьютерны</w:t>
            </w:r>
            <w:r w:rsidRPr="00EA4AE9">
              <w:rPr>
                <w:b/>
                <w:bCs/>
              </w:rPr>
              <w:lastRenderedPageBreak/>
              <w:t xml:space="preserve">е технологии в </w:t>
            </w:r>
            <w:proofErr w:type="spellStart"/>
            <w:r w:rsidRPr="00EA4AE9">
              <w:rPr>
                <w:b/>
                <w:bCs/>
              </w:rPr>
              <w:t>промышлен¬ности</w:t>
            </w:r>
            <w:proofErr w:type="spellEnd"/>
          </w:p>
          <w:p w:rsidR="00E97BE5" w:rsidRPr="00292DD8" w:rsidRDefault="00E97BE5" w:rsidP="00292DD8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306B15"/>
        </w:tc>
        <w:tc>
          <w:tcPr>
            <w:tcW w:w="2520" w:type="dxa"/>
            <w:gridSpan w:val="3"/>
          </w:tcPr>
          <w:p w:rsidR="00E97BE5" w:rsidRPr="00306B15" w:rsidRDefault="00E97BE5" w:rsidP="00DD722D"/>
        </w:tc>
        <w:tc>
          <w:tcPr>
            <w:tcW w:w="1418" w:type="dxa"/>
            <w:gridSpan w:val="2"/>
          </w:tcPr>
          <w:p w:rsidR="00E97BE5" w:rsidRPr="00FE4C3A" w:rsidRDefault="00E97BE5" w:rsidP="00DD722D"/>
        </w:tc>
        <w:tc>
          <w:tcPr>
            <w:tcW w:w="1316" w:type="dxa"/>
            <w:gridSpan w:val="2"/>
          </w:tcPr>
          <w:p w:rsidR="00E97BE5" w:rsidRDefault="00E97BE5" w:rsidP="00DD722D"/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EA4AE9" w:rsidRDefault="00E97BE5" w:rsidP="00EA4AE9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306B15">
            <w:r w:rsidRPr="00EA4AE9">
              <w:t>Что такое компьютер?</w:t>
            </w:r>
          </w:p>
        </w:tc>
        <w:tc>
          <w:tcPr>
            <w:tcW w:w="2520" w:type="dxa"/>
            <w:gridSpan w:val="3"/>
          </w:tcPr>
          <w:p w:rsidR="00E97BE5" w:rsidRPr="00306B15" w:rsidRDefault="00E97BE5" w:rsidP="00DD722D">
            <w:r w:rsidRPr="00EA4AE9">
              <w:t>Комбинированное</w:t>
            </w:r>
          </w:p>
        </w:tc>
        <w:tc>
          <w:tcPr>
            <w:tcW w:w="1418" w:type="dxa"/>
            <w:gridSpan w:val="2"/>
          </w:tcPr>
          <w:p w:rsidR="00E97BE5" w:rsidRPr="00FE4C3A" w:rsidRDefault="00E97BE5" w:rsidP="00DD722D">
            <w:r w:rsidRPr="00EA4AE9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С.402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EA4AE9" w:rsidRDefault="00E97BE5" w:rsidP="00EA4AE9">
            <w:pPr>
              <w:rPr>
                <w:b/>
                <w:bCs/>
              </w:rPr>
            </w:pP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Pr="00EA4AE9" w:rsidRDefault="00E97BE5" w:rsidP="00306B15">
            <w:r w:rsidRPr="00EA4AE9">
              <w:t>Чтение аутентичных текстов.</w:t>
            </w:r>
          </w:p>
        </w:tc>
        <w:tc>
          <w:tcPr>
            <w:tcW w:w="2520" w:type="dxa"/>
            <w:gridSpan w:val="3"/>
          </w:tcPr>
          <w:p w:rsidR="00E97BE5" w:rsidRPr="00306B15" w:rsidRDefault="00E97BE5" w:rsidP="00DD722D">
            <w:r w:rsidRPr="00EA4AE9">
              <w:t>Самостоятельная работа.</w:t>
            </w:r>
          </w:p>
        </w:tc>
        <w:tc>
          <w:tcPr>
            <w:tcW w:w="1418" w:type="dxa"/>
            <w:gridSpan w:val="2"/>
          </w:tcPr>
          <w:p w:rsidR="00E97BE5" w:rsidRPr="00FE4C3A" w:rsidRDefault="00E97BE5" w:rsidP="00DD722D">
            <w:r w:rsidRPr="00EA4AE9">
              <w:t>Кравченко «немецкий язык для колледжей</w:t>
            </w:r>
          </w:p>
        </w:tc>
        <w:tc>
          <w:tcPr>
            <w:tcW w:w="1316" w:type="dxa"/>
            <w:gridSpan w:val="2"/>
          </w:tcPr>
          <w:p w:rsidR="00E97BE5" w:rsidRDefault="00E97BE5" w:rsidP="00DD722D">
            <w:r>
              <w:t>С.402-403</w:t>
            </w:r>
          </w:p>
        </w:tc>
      </w:tr>
      <w:tr w:rsidR="00E97BE5" w:rsidRPr="00782C0E">
        <w:trPr>
          <w:trHeight w:val="540"/>
        </w:trPr>
        <w:tc>
          <w:tcPr>
            <w:tcW w:w="288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1875" w:type="dxa"/>
          </w:tcPr>
          <w:p w:rsidR="00E97BE5" w:rsidRPr="00292DD8" w:rsidRDefault="00E97BE5" w:rsidP="00292DD8">
            <w:pPr>
              <w:rPr>
                <w:b/>
                <w:bCs/>
              </w:rPr>
            </w:pPr>
            <w:r>
              <w:rPr>
                <w:b/>
                <w:bCs/>
              </w:rPr>
              <w:t>Итого:77</w:t>
            </w:r>
          </w:p>
        </w:tc>
        <w:tc>
          <w:tcPr>
            <w:tcW w:w="541" w:type="dxa"/>
          </w:tcPr>
          <w:p w:rsidR="00E97BE5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Pr="00782C0E" w:rsidRDefault="00E97BE5" w:rsidP="00DD722D">
            <w:pPr>
              <w:rPr>
                <w:b/>
                <w:bCs/>
              </w:rPr>
            </w:pPr>
          </w:p>
        </w:tc>
        <w:tc>
          <w:tcPr>
            <w:tcW w:w="542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1145" w:type="dxa"/>
          </w:tcPr>
          <w:p w:rsidR="00E97BE5" w:rsidRDefault="00E97BE5" w:rsidP="00DD722D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97" w:type="dxa"/>
          </w:tcPr>
          <w:p w:rsidR="00E97BE5" w:rsidRPr="00782C0E" w:rsidRDefault="00E97BE5" w:rsidP="00DD722D"/>
        </w:tc>
        <w:tc>
          <w:tcPr>
            <w:tcW w:w="5202" w:type="dxa"/>
          </w:tcPr>
          <w:p w:rsidR="00E97BE5" w:rsidRDefault="00E97BE5" w:rsidP="00306B15"/>
        </w:tc>
        <w:tc>
          <w:tcPr>
            <w:tcW w:w="2520" w:type="dxa"/>
            <w:gridSpan w:val="3"/>
          </w:tcPr>
          <w:p w:rsidR="00E97BE5" w:rsidRPr="00306B15" w:rsidRDefault="00E97BE5" w:rsidP="00DD722D"/>
        </w:tc>
        <w:tc>
          <w:tcPr>
            <w:tcW w:w="1418" w:type="dxa"/>
            <w:gridSpan w:val="2"/>
          </w:tcPr>
          <w:p w:rsidR="00E97BE5" w:rsidRPr="00306B15" w:rsidRDefault="00E97BE5" w:rsidP="00DD722D"/>
        </w:tc>
        <w:tc>
          <w:tcPr>
            <w:tcW w:w="1316" w:type="dxa"/>
            <w:gridSpan w:val="2"/>
          </w:tcPr>
          <w:p w:rsidR="00E97BE5" w:rsidRDefault="00E97BE5" w:rsidP="00DD722D"/>
        </w:tc>
      </w:tr>
    </w:tbl>
    <w:p w:rsidR="00E97BE5" w:rsidRPr="00782C0E" w:rsidRDefault="00E97BE5"/>
    <w:sectPr w:rsidR="00E97BE5" w:rsidRPr="00782C0E" w:rsidSect="00AA5A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E5" w:rsidRDefault="00E97BE5" w:rsidP="00E4388A">
      <w:r>
        <w:separator/>
      </w:r>
    </w:p>
  </w:endnote>
  <w:endnote w:type="continuationSeparator" w:id="0">
    <w:p w:rsidR="00E97BE5" w:rsidRDefault="00E97BE5" w:rsidP="00E4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E5" w:rsidRDefault="00E97BE5" w:rsidP="00E4388A">
      <w:r>
        <w:separator/>
      </w:r>
    </w:p>
  </w:footnote>
  <w:footnote w:type="continuationSeparator" w:id="0">
    <w:p w:rsidR="00E97BE5" w:rsidRDefault="00E97BE5" w:rsidP="00E43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665"/>
    <w:multiLevelType w:val="hybridMultilevel"/>
    <w:tmpl w:val="4C107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D5EA1"/>
    <w:multiLevelType w:val="multilevel"/>
    <w:tmpl w:val="0E7A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10D6B"/>
    <w:multiLevelType w:val="multilevel"/>
    <w:tmpl w:val="D164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F5DEE"/>
    <w:multiLevelType w:val="multilevel"/>
    <w:tmpl w:val="783E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22B37"/>
    <w:multiLevelType w:val="multilevel"/>
    <w:tmpl w:val="159A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621BC"/>
    <w:multiLevelType w:val="hybridMultilevel"/>
    <w:tmpl w:val="75966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E7FA4"/>
    <w:multiLevelType w:val="multilevel"/>
    <w:tmpl w:val="0D54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C373A"/>
    <w:multiLevelType w:val="hybridMultilevel"/>
    <w:tmpl w:val="0934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701AA"/>
    <w:multiLevelType w:val="hybridMultilevel"/>
    <w:tmpl w:val="F1026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00964"/>
    <w:multiLevelType w:val="multilevel"/>
    <w:tmpl w:val="CFFC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871198"/>
    <w:multiLevelType w:val="multilevel"/>
    <w:tmpl w:val="40FC5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40663"/>
    <w:multiLevelType w:val="hybridMultilevel"/>
    <w:tmpl w:val="76703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C72E0D"/>
    <w:multiLevelType w:val="hybridMultilevel"/>
    <w:tmpl w:val="93DCC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A13A8"/>
    <w:multiLevelType w:val="hybridMultilevel"/>
    <w:tmpl w:val="B15ED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C68DE"/>
    <w:multiLevelType w:val="hybridMultilevel"/>
    <w:tmpl w:val="A56CA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7311C"/>
    <w:multiLevelType w:val="hybridMultilevel"/>
    <w:tmpl w:val="B0C28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81FD5"/>
    <w:multiLevelType w:val="multilevel"/>
    <w:tmpl w:val="ADA2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9E3C87"/>
    <w:multiLevelType w:val="multilevel"/>
    <w:tmpl w:val="A7CA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E2705"/>
    <w:multiLevelType w:val="multilevel"/>
    <w:tmpl w:val="65586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44100"/>
    <w:multiLevelType w:val="multilevel"/>
    <w:tmpl w:val="A45A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56B89"/>
    <w:multiLevelType w:val="multilevel"/>
    <w:tmpl w:val="5860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D825B4"/>
    <w:multiLevelType w:val="hybridMultilevel"/>
    <w:tmpl w:val="56C4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1D6749"/>
    <w:multiLevelType w:val="hybridMultilevel"/>
    <w:tmpl w:val="D6DE9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E06CB"/>
    <w:multiLevelType w:val="hybridMultilevel"/>
    <w:tmpl w:val="B7941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C01E9F"/>
    <w:multiLevelType w:val="multilevel"/>
    <w:tmpl w:val="F85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A3B19"/>
    <w:multiLevelType w:val="multilevel"/>
    <w:tmpl w:val="BED0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F07971"/>
    <w:multiLevelType w:val="hybridMultilevel"/>
    <w:tmpl w:val="E9063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E36FF2"/>
    <w:multiLevelType w:val="hybridMultilevel"/>
    <w:tmpl w:val="8436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A0A5A"/>
    <w:multiLevelType w:val="multilevel"/>
    <w:tmpl w:val="AA02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F114DD"/>
    <w:multiLevelType w:val="hybridMultilevel"/>
    <w:tmpl w:val="FB5ED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141CD"/>
    <w:multiLevelType w:val="hybridMultilevel"/>
    <w:tmpl w:val="85B4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6B19A5"/>
    <w:multiLevelType w:val="hybridMultilevel"/>
    <w:tmpl w:val="F39E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DF7DFE"/>
    <w:multiLevelType w:val="multilevel"/>
    <w:tmpl w:val="AF4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1"/>
  </w:num>
  <w:num w:numId="3">
    <w:abstractNumId w:val="23"/>
  </w:num>
  <w:num w:numId="4">
    <w:abstractNumId w:val="29"/>
  </w:num>
  <w:num w:numId="5">
    <w:abstractNumId w:val="12"/>
  </w:num>
  <w:num w:numId="6">
    <w:abstractNumId w:val="26"/>
  </w:num>
  <w:num w:numId="7">
    <w:abstractNumId w:val="13"/>
  </w:num>
  <w:num w:numId="8">
    <w:abstractNumId w:val="21"/>
  </w:num>
  <w:num w:numId="9">
    <w:abstractNumId w:val="8"/>
  </w:num>
  <w:num w:numId="10">
    <w:abstractNumId w:val="7"/>
  </w:num>
  <w:num w:numId="11">
    <w:abstractNumId w:val="11"/>
  </w:num>
  <w:num w:numId="12">
    <w:abstractNumId w:val="22"/>
  </w:num>
  <w:num w:numId="13">
    <w:abstractNumId w:val="14"/>
  </w:num>
  <w:num w:numId="14">
    <w:abstractNumId w:val="15"/>
  </w:num>
  <w:num w:numId="15">
    <w:abstractNumId w:val="30"/>
  </w:num>
  <w:num w:numId="16">
    <w:abstractNumId w:val="5"/>
  </w:num>
  <w:num w:numId="17">
    <w:abstractNumId w:val="0"/>
  </w:num>
  <w:num w:numId="18">
    <w:abstractNumId w:val="1"/>
  </w:num>
  <w:num w:numId="19">
    <w:abstractNumId w:val="3"/>
  </w:num>
  <w:num w:numId="20">
    <w:abstractNumId w:val="20"/>
  </w:num>
  <w:num w:numId="21">
    <w:abstractNumId w:val="25"/>
  </w:num>
  <w:num w:numId="22">
    <w:abstractNumId w:val="28"/>
  </w:num>
  <w:num w:numId="23">
    <w:abstractNumId w:val="32"/>
  </w:num>
  <w:num w:numId="24">
    <w:abstractNumId w:val="4"/>
  </w:num>
  <w:num w:numId="25">
    <w:abstractNumId w:val="10"/>
  </w:num>
  <w:num w:numId="26">
    <w:abstractNumId w:val="18"/>
  </w:num>
  <w:num w:numId="27">
    <w:abstractNumId w:val="2"/>
  </w:num>
  <w:num w:numId="28">
    <w:abstractNumId w:val="6"/>
  </w:num>
  <w:num w:numId="29">
    <w:abstractNumId w:val="19"/>
  </w:num>
  <w:num w:numId="30">
    <w:abstractNumId w:val="17"/>
  </w:num>
  <w:num w:numId="31">
    <w:abstractNumId w:val="9"/>
  </w:num>
  <w:num w:numId="32">
    <w:abstractNumId w:val="2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9B8"/>
    <w:rsid w:val="00010A88"/>
    <w:rsid w:val="00031131"/>
    <w:rsid w:val="00040E8D"/>
    <w:rsid w:val="00041535"/>
    <w:rsid w:val="00046957"/>
    <w:rsid w:val="0005141E"/>
    <w:rsid w:val="00062CCC"/>
    <w:rsid w:val="000851FA"/>
    <w:rsid w:val="000A1D47"/>
    <w:rsid w:val="000B5148"/>
    <w:rsid w:val="000B5ECF"/>
    <w:rsid w:val="000C46E5"/>
    <w:rsid w:val="000E3702"/>
    <w:rsid w:val="000E3DD3"/>
    <w:rsid w:val="00105949"/>
    <w:rsid w:val="0011513B"/>
    <w:rsid w:val="00123945"/>
    <w:rsid w:val="00175A1F"/>
    <w:rsid w:val="0018049A"/>
    <w:rsid w:val="00190F05"/>
    <w:rsid w:val="0019376C"/>
    <w:rsid w:val="001A28DC"/>
    <w:rsid w:val="001A3440"/>
    <w:rsid w:val="001A71D1"/>
    <w:rsid w:val="001F1711"/>
    <w:rsid w:val="001F5E18"/>
    <w:rsid w:val="001F6AD6"/>
    <w:rsid w:val="001F7C04"/>
    <w:rsid w:val="00226164"/>
    <w:rsid w:val="0023153A"/>
    <w:rsid w:val="0025608B"/>
    <w:rsid w:val="00266C32"/>
    <w:rsid w:val="00292DD8"/>
    <w:rsid w:val="002B486B"/>
    <w:rsid w:val="002D3DE1"/>
    <w:rsid w:val="00306B15"/>
    <w:rsid w:val="00336D46"/>
    <w:rsid w:val="00347314"/>
    <w:rsid w:val="003850D4"/>
    <w:rsid w:val="003A4442"/>
    <w:rsid w:val="003C16A3"/>
    <w:rsid w:val="003C5795"/>
    <w:rsid w:val="003E567D"/>
    <w:rsid w:val="003F2CFB"/>
    <w:rsid w:val="003F311C"/>
    <w:rsid w:val="004358EF"/>
    <w:rsid w:val="00440035"/>
    <w:rsid w:val="004622C4"/>
    <w:rsid w:val="004C0163"/>
    <w:rsid w:val="004C76A6"/>
    <w:rsid w:val="004D2B20"/>
    <w:rsid w:val="004E3B6A"/>
    <w:rsid w:val="004E79B8"/>
    <w:rsid w:val="004E7ECC"/>
    <w:rsid w:val="004F663F"/>
    <w:rsid w:val="0055505B"/>
    <w:rsid w:val="0056092E"/>
    <w:rsid w:val="005668AC"/>
    <w:rsid w:val="0058011A"/>
    <w:rsid w:val="00595EF6"/>
    <w:rsid w:val="005B7273"/>
    <w:rsid w:val="005E4CD6"/>
    <w:rsid w:val="005F2D65"/>
    <w:rsid w:val="005F40C1"/>
    <w:rsid w:val="00610B45"/>
    <w:rsid w:val="00630364"/>
    <w:rsid w:val="006538A3"/>
    <w:rsid w:val="00655A31"/>
    <w:rsid w:val="00671626"/>
    <w:rsid w:val="00676EDA"/>
    <w:rsid w:val="00690D12"/>
    <w:rsid w:val="00691BC5"/>
    <w:rsid w:val="006A349E"/>
    <w:rsid w:val="006A518F"/>
    <w:rsid w:val="006A5460"/>
    <w:rsid w:val="006D2723"/>
    <w:rsid w:val="00710B02"/>
    <w:rsid w:val="00716DDD"/>
    <w:rsid w:val="007723D9"/>
    <w:rsid w:val="007724AD"/>
    <w:rsid w:val="00782C0E"/>
    <w:rsid w:val="00786010"/>
    <w:rsid w:val="007C5EB8"/>
    <w:rsid w:val="007C5ECD"/>
    <w:rsid w:val="007D4189"/>
    <w:rsid w:val="007E177B"/>
    <w:rsid w:val="00813273"/>
    <w:rsid w:val="00815459"/>
    <w:rsid w:val="0082411A"/>
    <w:rsid w:val="00833FFB"/>
    <w:rsid w:val="00835CE1"/>
    <w:rsid w:val="0088185F"/>
    <w:rsid w:val="00895E4B"/>
    <w:rsid w:val="008B04E7"/>
    <w:rsid w:val="008E7023"/>
    <w:rsid w:val="00946BD2"/>
    <w:rsid w:val="009642D7"/>
    <w:rsid w:val="00984A7A"/>
    <w:rsid w:val="0099306F"/>
    <w:rsid w:val="009B37CC"/>
    <w:rsid w:val="009B6CF3"/>
    <w:rsid w:val="009C01BB"/>
    <w:rsid w:val="009C43F8"/>
    <w:rsid w:val="00A0395C"/>
    <w:rsid w:val="00A36B52"/>
    <w:rsid w:val="00A56D85"/>
    <w:rsid w:val="00A60765"/>
    <w:rsid w:val="00AA06A1"/>
    <w:rsid w:val="00AA5AFB"/>
    <w:rsid w:val="00AB14FC"/>
    <w:rsid w:val="00AC032C"/>
    <w:rsid w:val="00B243E0"/>
    <w:rsid w:val="00B61D00"/>
    <w:rsid w:val="00BE369D"/>
    <w:rsid w:val="00BE6E07"/>
    <w:rsid w:val="00BF195D"/>
    <w:rsid w:val="00BF2222"/>
    <w:rsid w:val="00BF4066"/>
    <w:rsid w:val="00C14A69"/>
    <w:rsid w:val="00C2298F"/>
    <w:rsid w:val="00C424DF"/>
    <w:rsid w:val="00CA019A"/>
    <w:rsid w:val="00CB34A3"/>
    <w:rsid w:val="00CC0282"/>
    <w:rsid w:val="00CE28A1"/>
    <w:rsid w:val="00D0060B"/>
    <w:rsid w:val="00D16156"/>
    <w:rsid w:val="00D42C49"/>
    <w:rsid w:val="00D71ABA"/>
    <w:rsid w:val="00D747E4"/>
    <w:rsid w:val="00D94FAD"/>
    <w:rsid w:val="00D96286"/>
    <w:rsid w:val="00DB673C"/>
    <w:rsid w:val="00DB7056"/>
    <w:rsid w:val="00DC5197"/>
    <w:rsid w:val="00DC61BD"/>
    <w:rsid w:val="00DD722D"/>
    <w:rsid w:val="00E15366"/>
    <w:rsid w:val="00E4388A"/>
    <w:rsid w:val="00E824BD"/>
    <w:rsid w:val="00E90DE5"/>
    <w:rsid w:val="00E97BE5"/>
    <w:rsid w:val="00EA4AE9"/>
    <w:rsid w:val="00EB703D"/>
    <w:rsid w:val="00F56382"/>
    <w:rsid w:val="00F815BD"/>
    <w:rsid w:val="00FD7DB8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79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40E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List 2"/>
    <w:basedOn w:val="a"/>
    <w:uiPriority w:val="99"/>
    <w:rsid w:val="00EB703D"/>
    <w:pPr>
      <w:ind w:left="566" w:hanging="283"/>
    </w:pPr>
  </w:style>
  <w:style w:type="paragraph" w:styleId="a4">
    <w:name w:val="header"/>
    <w:basedOn w:val="a"/>
    <w:link w:val="a5"/>
    <w:uiPriority w:val="99"/>
    <w:rsid w:val="00E438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4388A"/>
    <w:rPr>
      <w:sz w:val="24"/>
      <w:szCs w:val="24"/>
    </w:rPr>
  </w:style>
  <w:style w:type="paragraph" w:styleId="a6">
    <w:name w:val="footer"/>
    <w:basedOn w:val="a"/>
    <w:link w:val="a7"/>
    <w:uiPriority w:val="99"/>
    <w:rsid w:val="00E438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4388A"/>
    <w:rPr>
      <w:sz w:val="24"/>
      <w:szCs w:val="24"/>
    </w:rPr>
  </w:style>
  <w:style w:type="paragraph" w:customStyle="1" w:styleId="western">
    <w:name w:val="western"/>
    <w:basedOn w:val="a"/>
    <w:uiPriority w:val="99"/>
    <w:rsid w:val="005F40C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F40C1"/>
  </w:style>
  <w:style w:type="paragraph" w:styleId="a8">
    <w:name w:val="Normal (Web)"/>
    <w:basedOn w:val="a"/>
    <w:uiPriority w:val="99"/>
    <w:rsid w:val="005F40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07BD-270A-438E-AE3D-BD8BE034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1195</Words>
  <Characters>6816</Characters>
  <Application>Microsoft Office Word</Application>
  <DocSecurity>0</DocSecurity>
  <Lines>56</Lines>
  <Paragraphs>15</Paragraphs>
  <ScaleCrop>false</ScaleCrop>
  <Company>ЗАРЕЧКА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занятия</dc:title>
  <dc:subject/>
  <dc:creator>САНЯ</dc:creator>
  <cp:keywords/>
  <dc:description/>
  <cp:lastModifiedBy>Роман</cp:lastModifiedBy>
  <cp:revision>27</cp:revision>
  <cp:lastPrinted>2017-09-27T04:52:00Z</cp:lastPrinted>
  <dcterms:created xsi:type="dcterms:W3CDTF">2017-01-15T15:01:00Z</dcterms:created>
  <dcterms:modified xsi:type="dcterms:W3CDTF">2017-12-10T14:00:00Z</dcterms:modified>
</cp:coreProperties>
</file>