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770" w:rsidRPr="00C6666E" w:rsidRDefault="00D51770" w:rsidP="00D51770">
      <w:pPr>
        <w:jc w:val="center"/>
        <w:rPr>
          <w:b/>
          <w:color w:val="000000"/>
          <w:sz w:val="28"/>
          <w:szCs w:val="28"/>
        </w:rPr>
      </w:pPr>
      <w:r w:rsidRPr="00C6666E">
        <w:rPr>
          <w:b/>
          <w:color w:val="000000"/>
          <w:sz w:val="28"/>
          <w:szCs w:val="28"/>
        </w:rPr>
        <w:t>Информационно-коммуникационные технологии</w:t>
      </w:r>
    </w:p>
    <w:p w:rsidR="00D51770" w:rsidRPr="00C6666E" w:rsidRDefault="00D51770" w:rsidP="00D51770">
      <w:pPr>
        <w:jc w:val="center"/>
        <w:rPr>
          <w:b/>
          <w:color w:val="000000"/>
          <w:sz w:val="28"/>
          <w:szCs w:val="28"/>
        </w:rPr>
      </w:pPr>
      <w:r w:rsidRPr="00C6666E">
        <w:rPr>
          <w:b/>
          <w:color w:val="000000"/>
          <w:sz w:val="28"/>
          <w:szCs w:val="28"/>
        </w:rPr>
        <w:t>на уроках в начальной школе</w:t>
      </w:r>
      <w:bookmarkStart w:id="0" w:name="_GoBack"/>
      <w:bookmarkEnd w:id="0"/>
    </w:p>
    <w:p w:rsidR="00CA1756" w:rsidRDefault="00CA1756" w:rsidP="00CA1756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CA1756" w:rsidRDefault="00CA1756" w:rsidP="00CA1756">
      <w:pPr>
        <w:shd w:val="clear" w:color="auto" w:fill="FFFFFF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Скажи мне – и я забуду,</w:t>
      </w:r>
    </w:p>
    <w:p w:rsidR="00CA1756" w:rsidRDefault="00CA1756" w:rsidP="00CA1756">
      <w:pPr>
        <w:shd w:val="clear" w:color="auto" w:fill="FFFFFF"/>
        <w:spacing w:line="360" w:lineRule="auto"/>
        <w:jc w:val="right"/>
        <w:rPr>
          <w:sz w:val="28"/>
          <w:szCs w:val="28"/>
        </w:rPr>
      </w:pPr>
      <w:r w:rsidRPr="000C7ACB">
        <w:rPr>
          <w:sz w:val="28"/>
          <w:szCs w:val="28"/>
        </w:rPr>
        <w:t>Покажи мне – и я запо</w:t>
      </w:r>
      <w:r>
        <w:rPr>
          <w:sz w:val="28"/>
          <w:szCs w:val="28"/>
        </w:rPr>
        <w:t>мню,</w:t>
      </w:r>
    </w:p>
    <w:p w:rsidR="00CA1756" w:rsidRDefault="00CA1756" w:rsidP="00CA1756">
      <w:pPr>
        <w:shd w:val="clear" w:color="auto" w:fill="FFFFFF"/>
        <w:spacing w:line="360" w:lineRule="auto"/>
        <w:jc w:val="right"/>
        <w:rPr>
          <w:sz w:val="28"/>
          <w:szCs w:val="28"/>
        </w:rPr>
      </w:pPr>
      <w:r w:rsidRPr="000C7ACB">
        <w:rPr>
          <w:sz w:val="28"/>
          <w:szCs w:val="28"/>
        </w:rPr>
        <w:t>Вовлеки меня – и я пойму.</w:t>
      </w:r>
    </w:p>
    <w:p w:rsidR="00CA1756" w:rsidRPr="000C7ACB" w:rsidRDefault="00CA1756" w:rsidP="00CA1756">
      <w:pPr>
        <w:shd w:val="clear" w:color="auto" w:fill="FFFFFF"/>
        <w:spacing w:line="360" w:lineRule="auto"/>
        <w:jc w:val="right"/>
        <w:rPr>
          <w:sz w:val="28"/>
          <w:szCs w:val="28"/>
          <w:shd w:val="clear" w:color="auto" w:fill="FFFFFF"/>
        </w:rPr>
      </w:pPr>
      <w:r w:rsidRPr="000C7ACB">
        <w:rPr>
          <w:rStyle w:val="a4"/>
          <w:sz w:val="28"/>
          <w:szCs w:val="28"/>
        </w:rPr>
        <w:t xml:space="preserve"> (Древняя китайская мудрость)</w:t>
      </w:r>
    </w:p>
    <w:p w:rsidR="00CA1756" w:rsidRPr="000C7ACB" w:rsidRDefault="00CA1756" w:rsidP="00CA1756">
      <w:pPr>
        <w:pStyle w:val="c0"/>
        <w:spacing w:before="0" w:beforeAutospacing="0" w:after="0" w:afterAutospacing="0" w:line="360" w:lineRule="auto"/>
        <w:ind w:firstLine="840"/>
        <w:rPr>
          <w:rStyle w:val="c1"/>
          <w:color w:val="000000"/>
          <w:sz w:val="28"/>
          <w:szCs w:val="28"/>
        </w:rPr>
      </w:pPr>
    </w:p>
    <w:p w:rsidR="00CA1756" w:rsidRPr="000C7ACB" w:rsidRDefault="00CA1756" w:rsidP="00CA1756">
      <w:pPr>
        <w:pStyle w:val="c0"/>
        <w:spacing w:before="0" w:beforeAutospacing="0" w:after="0" w:afterAutospacing="0" w:line="360" w:lineRule="auto"/>
        <w:ind w:firstLine="840"/>
        <w:jc w:val="both"/>
        <w:rPr>
          <w:color w:val="000000"/>
          <w:sz w:val="28"/>
          <w:szCs w:val="28"/>
        </w:rPr>
      </w:pPr>
      <w:r w:rsidRPr="000C7ACB">
        <w:rPr>
          <w:rStyle w:val="c1"/>
          <w:color w:val="000000"/>
          <w:sz w:val="28"/>
          <w:szCs w:val="28"/>
        </w:rPr>
        <w:t>В</w:t>
      </w:r>
      <w:r>
        <w:rPr>
          <w:rStyle w:val="c1c2"/>
          <w:color w:val="FF0000"/>
          <w:sz w:val="28"/>
          <w:szCs w:val="28"/>
        </w:rPr>
        <w:t xml:space="preserve"> </w:t>
      </w:r>
      <w:r w:rsidRPr="000C7ACB">
        <w:rPr>
          <w:rStyle w:val="c1"/>
          <w:color w:val="000000"/>
          <w:sz w:val="28"/>
          <w:szCs w:val="28"/>
        </w:rPr>
        <w:t xml:space="preserve">XXI веке все больше внимания уделяется вопросу внедрения современных информационных компьютерных технологий практически во все сферы деятельности человека. Сфера образования не могла стать  исключением. Именно сфера образования наряду с немногими другими характеризуется огромным потенциалом и разнообразием направлений применения компьютерных технологий. </w:t>
      </w:r>
    </w:p>
    <w:p w:rsidR="00CA1756" w:rsidRPr="000C7ACB" w:rsidRDefault="00CA1756" w:rsidP="00CA1756">
      <w:pPr>
        <w:pStyle w:val="c0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C7ACB">
        <w:rPr>
          <w:rStyle w:val="c1"/>
          <w:color w:val="000000"/>
          <w:sz w:val="28"/>
          <w:szCs w:val="28"/>
        </w:rPr>
        <w:t>В школах преобладают речевые занятия, и наблюдается недостаточность наглядной зрительной информации, что снижает эффективность получения знаний учащимися и снижению их активности на уроках. Использование мультимедийных средств позволяет повысить эффективность учебного процесса  и качества обучения детей.  Использование мультимедийного проектора помогают преподавателю привнести эффект дополнительной наглядности  в занятия, что способствует привлечению внимания и усвоению учащимися материала быстрее и в большем объеме. По данным ученых более 60% информации поступает к нам через зрение и слух. Зрение и слух самые мощные и эффективные каналы передачи и приема информации.</w:t>
      </w:r>
    </w:p>
    <w:p w:rsidR="00CA1756" w:rsidRPr="000C7ACB" w:rsidRDefault="00CA1756" w:rsidP="00CA1756">
      <w:pPr>
        <w:pStyle w:val="c0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C7ACB">
        <w:rPr>
          <w:rStyle w:val="c1"/>
          <w:color w:val="000000"/>
          <w:sz w:val="28"/>
          <w:szCs w:val="28"/>
        </w:rPr>
        <w:t xml:space="preserve">Термин “мультимедиа” – можно перевести с английского языка как “многие среды”. Мультимедиа презентация – это программа, которая может содержать текстовые материалы, фотографии, рисунки, слайд-шоу, звуковое оформление, дикторское сопровождение, видеофрагменты и анимацию, трехмерную графику.  Основные преимущества презентаций – наглядность, компактность и интерактивность преподнесения материала. </w:t>
      </w:r>
    </w:p>
    <w:p w:rsidR="00CA1756" w:rsidRPr="000C7ACB" w:rsidRDefault="00CA1756" w:rsidP="00CA1756">
      <w:pPr>
        <w:pStyle w:val="c0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C7ACB">
        <w:rPr>
          <w:rStyle w:val="c1"/>
          <w:color w:val="000000"/>
          <w:sz w:val="28"/>
          <w:szCs w:val="28"/>
        </w:rPr>
        <w:lastRenderedPageBreak/>
        <w:t>Важнейшей особенностью мультимедийных технологий является  их интерактивность, т.е. пользователь является не пассивным слушателем, а играет роль активного деятеля.</w:t>
      </w:r>
    </w:p>
    <w:p w:rsidR="00CA1756" w:rsidRPr="000C7ACB" w:rsidRDefault="00CA1756" w:rsidP="00CA1756">
      <w:pPr>
        <w:pStyle w:val="c0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C7ACB">
        <w:rPr>
          <w:rStyle w:val="c1"/>
          <w:color w:val="000000"/>
          <w:sz w:val="28"/>
          <w:szCs w:val="28"/>
        </w:rPr>
        <w:t>Преимущество компьютерной презентации состоит в облегчении труда преподавателя, упорядочивании и сохранности наглядного материала, необходимого для конкретного занятия. Сохранение наглядных материалов и возможность их корректирования является важным моментом  для преподавателя.</w:t>
      </w:r>
    </w:p>
    <w:p w:rsidR="00CA1756" w:rsidRPr="000C7ACB" w:rsidRDefault="00CA1756" w:rsidP="00CA1756">
      <w:pPr>
        <w:pStyle w:val="c0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C7ACB">
        <w:rPr>
          <w:rStyle w:val="c1"/>
          <w:color w:val="000000"/>
          <w:sz w:val="28"/>
          <w:szCs w:val="28"/>
        </w:rPr>
        <w:t>Возможны различные виды уроков с применением информационных технологий: уроки-беседы с использованием компьютера как наглядного средства; уроки постановки и проведения исследований; уроки практической работы; уроки-зачеты; интегрированные уроки и т.д.</w:t>
      </w:r>
    </w:p>
    <w:p w:rsidR="00CA1756" w:rsidRPr="000C7ACB" w:rsidRDefault="00CA1756" w:rsidP="00CA1756">
      <w:pPr>
        <w:pStyle w:val="c0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C7ACB">
        <w:rPr>
          <w:rStyle w:val="c1"/>
          <w:color w:val="000000"/>
          <w:sz w:val="28"/>
          <w:szCs w:val="28"/>
        </w:rPr>
        <w:t>Одна из важнейших задач обучения школьников математике – повышение уровня качества знаний учащихся путём развития их познавательной активности. Использование необходимого программного обеспечения и ресурсов в сочетании с интерактивной доской активизирует учащихся, улучшает  качество знаний.</w:t>
      </w:r>
    </w:p>
    <w:p w:rsidR="00CA1756" w:rsidRPr="00CA1756" w:rsidRDefault="00CA1756" w:rsidP="00CA1756">
      <w:pPr>
        <w:pStyle w:val="c0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C7ACB">
        <w:rPr>
          <w:rStyle w:val="c1"/>
          <w:color w:val="000000"/>
          <w:sz w:val="28"/>
          <w:szCs w:val="28"/>
        </w:rPr>
        <w:t>Опираясь на вышеизложенное, можно утверждать, что данная тема является актуальной в настоящее время.</w:t>
      </w:r>
    </w:p>
    <w:p w:rsidR="00CA1756" w:rsidRDefault="00CA1756" w:rsidP="00CA1756">
      <w:pPr>
        <w:pStyle w:val="a3"/>
        <w:spacing w:before="0" w:beforeAutospacing="0" w:after="0" w:afterAutospacing="0" w:line="360" w:lineRule="auto"/>
        <w:ind w:firstLine="840"/>
        <w:jc w:val="both"/>
        <w:rPr>
          <w:sz w:val="28"/>
          <w:szCs w:val="28"/>
        </w:rPr>
      </w:pPr>
      <w:r w:rsidRPr="000C7ACB">
        <w:rPr>
          <w:sz w:val="28"/>
          <w:szCs w:val="28"/>
        </w:rPr>
        <w:t>Компьютер является и мощнейшим стимулом для творчества детей, в том числе и самых инфантильных или расторможенных. Экран притягивает внимание, которого мы порой не можем добиться при фронтальной работе с классом.  Воздействие учебного материала на учащихся во многом зависит от степени и уровня иллюстративности материала. Визуальная насыщенность учебного материала делает его ярким, убедительным, спос</w:t>
      </w:r>
      <w:r>
        <w:rPr>
          <w:sz w:val="28"/>
          <w:szCs w:val="28"/>
        </w:rPr>
        <w:t xml:space="preserve">обствует лучшему его усвоению и </w:t>
      </w:r>
      <w:r w:rsidRPr="000C7ACB">
        <w:rPr>
          <w:sz w:val="28"/>
          <w:szCs w:val="28"/>
        </w:rPr>
        <w:t>запоминанию</w:t>
      </w:r>
      <w:r>
        <w:rPr>
          <w:sz w:val="28"/>
          <w:szCs w:val="28"/>
        </w:rPr>
        <w:t>.</w:t>
      </w:r>
    </w:p>
    <w:p w:rsidR="00CA1756" w:rsidRDefault="00CA1756" w:rsidP="00CA1756">
      <w:pPr>
        <w:pStyle w:val="a3"/>
        <w:spacing w:before="0" w:beforeAutospacing="0" w:after="0" w:afterAutospacing="0" w:line="360" w:lineRule="auto"/>
        <w:ind w:firstLine="840"/>
        <w:jc w:val="both"/>
        <w:rPr>
          <w:sz w:val="28"/>
          <w:szCs w:val="28"/>
        </w:rPr>
      </w:pPr>
      <w:r w:rsidRPr="000C7ACB">
        <w:rPr>
          <w:sz w:val="28"/>
          <w:szCs w:val="28"/>
        </w:rPr>
        <w:t>В начальной школе мы используем ИКТ</w:t>
      </w:r>
      <w:r>
        <w:rPr>
          <w:sz w:val="28"/>
          <w:szCs w:val="28"/>
        </w:rPr>
        <w:t xml:space="preserve"> </w:t>
      </w:r>
      <w:r w:rsidRPr="000C7ACB">
        <w:rPr>
          <w:sz w:val="28"/>
          <w:szCs w:val="28"/>
        </w:rPr>
        <w:t xml:space="preserve">на всех этапах урока: при объяснении нового материала, закреплении, повторении, контроле, при проведении  внеклассных занятий и др. Ребёнок становится ищущим, жаждущим знаний, неутомимым, творческим, настойчивым и </w:t>
      </w:r>
      <w:r w:rsidRPr="000C7ACB">
        <w:rPr>
          <w:sz w:val="28"/>
          <w:szCs w:val="28"/>
        </w:rPr>
        <w:lastRenderedPageBreak/>
        <w:t>трудолюбивым. Таким образом, труд, затраченный на управление познавательной деятельностью с помощью средств ИКТ оправдывае</w:t>
      </w:r>
      <w:r>
        <w:rPr>
          <w:sz w:val="28"/>
          <w:szCs w:val="28"/>
        </w:rPr>
        <w:t xml:space="preserve">т себя во всех отношениях: </w:t>
      </w:r>
      <w:r>
        <w:rPr>
          <w:sz w:val="28"/>
          <w:szCs w:val="28"/>
        </w:rPr>
        <w:br/>
        <w:t xml:space="preserve">• повышает качество знаний </w:t>
      </w:r>
    </w:p>
    <w:p w:rsidR="00CA1756" w:rsidRDefault="00CA1756" w:rsidP="00CA175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0C7ACB">
        <w:rPr>
          <w:sz w:val="28"/>
          <w:szCs w:val="28"/>
        </w:rPr>
        <w:t xml:space="preserve"> продвигае</w:t>
      </w:r>
      <w:r>
        <w:rPr>
          <w:sz w:val="28"/>
          <w:szCs w:val="28"/>
        </w:rPr>
        <w:t xml:space="preserve">т ребенка в общем развитии </w:t>
      </w:r>
    </w:p>
    <w:p w:rsidR="00CA1756" w:rsidRDefault="00CA1756" w:rsidP="00CA175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0C7ACB">
        <w:rPr>
          <w:sz w:val="28"/>
          <w:szCs w:val="28"/>
        </w:rPr>
        <w:t xml:space="preserve"> помогает преодолеть тру</w:t>
      </w:r>
      <w:r>
        <w:rPr>
          <w:sz w:val="28"/>
          <w:szCs w:val="28"/>
        </w:rPr>
        <w:t xml:space="preserve">дности </w:t>
      </w:r>
    </w:p>
    <w:p w:rsidR="00CA1756" w:rsidRDefault="00CA1756" w:rsidP="00CA175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0C7ACB">
        <w:rPr>
          <w:sz w:val="28"/>
          <w:szCs w:val="28"/>
        </w:rPr>
        <w:t xml:space="preserve"> внос</w:t>
      </w:r>
      <w:r>
        <w:rPr>
          <w:sz w:val="28"/>
          <w:szCs w:val="28"/>
        </w:rPr>
        <w:t xml:space="preserve">ит радость в жизнь ребенка </w:t>
      </w:r>
    </w:p>
    <w:p w:rsidR="00CA1756" w:rsidRDefault="00CA1756" w:rsidP="00CA175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0C7ACB">
        <w:rPr>
          <w:sz w:val="28"/>
          <w:szCs w:val="28"/>
        </w:rPr>
        <w:t xml:space="preserve"> позволяет вести обучение </w:t>
      </w:r>
      <w:r>
        <w:rPr>
          <w:sz w:val="28"/>
          <w:szCs w:val="28"/>
        </w:rPr>
        <w:t xml:space="preserve">в зоне ближайшего развития </w:t>
      </w:r>
    </w:p>
    <w:p w:rsidR="00CA1756" w:rsidRDefault="00CA1756" w:rsidP="00CA175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0C7ACB">
        <w:rPr>
          <w:sz w:val="28"/>
          <w:szCs w:val="28"/>
        </w:rPr>
        <w:t xml:space="preserve"> создает благоприятные условия для лучшего взаимопонимания учителя и учащихся и их сотр</w:t>
      </w:r>
      <w:r>
        <w:rPr>
          <w:sz w:val="28"/>
          <w:szCs w:val="28"/>
        </w:rPr>
        <w:t xml:space="preserve">удничества в учебном процессе. </w:t>
      </w:r>
    </w:p>
    <w:p w:rsidR="00CA1756" w:rsidRDefault="00CA1756" w:rsidP="00CA1756">
      <w:pPr>
        <w:pStyle w:val="a3"/>
        <w:spacing w:before="0" w:beforeAutospacing="0" w:after="0" w:afterAutospacing="0"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уроках с применением ИКТ </w:t>
      </w:r>
      <w:r w:rsidRPr="000C7ACB">
        <w:rPr>
          <w:sz w:val="28"/>
          <w:szCs w:val="28"/>
        </w:rPr>
        <w:t>познавательная мотивация увеличивается, облегчается</w:t>
      </w:r>
      <w:r>
        <w:rPr>
          <w:sz w:val="28"/>
          <w:szCs w:val="28"/>
        </w:rPr>
        <w:t xml:space="preserve"> овладение сложным материалом. </w:t>
      </w:r>
    </w:p>
    <w:p w:rsidR="00CA1756" w:rsidRDefault="00CA1756" w:rsidP="00CA1756">
      <w:pPr>
        <w:pStyle w:val="a3"/>
        <w:spacing w:before="0" w:beforeAutospacing="0" w:after="0" w:afterAutospacing="0" w:line="360" w:lineRule="auto"/>
        <w:ind w:firstLine="840"/>
        <w:jc w:val="both"/>
        <w:rPr>
          <w:sz w:val="28"/>
          <w:szCs w:val="28"/>
        </w:rPr>
      </w:pPr>
      <w:r w:rsidRPr="000C7ACB">
        <w:rPr>
          <w:sz w:val="28"/>
          <w:szCs w:val="28"/>
        </w:rPr>
        <w:t>Кроме того, фрагменты уроков, на которых используются презентации, отражают один из главных принципов создания современного урока – принцип фасциации (принцип привлекательности). Благодаря презентациям, де</w:t>
      </w:r>
      <w:r>
        <w:rPr>
          <w:sz w:val="28"/>
          <w:szCs w:val="28"/>
        </w:rPr>
        <w:t>ти, которые обычно не отличаются</w:t>
      </w:r>
      <w:r w:rsidRPr="000C7ACB">
        <w:rPr>
          <w:sz w:val="28"/>
          <w:szCs w:val="28"/>
        </w:rPr>
        <w:t xml:space="preserve"> высо</w:t>
      </w:r>
      <w:r>
        <w:rPr>
          <w:sz w:val="28"/>
          <w:szCs w:val="28"/>
        </w:rPr>
        <w:t xml:space="preserve">кой активностью на уроках, становятся активными, высказывают свое мнение, рассуждают. </w:t>
      </w:r>
    </w:p>
    <w:p w:rsidR="00CA1756" w:rsidRDefault="00CA1756" w:rsidP="00CA1756">
      <w:pPr>
        <w:pStyle w:val="a3"/>
        <w:spacing w:before="0" w:beforeAutospacing="0" w:after="0" w:afterAutospacing="0" w:line="360" w:lineRule="auto"/>
        <w:ind w:firstLine="840"/>
        <w:jc w:val="both"/>
        <w:rPr>
          <w:sz w:val="28"/>
          <w:szCs w:val="28"/>
        </w:rPr>
      </w:pPr>
      <w:r w:rsidRPr="000C7ACB">
        <w:rPr>
          <w:sz w:val="28"/>
          <w:szCs w:val="28"/>
        </w:rPr>
        <w:t>Достаточно широкое распространение мультимедиа проекторов позволяет значительно увеличить наглядность за счет использования учителем в ходе урока мультимедиа презентации.</w:t>
      </w:r>
    </w:p>
    <w:p w:rsidR="00CA1756" w:rsidRDefault="00CA1756" w:rsidP="00CA1756">
      <w:pPr>
        <w:pStyle w:val="a3"/>
        <w:spacing w:before="0" w:beforeAutospacing="0" w:after="0" w:afterAutospacing="0" w:line="360" w:lineRule="auto"/>
        <w:ind w:firstLine="840"/>
        <w:jc w:val="both"/>
        <w:rPr>
          <w:sz w:val="28"/>
          <w:szCs w:val="28"/>
        </w:rPr>
      </w:pPr>
      <w:r w:rsidRPr="000C7ACB">
        <w:rPr>
          <w:sz w:val="28"/>
          <w:szCs w:val="28"/>
        </w:rPr>
        <w:t>Компьютеры и информационные технологии вообще – удобный инструмент, который при разумном использовании способен привнести в школьный урок элемент новизны, повысить интерес учащихся к приобретению знаний, облегчить учител</w:t>
      </w:r>
      <w:r>
        <w:rPr>
          <w:sz w:val="28"/>
          <w:szCs w:val="28"/>
        </w:rPr>
        <w:t>ю задачу подготовки к занятиям.</w:t>
      </w:r>
    </w:p>
    <w:p w:rsidR="00CA1756" w:rsidRPr="000C7ACB" w:rsidRDefault="00CA1756" w:rsidP="00CA1756">
      <w:pPr>
        <w:pStyle w:val="a3"/>
        <w:spacing w:before="0" w:beforeAutospacing="0" w:after="0" w:afterAutospacing="0" w:line="360" w:lineRule="auto"/>
        <w:ind w:firstLine="840"/>
        <w:jc w:val="both"/>
        <w:rPr>
          <w:sz w:val="28"/>
          <w:szCs w:val="28"/>
        </w:rPr>
      </w:pPr>
      <w:r w:rsidRPr="000C7ACB">
        <w:rPr>
          <w:sz w:val="28"/>
          <w:szCs w:val="28"/>
        </w:rPr>
        <w:t>Применение компьютера на разных этапах обучения позволяет довести время активной работы учеников на уроке до 75-80% времени урока, вместо обычных 15-20%. Современные школьники быстрее и с большим интересом усваивают информацию с экрана компьютера, чем со слов учителя.</w:t>
      </w:r>
    </w:p>
    <w:p w:rsidR="00CA1756" w:rsidRPr="000C7ACB" w:rsidRDefault="00CA1756" w:rsidP="00CA1756">
      <w:pPr>
        <w:spacing w:line="360" w:lineRule="auto"/>
        <w:ind w:firstLine="840"/>
        <w:jc w:val="both"/>
        <w:rPr>
          <w:sz w:val="28"/>
          <w:szCs w:val="28"/>
        </w:rPr>
      </w:pPr>
      <w:r w:rsidRPr="000C7ACB">
        <w:rPr>
          <w:sz w:val="28"/>
          <w:szCs w:val="28"/>
        </w:rPr>
        <w:lastRenderedPageBreak/>
        <w:t xml:space="preserve">Сегодня наиболее очевиден тот факт, что новое качество образования невозможно получить, решая педагогические проблемы устаревшими методами.  Требуются другие стратегии школы, инновационные   технологии.   </w:t>
      </w:r>
      <w:r w:rsidRPr="000C7ACB">
        <w:rPr>
          <w:rFonts w:eastAsia="Calibri"/>
          <w:sz w:val="28"/>
          <w:szCs w:val="28"/>
        </w:rPr>
        <w:t xml:space="preserve">Современные педагогические технологии немыслимы без широкого применения информационно-коммуникативных технологий. </w:t>
      </w:r>
      <w:r w:rsidRPr="000C7ACB">
        <w:rPr>
          <w:sz w:val="28"/>
          <w:szCs w:val="28"/>
        </w:rPr>
        <w:t>Это объясняется новыми условиями жизни: большими объемами информации, коммуникабельностью, развитием общества. Поэтому в настоящее время информационные технологии занимают важное место в профессиональной деятельности учителя.</w:t>
      </w:r>
    </w:p>
    <w:p w:rsidR="00CA1756" w:rsidRPr="000C7ACB" w:rsidRDefault="00CA1756" w:rsidP="00CA1756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C7ACB">
        <w:rPr>
          <w:sz w:val="28"/>
          <w:szCs w:val="28"/>
        </w:rPr>
        <w:t>нформационные технологии только для ищущих, любящих осваивать новое учителей. Они для тех, кому небезразличен уровень своей профессиональной компетентности, кого беспокоит, насколько он, педагог современной российской школы, соответствует требованиям века грядущего.</w:t>
      </w:r>
    </w:p>
    <w:p w:rsidR="00A767AA" w:rsidRDefault="00A767AA" w:rsidP="00CA1756">
      <w:pPr>
        <w:jc w:val="both"/>
      </w:pPr>
    </w:p>
    <w:sectPr w:rsidR="00A767AA" w:rsidSect="00AA6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1077"/>
    <w:rsid w:val="005E1077"/>
    <w:rsid w:val="009B5D34"/>
    <w:rsid w:val="00A767AA"/>
    <w:rsid w:val="00AA6FCE"/>
    <w:rsid w:val="00CA1756"/>
    <w:rsid w:val="00D51770"/>
    <w:rsid w:val="00FC5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5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1756"/>
    <w:pPr>
      <w:spacing w:before="100" w:beforeAutospacing="1" w:after="100" w:afterAutospacing="1"/>
    </w:pPr>
  </w:style>
  <w:style w:type="paragraph" w:customStyle="1" w:styleId="c0">
    <w:name w:val="c0"/>
    <w:basedOn w:val="a"/>
    <w:rsid w:val="00CA1756"/>
    <w:pPr>
      <w:spacing w:before="100" w:beforeAutospacing="1" w:after="100" w:afterAutospacing="1"/>
    </w:pPr>
  </w:style>
  <w:style w:type="character" w:customStyle="1" w:styleId="c1">
    <w:name w:val="c1"/>
    <w:basedOn w:val="a0"/>
    <w:rsid w:val="00CA1756"/>
  </w:style>
  <w:style w:type="character" w:customStyle="1" w:styleId="c1c2">
    <w:name w:val="c1 c2"/>
    <w:basedOn w:val="a0"/>
    <w:rsid w:val="00CA1756"/>
  </w:style>
  <w:style w:type="character" w:styleId="a4">
    <w:name w:val="Emphasis"/>
    <w:basedOn w:val="a0"/>
    <w:qFormat/>
    <w:rsid w:val="00CA17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5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1756"/>
    <w:pPr>
      <w:spacing w:before="100" w:beforeAutospacing="1" w:after="100" w:afterAutospacing="1"/>
    </w:pPr>
  </w:style>
  <w:style w:type="paragraph" w:customStyle="1" w:styleId="c0">
    <w:name w:val="c0"/>
    <w:basedOn w:val="a"/>
    <w:rsid w:val="00CA1756"/>
    <w:pPr>
      <w:spacing w:before="100" w:beforeAutospacing="1" w:after="100" w:afterAutospacing="1"/>
    </w:pPr>
  </w:style>
  <w:style w:type="character" w:customStyle="1" w:styleId="c1">
    <w:name w:val="c1"/>
    <w:basedOn w:val="a0"/>
    <w:rsid w:val="00CA1756"/>
  </w:style>
  <w:style w:type="character" w:customStyle="1" w:styleId="c1c2">
    <w:name w:val="c1 c2"/>
    <w:basedOn w:val="a0"/>
    <w:rsid w:val="00CA1756"/>
  </w:style>
  <w:style w:type="character" w:styleId="a4">
    <w:name w:val="Emphasis"/>
    <w:basedOn w:val="a0"/>
    <w:qFormat/>
    <w:rsid w:val="00CA17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4936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Нач_школа</dc:creator>
  <cp:lastModifiedBy>Я</cp:lastModifiedBy>
  <cp:revision>2</cp:revision>
  <dcterms:created xsi:type="dcterms:W3CDTF">2017-09-10T10:38:00Z</dcterms:created>
  <dcterms:modified xsi:type="dcterms:W3CDTF">2017-09-10T10:38:00Z</dcterms:modified>
</cp:coreProperties>
</file>