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403" w:rsidRPr="00FD2695" w:rsidRDefault="00E42C7A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144"/>
          <w:szCs w:val="144"/>
        </w:rPr>
        <w:t xml:space="preserve">  </w:t>
      </w:r>
      <w:r w:rsidR="00FD2695" w:rsidRPr="00FD2695">
        <w:rPr>
          <w:rFonts w:ascii="Times New Roman" w:hAnsi="Times New Roman" w:cs="Times New Roman"/>
          <w:sz w:val="72"/>
          <w:szCs w:val="72"/>
          <w:highlight w:val="yellow"/>
        </w:rPr>
        <w:t xml:space="preserve">Распорядок </w:t>
      </w:r>
      <w:r w:rsidRPr="00FD2695">
        <w:rPr>
          <w:rFonts w:ascii="Times New Roman" w:hAnsi="Times New Roman" w:cs="Times New Roman"/>
          <w:sz w:val="72"/>
          <w:szCs w:val="72"/>
          <w:highlight w:val="yellow"/>
        </w:rPr>
        <w:t>дня</w:t>
      </w:r>
      <w:r w:rsidR="00AF5461" w:rsidRPr="00FD2695">
        <w:rPr>
          <w:rFonts w:ascii="Times New Roman" w:hAnsi="Times New Roman" w:cs="Times New Roman"/>
          <w:sz w:val="72"/>
          <w:szCs w:val="72"/>
          <w:highlight w:val="yellow"/>
        </w:rPr>
        <w:t xml:space="preserve"> ребёнка</w:t>
      </w:r>
      <w:r w:rsidRPr="00FD2695">
        <w:rPr>
          <w:rFonts w:ascii="Times New Roman" w:hAnsi="Times New Roman" w:cs="Times New Roman"/>
          <w:sz w:val="72"/>
          <w:szCs w:val="72"/>
          <w:highlight w:val="yellow"/>
        </w:rPr>
        <w:t>!</w:t>
      </w:r>
    </w:p>
    <w:p w:rsidR="00E42C7A" w:rsidRPr="00E42C7A" w:rsidRDefault="00E42C7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940425" cy="3344916"/>
            <wp:effectExtent l="19050" t="0" r="3175" b="0"/>
            <wp:docPr id="1" name="Рисунок 1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25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Что должен включать распорядок дня школьника?</w:t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bookmarkStart w:id="0" w:name="_GoBack"/>
      <w:bookmarkEnd w:id="0"/>
      <w:r w:rsidRPr="00E42C7A">
        <w:rPr>
          <w:color w:val="333333"/>
          <w:sz w:val="36"/>
          <w:szCs w:val="36"/>
        </w:rPr>
        <w:t> </w:t>
      </w:r>
      <w:r w:rsidRPr="00E42C7A">
        <w:rPr>
          <w:b/>
          <w:bCs/>
          <w:color w:val="333333"/>
          <w:sz w:val="36"/>
          <w:szCs w:val="36"/>
        </w:rPr>
        <w:t>Основные элементы режима дня школьника — это</w:t>
      </w:r>
      <w:r w:rsidRPr="00E42C7A">
        <w:rPr>
          <w:color w:val="333333"/>
          <w:sz w:val="36"/>
          <w:szCs w:val="36"/>
        </w:rPr>
        <w:t>:</w:t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учеба (уроки в школе и выполнение домашнего задания дома);</w:t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дополнительные занятия (кружки, секции и т. п.);</w:t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активный отдых (желательно на свежем воздухе);</w:t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свободное времяпрепровождение;</w:t>
      </w:r>
    </w:p>
    <w:p w:rsid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еда и сон.</w:t>
      </w:r>
    </w:p>
    <w:p w:rsidR="00E42C7A" w:rsidRDefault="00E42C7A" w:rsidP="00E42C7A">
      <w:pPr>
        <w:pStyle w:val="a3"/>
        <w:rPr>
          <w:color w:val="333333"/>
          <w:sz w:val="36"/>
          <w:szCs w:val="36"/>
        </w:rPr>
      </w:pPr>
    </w:p>
    <w:p w:rsidR="00E42C7A" w:rsidRDefault="00E42C7A" w:rsidP="00E42C7A">
      <w:pPr>
        <w:pStyle w:val="a3"/>
        <w:rPr>
          <w:color w:val="333333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667375" cy="3648525"/>
            <wp:effectExtent l="19050" t="0" r="9525" b="0"/>
            <wp:docPr id="4" name="Рисунок 4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color w:val="333333"/>
          <w:sz w:val="36"/>
          <w:szCs w:val="36"/>
        </w:rPr>
        <w:t>Очень важно, чтобы все эти элементы гармонично сочетались: ни один из них не должен «перевешивать». Конечно, учеба и внеклассные (внешкольные) занятия важны, но </w:t>
      </w:r>
      <w:r w:rsidRPr="00E42C7A">
        <w:rPr>
          <w:b/>
          <w:bCs/>
          <w:color w:val="333333"/>
          <w:sz w:val="36"/>
          <w:szCs w:val="36"/>
        </w:rPr>
        <w:t>режим дня школьника обязательно должен предусматривать достаточно времени для отдыха</w:t>
      </w:r>
      <w:r w:rsidRPr="00E42C7A">
        <w:rPr>
          <w:color w:val="333333"/>
          <w:sz w:val="36"/>
          <w:szCs w:val="36"/>
        </w:rPr>
        <w:t>. Также необходимо проследить, чтобы в распорядке дня были полноценные приемы пищи, причем не только обед и ужин, но и завтрак (его часто игнорируют, что совершенно неправильно).</w:t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248150" cy="2832100"/>
            <wp:effectExtent l="19050" t="0" r="0" b="0"/>
            <wp:docPr id="7" name="Рисунок 7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63" cy="28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7A" w:rsidRPr="00E42C7A" w:rsidRDefault="00E42C7A" w:rsidP="00E42C7A">
      <w:pPr>
        <w:pStyle w:val="a3"/>
        <w:rPr>
          <w:color w:val="333333"/>
          <w:sz w:val="36"/>
          <w:szCs w:val="36"/>
        </w:rPr>
      </w:pPr>
      <w:r w:rsidRPr="00E42C7A">
        <w:rPr>
          <w:b/>
          <w:bCs/>
          <w:color w:val="333333"/>
          <w:sz w:val="36"/>
          <w:szCs w:val="36"/>
        </w:rPr>
        <w:lastRenderedPageBreak/>
        <w:t>Начать день лучше всего с утренней зарядки</w:t>
      </w:r>
      <w:r w:rsidRPr="00E42C7A">
        <w:rPr>
          <w:color w:val="333333"/>
          <w:sz w:val="36"/>
          <w:szCs w:val="36"/>
        </w:rPr>
        <w:t>, она поможет проснуться и зарядить бодростью на целый день, а уже после нее можно переходить к водным процедурам. Перед выходом в школу обязательно нужно позавтракать, желательно чем-нибудь горячим.</w:t>
      </w:r>
    </w:p>
    <w:p w:rsidR="00E42C7A" w:rsidRDefault="00E42C7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957345"/>
            <wp:effectExtent l="19050" t="0" r="3175" b="0"/>
            <wp:docPr id="10" name="Рисунок 10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7A" w:rsidRDefault="00E42C7A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E42C7A">
        <w:rPr>
          <w:rFonts w:ascii="Times New Roman" w:hAnsi="Times New Roman" w:cs="Times New Roman"/>
          <w:color w:val="333333"/>
          <w:sz w:val="36"/>
          <w:szCs w:val="36"/>
        </w:rPr>
        <w:t>По возвращении из школы ребенок обязательно должен пообедать и </w:t>
      </w:r>
      <w:r w:rsidRPr="00E42C7A">
        <w:rPr>
          <w:rFonts w:ascii="Times New Roman" w:hAnsi="Times New Roman" w:cs="Times New Roman"/>
          <w:b/>
          <w:bCs/>
          <w:color w:val="333333"/>
          <w:sz w:val="36"/>
          <w:szCs w:val="36"/>
        </w:rPr>
        <w:t>отдохнуть час-полтора</w:t>
      </w:r>
      <w:r w:rsidRPr="00E42C7A">
        <w:rPr>
          <w:rFonts w:ascii="Times New Roman" w:hAnsi="Times New Roman" w:cs="Times New Roman"/>
          <w:color w:val="333333"/>
          <w:sz w:val="36"/>
          <w:szCs w:val="36"/>
        </w:rPr>
        <w:t>. Причем желательно, чтобы это был отдых на свежем воздухе — никаких книг, телевизора, компьютера, видеоигр.</w:t>
      </w:r>
    </w:p>
    <w:p w:rsidR="00E42C7A" w:rsidRDefault="00D0172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32356" cy="2286000"/>
            <wp:effectExtent l="19050" t="0" r="0" b="0"/>
            <wp:docPr id="13" name="Рисунок 13" descr="Картинки по запросу дети за пар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дети за парт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10" cy="22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21" w:rsidRDefault="00D0172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D01721">
        <w:rPr>
          <w:rFonts w:ascii="Times New Roman" w:hAnsi="Times New Roman" w:cs="Times New Roman"/>
          <w:color w:val="333333"/>
          <w:sz w:val="36"/>
          <w:szCs w:val="36"/>
        </w:rPr>
        <w:lastRenderedPageBreak/>
        <w:t>Отдохнув, можно приступать к выполнению домашнего задания. </w:t>
      </w:r>
      <w:r w:rsidRPr="00D01721">
        <w:rPr>
          <w:rFonts w:ascii="Times New Roman" w:hAnsi="Times New Roman" w:cs="Times New Roman"/>
          <w:b/>
          <w:bCs/>
          <w:color w:val="333333"/>
          <w:sz w:val="36"/>
          <w:szCs w:val="36"/>
        </w:rPr>
        <w:t>Оптимальным промежутком времени для усвоения информации считают период с 4 до 6 часов вечера</w:t>
      </w:r>
      <w:r w:rsidRPr="00D01721">
        <w:rPr>
          <w:rFonts w:ascii="Times New Roman" w:hAnsi="Times New Roman" w:cs="Times New Roman"/>
          <w:color w:val="333333"/>
          <w:sz w:val="36"/>
          <w:szCs w:val="36"/>
        </w:rPr>
        <w:t>. Если ребенок учится во вторую смену, домашнее задание он должен делать с утра, после завтрака, а не вечером после школы.</w:t>
      </w:r>
    </w:p>
    <w:p w:rsidR="00D01721" w:rsidRDefault="00D0172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62625" cy="3838575"/>
            <wp:effectExtent l="19050" t="0" r="9525" b="0"/>
            <wp:docPr id="16" name="Рисунок 16" descr="Картинки по запросу дети за пар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дети за парт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21" w:rsidRDefault="00D0172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D01721">
        <w:rPr>
          <w:rFonts w:ascii="Times New Roman" w:hAnsi="Times New Roman" w:cs="Times New Roman"/>
          <w:color w:val="333333"/>
          <w:sz w:val="36"/>
          <w:szCs w:val="36"/>
        </w:rPr>
        <w:t>Желательно </w:t>
      </w:r>
      <w:r w:rsidRPr="00D01721">
        <w:rPr>
          <w:rFonts w:ascii="Times New Roman" w:hAnsi="Times New Roman" w:cs="Times New Roman"/>
          <w:b/>
          <w:bCs/>
          <w:color w:val="333333"/>
          <w:sz w:val="36"/>
          <w:szCs w:val="36"/>
        </w:rPr>
        <w:t>начинать с более легких заданий, постепенно переходя к более сложным</w:t>
      </w:r>
      <w:r w:rsidRPr="00D01721">
        <w:rPr>
          <w:rFonts w:ascii="Times New Roman" w:hAnsi="Times New Roman" w:cs="Times New Roman"/>
          <w:color w:val="333333"/>
          <w:sz w:val="36"/>
          <w:szCs w:val="36"/>
        </w:rPr>
        <w:t>. Каждые 30-40 минут нужно делать перерывы длиной 15 минут. Во время перерыва можно сделать легкую зарядку, выпить чаю и т. п., а вот проводить его за компьютером не стоит.</w:t>
      </w:r>
    </w:p>
    <w:p w:rsidR="00D01721" w:rsidRDefault="00D0172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571875" cy="1633943"/>
            <wp:effectExtent l="19050" t="0" r="9525" b="0"/>
            <wp:docPr id="19" name="Рисунок 19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8" cy="16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21" w:rsidRDefault="00D0172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D01721">
        <w:rPr>
          <w:rFonts w:ascii="Times New Roman" w:hAnsi="Times New Roman" w:cs="Times New Roman"/>
          <w:color w:val="333333"/>
          <w:sz w:val="36"/>
          <w:szCs w:val="36"/>
        </w:rPr>
        <w:lastRenderedPageBreak/>
        <w:t>Обычно </w:t>
      </w:r>
      <w:r w:rsidRPr="00D01721">
        <w:rPr>
          <w:rFonts w:ascii="Times New Roman" w:hAnsi="Times New Roman" w:cs="Times New Roman"/>
          <w:b/>
          <w:bCs/>
          <w:color w:val="333333"/>
          <w:sz w:val="36"/>
          <w:szCs w:val="36"/>
        </w:rPr>
        <w:t>выполнение домашнего задания занимает</w:t>
      </w:r>
      <w:r w:rsidRPr="00D01721">
        <w:rPr>
          <w:rFonts w:ascii="Times New Roman" w:hAnsi="Times New Roman" w:cs="Times New Roman"/>
          <w:color w:val="333333"/>
          <w:sz w:val="36"/>
          <w:szCs w:val="36"/>
        </w:rPr>
        <w:t xml:space="preserve"> 1,5-2 часа у </w:t>
      </w:r>
      <w:proofErr w:type="spellStart"/>
      <w:r w:rsidRPr="00D01721">
        <w:rPr>
          <w:rFonts w:ascii="Times New Roman" w:hAnsi="Times New Roman" w:cs="Times New Roman"/>
          <w:color w:val="333333"/>
          <w:sz w:val="36"/>
          <w:szCs w:val="36"/>
        </w:rPr>
        <w:t>младшеклассников</w:t>
      </w:r>
      <w:proofErr w:type="spellEnd"/>
      <w:r w:rsidRPr="00D01721">
        <w:rPr>
          <w:rFonts w:ascii="Times New Roman" w:hAnsi="Times New Roman" w:cs="Times New Roman"/>
          <w:color w:val="333333"/>
          <w:sz w:val="36"/>
          <w:szCs w:val="36"/>
        </w:rPr>
        <w:t>, 2-3 часа у учеников средних классов и 3-4 часа у старшеклассников. Если ребенку требуется больше времени для выполнения домашнего задания, это говорит либо о том, что у него проблемы с усвоением материала, либо о том, что в школе неоправданно большая нагрузка.</w:t>
      </w:r>
    </w:p>
    <w:p w:rsidR="00D01721" w:rsidRDefault="00D0172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265340"/>
            <wp:effectExtent l="19050" t="0" r="3175" b="0"/>
            <wp:docPr id="22" name="Рисунок 22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21" w:rsidRDefault="00D0172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D01721">
        <w:rPr>
          <w:rFonts w:ascii="Times New Roman" w:hAnsi="Times New Roman" w:cs="Times New Roman"/>
          <w:color w:val="333333"/>
          <w:sz w:val="36"/>
          <w:szCs w:val="36"/>
        </w:rPr>
        <w:t>Свободным временем перед сном школьник может распоряжаться по своему усмотрению, но все-таки</w:t>
      </w:r>
      <w:r w:rsidR="00682E38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Pr="00D01721">
        <w:rPr>
          <w:rFonts w:ascii="Times New Roman" w:hAnsi="Times New Roman" w:cs="Times New Roman"/>
          <w:b/>
          <w:bCs/>
          <w:color w:val="333333"/>
          <w:sz w:val="36"/>
          <w:szCs w:val="36"/>
        </w:rPr>
        <w:t>родителям стоит проследить, чтобы он не слишком много времени проводил за компьютером или у телевизора</w:t>
      </w:r>
      <w:r w:rsidRPr="00D01721">
        <w:rPr>
          <w:rFonts w:ascii="Times New Roman" w:hAnsi="Times New Roman" w:cs="Times New Roman"/>
          <w:color w:val="333333"/>
          <w:sz w:val="36"/>
          <w:szCs w:val="36"/>
        </w:rPr>
        <w:t>. Также убедитесь, чтобы ребенок не засиживался допоздна и получал свои 8-10 часов сна (в зависимости от возраста).</w:t>
      </w:r>
    </w:p>
    <w:p w:rsidR="00D01721" w:rsidRDefault="00D0172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571875"/>
            <wp:effectExtent l="19050" t="0" r="0" b="0"/>
            <wp:docPr id="25" name="Рисунок 25" descr="Картинки по запросу ребёнок за компьют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ребёнок за компьютер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21" w:rsidRDefault="00A834B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A834B1">
        <w:rPr>
          <w:rFonts w:ascii="Times New Roman" w:hAnsi="Times New Roman" w:cs="Times New Roman"/>
          <w:color w:val="333333"/>
          <w:sz w:val="36"/>
          <w:szCs w:val="36"/>
        </w:rPr>
        <w:t>Некоторые дети (да и взрослые тоже) «недосып» во время рабочей недели компенсируют длительным сном на выходных. </w:t>
      </w:r>
      <w:r w:rsidRPr="00A834B1">
        <w:rPr>
          <w:rFonts w:ascii="Times New Roman" w:hAnsi="Times New Roman" w:cs="Times New Roman"/>
          <w:b/>
          <w:bCs/>
          <w:color w:val="333333"/>
          <w:sz w:val="36"/>
          <w:szCs w:val="36"/>
        </w:rPr>
        <w:t>Однако спать слишком долго нежелательно — это полностью сбивает режим дня</w:t>
      </w:r>
      <w:r w:rsidRPr="00A834B1">
        <w:rPr>
          <w:rFonts w:ascii="Times New Roman" w:hAnsi="Times New Roman" w:cs="Times New Roman"/>
          <w:color w:val="333333"/>
          <w:sz w:val="36"/>
          <w:szCs w:val="36"/>
        </w:rPr>
        <w:t>, и в понедельник очень тяжело проснуться, как бы вы хорошо ни выспались на выходных. Никто не говорит, что в субботу и воскресенье нужно просыпаться так же рано, как и в рабочие дни, но и спать до полудня не надо.</w:t>
      </w:r>
    </w:p>
    <w:p w:rsidR="00A834B1" w:rsidRDefault="00A834B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371975" cy="2914650"/>
            <wp:effectExtent l="19050" t="0" r="9525" b="0"/>
            <wp:docPr id="28" name="Рисунок 28" descr="Картинки по запросу дети сп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дети спя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35" cy="29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B1" w:rsidRDefault="00A834B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A834B1">
        <w:rPr>
          <w:rFonts w:ascii="Times New Roman" w:hAnsi="Times New Roman" w:cs="Times New Roman"/>
          <w:color w:val="333333"/>
          <w:sz w:val="36"/>
          <w:szCs w:val="36"/>
        </w:rPr>
        <w:lastRenderedPageBreak/>
        <w:t>В конце четверти и в период подготовки к экзаменам режим дня школьника нередко меняется, однако</w:t>
      </w:r>
      <w:r w:rsidR="00682E38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Pr="00A834B1">
        <w:rPr>
          <w:rFonts w:ascii="Times New Roman" w:hAnsi="Times New Roman" w:cs="Times New Roman"/>
          <w:b/>
          <w:bCs/>
          <w:color w:val="333333"/>
          <w:sz w:val="36"/>
          <w:szCs w:val="36"/>
        </w:rPr>
        <w:t>этого допускать нельзя</w:t>
      </w:r>
      <w:r w:rsidRPr="00A834B1">
        <w:rPr>
          <w:rFonts w:ascii="Times New Roman" w:hAnsi="Times New Roman" w:cs="Times New Roman"/>
          <w:color w:val="333333"/>
          <w:sz w:val="36"/>
          <w:szCs w:val="36"/>
        </w:rPr>
        <w:t>. Ребенок должен заниматься днем, а не оттягивать учебу до вечера и потом до глубокой ночи сидеть над учебниками и тетрадками.</w:t>
      </w:r>
    </w:p>
    <w:p w:rsidR="00A834B1" w:rsidRDefault="00A834B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238750" cy="3143250"/>
            <wp:effectExtent l="19050" t="0" r="0" b="0"/>
            <wp:docPr id="31" name="Рисунок 31" descr="Картинки по запросу уставший ребёнок с учеб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уставший ребёнок с учебник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38" w:rsidRDefault="00682E38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:rsidR="00AF5461" w:rsidRDefault="00A834B1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</w:rPr>
        <w:t>Р</w:t>
      </w:r>
      <w:r w:rsidRPr="00A834B1">
        <w:rPr>
          <w:rFonts w:ascii="Times New Roman" w:hAnsi="Times New Roman" w:cs="Times New Roman"/>
          <w:b/>
          <w:bCs/>
          <w:color w:val="333333"/>
          <w:sz w:val="36"/>
          <w:szCs w:val="36"/>
        </w:rPr>
        <w:t>ежим дня ребенка обязательно должен учитывать его возраст и состояние здоровья</w:t>
      </w:r>
      <w:r w:rsidRPr="00A834B1">
        <w:rPr>
          <w:rFonts w:ascii="Times New Roman" w:hAnsi="Times New Roman" w:cs="Times New Roman"/>
          <w:color w:val="333333"/>
          <w:sz w:val="36"/>
          <w:szCs w:val="36"/>
        </w:rPr>
        <w:t>: очень важно правильно распределить нагрузку, чтобы ребенок не страдал от переутомления. Учтите, что для первоклассника нагрузка должна быть уменьшена, а время отдыха — увеличено: не менее 2,5 часов отдыха после школы, короткие перерывы через каждые 15-20 минут занятий, как минимум 12 часов сна.</w:t>
      </w:r>
    </w:p>
    <w:p w:rsidR="00A834B1" w:rsidRDefault="00AF5461">
      <w:r w:rsidRPr="00AF546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3048000"/>
            <wp:effectExtent l="19050" t="0" r="0" b="0"/>
            <wp:docPr id="40" name="Рисунок 40" descr="Картинки по запросу дети по рос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дети по рост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61" w:rsidRPr="00AF5461" w:rsidRDefault="00AF5461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AF5461">
        <w:rPr>
          <w:rFonts w:ascii="Times New Roman" w:hAnsi="Times New Roman" w:cs="Times New Roman"/>
          <w:color w:val="333333"/>
          <w:sz w:val="36"/>
          <w:szCs w:val="36"/>
        </w:rPr>
        <w:t>Переход на школьный распорядок дня желательно начинать за пару недель до того, как </w:t>
      </w:r>
      <w:r w:rsidRPr="00AF5461">
        <w:rPr>
          <w:rFonts w:ascii="Times New Roman" w:hAnsi="Times New Roman" w:cs="Times New Roman"/>
          <w:color w:val="708A0A"/>
          <w:sz w:val="36"/>
          <w:szCs w:val="36"/>
        </w:rPr>
        <w:t>ребенок пойдет в школу</w:t>
      </w:r>
      <w:r w:rsidRPr="00AF5461">
        <w:rPr>
          <w:rFonts w:ascii="Times New Roman" w:hAnsi="Times New Roman" w:cs="Times New Roman"/>
          <w:color w:val="333333"/>
          <w:sz w:val="36"/>
          <w:szCs w:val="36"/>
        </w:rPr>
        <w:t>. Мало кто из детей соблюдает </w:t>
      </w:r>
      <w:r w:rsidRPr="00AF5461">
        <w:rPr>
          <w:rFonts w:ascii="Times New Roman" w:hAnsi="Times New Roman" w:cs="Times New Roman"/>
          <w:color w:val="708A0A"/>
          <w:sz w:val="36"/>
          <w:szCs w:val="36"/>
        </w:rPr>
        <w:t>распорядок дня летом</w:t>
      </w:r>
      <w:r w:rsidRPr="00AF5461">
        <w:rPr>
          <w:rFonts w:ascii="Times New Roman" w:hAnsi="Times New Roman" w:cs="Times New Roman"/>
          <w:color w:val="333333"/>
          <w:sz w:val="36"/>
          <w:szCs w:val="36"/>
        </w:rPr>
        <w:t>, так что переход от летней расслабленности к суматохе школьных будней может оказаться слишком резким. Поэтому </w:t>
      </w:r>
      <w:r w:rsidRPr="00AF5461">
        <w:rPr>
          <w:rFonts w:ascii="Times New Roman" w:hAnsi="Times New Roman" w:cs="Times New Roman"/>
          <w:b/>
          <w:bCs/>
          <w:color w:val="333333"/>
          <w:sz w:val="36"/>
          <w:szCs w:val="36"/>
        </w:rPr>
        <w:t>еще в августе нужно постепенно начинать переходить к упорядоченному ритму жизни</w:t>
      </w:r>
      <w:r w:rsidRPr="00AF5461">
        <w:rPr>
          <w:rFonts w:ascii="Times New Roman" w:hAnsi="Times New Roman" w:cs="Times New Roman"/>
          <w:color w:val="333333"/>
          <w:sz w:val="36"/>
          <w:szCs w:val="36"/>
        </w:rPr>
        <w:t>.</w:t>
      </w:r>
    </w:p>
    <w:p w:rsidR="00A834B1" w:rsidRDefault="00AF546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381500" cy="3409950"/>
            <wp:effectExtent l="19050" t="0" r="0" b="0"/>
            <wp:docPr id="43" name="Рисунок 43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61" w:rsidRDefault="00AF5461">
      <w:pPr>
        <w:rPr>
          <w:rFonts w:ascii="Verdana" w:hAnsi="Verdana"/>
          <w:color w:val="666666"/>
          <w:sz w:val="17"/>
          <w:szCs w:val="17"/>
          <w:shd w:val="clear" w:color="auto" w:fill="FFFFFF"/>
        </w:rPr>
      </w:pP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lastRenderedPageBreak/>
        <w:t>Примерный распорядок дня ребенка в 7 лет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7:00- подъем, зарядка, завтрак, дорога в школу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8:00-12:00 – занятия в школе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13:00 – обед, отдых, свободное время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14:00-15:00 – выполнение домашнего задания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15:30 – полдник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16:00-18:00 – прогулка, посещение спортивных секций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19:00 – ужин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19:30-20:00 – игры, и свободное время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20:00-20:30 – подготовка ко сну, водные процедуры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20:30-21:00 – чтение на ночь</w:t>
      </w:r>
      <w:r w:rsidRPr="00AF5461">
        <w:rPr>
          <w:rFonts w:ascii="Times New Roman" w:hAnsi="Times New Roman" w:cs="Times New Roman"/>
          <w:color w:val="666666"/>
          <w:sz w:val="36"/>
          <w:szCs w:val="36"/>
        </w:rPr>
        <w:br/>
      </w:r>
      <w:r w:rsidRPr="00AF5461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21:00 – сон</w:t>
      </w:r>
      <w:r>
        <w:rPr>
          <w:rFonts w:ascii="Verdana" w:hAnsi="Verdana"/>
          <w:color w:val="666666"/>
          <w:sz w:val="17"/>
          <w:szCs w:val="17"/>
          <w:shd w:val="clear" w:color="auto" w:fill="FFFFFF"/>
        </w:rPr>
        <w:t> 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954626"/>
            <wp:effectExtent l="19050" t="0" r="3175" b="0"/>
            <wp:docPr id="46" name="Рисунок 46" descr="Режим дня ребенка-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жим дня ребенка-школьни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61" w:rsidRDefault="00FF742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режим дня спортивного ребёнка" style="width:24pt;height:24pt"/>
        </w:pict>
      </w:r>
      <w:r w:rsidR="00AF5461">
        <w:rPr>
          <w:noProof/>
          <w:lang w:eastAsia="ru-RU"/>
        </w:rPr>
        <w:drawing>
          <wp:inline distT="0" distB="0" distL="0" distR="0">
            <wp:extent cx="5210175" cy="4858319"/>
            <wp:effectExtent l="19050" t="0" r="9525" b="0"/>
            <wp:docPr id="53" name="Рисунок 53" descr="Картинки по запросу Соблюдайте режим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Соблюдайте режим д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61" w:rsidRDefault="00AF5461">
      <w:r>
        <w:rPr>
          <w:noProof/>
          <w:lang w:eastAsia="ru-RU"/>
        </w:rPr>
        <w:drawing>
          <wp:inline distT="0" distB="0" distL="0" distR="0">
            <wp:extent cx="5906411" cy="4114800"/>
            <wp:effectExtent l="19050" t="0" r="0" b="0"/>
            <wp:docPr id="56" name="Рисунок 56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11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61" w:rsidRDefault="00FD269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80372"/>
            <wp:effectExtent l="19050" t="0" r="3175" b="0"/>
            <wp:docPr id="59" name="Рисунок 59" descr="Картинки по запросу спортив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спортивные де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95" w:rsidRPr="00FD2695" w:rsidRDefault="00FD2695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D2695">
        <w:rPr>
          <w:rFonts w:ascii="Times New Roman" w:hAnsi="Times New Roman" w:cs="Times New Roman"/>
          <w:color w:val="FF0000"/>
          <w:sz w:val="36"/>
          <w:szCs w:val="36"/>
        </w:rPr>
        <w:t>Я повсюду, где бываю,</w:t>
      </w:r>
    </w:p>
    <w:p w:rsidR="00FD2695" w:rsidRPr="00FD2695" w:rsidRDefault="00FD2695">
      <w:pPr>
        <w:rPr>
          <w:rFonts w:ascii="Times New Roman" w:hAnsi="Times New Roman" w:cs="Times New Roman"/>
          <w:color w:val="FFC000"/>
          <w:sz w:val="36"/>
          <w:szCs w:val="36"/>
        </w:rPr>
      </w:pPr>
      <w:r w:rsidRPr="00FD2695">
        <w:rPr>
          <w:rFonts w:ascii="Times New Roman" w:hAnsi="Times New Roman" w:cs="Times New Roman"/>
          <w:color w:val="FFC000"/>
          <w:sz w:val="36"/>
          <w:szCs w:val="36"/>
        </w:rPr>
        <w:t>Все на свете успеваю,</w:t>
      </w:r>
    </w:p>
    <w:p w:rsidR="00FD2695" w:rsidRPr="00FD2695" w:rsidRDefault="00FD2695">
      <w:pPr>
        <w:rPr>
          <w:rFonts w:ascii="Times New Roman" w:hAnsi="Times New Roman" w:cs="Times New Roman"/>
          <w:color w:val="FFFF00"/>
          <w:sz w:val="36"/>
          <w:szCs w:val="36"/>
        </w:rPr>
      </w:pPr>
      <w:r w:rsidRPr="00FD2695">
        <w:rPr>
          <w:rFonts w:ascii="Times New Roman" w:hAnsi="Times New Roman" w:cs="Times New Roman"/>
          <w:color w:val="FFFF00"/>
          <w:sz w:val="36"/>
          <w:szCs w:val="36"/>
        </w:rPr>
        <w:t xml:space="preserve">Потому что у меня </w:t>
      </w:r>
    </w:p>
    <w:p w:rsidR="00FD2695" w:rsidRDefault="00FD2695">
      <w:pPr>
        <w:rPr>
          <w:rFonts w:ascii="Times New Roman" w:hAnsi="Times New Roman" w:cs="Times New Roman"/>
          <w:color w:val="92D050"/>
          <w:sz w:val="36"/>
          <w:szCs w:val="36"/>
        </w:rPr>
      </w:pPr>
      <w:r w:rsidRPr="00FD2695">
        <w:rPr>
          <w:rFonts w:ascii="Times New Roman" w:hAnsi="Times New Roman" w:cs="Times New Roman"/>
          <w:color w:val="92D050"/>
          <w:sz w:val="36"/>
          <w:szCs w:val="36"/>
        </w:rPr>
        <w:t>Строгий распорядок дня!</w:t>
      </w:r>
    </w:p>
    <w:p w:rsidR="00FD2695" w:rsidRDefault="00FD2695">
      <w:pPr>
        <w:rPr>
          <w:rFonts w:ascii="Times New Roman" w:hAnsi="Times New Roman" w:cs="Times New Roman"/>
          <w:color w:val="92D050"/>
          <w:sz w:val="36"/>
          <w:szCs w:val="36"/>
        </w:rPr>
      </w:pPr>
    </w:p>
    <w:p w:rsidR="00FD2695" w:rsidRPr="00B16F44" w:rsidRDefault="00FD2695">
      <w:pPr>
        <w:rPr>
          <w:rFonts w:ascii="Times New Roman" w:hAnsi="Times New Roman" w:cs="Times New Roman"/>
          <w:sz w:val="36"/>
          <w:szCs w:val="36"/>
        </w:rPr>
      </w:pPr>
    </w:p>
    <w:sectPr w:rsidR="00FD2695" w:rsidRPr="00B16F44" w:rsidSect="005C7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2C7A"/>
    <w:rsid w:val="005C7403"/>
    <w:rsid w:val="00682E38"/>
    <w:rsid w:val="00A834B1"/>
    <w:rsid w:val="00AF5461"/>
    <w:rsid w:val="00B16F44"/>
    <w:rsid w:val="00D01721"/>
    <w:rsid w:val="00E42C7A"/>
    <w:rsid w:val="00FD2695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2470F"/>
  <w15:docId w15:val="{A48A8902-46BF-4159-A144-F907E73C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4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C7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F54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2017-10-26T19:10:00Z</dcterms:created>
  <dcterms:modified xsi:type="dcterms:W3CDTF">2018-01-07T16:59:00Z</dcterms:modified>
</cp:coreProperties>
</file>