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DB" w:rsidRDefault="0008225F" w:rsidP="0008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5F">
        <w:rPr>
          <w:rFonts w:ascii="Times New Roman" w:hAnsi="Times New Roman" w:cs="Times New Roman"/>
          <w:b/>
          <w:sz w:val="28"/>
          <w:szCs w:val="28"/>
        </w:rPr>
        <w:t>Работа над ошибками.</w:t>
      </w:r>
    </w:p>
    <w:p w:rsidR="0008225F" w:rsidRDefault="0008225F" w:rsidP="0008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8225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одной ошибки для глаз,</w:t>
      </w:r>
    </w:p>
    <w:p w:rsidR="0008225F" w:rsidRDefault="0008225F" w:rsidP="0008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Ни одной ошибки для рук.</w:t>
      </w:r>
    </w:p>
    <w:p w:rsidR="0008225F" w:rsidRDefault="0008225F" w:rsidP="0008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 А. Флеров</w:t>
      </w:r>
    </w:p>
    <w:p w:rsidR="0008225F" w:rsidRDefault="0008225F" w:rsidP="0008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над ошибками, допущенными обучающимися при письме, является важным звеном в системе обучения русскому языку. Однако вопрос об организации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ошибками практически ещё далеко не решен. Как правило, такая работа проводится фронтально, без учета индивидуальных особенностей обучающихся. В результате на уроке обычно успевают разобрать не более четырех-пяти орфограмм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активными на таких уроках являются </w:t>
      </w:r>
      <w:r w:rsidR="003F2E7C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ся, не допустившие ошибок, а пассивными – </w:t>
      </w:r>
      <w:r w:rsidR="003F2E7C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ся, которые допустили ошибки.</w:t>
      </w:r>
      <w:proofErr w:type="gramEnd"/>
    </w:p>
    <w:p w:rsidR="0008225F" w:rsidRDefault="003F2E7C" w:rsidP="0008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выработки прочных навыков грамотного письма большое значение имеет самостоятельная работа над ошибками. Но при организации такой работы учитель встречается с рядом трудностей. Первая из них – разнородность ошибок. Разнородные ошибки говорят о том, что для усвоения определенных грамматических правил и для выработки навыков грамотного письма отдельным ученикам одного и того же класса требуется различное время, так как способности детей неодинаковы. Разнородность ошибок требует и разнообразных способов их исправления.</w:t>
      </w:r>
    </w:p>
    <w:p w:rsidR="003F2E7C" w:rsidRDefault="003F2E7C" w:rsidP="0008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72B7A">
        <w:rPr>
          <w:rFonts w:ascii="Times New Roman" w:hAnsi="Times New Roman" w:cs="Times New Roman"/>
          <w:sz w:val="28"/>
          <w:szCs w:val="28"/>
        </w:rPr>
        <w:t xml:space="preserve">Например, если для правописания слов с непроизносимыми согласными достаточно </w:t>
      </w:r>
      <w:r w:rsidR="00BF2C25">
        <w:rPr>
          <w:rFonts w:ascii="Times New Roman" w:hAnsi="Times New Roman" w:cs="Times New Roman"/>
          <w:sz w:val="28"/>
          <w:szCs w:val="28"/>
        </w:rPr>
        <w:t>подобрать,</w:t>
      </w:r>
      <w:r w:rsidR="00472B7A">
        <w:rPr>
          <w:rFonts w:ascii="Times New Roman" w:hAnsi="Times New Roman" w:cs="Times New Roman"/>
          <w:sz w:val="28"/>
          <w:szCs w:val="28"/>
        </w:rPr>
        <w:t xml:space="preserve"> как больше подобных слов написать, запомнить их правописание, подчеркнуть непроизносимые согласны</w:t>
      </w:r>
      <w:r w:rsidR="00BF2C25">
        <w:rPr>
          <w:rFonts w:ascii="Times New Roman" w:hAnsi="Times New Roman" w:cs="Times New Roman"/>
          <w:sz w:val="28"/>
          <w:szCs w:val="28"/>
        </w:rPr>
        <w:t>е</w:t>
      </w:r>
      <w:r w:rsidR="00472B7A">
        <w:rPr>
          <w:rFonts w:ascii="Times New Roman" w:hAnsi="Times New Roman" w:cs="Times New Roman"/>
          <w:sz w:val="28"/>
          <w:szCs w:val="28"/>
        </w:rPr>
        <w:t>, найти к ним проверочные слова, то для правильного написания безударных гласных</w:t>
      </w:r>
      <w:r w:rsidR="00BF2C25">
        <w:rPr>
          <w:rFonts w:ascii="Times New Roman" w:hAnsi="Times New Roman" w:cs="Times New Roman"/>
          <w:sz w:val="28"/>
          <w:szCs w:val="28"/>
        </w:rPr>
        <w:t xml:space="preserve"> в корне необходимо подобрать родственные слова, записать их, поставить в них ударение, подчеркнуть поверочные слова, выделить в них корень.</w:t>
      </w:r>
      <w:proofErr w:type="gramEnd"/>
    </w:p>
    <w:p w:rsidR="00BF2C25" w:rsidRDefault="00BF2C25" w:rsidP="0008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Большую роль в проведении самостоятельной работы над ошибками играет подбор дидактического материала. Он представляет собой серию карточек с текстами, предназначенными для тренировки правописания. При составлении этого материала надо стремиться отбирать тексты, насыщенные нужными орфограммами и представляющие ценность в воспитательном отношении. Чтобы приучить детей к самостоятельной работе, вначале провожу несколько занятий с одним видом дидактического материала. Работа каждого обучающегося</w:t>
      </w:r>
      <w:r w:rsidR="00DF2774">
        <w:rPr>
          <w:rFonts w:ascii="Times New Roman" w:hAnsi="Times New Roman" w:cs="Times New Roman"/>
          <w:sz w:val="28"/>
          <w:szCs w:val="28"/>
        </w:rPr>
        <w:t xml:space="preserve"> становиться сознательной, он приобретает умение четко определять, на какое правило допущена им ошибка, находить в </w:t>
      </w:r>
      <w:r w:rsidR="00DF2774">
        <w:rPr>
          <w:rFonts w:ascii="Times New Roman" w:hAnsi="Times New Roman" w:cs="Times New Roman"/>
          <w:sz w:val="28"/>
          <w:szCs w:val="28"/>
        </w:rPr>
        <w:lastRenderedPageBreak/>
        <w:t>учебнике нужное правило, начинает по-настоящему учиться, мыслить задумываться над написанием слов</w:t>
      </w:r>
      <w:proofErr w:type="gramStart"/>
      <w:r w:rsidR="00DF27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774">
        <w:rPr>
          <w:rFonts w:ascii="Times New Roman" w:hAnsi="Times New Roman" w:cs="Times New Roman"/>
          <w:sz w:val="28"/>
          <w:szCs w:val="28"/>
        </w:rPr>
        <w:t xml:space="preserve"> Для тех обучающихся, которые не допустили ошибок в </w:t>
      </w:r>
      <w:proofErr w:type="gramStart"/>
      <w:r w:rsidR="00DF2774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="00DF2774">
        <w:rPr>
          <w:rFonts w:ascii="Times New Roman" w:hAnsi="Times New Roman" w:cs="Times New Roman"/>
          <w:sz w:val="28"/>
          <w:szCs w:val="28"/>
        </w:rPr>
        <w:t>, готовлю</w:t>
      </w:r>
      <w:r w:rsidR="00B95A65">
        <w:rPr>
          <w:rFonts w:ascii="Times New Roman" w:hAnsi="Times New Roman" w:cs="Times New Roman"/>
          <w:sz w:val="28"/>
          <w:szCs w:val="28"/>
        </w:rPr>
        <w:t xml:space="preserve"> дидактический материал, стимулирующий творческую деятельность, например, составление рассказов по плану. Самостоятельная работа с дидактическим материалом имеет большое значение для расширения и обогащения словарного запаса </w:t>
      </w:r>
      <w:proofErr w:type="gramStart"/>
      <w:r w:rsidR="00B95A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5A65">
        <w:rPr>
          <w:rFonts w:ascii="Times New Roman" w:hAnsi="Times New Roman" w:cs="Times New Roman"/>
          <w:sz w:val="28"/>
          <w:szCs w:val="28"/>
        </w:rPr>
        <w:t>.</w:t>
      </w:r>
    </w:p>
    <w:p w:rsidR="0008225F" w:rsidRPr="0008225F" w:rsidRDefault="0008225F" w:rsidP="00082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225F" w:rsidRPr="0008225F" w:rsidSect="003E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5F"/>
    <w:rsid w:val="0008225F"/>
    <w:rsid w:val="003E36DB"/>
    <w:rsid w:val="003F2E7C"/>
    <w:rsid w:val="00472B7A"/>
    <w:rsid w:val="00B95A65"/>
    <w:rsid w:val="00BF2C25"/>
    <w:rsid w:val="00D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2018-01-07T15:02:00Z</dcterms:created>
  <dcterms:modified xsi:type="dcterms:W3CDTF">2018-01-07T15:46:00Z</dcterms:modified>
</cp:coreProperties>
</file>