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33" w:rsidRPr="005B1B34" w:rsidRDefault="00BD1A33" w:rsidP="00FD5952">
      <w:pPr>
        <w:pStyle w:val="a7"/>
        <w:rPr>
          <w:rStyle w:val="ab"/>
          <w:rFonts w:ascii="Times New Roman" w:hAnsi="Times New Roman" w:cs="Times New Roman"/>
          <w:sz w:val="28"/>
          <w:szCs w:val="24"/>
        </w:rPr>
      </w:pPr>
      <w:r w:rsidRPr="005B1B34">
        <w:rPr>
          <w:rStyle w:val="ab"/>
          <w:rFonts w:ascii="Times New Roman" w:hAnsi="Times New Roman" w:cs="Times New Roman"/>
          <w:sz w:val="28"/>
          <w:szCs w:val="24"/>
        </w:rPr>
        <w:t>Урок литературы</w:t>
      </w:r>
      <w:r w:rsidR="00D54CEC" w:rsidRPr="005B1B34">
        <w:rPr>
          <w:rStyle w:val="ab"/>
          <w:rFonts w:ascii="Times New Roman" w:hAnsi="Times New Roman" w:cs="Times New Roman"/>
          <w:sz w:val="28"/>
          <w:szCs w:val="24"/>
        </w:rPr>
        <w:t xml:space="preserve"> в 7 классе</w:t>
      </w:r>
      <w:r w:rsidRPr="005B1B34">
        <w:rPr>
          <w:rStyle w:val="ab"/>
          <w:rFonts w:ascii="Times New Roman" w:hAnsi="Times New Roman" w:cs="Times New Roman"/>
          <w:sz w:val="28"/>
          <w:szCs w:val="24"/>
        </w:rPr>
        <w:t xml:space="preserve"> </w:t>
      </w:r>
      <w:r w:rsidR="00D54CEC" w:rsidRPr="005B1B34">
        <w:rPr>
          <w:rStyle w:val="ab"/>
          <w:rFonts w:ascii="Times New Roman" w:hAnsi="Times New Roman" w:cs="Times New Roman"/>
          <w:sz w:val="28"/>
          <w:szCs w:val="24"/>
        </w:rPr>
        <w:t>«Чтоб в человеке человеческое торжествовало…» /П</w:t>
      </w:r>
      <w:r w:rsidRPr="005B1B34">
        <w:rPr>
          <w:rStyle w:val="ab"/>
          <w:rFonts w:ascii="Times New Roman" w:hAnsi="Times New Roman" w:cs="Times New Roman"/>
          <w:sz w:val="28"/>
          <w:szCs w:val="24"/>
        </w:rPr>
        <w:t>о рассказу А.</w:t>
      </w:r>
      <w:r w:rsidR="00FD5952" w:rsidRPr="005B1B34">
        <w:rPr>
          <w:rStyle w:val="ab"/>
          <w:rFonts w:ascii="Times New Roman" w:hAnsi="Times New Roman" w:cs="Times New Roman"/>
          <w:sz w:val="28"/>
          <w:szCs w:val="24"/>
        </w:rPr>
        <w:t xml:space="preserve"> </w:t>
      </w:r>
      <w:r w:rsidRPr="005B1B34">
        <w:rPr>
          <w:rStyle w:val="ab"/>
          <w:rFonts w:ascii="Times New Roman" w:hAnsi="Times New Roman" w:cs="Times New Roman"/>
          <w:sz w:val="28"/>
          <w:szCs w:val="24"/>
        </w:rPr>
        <w:t>Платонова "Юшка"</w:t>
      </w:r>
      <w:r w:rsidR="00D54CEC" w:rsidRPr="005B1B34">
        <w:rPr>
          <w:rStyle w:val="ab"/>
          <w:rFonts w:ascii="Times New Roman" w:hAnsi="Times New Roman" w:cs="Times New Roman"/>
          <w:sz w:val="28"/>
          <w:szCs w:val="24"/>
        </w:rPr>
        <w:t>/</w:t>
      </w:r>
      <w:r w:rsidRPr="005B1B34">
        <w:rPr>
          <w:rStyle w:val="ab"/>
          <w:rFonts w:ascii="Times New Roman" w:hAnsi="Times New Roman" w:cs="Times New Roman"/>
          <w:sz w:val="28"/>
          <w:szCs w:val="24"/>
        </w:rPr>
        <w:t xml:space="preserve"> 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урока: 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нового материала.</w:t>
      </w:r>
    </w:p>
    <w:p w:rsidR="00BD1A33" w:rsidRPr="00D75E66" w:rsidRDefault="00BD1A33" w:rsidP="00A1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Цели:</w:t>
      </w:r>
    </w:p>
    <w:p w:rsidR="00202B23" w:rsidRDefault="00BD1A33" w:rsidP="00A1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Образовательные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7B2712" w:rsidRDefault="00202B23" w:rsidP="00A148B0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умение анализа художественного произведения; </w:t>
      </w:r>
    </w:p>
    <w:p w:rsidR="007B2712" w:rsidRDefault="00202B23" w:rsidP="00A148B0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вдумчивого чтения художественного произведения</w:t>
      </w:r>
      <w:r w:rsid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2712" w:rsidRDefault="00BD1A33" w:rsidP="00A148B0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умение определять тему, идею рассказа; </w:t>
      </w:r>
    </w:p>
    <w:p w:rsidR="007B2712" w:rsidRDefault="007B2712" w:rsidP="00A148B0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совершенствовать </w:t>
      </w: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привлекать те</w:t>
      </w:r>
      <w:proofErr w:type="gramStart"/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кст дл</w:t>
      </w:r>
      <w:proofErr w:type="gramEnd"/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я характеристики героев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анализа их поступков</w:t>
      </w:r>
      <w:r w:rsidR="00BD1A33"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B2712" w:rsidRPr="007B2712" w:rsidRDefault="00BD1A33" w:rsidP="00A148B0">
      <w:pPr>
        <w:pStyle w:val="ae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</w:t>
      </w:r>
      <w:r w:rsidR="007B2712"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</w:t>
      </w: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особенностями языка писателя</w:t>
      </w:r>
      <w:r w:rsidR="007B2712"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2712" w:rsidRDefault="007B2712" w:rsidP="00A1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Развивающие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712" w:rsidRDefault="007B2712" w:rsidP="00A148B0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включить ребят в творческий процесс постижения платоновской прозы;</w:t>
      </w:r>
    </w:p>
    <w:p w:rsidR="007B2712" w:rsidRPr="007B2712" w:rsidRDefault="007B2712" w:rsidP="00A148B0">
      <w:pPr>
        <w:pStyle w:val="ae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развивать речь, совершенствовать навыки работы с текстом, умения анализировать, сопоставлять,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аргументировать</w:t>
      </w:r>
      <w:r w:rsidR="00CE7E3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7B2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видеть художественную деталь;</w:t>
      </w:r>
    </w:p>
    <w:p w:rsidR="00202B23" w:rsidRDefault="00BD1A33" w:rsidP="00A1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Воспитательные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B2712" w:rsidRDefault="00BD1A33" w:rsidP="00A148B0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обогащать нравственный опыт учащихся, </w:t>
      </w:r>
    </w:p>
    <w:p w:rsidR="007B2712" w:rsidRDefault="00BD1A33" w:rsidP="00A148B0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гуманное отношение к людям, сострадание, милосердие</w:t>
      </w:r>
      <w:r w:rsidR="00A30A59"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D1A33" w:rsidRPr="007B2712" w:rsidRDefault="00A30A59" w:rsidP="00A148B0">
      <w:pPr>
        <w:pStyle w:val="ae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чувство личной и коллективной ответственности</w:t>
      </w:r>
      <w:r w:rsidR="00BD1A33" w:rsidRPr="007B27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A33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 </w:t>
      </w:r>
      <w:r w:rsidR="00D56285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частично-поисковый, поисковый</w:t>
      </w:r>
      <w:r w:rsidR="00D5628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56285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репродуктивный</w:t>
      </w:r>
    </w:p>
    <w:p w:rsidR="00A30A59" w:rsidRPr="00A30A59" w:rsidRDefault="00C242C4" w:rsidP="00BD1A33">
      <w:pPr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</w:t>
      </w:r>
      <w:r w:rsidR="00A3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работы: </w:t>
      </w:r>
      <w:r w:rsidR="00A30A59" w:rsidRPr="00860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групповая</w:t>
      </w:r>
      <w:r w:rsidR="008603C0" w:rsidRPr="00860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CE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коллективная, </w:t>
      </w:r>
      <w:r w:rsidR="008603C0" w:rsidRPr="00860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индивидуальная</w:t>
      </w:r>
    </w:p>
    <w:p w:rsidR="00CE7E3C" w:rsidRDefault="00BD1A33" w:rsidP="00CE7E3C">
      <w:pPr>
        <w:spacing w:after="151" w:line="240" w:lineRule="auto"/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Pr="00A30A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CE7E3C" w:rsidRPr="00CE7E3C">
        <w:t xml:space="preserve"> </w:t>
      </w:r>
    </w:p>
    <w:p w:rsidR="00CE7E3C" w:rsidRDefault="00CE7E3C" w:rsidP="00CE7E3C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портрет 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E7E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Платонова</w:t>
      </w:r>
    </w:p>
    <w:p w:rsidR="00CE7E3C" w:rsidRDefault="00C242C4" w:rsidP="00CE7E3C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мультимедийный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ряд</w:t>
      </w:r>
    </w:p>
    <w:p w:rsidR="00CE7E3C" w:rsidRDefault="00C242C4" w:rsidP="00CE7E3C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набор карточек</w:t>
      </w:r>
    </w:p>
    <w:p w:rsidR="00CE7E3C" w:rsidRPr="00CE7E3C" w:rsidRDefault="00C242C4" w:rsidP="00CE7E3C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толковый словарь</w:t>
      </w:r>
      <w:r w:rsidR="00BD1A33" w:rsidRPr="00CE7E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7E3C" w:rsidRPr="00CE7E3C" w:rsidRDefault="00C242C4" w:rsidP="00CE7E3C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листа </w:t>
      </w:r>
      <w:r w:rsidR="00A30A59" w:rsidRPr="00CE7E3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а, маркеры</w:t>
      </w:r>
    </w:p>
    <w:p w:rsidR="00BD1A33" w:rsidRPr="00CE7E3C" w:rsidRDefault="00A30A59" w:rsidP="00CE7E3C">
      <w:pPr>
        <w:pStyle w:val="ae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E7E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раздаточный материал для групп</w:t>
      </w:r>
    </w:p>
    <w:p w:rsidR="00D75E66" w:rsidRPr="00D75E66" w:rsidRDefault="00D75E66" w:rsidP="00A148B0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A33" w:rsidRPr="00D75E66" w:rsidRDefault="00BD1A33" w:rsidP="00BD1A33">
      <w:pPr>
        <w:spacing w:after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</w:t>
      </w:r>
    </w:p>
    <w:p w:rsidR="00BD1A33" w:rsidRPr="00D75E66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Организационный момент</w:t>
      </w:r>
    </w:p>
    <w:p w:rsidR="00BD1A33" w:rsidRPr="00496FE8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Вступительное слово учителя</w:t>
      </w:r>
    </w:p>
    <w:p w:rsidR="00FD5952" w:rsidRPr="0073121C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D5952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Здравствуйте, ребята! Очень рада видеть вас на нашем уроке литературы. </w:t>
      </w:r>
      <w:r w:rsidR="00496F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Вижу, что вы все готовы к занятию. </w:t>
      </w:r>
      <w:r w:rsidR="00FD5952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егодня мы </w:t>
      </w:r>
      <w:r w:rsidR="00FD5952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имеем возможность соприкоснуться с творчеством замечательного русского писателя А.Платонова, произведения которого поражают своим глубоким гуманизмом</w:t>
      </w:r>
      <w:r w:rsidR="00FD5952" w:rsidRPr="00421A0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  <w:r w:rsidR="00421A0A" w:rsidRPr="00421A0A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 xml:space="preserve"> </w:t>
      </w:r>
      <w:r w:rsidR="00421A0A" w:rsidRPr="0073121C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Слайд 1</w:t>
      </w:r>
      <w:r w:rsidRPr="0073121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 </w:t>
      </w:r>
    </w:p>
    <w:p w:rsidR="00BD1A33" w:rsidRPr="00D75E66" w:rsidRDefault="00FD5952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уверена, что вы все дома прочитали его рассказ «Юшка». </w:t>
      </w:r>
      <w:r w:rsidR="00A00D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Именно это произведение и станет предметом нашего разговора.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знак подтверждения поднимите, пожалуйста, свои сигнальные карточки. </w:t>
      </w:r>
      <w:r w:rsidR="00A00D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(Пр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очитавшие </w:t>
      </w:r>
      <w:r w:rsidR="00A00D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поднимают зеленые карточки</w:t>
      </w:r>
      <w:r w:rsidR="00A00D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знающие текста – красные). Я смотрю: у нас сплошной зеленый свет! Молодцы, ребята! </w:t>
      </w:r>
    </w:p>
    <w:p w:rsidR="00BD1A33" w:rsidRPr="00D75E66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Актуализация темы</w:t>
      </w:r>
    </w:p>
    <w:p w:rsidR="006C29C8" w:rsidRPr="0073121C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Произведения Платонова </w:t>
      </w:r>
      <w:r w:rsidR="006C29C8"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отличаются простотой и доступностью изложения. Вместе с тем они имеют непреходящее значение, </w:t>
      </w:r>
      <w:r w:rsidR="00A30A59"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имеют большую ценность</w:t>
      </w:r>
      <w:r w:rsidR="006C29C8"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нас. Они </w:t>
      </w:r>
      <w:r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требуют </w:t>
      </w:r>
      <w:r w:rsidRPr="007312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работы мысли и сердца</w:t>
      </w:r>
      <w:r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C29C8" w:rsidRPr="0073121C" w:rsidRDefault="00404E5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Ребята, я предложила вам</w:t>
      </w:r>
      <w:r w:rsidR="00527641"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</w:t>
      </w:r>
      <w:r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 над смыслом названия рассказа «Юшка» и над тем, нужны ли нам такие произведения.</w:t>
      </w:r>
      <w:r w:rsidR="006C29C8"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A33" w:rsidRPr="0073121C" w:rsidRDefault="00404E5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12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ответим на эти вопросы в конце урока. </w:t>
      </w:r>
    </w:p>
    <w:p w:rsidR="00AE4330" w:rsidRPr="00D75E66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5D3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Мотивация учебной деятельности</w:t>
      </w:r>
    </w:p>
    <w:p w:rsidR="00BD1A33" w:rsidRPr="00D75E66" w:rsidRDefault="00AE4330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сейчас каждая из групп может выбрать из предложенных высказываний то, которое, на ваш взгляд, подошло бы </w:t>
      </w:r>
      <w:r w:rsidR="0052764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качестве эпиграфа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52764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уроку по рассказу «Юшка»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330" w:rsidRPr="00721105" w:rsidRDefault="00D75E66" w:rsidP="00721105">
      <w:pPr>
        <w:spacing w:after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49775" cy="3412331"/>
            <wp:effectExtent l="19050" t="19050" r="22225" b="16669"/>
            <wp:docPr id="10" name="Рисунок 10" descr="C:\Users\User\Documents\Новый рисунок (8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ocuments\Новый рисунок (8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775" cy="341233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4330" w:rsidRPr="00D75E66" w:rsidRDefault="00AE4330" w:rsidP="00BD1A33">
      <w:pPr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/Представитель каждой группы</w:t>
      </w:r>
      <w:r w:rsidR="0005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прикрепляет к доске табличку с высказыванием,</w:t>
      </w: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аргументирует выбор</w:t>
      </w:r>
      <w:r w:rsidR="00A30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своей</w:t>
      </w: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5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</w:t>
      </w: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</w:p>
    <w:p w:rsidR="00AE4330" w:rsidRPr="00D75E66" w:rsidRDefault="00AE4330" w:rsidP="00BD1A3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FB2504"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Спасибо</w:t>
      </w:r>
      <w:r w:rsidR="00FB2504"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ребята. Каждой группе удалось обосновать выбор высказывания. Действительно, любое из них может послужить эпиграфом к нашему уроку. </w:t>
      </w:r>
    </w:p>
    <w:p w:rsidR="005D3ECF" w:rsidRPr="00D75E66" w:rsidRDefault="005D3ECF" w:rsidP="005D3ECF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IV</w:t>
      </w:r>
      <w:r w:rsidRPr="005B1B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Определение темы. </w:t>
      </w:r>
      <w:proofErr w:type="spellStart"/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Целеполагание</w:t>
      </w:r>
      <w:proofErr w:type="spellEnd"/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(совместно с учащимися.)</w:t>
      </w:r>
    </w:p>
    <w:p w:rsidR="00FB2504" w:rsidRPr="0073121C" w:rsidRDefault="00FB2504" w:rsidP="00BD1A33">
      <w:pPr>
        <w:spacing w:after="151" w:line="240" w:lineRule="auto"/>
        <w:rPr>
          <w:rFonts w:ascii="Times New Roman" w:eastAsia="Times New Roman" w:hAnsi="Times New Roman" w:cs="Times New Roman"/>
          <w:bCs/>
          <w:color w:val="0070C0"/>
          <w:sz w:val="28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-А как, по-вашему, может звучать тема такого урока?</w:t>
      </w:r>
      <w:r w:rsidR="007312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121C" w:rsidRPr="0073121C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Слайд 2</w:t>
      </w:r>
    </w:p>
    <w:p w:rsidR="00FB2504" w:rsidRPr="00D75E66" w:rsidRDefault="00FB2504" w:rsidP="00BD1A3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/Группы предлагают свои варианты/</w:t>
      </w:r>
    </w:p>
    <w:p w:rsidR="00050D17" w:rsidRPr="00D75E66" w:rsidRDefault="00050D17" w:rsidP="00050D17">
      <w:pPr>
        <w:spacing w:after="151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Обобщение ответов учащихся:</w:t>
      </w:r>
    </w:p>
    <w:p w:rsidR="00FB2504" w:rsidRPr="00050D17" w:rsidRDefault="00FB2504" w:rsidP="00050D17">
      <w:pPr>
        <w:pStyle w:val="ae"/>
        <w:numPr>
          <w:ilvl w:val="0"/>
          <w:numId w:val="8"/>
        </w:num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0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обобщив ваши предложения, можно сформулировать тему так: «Чтоб в человеке </w:t>
      </w:r>
      <w:proofErr w:type="gramStart"/>
      <w:r w:rsidRPr="00050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человеческое</w:t>
      </w:r>
      <w:proofErr w:type="gramEnd"/>
      <w:r w:rsidRPr="00050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торжествовало..» </w:t>
      </w:r>
    </w:p>
    <w:p w:rsidR="00FB2504" w:rsidRDefault="00FB2504" w:rsidP="00BD1A3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="00050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 правильно уловила ход ваших рассуждений? Вы согласны с такой формулировкой темы?</w:t>
      </w:r>
    </w:p>
    <w:p w:rsidR="00A30A59" w:rsidRPr="00202B23" w:rsidRDefault="00A30A59" w:rsidP="00BD1A33">
      <w:pPr>
        <w:spacing w:after="151" w:line="240" w:lineRule="auto"/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(Дети соглашаются)</w:t>
      </w:r>
      <w:r w:rsidR="0020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02B23" w:rsidRPr="00202B23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Слайд 3</w:t>
      </w:r>
    </w:p>
    <w:p w:rsidR="00FB2504" w:rsidRPr="00D75E66" w:rsidRDefault="00A47555" w:rsidP="00BD1A3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Ребята, тема у нас получилась звучная, выразительная. Давайте попробуем оформ</w:t>
      </w:r>
      <w:r w:rsidR="00202B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ить ее на доске в виде кластера</w:t>
      </w:r>
      <w:r w:rsidR="00050D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ответив на вопрос: «Что значит человеческое в человеке?»</w:t>
      </w:r>
    </w:p>
    <w:p w:rsidR="00A47555" w:rsidRPr="00D75E66" w:rsidRDefault="00D54CEC" w:rsidP="00BD1A3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  <w:r w:rsidR="0072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Учитель и д</w:t>
      </w: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ети создают кластер</w:t>
      </w:r>
      <w:r w:rsidR="007211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учитель создает ядро кластера в виде сердца с надписью «человеческое в человеке». Затем представители каждой группы дополняют его</w:t>
      </w:r>
      <w:r w:rsidRPr="00D75E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/</w:t>
      </w:r>
    </w:p>
    <w:p w:rsidR="00D44281" w:rsidRDefault="00D54CEC" w:rsidP="00D75E66">
      <w:pPr>
        <w:spacing w:after="15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844801" cy="2133600"/>
            <wp:effectExtent l="19050" t="19050" r="12699" b="19050"/>
            <wp:docPr id="1" name="Рисунок 1" descr="C:\Users\User\Documents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1" cy="21336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020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Кластер №1</w:t>
      </w:r>
    </w:p>
    <w:p w:rsidR="00202B23" w:rsidRPr="00D75E66" w:rsidRDefault="00202B23" w:rsidP="00202B2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А какие задачи могут стоять перед нами?</w:t>
      </w:r>
    </w:p>
    <w:p w:rsidR="00BD1A33" w:rsidRPr="00D75E66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Изучение нового материала</w:t>
      </w:r>
    </w:p>
    <w:p w:rsidR="00D54CEC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Ребята, </w:t>
      </w:r>
      <w:r w:rsidR="00D54CEC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созданный </w:t>
      </w:r>
      <w:r w:rsidR="0017243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4CEC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кластер является прямым отражением </w:t>
      </w:r>
      <w:r w:rsidR="0017243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D54CEC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ашего представления о том, каков Юшка, главный герой рассказа А. Платонова.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каким его видит автор? </w:t>
      </w:r>
      <w:r w:rsidR="0017243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сопоставить наше восприятие героя с тем, каким его изображает писатель. Платонов уже с первых строк знакомит нас со своим героем. Подумайте, через какую деталь он это делает?</w:t>
      </w:r>
    </w:p>
    <w:p w:rsidR="00BD1A33" w:rsidRPr="00D75E66" w:rsidRDefault="00172436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/Дети находят портретную характеристику Юшки и </w:t>
      </w:r>
      <w:r w:rsidR="00050D1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зачитывают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ее/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Что мы узнали о нём? Дополните ваше восприятие героя тем, что мы только что прочитали.</w:t>
      </w:r>
      <w:r w:rsidR="0017243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 в тетради.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Запишем в </w:t>
      </w:r>
      <w:r w:rsidR="005A0219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первую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колонку слова, </w:t>
      </w:r>
      <w:r w:rsidR="005A0219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характеризующие его внешность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</w:t>
      </w:r>
      <w:r w:rsidR="005A0219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делаете это в тетрадях, а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– на доске.</w:t>
      </w:r>
    </w:p>
    <w:p w:rsidR="00BD1A33" w:rsidRPr="00D75E66" w:rsidRDefault="005A0219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работа учителя и учеников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39506F" w:rsidRDefault="0039506F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506F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eastAsia="ru-RU"/>
        </w:rPr>
        <w:drawing>
          <wp:inline distT="0" distB="0" distL="0" distR="0">
            <wp:extent cx="1295400" cy="1362075"/>
            <wp:effectExtent l="19050" t="0" r="0" b="0"/>
            <wp:docPr id="7" name="Рисунок 1" descr="C:\Users\User\Documents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" t="1389" r="69166" b="5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105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Принято считать, что такие люди, как правило, вызывают сочувствие у тех, кто находится рядом.</w:t>
      </w:r>
      <w:r w:rsidR="007211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как называют такой тип героев в литературе? </w:t>
      </w:r>
    </w:p>
    <w:p w:rsidR="00721105" w:rsidRDefault="00721105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вспоминают термин «маленький человек».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Объясняют его значение, говорят о том, как понятие «маленький человек» сопоставимо с образом Юшки)</w:t>
      </w:r>
      <w:proofErr w:type="gramEnd"/>
    </w:p>
    <w:p w:rsidR="00BD1A33" w:rsidRPr="00D75E66" w:rsidRDefault="004339D4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ощущает себя Юшка в окружающем его мире?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Как относятся к нему дети?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Выберите из текста самые яркие примеры обращения детей с Юшкой.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(Работа с текстом – кричали на него, бросали камни и т.д.</w:t>
      </w:r>
      <w:proofErr w:type="gramEnd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терзали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его.)</w:t>
      </w:r>
      <w:proofErr w:type="gramEnd"/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Словарная работа.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Терзать – что, по-вашему, обозначает это слово?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учащихся.)</w:t>
      </w:r>
    </w:p>
    <w:p w:rsidR="00BD1A33" w:rsidRPr="000E3A97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Обращение к «Словарю Ожегова»</w:t>
      </w:r>
      <w:r w:rsidR="000E3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E3A97" w:rsidRPr="000E3A97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Слайд 4</w:t>
      </w:r>
    </w:p>
    <w:p w:rsidR="00050D17" w:rsidRDefault="00BD1A33" w:rsidP="00050D17">
      <w:pPr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75E6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Терзать</w:t>
      </w:r>
      <w:r w:rsidR="00050D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: </w:t>
      </w:r>
      <w:r w:rsidR="00050D17">
        <w:rPr>
          <w:rFonts w:ascii="Times New Roman" w:eastAsia="Times New Roman" w:hAnsi="Times New Roman" w:cs="Times New Roman"/>
          <w:b/>
          <w:bCs/>
          <w:sz w:val="24"/>
          <w:szCs w:val="24"/>
        </w:rPr>
        <w:t>1) р</w:t>
      </w:r>
      <w:r w:rsidR="00136551" w:rsidRPr="00D75E66">
        <w:rPr>
          <w:rFonts w:ascii="Times New Roman" w:eastAsia="Times New Roman" w:hAnsi="Times New Roman" w:cs="Times New Roman"/>
          <w:b/>
          <w:bCs/>
          <w:sz w:val="24"/>
          <w:szCs w:val="24"/>
        </w:rPr>
        <w:t>азрывать, раздирать на части</w:t>
      </w:r>
      <w:r w:rsidR="00050D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; </w:t>
      </w:r>
      <w:r w:rsidR="00050D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2) м</w:t>
      </w:r>
      <w:r w:rsidR="00050D17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учить, причинять страдания</w:t>
      </w:r>
    </w:p>
    <w:p w:rsidR="00050D17" w:rsidRPr="00865C79" w:rsidRDefault="00050D17" w:rsidP="00050D17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 каком значении употреблено это слово Платоновым</w:t>
      </w:r>
      <w:r w:rsidR="00865C79" w:rsidRPr="00865C7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</w:t>
      </w:r>
    </w:p>
    <w:p w:rsidR="00D44281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Почему дети</w:t>
      </w:r>
      <w:r w:rsidR="0013655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души которых, казалось бы, не должны еще очерстветь, т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ерзают Юшку? </w:t>
      </w:r>
      <w:r w:rsidR="0013655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реакции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ждут от него?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4281" w:rsidRPr="00D75E66" w:rsidRDefault="00D44281" w:rsidP="00BD1A33">
      <w:pPr>
        <w:spacing w:after="151" w:line="240" w:lineRule="auto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Обобщение ответов учащихся:</w:t>
      </w:r>
    </w:p>
    <w:p w:rsidR="00BD1A33" w:rsidRPr="00D75E66" w:rsidRDefault="00136551" w:rsidP="00D44281">
      <w:pPr>
        <w:pStyle w:val="ae"/>
        <w:numPr>
          <w:ilvl w:val="0"/>
          <w:numId w:val="7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удивляло то, что Юшка не отвечает им злостью, не обижается на них или не показывает своей обиды. Дети ждут естественной ответной реакции – зла в ответ на зло. 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хот</w:t>
      </w:r>
      <w:r w:rsid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>ят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он рассердился на них.</w:t>
      </w:r>
      <w:r w:rsidR="00BD1A33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proofErr w:type="gramEnd"/>
      <w:r w:rsidR="00BD1A33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B796D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Однако 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Юшка </w:t>
      </w:r>
      <w:r w:rsidR="000B796D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смиренно сносит детские нападки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0B796D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живет 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законам, которые находят отражение в Библии.</w:t>
      </w:r>
    </w:p>
    <w:p w:rsidR="00136551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Демонстрация высказывания из Библии: «Побеждай зло добром».</w:t>
      </w:r>
    </w:p>
    <w:p w:rsidR="00D44281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А как сам Юшка объясняет поведение детей?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(Он считает, что дети любят его, что он им нужен.)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что могло подтолкнуть детей к подобному поведению по отношению к взрослому человеку? Это же проявление крайнего неуважения!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быть, у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 есть пример для подражания такого жестокого отношения к Юшке?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(Да, взрослые.)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Почему взрослые 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к Юшке? Ведь они мудрее детей, у них есть свой жизненный опыт.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Чем автор объясняет их поведение? 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44281" w:rsidRPr="00D75E66" w:rsidRDefault="00D44281" w:rsidP="00D4428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учащихся:</w:t>
      </w:r>
    </w:p>
    <w:p w:rsidR="00D44281" w:rsidRPr="00D75E66" w:rsidRDefault="00BD1A33" w:rsidP="00D44281">
      <w:pPr>
        <w:pStyle w:val="ae"/>
        <w:numPr>
          <w:ilvl w:val="0"/>
          <w:numId w:val="7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взрослых Юшка раздражает своей непохожестью на них. Горе или обиду они с лютой яростью переносят на беззащитного человека. Его молчание превраща</w:t>
      </w:r>
      <w:r w:rsid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вину, а его кротость приводи</w:t>
      </w:r>
      <w:r w:rsidR="00D4428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к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большему ожесточению</w:t>
      </w:r>
      <w:r w:rsid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окружающих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4281" w:rsidRPr="00D75E66" w:rsidRDefault="00D44281" w:rsidP="00D44281">
      <w:pPr>
        <w:pStyle w:val="ae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281" w:rsidRPr="00D75E66" w:rsidRDefault="00BD1A33" w:rsidP="00D4428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4428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если вы внимательно читали текст, </w:t>
      </w:r>
      <w:r w:rsidR="00D4428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то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наверное, обратили внимание на то, </w:t>
      </w:r>
      <w:r w:rsid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Платонов называет 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своего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героя «блаженным». 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 понимаете значение этого слова?</w:t>
      </w:r>
    </w:p>
    <w:p w:rsidR="00BD1A33" w:rsidRPr="00D75E66" w:rsidRDefault="00BD1A33" w:rsidP="00D4428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учащихся.)</w:t>
      </w:r>
    </w:p>
    <w:p w:rsidR="00BD1A33" w:rsidRPr="00913678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ru-RU"/>
        </w:rPr>
      </w:pPr>
      <w:r w:rsidRPr="009136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Обращение к «Словарю Ожегова»</w:t>
      </w:r>
      <w:r w:rsidR="006B32BF" w:rsidRPr="00D75E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</w:t>
      </w:r>
      <w:r w:rsidR="006B32BF" w:rsidRPr="00913678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С</w:t>
      </w:r>
      <w:r w:rsidR="00913678" w:rsidRPr="00913678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лайд 5</w:t>
      </w:r>
    </w:p>
    <w:p w:rsidR="00BD1A33" w:rsidRPr="00913678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36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Блаженный</w:t>
      </w: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gramStart"/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блажной</w:t>
      </w:r>
      <w:proofErr w:type="gramEnd"/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) – счастливый, осенённый благодатью».</w:t>
      </w:r>
    </w:p>
    <w:p w:rsidR="00865C79" w:rsidRPr="00913678" w:rsidRDefault="00061392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- Мне бы хотелось поделиться с вами информацией о том, что в</w:t>
      </w:r>
      <w:r w:rsidR="00BD1A33"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веке Жила Блаженная Ксения Петербуржская. Она была женой очень богатого человека. Когда её муж умер, Ксения продала всё его имение и деньги раздала бедным. Вскоре она тоже стала нищей. Ксения не брала милостыню у тех, кто больше неё нуждался в помощи. Ксения была сама Доброта.</w:t>
      </w:r>
      <w:r w:rsidR="00BD1A33"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5D735F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</w:t>
      </w:r>
      <w:r w:rsidR="006B32B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делает Юшку похожим на Ксению?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r w:rsidR="006B32BF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Неиссякаемая любовь к людям, готовность </w:t>
      </w:r>
      <w:proofErr w:type="gramStart"/>
      <w:r w:rsidR="006B32BF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="006B32BF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самопожертвовании ради </w:t>
      </w:r>
      <w:r w:rsidR="005D735F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них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.)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Прав ли Юшка, </w:t>
      </w:r>
      <w:r w:rsidR="005D735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утверждая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«Меня, Даша, народ любит»? </w:t>
      </w:r>
      <w:r w:rsidR="005D735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дискуссионного характера</w:t>
      </w:r>
      <w:r w:rsidR="005D735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ученики</w:t>
      </w:r>
      <w:r w:rsidR="005D735F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высказывают собственное мнение, аргументируя его</w:t>
      </w:r>
      <w:r w:rsidR="005D735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</w:p>
    <w:p w:rsidR="005D735F" w:rsidRPr="00D75E66" w:rsidRDefault="00865C79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D735F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вы думаете, за что можно любить Юшку?</w:t>
      </w:r>
    </w:p>
    <w:p w:rsidR="005D735F" w:rsidRPr="00D75E66" w:rsidRDefault="005D735F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/Аргументированные ответы детей/</w:t>
      </w:r>
    </w:p>
    <w:p w:rsidR="00865C79" w:rsidRPr="00D75E66" w:rsidRDefault="00865C79" w:rsidP="00865C79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Обобщение ответов учащихся:</w:t>
      </w:r>
    </w:p>
    <w:p w:rsidR="004339D4" w:rsidRDefault="005D735F" w:rsidP="004339D4">
      <w:pPr>
        <w:pStyle w:val="ae"/>
        <w:numPr>
          <w:ilvl w:val="0"/>
          <w:numId w:val="7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я полностью с вами согласна. Юшку можно любить за его доброту, отзывчивость</w:t>
      </w:r>
      <w:r w:rsidR="00DF4DB3" w:rsidRP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безграничную любовь к людям.</w:t>
      </w:r>
    </w:p>
    <w:p w:rsidR="005D735F" w:rsidRDefault="004339D4" w:rsidP="004339D4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4DB3" w:rsidRP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Платонов как писатель-гуманист не мог не сказать об очень важной проблеме – проблеме отношения человека к природе. Как вы думаете, каким оно должно быть?</w:t>
      </w:r>
    </w:p>
    <w:p w:rsidR="004339D4" w:rsidRPr="004339D4" w:rsidRDefault="004339D4" w:rsidP="004339D4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групп.)</w:t>
      </w:r>
    </w:p>
    <w:p w:rsidR="00DF4DB3" w:rsidRPr="00D75E66" w:rsidRDefault="00865C79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F4DB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сопоставим ваши ответы с тем, как относится к природе Юшка. Совпадают ли ваши представления о</w:t>
      </w:r>
      <w:r w:rsidR="0089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взаимоотношениях человека и природы с отношением к </w:t>
      </w:r>
      <w:r w:rsidR="00893F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</w:t>
      </w:r>
      <w:r w:rsid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</w:t>
      </w:r>
      <w:r w:rsidR="0089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39D4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героя?</w:t>
      </w:r>
      <w:r w:rsidR="00DF4DB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3FA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большей убедительности обращайтесь за цитатами к тексту произведения.</w:t>
      </w:r>
    </w:p>
    <w:p w:rsidR="00DF4DB3" w:rsidRPr="00D75E66" w:rsidRDefault="00DF4DB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говорят об отношении героя к природе, подкрепляя свои доводы цитатами из текста/</w:t>
      </w:r>
    </w:p>
    <w:p w:rsidR="00DF4DB3" w:rsidRPr="00D75E66" w:rsidRDefault="00DF4DB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Обращается внимание на следующие отрывки:</w:t>
      </w:r>
    </w:p>
    <w:p w:rsidR="00DF4DB3" w:rsidRPr="00D75E66" w:rsidRDefault="00DF4DB3" w:rsidP="00DF4DB3">
      <w:pPr>
        <w:pStyle w:val="ae"/>
        <w:numPr>
          <w:ilvl w:val="0"/>
          <w:numId w:val="4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«Юшка не 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скрывал более своей любви к живым существам … и поэтому на душе у Юшки было</w:t>
      </w:r>
      <w:proofErr w:type="gramEnd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легко, в грудь его входил сладкий </w:t>
      </w:r>
      <w:proofErr w:type="spell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воздухцветов</w:t>
      </w:r>
      <w:proofErr w:type="spellEnd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…»</w:t>
      </w:r>
    </w:p>
    <w:p w:rsidR="00DF4DB3" w:rsidRPr="00D75E66" w:rsidRDefault="00DF4DB3" w:rsidP="00DF4DB3">
      <w:pPr>
        <w:pStyle w:val="ae"/>
        <w:numPr>
          <w:ilvl w:val="0"/>
          <w:numId w:val="4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 дороге Юшка 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отдыхал</w:t>
      </w:r>
      <w:proofErr w:type="gramEnd"/>
      <w:r w:rsidR="008552D7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…так что он всем казался ветхим»</w:t>
      </w:r>
    </w:p>
    <w:p w:rsidR="005D735F" w:rsidRDefault="008552D7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вы думаете, с какой целью автор вводит в повествование картины общения Юшки с природой?</w:t>
      </w:r>
    </w:p>
    <w:p w:rsidR="00522AAA" w:rsidRPr="00D75E66" w:rsidRDefault="00522AAA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Юшка чувствует себя наедине с природой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увереннее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среди людей.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не приходится скрывать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к живым существам.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Юшка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т любоваться природой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p w:rsidR="00865C79" w:rsidRPr="00D75E66" w:rsidRDefault="00865C79" w:rsidP="00865C79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учащихся:</w:t>
      </w:r>
    </w:p>
    <w:p w:rsidR="008552D7" w:rsidRPr="00865C79" w:rsidRDefault="008552D7" w:rsidP="00865C79">
      <w:pPr>
        <w:pStyle w:val="ae"/>
        <w:numPr>
          <w:ilvl w:val="0"/>
          <w:numId w:val="7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Действительно, роль этих зарисовок значительна. Они помогают глубже постичь внутренний мир героя.</w:t>
      </w:r>
      <w:r w:rsidR="00893F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героя к природе тоже является проявлением человеческого в человеке.</w:t>
      </w:r>
    </w:p>
    <w:p w:rsidR="008552D7" w:rsidRPr="00D75E66" w:rsidRDefault="008552D7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</w:t>
      </w:r>
      <w:r w:rsid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можем вместе создать кластер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</w:t>
      </w:r>
      <w:r w:rsid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помог бы </w:t>
      </w:r>
      <w:r w:rsidR="00865C79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</w:t>
      </w:r>
      <w:r w:rsidR="00865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раскрыть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внутренний мир Юшки?</w:t>
      </w:r>
    </w:p>
    <w:p w:rsidR="008552D7" w:rsidRPr="00D75E66" w:rsidRDefault="00865C79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его составить</w:t>
      </w:r>
      <w:r w:rsid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552D7" w:rsidRPr="00D75E66" w:rsidRDefault="008552D7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составляют кластер</w:t>
      </w:r>
      <w:r w:rsid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«Внутренний мир Юшки»</w:t>
      </w:r>
      <w:r w:rsid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0A5" w:rsidRP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ватмана, который прикрепляется к доске рядом с кластером №1/</w:t>
      </w:r>
    </w:p>
    <w:p w:rsidR="008552D7" w:rsidRPr="00D75E66" w:rsidRDefault="008760DE" w:rsidP="00C242C4">
      <w:pPr>
        <w:spacing w:after="15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00475" cy="2281843"/>
            <wp:effectExtent l="19050" t="19050" r="28575" b="23207"/>
            <wp:docPr id="4" name="Рисунок 2" descr="C:\Users\User\Documents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667" b="1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281843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№2</w:t>
      </w:r>
    </w:p>
    <w:p w:rsidR="00620D5C" w:rsidRPr="00D75E66" w:rsidRDefault="008760DE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C3CF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давайте сопоставим этот кластер с тем, что вы сложили в начале урока, отвечая на вопрос</w:t>
      </w:r>
      <w:r w:rsidR="005C3CF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значит человеческое в человеке?»</w:t>
      </w:r>
    </w:p>
    <w:p w:rsidR="00620D5C" w:rsidRPr="00D75E66" w:rsidRDefault="00620D5C" w:rsidP="0089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333625" cy="1750218"/>
            <wp:effectExtent l="19050" t="19050" r="28575" b="21432"/>
            <wp:docPr id="3" name="Рисунок 1" descr="C:\Users\User\Documents\Новый рисунок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ый рисунок (3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4" cy="1750217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3FA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</w:t>
      </w:r>
      <w:r w:rsidR="008760DE" w:rsidRPr="00D75E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917608" cy="1751761"/>
            <wp:effectExtent l="19050" t="19050" r="16092" b="19889"/>
            <wp:docPr id="5" name="Рисунок 2" descr="C:\Users\User\Documents\Новый рисунок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овый рисунок (5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-1667" b="186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608" cy="1751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bg2">
                          <a:lumMod val="5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CF1" w:rsidRPr="00D75E66" w:rsidRDefault="00893FA3" w:rsidP="00893F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Кластер №1                                                      Кластер №2</w:t>
      </w:r>
    </w:p>
    <w:p w:rsidR="00893FA3" w:rsidRDefault="00893FA3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F1" w:rsidRPr="00D75E66" w:rsidRDefault="005C3CF1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какому выводу можно прийти, </w:t>
      </w:r>
      <w:r w:rsidR="003020A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эти два кластера?</w:t>
      </w:r>
    </w:p>
    <w:p w:rsidR="005C3CF1" w:rsidRPr="00D75E66" w:rsidRDefault="005C3CF1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говорят о том, что они практически совпадают./</w:t>
      </w:r>
    </w:p>
    <w:p w:rsidR="005C3CF1" w:rsidRPr="0092733D" w:rsidRDefault="005C3CF1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учеников:</w:t>
      </w:r>
    </w:p>
    <w:p w:rsidR="005C3CF1" w:rsidRPr="00D75E66" w:rsidRDefault="005C3CF1" w:rsidP="00D44281">
      <w:pPr>
        <w:pStyle w:val="ae"/>
        <w:numPr>
          <w:ilvl w:val="0"/>
          <w:numId w:val="6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ребята! Человеческое в человеке – это проявление высоких нравственных качеств, которые составляют внутреннее ядро человека – его внутренний духовный мир. Юшка – человек </w:t>
      </w:r>
      <w:r w:rsidR="008079F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большим,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открытым сердцем, которо</w:t>
      </w:r>
      <w:r w:rsidR="008079F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способно вместить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ко всему, что его окружает.</w:t>
      </w:r>
    </w:p>
    <w:p w:rsidR="008079F1" w:rsidRPr="00913678" w:rsidRDefault="008079F1" w:rsidP="005C3CF1">
      <w:pPr>
        <w:spacing w:after="151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Постичь степень красоты души Юшки позволяет столкновение характеров, мнений, взглядов на жизнь, которые представлены в рассказе через противоречивую систему образов.</w:t>
      </w:r>
      <w:r w:rsidR="006D4A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называется литературный термин, </w:t>
      </w:r>
      <w:r w:rsidR="006D4A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который и является основой сюжета данного произведения. </w:t>
      </w:r>
      <w:r w:rsidR="00913678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Слайд 6</w:t>
      </w:r>
    </w:p>
    <w:p w:rsidR="006D4AD0" w:rsidRPr="00D75E66" w:rsidRDefault="006D4AD0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/Дети называют термин «конфликт»/</w:t>
      </w:r>
    </w:p>
    <w:p w:rsidR="006D4AD0" w:rsidRPr="00D75E66" w:rsidRDefault="003020A5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4AD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чем, по-вашему, состоит конфликт в рассказе А. Платонова?</w:t>
      </w:r>
    </w:p>
    <w:p w:rsidR="00D44281" w:rsidRPr="00D75E66" w:rsidRDefault="003142E4" w:rsidP="00D4428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EE3090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говорят о том, что это 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конфликт добра и зла. 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Юшка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бедный одинокий больной человек, не похожий на остальных как внешне, так и внутренне. Он </w:t>
      </w:r>
      <w:r w:rsidR="003020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значительно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отличается своим поведением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окружающих. Его обижают взрослые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 дети, срываясь 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на человеке, </w:t>
      </w:r>
      <w:r w:rsidR="003020A5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который не может ответить на насилие 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насилием.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Они срываются на Юшк</w:t>
      </w:r>
      <w:r w:rsidR="003020A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 за свою неудавшуюся жизнь, за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неудачи и обиды. Но Юшка не </w:t>
      </w:r>
      <w:proofErr w:type="gramStart"/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виновен</w:t>
      </w:r>
      <w:proofErr w:type="gramEnd"/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 их проблемах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Самое страшное, что, г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лядя на родителей, так же поступают и дети.</w:t>
      </w:r>
      <w:r w:rsidRPr="00D75E66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А Юшка</w:t>
      </w:r>
      <w:r w:rsidR="00EE3090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добрый</w:t>
      </w:r>
      <w:proofErr w:type="gramEnd"/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терпеливый, тихий, кроткий</w:t>
      </w:r>
      <w:r w:rsidR="00D44281"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Он даже пытается оправдать людей, которые его необоснованно обижают.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D4428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44281" w:rsidRPr="00D75E66" w:rsidRDefault="00D44281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учащихся:</w:t>
      </w:r>
    </w:p>
    <w:p w:rsidR="003142E4" w:rsidRPr="00D75E66" w:rsidRDefault="003142E4" w:rsidP="00D44281">
      <w:pPr>
        <w:pStyle w:val="ae"/>
        <w:numPr>
          <w:ilvl w:val="0"/>
          <w:numId w:val="5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правы: конфликт рассказа «Юшка» </w:t>
      </w:r>
      <w:r w:rsid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5E6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противопоставлении доброго и злого начала в людях. </w:t>
      </w:r>
    </w:p>
    <w:p w:rsidR="003142E4" w:rsidRPr="00D75E66" w:rsidRDefault="0092733D" w:rsidP="005C3CF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сожалению, наша жизнь устроена таким образом, что рядом с отзывчивостью всегда оказывается чье-то равнодушие, добро нередко наталкивается на зло, а отзывчивость на глухоту и слепоту черствого сердца. </w:t>
      </w:r>
    </w:p>
    <w:p w:rsidR="0092733D" w:rsidRDefault="00BD1A33" w:rsidP="0092733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Ребята, меня очень затронули слова Юшки: «Сердце в людях бывает слепое». Что значит, по-вашему, «слепое сердце»?</w:t>
      </w:r>
    </w:p>
    <w:p w:rsidR="0092733D" w:rsidRPr="0092733D" w:rsidRDefault="0092733D" w:rsidP="0092733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2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учеников:</w:t>
      </w:r>
    </w:p>
    <w:p w:rsidR="0092733D" w:rsidRDefault="0092733D" w:rsidP="0092733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733D" w:rsidRPr="00146FA6" w:rsidRDefault="00BD1A33" w:rsidP="00146FA6">
      <w:pPr>
        <w:pStyle w:val="ae"/>
        <w:numPr>
          <w:ilvl w:val="0"/>
          <w:numId w:val="5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добра, милосердия, сострадания вечна. Вы правы, </w:t>
      </w:r>
      <w:r w:rsid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отмечая, </w:t>
      </w:r>
      <w:r w:rsidRP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«слепое сердце» бывает у человека, не способного понимать другого, </w:t>
      </w:r>
      <w:r w:rsid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готового к </w:t>
      </w:r>
      <w:r w:rsid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самопожертвованию и совершению добрых дел. Человек со слепым сердцем не знает, что такое сострадание.</w:t>
      </w:r>
      <w:r w:rsidRP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A33" w:rsidRPr="0092733D" w:rsidRDefault="00BD1A33" w:rsidP="0092733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 как вы</w:t>
      </w:r>
      <w:r w:rsidRPr="009273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понимаете слово «сострадание»? </w:t>
      </w:r>
      <w:r w:rsidRPr="009273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учащихся.)</w:t>
      </w:r>
    </w:p>
    <w:p w:rsidR="00BD1A33" w:rsidRPr="00644DD8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color w:val="00B050"/>
          <w:sz w:val="28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Обращение к «Словарю Ожегова»</w:t>
      </w:r>
      <w:r w:rsidR="005D735F" w:rsidRPr="00D75E6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</w:t>
      </w:r>
      <w:r w:rsidR="00913678" w:rsidRPr="00644DD8">
        <w:rPr>
          <w:rFonts w:ascii="Times New Roman" w:eastAsia="Times New Roman" w:hAnsi="Times New Roman" w:cs="Times New Roman"/>
          <w:b/>
          <w:bCs/>
          <w:color w:val="0070C0"/>
          <w:sz w:val="28"/>
          <w:szCs w:val="24"/>
          <w:lang w:eastAsia="ru-RU"/>
        </w:rPr>
        <w:t>Слайд 7</w:t>
      </w:r>
    </w:p>
    <w:p w:rsidR="00BD1A33" w:rsidRPr="00913678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1367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Сострадание</w:t>
      </w: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сочувствие, милосердие, сожаление, участие, жалость, соболезнование».</w:t>
      </w:r>
    </w:p>
    <w:p w:rsidR="00522AAA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доске</w:t>
      </w:r>
      <w:r w:rsidR="00913678"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тетрадях</w:t>
      </w:r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913678"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913678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вместе) + страдание = разделять чужую боль</w:t>
      </w:r>
    </w:p>
    <w:p w:rsidR="00500C7E" w:rsidRPr="00913678" w:rsidRDefault="00500C7E" w:rsidP="00500C7E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Ребята, мне тоже хочется проявить к вам сострадание. Я вижу, что вы немного устали. Думаю, самое время размяться. Итак, объявляю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А проведет ее сегодня Сармат.                                             </w:t>
      </w:r>
      <w:r w:rsidRPr="00500C7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(</w:t>
      </w:r>
      <w:proofErr w:type="spellStart"/>
      <w:r w:rsidRPr="00500C7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Физминутка</w:t>
      </w:r>
      <w:proofErr w:type="spellEnd"/>
      <w:r w:rsidRPr="00500C7E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)</w:t>
      </w:r>
    </w:p>
    <w:p w:rsidR="00382831" w:rsidRDefault="00500C7E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0C7E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Продолжим нашу беседу.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522AAA"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 о Юшке, невозможно обойтись без этого слова. Сострадание –</w:t>
      </w:r>
      <w:r w:rsidR="0038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522AAA" w:rsidRPr="0052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то, в чем так нуждается </w:t>
      </w:r>
      <w:r w:rsidR="00382831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герой Платонова. Однако он сам проявляет лучшие качества души, среди которых сострадание. Как вы думаете, что я имею в виду?</w:t>
      </w:r>
    </w:p>
    <w:p w:rsidR="00382831" w:rsidRDefault="00382831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(Дети говорят о девочке-сироте, о которой заботился Юшка, отказывая себе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самом необходимом)</w:t>
      </w:r>
    </w:p>
    <w:p w:rsidR="00382831" w:rsidRDefault="00382831" w:rsidP="00382831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учеников: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382831" w:rsidRDefault="00382831" w:rsidP="00382831">
      <w:pPr>
        <w:pStyle w:val="ae"/>
        <w:numPr>
          <w:ilvl w:val="0"/>
          <w:numId w:val="5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8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об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истинной красоте души героя мы узнаем в конце рассказа, уже после его смерти. Как вы думаете, почему?</w:t>
      </w:r>
    </w:p>
    <w:p w:rsidR="00382831" w:rsidRPr="00382831" w:rsidRDefault="00382831" w:rsidP="00382831">
      <w:pPr>
        <w:pStyle w:val="ae"/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(Группам дается минута на размышление, после чего они излагают свое мнение) </w:t>
      </w:r>
    </w:p>
    <w:p w:rsidR="00146FA6" w:rsidRDefault="00146FA6" w:rsidP="00146FA6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Лишь потеряв Юшку, люди поняли, что он был для них необходим. Как об этом заявляет писатель? Зачитайте строки, подтверждающие эту мысль.</w:t>
      </w:r>
    </w:p>
    <w:p w:rsidR="00146FA6" w:rsidRDefault="00146FA6" w:rsidP="00146FA6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находят отрывок «</w:t>
      </w:r>
      <w:r w:rsidR="005959B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без Юшки жить людям стало хуже…»</w:t>
      </w:r>
      <w:proofErr w:type="gramEnd"/>
    </w:p>
    <w:p w:rsidR="005959BB" w:rsidRPr="00146FA6" w:rsidRDefault="005959BB" w:rsidP="00146FA6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Ребята, как умирает Юшка? Какие чувства вы испытали, когда читали сцену его смерти?</w:t>
      </w:r>
    </w:p>
    <w:p w:rsidR="005959BB" w:rsidRDefault="005959BB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учащихся)</w:t>
      </w:r>
    </w:p>
    <w:p w:rsidR="005959BB" w:rsidRDefault="005959BB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рассказе лишь однажды появляется слово, выражающее возмущение главного героя. Это слово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осерчал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Не «рассердился», не «разгневался», не «возмутился», а именно «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осерчал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1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из длинного ряда синонимов автор выбирает именно это слово?</w:t>
      </w:r>
    </w:p>
    <w:p w:rsidR="005959BB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959B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959B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(Ответы учащихся.)</w:t>
      </w:r>
    </w:p>
    <w:p w:rsidR="005959BB" w:rsidRDefault="005959BB" w:rsidP="005959BB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733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учеников:</w:t>
      </w:r>
    </w:p>
    <w:p w:rsidR="005959BB" w:rsidRPr="005959BB" w:rsidRDefault="005959BB" w:rsidP="005959BB">
      <w:pPr>
        <w:pStyle w:val="ae"/>
        <w:numPr>
          <w:ilvl w:val="0"/>
          <w:numId w:val="5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Трудно представить Юшку, 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кроткого</w:t>
      </w:r>
      <w:proofErr w:type="gramEnd"/>
      <w:r w:rsid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безответного, разгневанным. Поэтому </w:t>
      </w:r>
      <w:r w:rsid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точнее передать его чувства можно при помощи слова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осерчал</w:t>
      </w:r>
      <w:proofErr w:type="gramEnd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  <w:r w:rsid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Оно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мягче, </w:t>
      </w:r>
      <w:r w:rsid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добрее. </w:t>
      </w:r>
    </w:p>
    <w:p w:rsidR="001E7A26" w:rsidRDefault="00BD1A33" w:rsidP="005959BB">
      <w:pPr>
        <w:spacing w:after="15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Что же произошло с Юшкой? Почему он 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осерчал</w:t>
      </w:r>
      <w:proofErr w:type="gramEnd"/>
      <w:r w:rsid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впервые в жизни?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E7A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учащихся:</w:t>
      </w:r>
      <w:proofErr w:type="gramEnd"/>
      <w:r w:rsidR="001E7A26" w:rsidRP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E7A2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Юшка не согласен с тем, что он лишний человек. </w:t>
      </w:r>
      <w:proofErr w:type="gramStart"/>
      <w:r w:rsidR="001E7A2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его родили, значит, </w:t>
      </w:r>
      <w:r w:rsidR="001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E7A26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кому-то нужен, он должен жить.</w:t>
      </w:r>
      <w:r w:rsidR="001E7A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BD1A33" w:rsidRPr="005959BB" w:rsidRDefault="001E7A26" w:rsidP="005959BB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7A2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- Легко объяснимое желание жить становится для Юшки приговором.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Именно этот момент запечатлел художник И.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Пчелко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своей работе. </w:t>
      </w:r>
      <w:r w:rsidR="001F606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иллюстрация к рассказу помогает читателю </w:t>
      </w:r>
      <w:r w:rsidR="00D95F8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глубже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очувствовать тяжесть происходящего</w:t>
      </w:r>
      <w:r w:rsidR="00D95F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Творческое задание</w:t>
      </w:r>
    </w:p>
    <w:p w:rsidR="00D95F8C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D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Представьте, что у вас в руках краски или цветные карандаши. Как бы вы раскрасили эту иллюстрацию?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(Ответы учащихся)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0D12CD" w:rsidRPr="00D75E66" w:rsidRDefault="000D12CD" w:rsidP="000D12C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Словарная работа в тетради</w:t>
      </w:r>
    </w:p>
    <w:p w:rsidR="000D12CD" w:rsidRDefault="000D12CD" w:rsidP="000D12C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Вернёмся, ребята, к началу урока, где мы с вами говорили о внешности Юшки. Но, как вы теперь понимаете, важнее не внешность человека, а его внутренний мир.    </w:t>
      </w:r>
    </w:p>
    <w:p w:rsidR="000D12CD" w:rsidRPr="00D75E66" w:rsidRDefault="000D12CD" w:rsidP="000D12C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Каким Юшка запомнился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ам?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Запишем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вторую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колонку слова, характер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изующие его внутренний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стержень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пишите в тетрадях, а я – на доске.</w:t>
      </w:r>
    </w:p>
    <w:p w:rsidR="000D12CD" w:rsidRPr="00D75E66" w:rsidRDefault="000D12CD" w:rsidP="000D12C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(Совместная работа учителя и учеников)</w:t>
      </w:r>
    </w:p>
    <w:p w:rsidR="000D12CD" w:rsidRPr="00D75E66" w:rsidRDefault="000D12CD" w:rsidP="000D12CD">
      <w:pPr>
        <w:spacing w:after="134" w:line="268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07229" cy="1238250"/>
            <wp:effectExtent l="19050" t="0" r="0" b="0"/>
            <wp:docPr id="8" name="Рисунок 1" descr="C:\Users\User\Documents\Новый рисунок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Новый рисунок (9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0" t="1389" r="39583" b="588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586" cy="1243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2CD" w:rsidRDefault="000D12CD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-Ребята, о</w:t>
      </w:r>
      <w:r w:rsidR="00D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собое место в рассказе занимает девочка-сирота. Именно благодаря </w:t>
      </w:r>
      <w:proofErr w:type="gramStart"/>
      <w:r w:rsidR="00D95F8C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proofErr w:type="gramEnd"/>
      <w:r w:rsidR="00D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читатель узнает настоящее имя героя - 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Ефим Дмитриевич. </w:t>
      </w:r>
      <w:r w:rsidR="00D9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имя это автор выбрал вовсе не случайно. </w:t>
      </w:r>
    </w:p>
    <w:p w:rsidR="007713B7" w:rsidRDefault="00644DD8" w:rsidP="000D12C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 заранее подготовленного ученика включен в презентацию</w:t>
      </w:r>
      <w:r w:rsidR="000D12CD" w:rsidRPr="00644DD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:</w:t>
      </w:r>
      <w:proofErr w:type="gramEnd"/>
      <w:r w:rsidR="000D12CD" w:rsidRPr="00644DD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Pr="00644DD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Слайд 8</w:t>
      </w:r>
    </w:p>
    <w:p w:rsidR="000D12CD" w:rsidRDefault="0039506F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Ефим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благочестивый, благожелательный, священный.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Имя же </w:t>
      </w: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Дмитрий 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восходит к имени Деметры, древнегреческой богине земледелия и плодородия. </w:t>
      </w:r>
      <w:proofErr w:type="gramStart"/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Благие зёрна, взращенные на плодотворной почве родительской любви, приносят щедрые плоды добра.</w:t>
      </w:r>
      <w:r w:rsid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39506F" w:rsidRDefault="00D95F8C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Впрочем, как и </w:t>
      </w:r>
      <w:r w:rsidR="001F6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Юшка.</w:t>
      </w:r>
    </w:p>
    <w:p w:rsidR="0039506F" w:rsidRDefault="00C242C4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950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Почему, по-вашему, Платонов назвал свой рассказ «Юшка»?</w:t>
      </w:r>
    </w:p>
    <w:p w:rsidR="0039506F" w:rsidRPr="00644DD8" w:rsidRDefault="000D12CD" w:rsidP="00BD1A33">
      <w:pPr>
        <w:spacing w:after="151" w:line="240" w:lineRule="auto"/>
        <w:rPr>
          <w:rFonts w:ascii="Times New Roman" w:eastAsia="Times New Roman" w:hAnsi="Times New Roman" w:cs="Times New Roman"/>
          <w:color w:val="0070C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 заранее подготовленного ученика включен в презентацию: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4DD8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>Слайд 9</w:t>
      </w:r>
    </w:p>
    <w:p w:rsidR="00BD1A33" w:rsidRPr="00D75E66" w:rsidRDefault="00D95F8C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BD1A33" w:rsidRPr="00D75E6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Юшка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кровь, значительная потеря которой грозит организму смертью. В народе говорят: </w:t>
      </w:r>
      <w:proofErr w:type="gramStart"/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«Ударь по носу – и юшка потечёт»</w:t>
      </w:r>
      <w:r w:rsidR="007713B7" w:rsidRPr="00644DD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End"/>
    </w:p>
    <w:p w:rsidR="00BD1A33" w:rsidRPr="00D75E66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Итог</w:t>
      </w:r>
      <w:r w:rsidR="00C242C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урока</w:t>
      </w:r>
    </w:p>
    <w:p w:rsidR="000D12CD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А теперь </w:t>
      </w:r>
      <w:r w:rsidR="00C242C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попробуем ответить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вопросы, </w:t>
      </w:r>
      <w:r w:rsidR="00162D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прозвучавшие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урока.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Почему рассказ назван «Юшка»?</w:t>
      </w:r>
      <w:r w:rsidR="000D12CD" w:rsidRP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12CD" w:rsidRDefault="000D12CD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учеников: с</w:t>
      </w:r>
      <w:r w:rsidRP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смертью Юшки «вся злоба и глумление остались среди людей и тратились между собой».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D12CD" w:rsidRPr="00D75E66" w:rsidRDefault="000D12CD" w:rsidP="000D12CD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учащихся:</w:t>
      </w:r>
    </w:p>
    <w:p w:rsidR="00DC3495" w:rsidRDefault="000D12CD" w:rsidP="000D12CD">
      <w:pPr>
        <w:pStyle w:val="ae"/>
        <w:numPr>
          <w:ilvl w:val="0"/>
          <w:numId w:val="5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Юшка-герой – это воплощение добра. Подобно тому, как потеря крови смертельно опасна для нашего организма, у</w:t>
      </w:r>
      <w:r w:rsidRP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Юшки</w:t>
      </w:r>
      <w:r w:rsidRP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губительна для людей,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Pr="000D12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организма общества. </w:t>
      </w:r>
    </w:p>
    <w:p w:rsidR="00DC3495" w:rsidRDefault="00BD1A33" w:rsidP="00DC3495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5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Нужны ли нам такие произведения и их герои?</w:t>
      </w:r>
      <w:r w:rsidR="00E3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идея рассказа «Юшка»?</w:t>
      </w:r>
      <w:r w:rsidR="00DC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Чему он</w:t>
      </w:r>
      <w:r w:rsidR="00E302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DC34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уч</w:t>
      </w:r>
      <w:r w:rsidR="00E3020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C3495">
        <w:rPr>
          <w:rFonts w:ascii="Times New Roman" w:eastAsia="Times New Roman" w:hAnsi="Times New Roman" w:cs="Times New Roman"/>
          <w:sz w:val="24"/>
          <w:szCs w:val="24"/>
          <w:lang w:eastAsia="ru-RU"/>
        </w:rPr>
        <w:t>т? О чем предупрежда</w:t>
      </w:r>
      <w:r w:rsidR="00E3020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3495">
        <w:rPr>
          <w:rFonts w:ascii="Times New Roman" w:eastAsia="Times New Roman" w:hAnsi="Times New Roman" w:cs="Times New Roman"/>
          <w:sz w:val="24"/>
          <w:szCs w:val="24"/>
          <w:lang w:eastAsia="ru-RU"/>
        </w:rPr>
        <w:t>т?</w:t>
      </w:r>
    </w:p>
    <w:p w:rsidR="00DC3495" w:rsidRDefault="00DC3495" w:rsidP="00DC3495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(Ответы </w:t>
      </w:r>
      <w:r w:rsidR="00E3020E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3020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C3495" w:rsidRPr="00D75E66" w:rsidRDefault="00DC3495" w:rsidP="00DC3495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Обобщение ответов учащихся:</w:t>
      </w:r>
    </w:p>
    <w:p w:rsidR="00162D74" w:rsidRPr="00E3020E" w:rsidRDefault="00E3020E" w:rsidP="00E3020E">
      <w:pPr>
        <w:pStyle w:val="ae"/>
        <w:numPr>
          <w:ilvl w:val="0"/>
          <w:numId w:val="5"/>
        </w:num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Да, значение этого рассказа трудно переоценить. Оно учит нас милосердию, состраданию, вниманию по отношению ко всем, кто рядом с нами… Оно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предостерегает нас от черствости души, которая может привести к непоправимым последствиям. «Юшка» учит нас ценить человеческую жизнь</w:t>
      </w:r>
      <w:r w:rsidR="003F0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Этот рассказ – напоминание о том, что жить следует так, чтобы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человеке человеческое торжествовало.</w:t>
      </w:r>
    </w:p>
    <w:p w:rsidR="00BD1A33" w:rsidRPr="00D75E66" w:rsidRDefault="00BD1A33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Возможно, кто-то из нас вспомнит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Юшку, человека, которого </w:t>
      </w:r>
      <w:r w:rsidR="003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мы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обижали, смеялись над ним, кричали </w:t>
      </w:r>
      <w:r w:rsidR="003F07F1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вслед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обидные слова, дразнили, а может быть, просто не замечали </w:t>
      </w:r>
      <w:r w:rsidR="00162D74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живущего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рядом человека, который нуждался в помощи. Приложите руку к сердцу, послушайте, как оно бьётся. </w:t>
      </w:r>
      <w:r w:rsidR="003F07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заглушайте биения своего сердца злобой и равнодушием. Радуйтесь каждому новому дню! И никогда не забывайте о тех, кто рядом с нами!</w:t>
      </w:r>
      <w:r w:rsidR="0086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тех, кого мы ненароком обидели, давайте попросим прощения: «Прости нас, Юшка!»</w:t>
      </w:r>
    </w:p>
    <w:p w:rsidR="00122E75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AF5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</w:p>
    <w:p w:rsidR="00122E75" w:rsidRDefault="00122E75" w:rsidP="00C242C4">
      <w:pPr>
        <w:spacing w:after="15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3016297" cy="2420860"/>
            <wp:effectExtent l="19050" t="19050" r="12653" b="17540"/>
            <wp:docPr id="9" name="Рисунок 2" descr="C:\Users\User\Documents\Новый рисунок (10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Новый рисунок (10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6216" b="-1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97" cy="242086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C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A33" w:rsidRPr="00D75E66" w:rsidRDefault="00496FE8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VIII</w:t>
      </w:r>
      <w:r w:rsidR="00AF55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D1A33" w:rsidRPr="00D75E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</w:p>
    <w:p w:rsidR="00BD1A33" w:rsidRPr="00D75E66" w:rsidRDefault="008603C0" w:rsidP="00BD1A33">
      <w:pPr>
        <w:spacing w:after="15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 работа (по выбору учащихся)</w:t>
      </w:r>
    </w:p>
    <w:p w:rsidR="00BD1A33" w:rsidRPr="00D75E66" w:rsidRDefault="00162D74" w:rsidP="00162D7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рисунка</w:t>
      </w:r>
    </w:p>
    <w:p w:rsidR="00162D74" w:rsidRPr="008603C0" w:rsidRDefault="00122E75" w:rsidP="008603C0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Написать небольшое сочи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нение «</w:t>
      </w:r>
      <w:r w:rsidR="008603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имя тебе человек</w:t>
      </w:r>
      <w:r w:rsidR="00BD1A33" w:rsidRPr="00D75E6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603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603C0" w:rsidRPr="008603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рассказу А. Платонова «Юшка»)</w:t>
      </w:r>
    </w:p>
    <w:sectPr w:rsidR="00162D74" w:rsidRPr="008603C0" w:rsidSect="00A148B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3166C"/>
    <w:multiLevelType w:val="hybridMultilevel"/>
    <w:tmpl w:val="D79891B6"/>
    <w:lvl w:ilvl="0" w:tplc="0419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696F0F"/>
    <w:multiLevelType w:val="hybridMultilevel"/>
    <w:tmpl w:val="6FDCD80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31B"/>
    <w:multiLevelType w:val="hybridMultilevel"/>
    <w:tmpl w:val="71EA9C1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B7DC0"/>
    <w:multiLevelType w:val="multilevel"/>
    <w:tmpl w:val="022A4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611FA"/>
    <w:multiLevelType w:val="hybridMultilevel"/>
    <w:tmpl w:val="900CC63E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7B03A60"/>
    <w:multiLevelType w:val="hybridMultilevel"/>
    <w:tmpl w:val="76D434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C568B"/>
    <w:multiLevelType w:val="hybridMultilevel"/>
    <w:tmpl w:val="05B40E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55890"/>
    <w:multiLevelType w:val="multilevel"/>
    <w:tmpl w:val="8FDA03C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D971EB"/>
    <w:multiLevelType w:val="multilevel"/>
    <w:tmpl w:val="2848C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515AFE"/>
    <w:multiLevelType w:val="hybridMultilevel"/>
    <w:tmpl w:val="03B821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033FC7"/>
    <w:multiLevelType w:val="hybridMultilevel"/>
    <w:tmpl w:val="AD10A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A76669"/>
    <w:multiLevelType w:val="multilevel"/>
    <w:tmpl w:val="5888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DB3B8E"/>
    <w:multiLevelType w:val="hybridMultilevel"/>
    <w:tmpl w:val="CC268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0"/>
  </w:num>
  <w:num w:numId="5">
    <w:abstractNumId w:val="1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9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A33"/>
    <w:rsid w:val="00044C87"/>
    <w:rsid w:val="00050D17"/>
    <w:rsid w:val="00061392"/>
    <w:rsid w:val="000B796D"/>
    <w:rsid w:val="000D12CD"/>
    <w:rsid w:val="000D1B17"/>
    <w:rsid w:val="000E3A97"/>
    <w:rsid w:val="00122E75"/>
    <w:rsid w:val="00136551"/>
    <w:rsid w:val="00146FA6"/>
    <w:rsid w:val="00162D74"/>
    <w:rsid w:val="00172436"/>
    <w:rsid w:val="001E7A26"/>
    <w:rsid w:val="001F6069"/>
    <w:rsid w:val="00202B23"/>
    <w:rsid w:val="003020A5"/>
    <w:rsid w:val="003142E4"/>
    <w:rsid w:val="00382831"/>
    <w:rsid w:val="0039506F"/>
    <w:rsid w:val="003969C2"/>
    <w:rsid w:val="003F07F1"/>
    <w:rsid w:val="00404E53"/>
    <w:rsid w:val="00421A0A"/>
    <w:rsid w:val="004339D4"/>
    <w:rsid w:val="00496FE8"/>
    <w:rsid w:val="00500C7E"/>
    <w:rsid w:val="00522AAA"/>
    <w:rsid w:val="00527641"/>
    <w:rsid w:val="00544436"/>
    <w:rsid w:val="00586385"/>
    <w:rsid w:val="005959BB"/>
    <w:rsid w:val="005A0219"/>
    <w:rsid w:val="005B1B34"/>
    <w:rsid w:val="005C3CF1"/>
    <w:rsid w:val="005D3ECF"/>
    <w:rsid w:val="005D735F"/>
    <w:rsid w:val="00620D5C"/>
    <w:rsid w:val="00644DD8"/>
    <w:rsid w:val="006B32BF"/>
    <w:rsid w:val="006C29C8"/>
    <w:rsid w:val="006D4AD0"/>
    <w:rsid w:val="00721105"/>
    <w:rsid w:val="0073121C"/>
    <w:rsid w:val="00750E22"/>
    <w:rsid w:val="007713B7"/>
    <w:rsid w:val="007B2712"/>
    <w:rsid w:val="008079F1"/>
    <w:rsid w:val="008552D7"/>
    <w:rsid w:val="008603C0"/>
    <w:rsid w:val="00865C79"/>
    <w:rsid w:val="008760DE"/>
    <w:rsid w:val="00893FA3"/>
    <w:rsid w:val="00913678"/>
    <w:rsid w:val="0092733D"/>
    <w:rsid w:val="00A00DD0"/>
    <w:rsid w:val="00A148B0"/>
    <w:rsid w:val="00A30A59"/>
    <w:rsid w:val="00A47555"/>
    <w:rsid w:val="00AA0DB7"/>
    <w:rsid w:val="00AE4259"/>
    <w:rsid w:val="00AE4330"/>
    <w:rsid w:val="00AF55AC"/>
    <w:rsid w:val="00BD1A33"/>
    <w:rsid w:val="00C242C4"/>
    <w:rsid w:val="00CA2111"/>
    <w:rsid w:val="00CE7E3C"/>
    <w:rsid w:val="00D44281"/>
    <w:rsid w:val="00D54CEC"/>
    <w:rsid w:val="00D56285"/>
    <w:rsid w:val="00D75E66"/>
    <w:rsid w:val="00D95F8C"/>
    <w:rsid w:val="00DC3495"/>
    <w:rsid w:val="00DF4DB3"/>
    <w:rsid w:val="00E3020E"/>
    <w:rsid w:val="00EE3090"/>
    <w:rsid w:val="00FB2504"/>
    <w:rsid w:val="00FD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22"/>
  </w:style>
  <w:style w:type="paragraph" w:styleId="1">
    <w:name w:val="heading 1"/>
    <w:basedOn w:val="a"/>
    <w:link w:val="10"/>
    <w:uiPriority w:val="9"/>
    <w:qFormat/>
    <w:rsid w:val="00BD1A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A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D1A33"/>
    <w:rPr>
      <w:color w:val="0000FF"/>
      <w:u w:val="single"/>
    </w:rPr>
  </w:style>
  <w:style w:type="character" w:styleId="a4">
    <w:name w:val="Emphasis"/>
    <w:basedOn w:val="a0"/>
    <w:uiPriority w:val="20"/>
    <w:qFormat/>
    <w:rsid w:val="00BD1A33"/>
    <w:rPr>
      <w:i/>
      <w:iCs/>
    </w:rPr>
  </w:style>
  <w:style w:type="paragraph" w:styleId="a5">
    <w:name w:val="Normal (Web)"/>
    <w:basedOn w:val="a"/>
    <w:uiPriority w:val="99"/>
    <w:semiHidden/>
    <w:unhideWhenUsed/>
    <w:rsid w:val="00BD1A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D1A33"/>
    <w:rPr>
      <w:b/>
      <w:bCs/>
    </w:rPr>
  </w:style>
  <w:style w:type="paragraph" w:styleId="a7">
    <w:name w:val="Title"/>
    <w:basedOn w:val="a"/>
    <w:next w:val="a"/>
    <w:link w:val="a8"/>
    <w:uiPriority w:val="10"/>
    <w:qFormat/>
    <w:rsid w:val="00FD595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FD595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FD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9"/>
    <w:uiPriority w:val="11"/>
    <w:rsid w:val="00FD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b">
    <w:name w:val="Intense Emphasis"/>
    <w:basedOn w:val="a0"/>
    <w:uiPriority w:val="21"/>
    <w:qFormat/>
    <w:rsid w:val="00FD5952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D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54CEC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DF4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4448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2763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6177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859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201">
              <w:marLeft w:val="0"/>
              <w:marRight w:val="0"/>
              <w:marTop w:val="419"/>
              <w:marBottom w:val="0"/>
              <w:divBdr>
                <w:top w:val="single" w:sz="6" w:space="8" w:color="EAEAEA"/>
                <w:left w:val="none" w:sz="0" w:space="0" w:color="auto"/>
                <w:bottom w:val="single" w:sz="6" w:space="17" w:color="EAEAEA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9</Pages>
  <Words>2420</Words>
  <Characters>13798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dcterms:created xsi:type="dcterms:W3CDTF">2018-01-06T13:16:00Z</dcterms:created>
  <dcterms:modified xsi:type="dcterms:W3CDTF">2018-01-07T16:12:00Z</dcterms:modified>
</cp:coreProperties>
</file>