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68" w:rsidRPr="00BD5A96" w:rsidRDefault="00E60E68" w:rsidP="00333164">
      <w:pPr>
        <w:spacing w:after="0"/>
        <w:rPr>
          <w:rFonts w:ascii="Times New Roman" w:hAnsi="Times New Roman"/>
          <w:sz w:val="24"/>
          <w:szCs w:val="24"/>
          <w:lang w:val="kk-KZ"/>
        </w:rPr>
      </w:pPr>
      <w:r w:rsidRPr="00BA6066">
        <w:rPr>
          <w:rFonts w:ascii="Times New Roman" w:hAnsi="Times New Roman"/>
          <w:b/>
          <w:sz w:val="24"/>
          <w:szCs w:val="24"/>
          <w:lang w:val="kk-KZ"/>
        </w:rPr>
        <w:t>Тақырыбы:</w:t>
      </w:r>
      <w:r w:rsidRPr="00BD5A96">
        <w:rPr>
          <w:rFonts w:ascii="Times New Roman" w:hAnsi="Times New Roman"/>
          <w:sz w:val="24"/>
          <w:szCs w:val="24"/>
          <w:lang w:val="kk-KZ"/>
        </w:rPr>
        <w:t xml:space="preserve"> Кәдесыйлар жасау,көркем аралау,бұйымдарды күйдіріп әрлеу.</w:t>
      </w:r>
    </w:p>
    <w:p w:rsidR="00E60E68" w:rsidRPr="00BD5A96" w:rsidRDefault="00E60E68" w:rsidP="00333164">
      <w:pPr>
        <w:spacing w:after="0"/>
        <w:rPr>
          <w:rFonts w:ascii="Times New Roman" w:hAnsi="Times New Roman"/>
          <w:sz w:val="24"/>
          <w:szCs w:val="24"/>
          <w:lang w:val="kk-KZ"/>
        </w:rPr>
      </w:pPr>
      <w:r w:rsidRPr="00BD5A96">
        <w:rPr>
          <w:rFonts w:ascii="Times New Roman" w:hAnsi="Times New Roman"/>
          <w:sz w:val="24"/>
          <w:szCs w:val="24"/>
          <w:lang w:val="kk-KZ"/>
        </w:rPr>
        <w:t>Мақсаты: Кәдесыйлар,естелік сыйлар жасау барысында оқушылардың сәндік қолданбалы өнерге қызығушылығын дамыту.</w:t>
      </w:r>
    </w:p>
    <w:p w:rsidR="00E60E68" w:rsidRPr="00BD5A96" w:rsidRDefault="00E60E68" w:rsidP="00333164">
      <w:pPr>
        <w:spacing w:after="0"/>
        <w:rPr>
          <w:rFonts w:ascii="Times New Roman" w:hAnsi="Times New Roman"/>
          <w:sz w:val="24"/>
          <w:szCs w:val="24"/>
          <w:lang w:val="kk-KZ"/>
        </w:rPr>
      </w:pPr>
      <w:r w:rsidRPr="00BD5A96">
        <w:rPr>
          <w:rFonts w:ascii="Times New Roman" w:hAnsi="Times New Roman"/>
          <w:sz w:val="24"/>
          <w:szCs w:val="24"/>
          <w:lang w:val="kk-KZ"/>
        </w:rPr>
        <w:t>2) Оқушылардың  ой өрісін дамыта отырып,сабаққа деген ынталарын арттырып,практикалық жұмыста қызығушылығын ояту.</w:t>
      </w:r>
    </w:p>
    <w:p w:rsidR="00E60E68" w:rsidRPr="00BD5A96" w:rsidRDefault="00E60E68" w:rsidP="00333164">
      <w:pPr>
        <w:spacing w:after="0"/>
        <w:rPr>
          <w:rFonts w:ascii="Times New Roman" w:hAnsi="Times New Roman"/>
          <w:sz w:val="24"/>
          <w:szCs w:val="24"/>
          <w:lang w:val="kk-KZ"/>
        </w:rPr>
      </w:pPr>
      <w:r>
        <w:rPr>
          <w:rFonts w:ascii="Times New Roman" w:hAnsi="Times New Roman"/>
          <w:sz w:val="24"/>
          <w:szCs w:val="24"/>
          <w:lang w:val="kk-KZ"/>
        </w:rPr>
        <w:t>3) С</w:t>
      </w:r>
      <w:r w:rsidRPr="00BD5A96">
        <w:rPr>
          <w:rFonts w:ascii="Times New Roman" w:hAnsi="Times New Roman"/>
          <w:sz w:val="24"/>
          <w:szCs w:val="24"/>
          <w:lang w:val="kk-KZ"/>
        </w:rPr>
        <w:t>абақта тазалыққа,ұқыптылыққа,тәртіптілікке тәрбиелеу.</w:t>
      </w:r>
    </w:p>
    <w:p w:rsidR="00E60E68" w:rsidRPr="00BD5A96" w:rsidRDefault="00E60E68" w:rsidP="00BA6066">
      <w:pPr>
        <w:spacing w:after="0"/>
        <w:rPr>
          <w:rFonts w:ascii="Times New Roman" w:hAnsi="Times New Roman"/>
          <w:b/>
          <w:sz w:val="24"/>
          <w:szCs w:val="24"/>
          <w:lang w:val="kk-KZ"/>
        </w:rPr>
      </w:pPr>
      <w:r w:rsidRPr="00BA6066">
        <w:rPr>
          <w:rFonts w:ascii="Times New Roman" w:hAnsi="Times New Roman"/>
          <w:b/>
          <w:sz w:val="24"/>
          <w:szCs w:val="24"/>
          <w:lang w:val="kk-KZ"/>
        </w:rPr>
        <w:t>Пәнаралық байланыс:</w:t>
      </w:r>
      <w:r>
        <w:rPr>
          <w:rFonts w:ascii="Times New Roman" w:hAnsi="Times New Roman"/>
          <w:sz w:val="24"/>
          <w:szCs w:val="24"/>
          <w:lang w:val="kk-KZ"/>
        </w:rPr>
        <w:t>география,тарих,әдебиет.</w:t>
      </w:r>
    </w:p>
    <w:p w:rsidR="00E60E68" w:rsidRPr="00BD5A96" w:rsidRDefault="00E60E68" w:rsidP="002C15DD">
      <w:pPr>
        <w:spacing w:after="0"/>
        <w:rPr>
          <w:rFonts w:ascii="Times New Roman" w:hAnsi="Times New Roman"/>
          <w:b/>
          <w:sz w:val="24"/>
          <w:szCs w:val="24"/>
          <w:lang w:val="kk-KZ"/>
        </w:rPr>
      </w:pPr>
      <w:r w:rsidRPr="00BD5A96">
        <w:rPr>
          <w:rFonts w:ascii="Times New Roman" w:hAnsi="Times New Roman"/>
          <w:b/>
          <w:sz w:val="24"/>
          <w:szCs w:val="24"/>
          <w:lang w:val="kk-KZ"/>
        </w:rPr>
        <w:t>Сабақтың барысы:</w:t>
      </w:r>
    </w:p>
    <w:p w:rsidR="00E60E68" w:rsidRPr="00BD5A96" w:rsidRDefault="00E60E68" w:rsidP="00121033">
      <w:pPr>
        <w:pStyle w:val="ListParagraph"/>
        <w:numPr>
          <w:ilvl w:val="0"/>
          <w:numId w:val="1"/>
        </w:numPr>
        <w:spacing w:after="0"/>
        <w:rPr>
          <w:rFonts w:ascii="Times New Roman" w:hAnsi="Times New Roman"/>
          <w:sz w:val="24"/>
          <w:szCs w:val="24"/>
          <w:lang w:val="kk-KZ"/>
        </w:rPr>
      </w:pPr>
      <w:r w:rsidRPr="00BD5A96">
        <w:rPr>
          <w:rFonts w:ascii="Times New Roman" w:hAnsi="Times New Roman"/>
          <w:b/>
          <w:sz w:val="24"/>
          <w:szCs w:val="24"/>
          <w:lang w:val="kk-KZ"/>
        </w:rPr>
        <w:t>Ұйымдастыру кезеңі</w:t>
      </w:r>
      <w:r>
        <w:rPr>
          <w:rFonts w:ascii="Times New Roman" w:hAnsi="Times New Roman"/>
          <w:b/>
          <w:sz w:val="24"/>
          <w:szCs w:val="24"/>
          <w:lang w:val="kk-KZ"/>
        </w:rPr>
        <w:t>:</w:t>
      </w:r>
      <w:r w:rsidRPr="00BD5A96">
        <w:rPr>
          <w:rFonts w:ascii="Times New Roman" w:hAnsi="Times New Roman"/>
          <w:sz w:val="24"/>
          <w:szCs w:val="24"/>
          <w:lang w:val="kk-KZ"/>
        </w:rPr>
        <w:t>(Амандасу,түгендеу,сабаққа назарларын аудару) 2 мин</w:t>
      </w:r>
    </w:p>
    <w:p w:rsidR="00E60E68" w:rsidRPr="00BD5A96" w:rsidRDefault="00E60E68" w:rsidP="00121033">
      <w:pPr>
        <w:pStyle w:val="ListParagraph"/>
        <w:numPr>
          <w:ilvl w:val="0"/>
          <w:numId w:val="1"/>
        </w:numPr>
        <w:spacing w:after="0"/>
        <w:rPr>
          <w:rFonts w:ascii="Times New Roman" w:hAnsi="Times New Roman"/>
          <w:sz w:val="24"/>
          <w:szCs w:val="24"/>
          <w:lang w:val="kk-KZ"/>
        </w:rPr>
      </w:pPr>
      <w:r w:rsidRPr="00BD5A96">
        <w:rPr>
          <w:rFonts w:ascii="Times New Roman" w:hAnsi="Times New Roman"/>
          <w:b/>
          <w:sz w:val="24"/>
          <w:szCs w:val="24"/>
          <w:lang w:val="kk-KZ"/>
        </w:rPr>
        <w:t xml:space="preserve">Үй тапсырмасын </w:t>
      </w:r>
      <w:r w:rsidRPr="001B137B">
        <w:rPr>
          <w:rFonts w:ascii="Times New Roman" w:hAnsi="Times New Roman"/>
          <w:b/>
          <w:sz w:val="24"/>
          <w:szCs w:val="24"/>
          <w:lang w:val="kk-KZ"/>
        </w:rPr>
        <w:t>тексеру кезеңі</w:t>
      </w:r>
      <w:r>
        <w:rPr>
          <w:rFonts w:ascii="Times New Roman" w:hAnsi="Times New Roman"/>
          <w:b/>
          <w:sz w:val="24"/>
          <w:szCs w:val="24"/>
          <w:lang w:val="kk-KZ"/>
        </w:rPr>
        <w:t>:</w:t>
      </w:r>
      <w:r w:rsidRPr="00BD5A96">
        <w:rPr>
          <w:rFonts w:ascii="Times New Roman" w:hAnsi="Times New Roman"/>
          <w:sz w:val="24"/>
          <w:szCs w:val="24"/>
          <w:lang w:val="kk-KZ"/>
        </w:rPr>
        <w:t xml:space="preserve"> (қосымша мәлімет) 10мин</w:t>
      </w:r>
    </w:p>
    <w:p w:rsidR="00E60E68" w:rsidRPr="00BD5A96" w:rsidRDefault="00E60E68" w:rsidP="00121033">
      <w:pPr>
        <w:pStyle w:val="ListParagraph"/>
        <w:numPr>
          <w:ilvl w:val="0"/>
          <w:numId w:val="1"/>
        </w:numPr>
        <w:spacing w:after="0"/>
        <w:rPr>
          <w:rFonts w:ascii="Times New Roman" w:hAnsi="Times New Roman"/>
          <w:sz w:val="24"/>
          <w:szCs w:val="24"/>
          <w:lang w:val="kk-KZ"/>
        </w:rPr>
      </w:pPr>
      <w:r w:rsidRPr="001B137B">
        <w:rPr>
          <w:rFonts w:ascii="Times New Roman" w:hAnsi="Times New Roman"/>
          <w:b/>
          <w:sz w:val="24"/>
          <w:szCs w:val="24"/>
          <w:lang w:val="kk-KZ"/>
        </w:rPr>
        <w:t>Жаңа тақырыпты түсіндіру кезеңі:</w:t>
      </w:r>
      <w:r w:rsidRPr="00BD5A96">
        <w:rPr>
          <w:rFonts w:ascii="Times New Roman" w:hAnsi="Times New Roman"/>
          <w:sz w:val="24"/>
          <w:szCs w:val="24"/>
          <w:lang w:val="kk-KZ"/>
        </w:rPr>
        <w:t xml:space="preserve"> (10 мин)</w:t>
      </w:r>
    </w:p>
    <w:p w:rsidR="00E60E68" w:rsidRPr="00BD5A96" w:rsidRDefault="00E60E68" w:rsidP="00121033">
      <w:pPr>
        <w:pStyle w:val="ListParagraph"/>
        <w:spacing w:after="0"/>
        <w:rPr>
          <w:rFonts w:ascii="Times New Roman" w:hAnsi="Times New Roman"/>
          <w:sz w:val="24"/>
          <w:szCs w:val="24"/>
          <w:lang w:val="kk-KZ"/>
        </w:rPr>
      </w:pPr>
      <w:r w:rsidRPr="00BD5A96">
        <w:rPr>
          <w:rFonts w:ascii="Times New Roman" w:hAnsi="Times New Roman"/>
          <w:sz w:val="24"/>
          <w:szCs w:val="24"/>
          <w:lang w:val="kk-KZ"/>
        </w:rPr>
        <w:t>Кәдесыйлар- қандай да бір маңызды оқиғадан немесе басқа елдерде болғанда естелік үшін тарту етілетін немесе әкелінетін сәндік зат.</w:t>
      </w:r>
    </w:p>
    <w:p w:rsidR="00E60E68" w:rsidRPr="00BD5A96" w:rsidRDefault="00E60E68" w:rsidP="009D07D8">
      <w:pPr>
        <w:pStyle w:val="ListParagraph"/>
        <w:spacing w:after="0"/>
        <w:rPr>
          <w:rFonts w:ascii="Times New Roman" w:hAnsi="Times New Roman"/>
          <w:sz w:val="24"/>
          <w:szCs w:val="24"/>
          <w:lang w:val="kk-KZ"/>
        </w:rPr>
      </w:pPr>
      <w:r w:rsidRPr="00BD5A96">
        <w:rPr>
          <w:rFonts w:ascii="Times New Roman" w:hAnsi="Times New Roman"/>
          <w:sz w:val="24"/>
          <w:szCs w:val="24"/>
          <w:lang w:val="kk-KZ"/>
        </w:rPr>
        <w:t xml:space="preserve">Олар жергілікті ортаның ерекшеліктері мен жетістіктерін баяндауышы пішіндер, немесе кішірейтілген көшірмелері болуы мүмкін.Кәдесыйлар арнайы дүкендер мен сауда орындарында сатылуы мүмкін.Казіргі кенде кәдесыйларды дайындау жоғары табысты кәсіп ретінде дамыған,ал кәдесый өнімі бүкіл әлем бойынша негізгі туризмдік анықтаушысы болып табылады.Саяхатшылар көп баратын кез келген елдің өзіндік нышандық кедесыйлары бар. </w:t>
      </w:r>
    </w:p>
    <w:p w:rsidR="00E60E68" w:rsidRDefault="00E60E68" w:rsidP="00602CD9">
      <w:pPr>
        <w:pStyle w:val="ListParagraph"/>
        <w:spacing w:after="0"/>
        <w:rPr>
          <w:rFonts w:ascii="Times New Roman" w:hAnsi="Times New Roman"/>
          <w:sz w:val="24"/>
          <w:szCs w:val="24"/>
          <w:lang w:val="kk-KZ"/>
        </w:rPr>
      </w:pPr>
      <w:r w:rsidRPr="00BD5A96">
        <w:rPr>
          <w:rFonts w:ascii="Times New Roman" w:hAnsi="Times New Roman"/>
          <w:sz w:val="24"/>
          <w:szCs w:val="24"/>
          <w:lang w:val="kk-KZ"/>
        </w:rPr>
        <w:t xml:space="preserve">   Естелік сыйлар кәдесыйлар сияқты маңызды оқиғаларды еске алуға мүмкіндік береді.Олардың кәдесыйлардан айырмашылығы  қандай да бір атаулы,есте сақтауға тұрарлық оқиғалар кезінде (туған күн,мерейтойлар,Жаңа жыл,Наурыз)тарту етіледі.Сыйлықтардың жасалуы қандайда бір тақырыпқа немесе дәл сол оқыйғаға арналған болуы мүмкін.Ал қолмен жасалғандары бағалы саналады.Естелік сыйлықтың тарту етілетін кісіге қатысты көңілді білдіруге және оның жеке мінезіне қа</w:t>
      </w:r>
      <w:r>
        <w:rPr>
          <w:rFonts w:ascii="Times New Roman" w:hAnsi="Times New Roman"/>
          <w:sz w:val="24"/>
          <w:szCs w:val="24"/>
          <w:lang w:val="kk-KZ"/>
        </w:rPr>
        <w:t>рай жеке-дара болуы өте маңызды.</w:t>
      </w:r>
    </w:p>
    <w:p w:rsidR="00E60E68" w:rsidRPr="00BD5A96" w:rsidRDefault="00E60E68" w:rsidP="005F7788">
      <w:pPr>
        <w:spacing w:after="0"/>
        <w:rPr>
          <w:rFonts w:ascii="Times New Roman" w:hAnsi="Times New Roman"/>
          <w:b/>
          <w:sz w:val="24"/>
          <w:szCs w:val="24"/>
          <w:lang w:val="kk-KZ"/>
        </w:rPr>
      </w:pPr>
      <w:r w:rsidRPr="00BD5A96">
        <w:rPr>
          <w:rFonts w:ascii="Times New Roman" w:hAnsi="Times New Roman"/>
          <w:b/>
          <w:sz w:val="24"/>
          <w:szCs w:val="24"/>
          <w:lang w:val="kk-KZ"/>
        </w:rPr>
        <w:t>Практикалық жұмыс(15мин)</w:t>
      </w:r>
    </w:p>
    <w:p w:rsidR="00E60E68" w:rsidRPr="00BD5A96" w:rsidRDefault="00E60E68" w:rsidP="002C15DD">
      <w:pPr>
        <w:pStyle w:val="ListParagraph"/>
        <w:spacing w:after="0"/>
        <w:ind w:left="0"/>
        <w:rPr>
          <w:rFonts w:ascii="Times New Roman" w:hAnsi="Times New Roman"/>
          <w:sz w:val="24"/>
          <w:szCs w:val="24"/>
          <w:lang w:val="kk-KZ"/>
        </w:rPr>
      </w:pPr>
      <w:r w:rsidRPr="00BD5A96">
        <w:rPr>
          <w:rFonts w:ascii="Times New Roman" w:hAnsi="Times New Roman"/>
          <w:sz w:val="24"/>
          <w:szCs w:val="24"/>
          <w:lang w:val="kk-KZ"/>
        </w:rPr>
        <w:t>Бұл сыйлықты  дайындап,ата-аналарыңа сыйлауға болады.Оны  қонақ бөлмесіне немесе асханаға,қабырғаға іліп қоюға болады.Ол әрі пайдалы,әрі интерьер үшін әшекей болуы мүмкін.</w:t>
      </w:r>
    </w:p>
    <w:p w:rsidR="00E60E68" w:rsidRPr="00602CD9" w:rsidRDefault="00E60E68" w:rsidP="00602CD9">
      <w:pPr>
        <w:spacing w:after="0"/>
        <w:rPr>
          <w:rFonts w:ascii="Times New Roman" w:hAnsi="Times New Roman"/>
          <w:sz w:val="24"/>
          <w:szCs w:val="24"/>
          <w:lang w:val="kk-KZ"/>
        </w:rPr>
      </w:pPr>
      <w:r w:rsidRPr="00602CD9">
        <w:rPr>
          <w:rFonts w:ascii="Times New Roman" w:hAnsi="Times New Roman"/>
          <w:b/>
          <w:i/>
          <w:sz w:val="24"/>
          <w:szCs w:val="24"/>
          <w:lang w:val="kk-KZ"/>
        </w:rPr>
        <w:t>Қажетті құрал-жабдықтар:</w:t>
      </w:r>
      <w:r w:rsidRPr="00602CD9">
        <w:rPr>
          <w:rFonts w:ascii="Times New Roman" w:hAnsi="Times New Roman"/>
          <w:sz w:val="24"/>
          <w:szCs w:val="24"/>
          <w:lang w:val="kk-KZ"/>
        </w:rPr>
        <w:t xml:space="preserve">  ағаш тақтайы,күйдіргіш,ою-өрнектер т.б құрал жабдықтар.</w:t>
      </w:r>
    </w:p>
    <w:p w:rsidR="00E60E68" w:rsidRPr="00840FEC" w:rsidRDefault="00E60E68" w:rsidP="00840FEC">
      <w:pPr>
        <w:spacing w:after="0"/>
        <w:rPr>
          <w:rFonts w:ascii="Times New Roman" w:hAnsi="Times New Roman"/>
          <w:b/>
          <w:sz w:val="24"/>
          <w:szCs w:val="24"/>
          <w:lang w:val="kk-KZ"/>
        </w:rPr>
      </w:pPr>
      <w:r w:rsidRPr="00840FEC">
        <w:rPr>
          <w:rFonts w:ascii="Times New Roman" w:hAnsi="Times New Roman"/>
          <w:b/>
          <w:sz w:val="24"/>
          <w:szCs w:val="24"/>
          <w:lang w:val="kk-KZ"/>
        </w:rPr>
        <w:t xml:space="preserve">Бекіту: ( </w:t>
      </w:r>
      <w:r>
        <w:rPr>
          <w:rFonts w:ascii="Times New Roman" w:hAnsi="Times New Roman"/>
          <w:b/>
          <w:sz w:val="24"/>
          <w:szCs w:val="24"/>
          <w:lang w:val="kk-KZ"/>
        </w:rPr>
        <w:t xml:space="preserve">5 </w:t>
      </w:r>
      <w:r w:rsidRPr="00840FEC">
        <w:rPr>
          <w:rFonts w:ascii="Times New Roman" w:hAnsi="Times New Roman"/>
          <w:b/>
          <w:sz w:val="24"/>
          <w:szCs w:val="24"/>
          <w:lang w:val="kk-KZ"/>
        </w:rPr>
        <w:t>мин )</w:t>
      </w:r>
    </w:p>
    <w:p w:rsidR="00E60E68" w:rsidRPr="00BD5A96" w:rsidRDefault="00E60E68" w:rsidP="00BA1752">
      <w:pPr>
        <w:spacing w:after="0"/>
        <w:rPr>
          <w:rFonts w:ascii="Times New Roman" w:hAnsi="Times New Roman"/>
          <w:sz w:val="24"/>
          <w:szCs w:val="24"/>
          <w:lang w:val="kk-KZ"/>
        </w:rPr>
      </w:pPr>
      <w:r w:rsidRPr="00BD5A96">
        <w:rPr>
          <w:rFonts w:ascii="Times New Roman" w:hAnsi="Times New Roman"/>
          <w:b/>
          <w:sz w:val="24"/>
          <w:szCs w:val="24"/>
          <w:lang w:val="kk-KZ"/>
        </w:rPr>
        <w:t xml:space="preserve">1) </w:t>
      </w:r>
      <w:r w:rsidRPr="00BD5A96">
        <w:rPr>
          <w:rFonts w:ascii="Times New Roman" w:hAnsi="Times New Roman"/>
          <w:sz w:val="24"/>
          <w:szCs w:val="24"/>
          <w:lang w:val="kk-KZ"/>
        </w:rPr>
        <w:t>Кәдесый деген не және не үшін дайындалады?</w:t>
      </w:r>
    </w:p>
    <w:p w:rsidR="00E60E68" w:rsidRPr="00BD5A96" w:rsidRDefault="00E60E68" w:rsidP="00BA1752">
      <w:pPr>
        <w:spacing w:after="0"/>
        <w:rPr>
          <w:rFonts w:ascii="Times New Roman" w:hAnsi="Times New Roman"/>
          <w:sz w:val="24"/>
          <w:szCs w:val="24"/>
          <w:lang w:val="kk-KZ"/>
        </w:rPr>
      </w:pPr>
      <w:r w:rsidRPr="00BD5A96">
        <w:rPr>
          <w:rFonts w:ascii="Times New Roman" w:hAnsi="Times New Roman"/>
          <w:b/>
          <w:sz w:val="24"/>
          <w:szCs w:val="24"/>
          <w:lang w:val="kk-KZ"/>
        </w:rPr>
        <w:t>2)</w:t>
      </w:r>
      <w:r w:rsidRPr="00BD5A96">
        <w:rPr>
          <w:rFonts w:ascii="Times New Roman" w:hAnsi="Times New Roman"/>
          <w:sz w:val="24"/>
          <w:szCs w:val="24"/>
          <w:lang w:val="kk-KZ"/>
        </w:rPr>
        <w:t>Қазақстан үшін қандай кәдесыйлар тән?</w:t>
      </w:r>
    </w:p>
    <w:p w:rsidR="00E60E68" w:rsidRPr="00BD5A96" w:rsidRDefault="00E60E68" w:rsidP="00BA1752">
      <w:pPr>
        <w:spacing w:after="0"/>
        <w:rPr>
          <w:rFonts w:ascii="Times New Roman" w:hAnsi="Times New Roman"/>
          <w:sz w:val="24"/>
          <w:szCs w:val="24"/>
          <w:lang w:val="kk-KZ"/>
        </w:rPr>
      </w:pPr>
      <w:r w:rsidRPr="00BD5A96">
        <w:rPr>
          <w:rFonts w:ascii="Times New Roman" w:hAnsi="Times New Roman"/>
          <w:b/>
          <w:sz w:val="24"/>
          <w:szCs w:val="24"/>
          <w:lang w:val="kk-KZ"/>
        </w:rPr>
        <w:t>3)</w:t>
      </w:r>
      <w:r w:rsidRPr="00BD5A96">
        <w:rPr>
          <w:rFonts w:ascii="Times New Roman" w:hAnsi="Times New Roman"/>
          <w:sz w:val="24"/>
          <w:szCs w:val="24"/>
          <w:lang w:val="kk-KZ"/>
        </w:rPr>
        <w:t>Еліміздің бас қаласы – Астанаға, өздерің тұратын аймақтарға, қалаларға келген қонақтар үшін қандай кәдесый тартуға болады?</w:t>
      </w:r>
    </w:p>
    <w:p w:rsidR="00E60E68" w:rsidRPr="00602CD9" w:rsidRDefault="00E60E68" w:rsidP="00BA1752">
      <w:pPr>
        <w:spacing w:after="0"/>
        <w:rPr>
          <w:rFonts w:ascii="Times New Roman" w:hAnsi="Times New Roman"/>
          <w:sz w:val="24"/>
          <w:szCs w:val="24"/>
          <w:lang w:val="kk-KZ"/>
        </w:rPr>
      </w:pPr>
      <w:r w:rsidRPr="00BD5A96">
        <w:rPr>
          <w:rFonts w:ascii="Times New Roman" w:hAnsi="Times New Roman"/>
          <w:b/>
          <w:sz w:val="24"/>
          <w:szCs w:val="24"/>
          <w:lang w:val="kk-KZ"/>
        </w:rPr>
        <w:t>4)</w:t>
      </w:r>
      <w:r w:rsidRPr="00BD5A96">
        <w:rPr>
          <w:rFonts w:ascii="Times New Roman" w:hAnsi="Times New Roman"/>
          <w:sz w:val="24"/>
          <w:szCs w:val="24"/>
          <w:lang w:val="kk-KZ"/>
        </w:rPr>
        <w:t>Ата-аналарының туған күндеріне арналған естелік сыйлықты қалай елестете аласындар?</w:t>
      </w:r>
    </w:p>
    <w:p w:rsidR="00E60E68" w:rsidRPr="002C15DD" w:rsidRDefault="00E60E68" w:rsidP="002C15DD">
      <w:pPr>
        <w:pStyle w:val="ListParagraph"/>
        <w:spacing w:after="0"/>
        <w:ind w:left="0"/>
        <w:rPr>
          <w:rFonts w:ascii="Times New Roman" w:hAnsi="Times New Roman"/>
          <w:sz w:val="24"/>
          <w:szCs w:val="24"/>
          <w:lang w:val="kk-KZ"/>
        </w:rPr>
      </w:pPr>
      <w:r w:rsidRPr="00840FEC">
        <w:rPr>
          <w:rFonts w:ascii="Times New Roman" w:hAnsi="Times New Roman"/>
          <w:b/>
          <w:sz w:val="24"/>
          <w:szCs w:val="24"/>
          <w:lang w:val="kk-KZ"/>
        </w:rPr>
        <w:t>Үй</w:t>
      </w:r>
      <w:r>
        <w:rPr>
          <w:rFonts w:ascii="Times New Roman" w:hAnsi="Times New Roman"/>
          <w:b/>
          <w:sz w:val="24"/>
          <w:szCs w:val="24"/>
          <w:lang w:val="kk-KZ"/>
        </w:rPr>
        <w:t xml:space="preserve"> тапсырмасы:</w:t>
      </w:r>
      <w:r w:rsidRPr="00452194">
        <w:rPr>
          <w:rFonts w:ascii="Times New Roman" w:hAnsi="Times New Roman"/>
          <w:b/>
          <w:sz w:val="24"/>
          <w:szCs w:val="24"/>
          <w:lang w:val="kk-KZ"/>
        </w:rPr>
        <w:t xml:space="preserve"> (</w:t>
      </w:r>
      <w:r>
        <w:rPr>
          <w:rFonts w:ascii="Times New Roman" w:hAnsi="Times New Roman"/>
          <w:b/>
          <w:sz w:val="24"/>
          <w:szCs w:val="24"/>
          <w:lang w:val="kk-KZ"/>
        </w:rPr>
        <w:t>2 мин</w:t>
      </w:r>
      <w:r w:rsidRPr="00452194">
        <w:rPr>
          <w:rFonts w:ascii="Times New Roman" w:hAnsi="Times New Roman"/>
          <w:b/>
          <w:sz w:val="24"/>
          <w:szCs w:val="24"/>
          <w:lang w:val="kk-KZ"/>
        </w:rPr>
        <w:t>)</w:t>
      </w:r>
      <w:r w:rsidRPr="00BD5A96">
        <w:rPr>
          <w:rFonts w:ascii="Times New Roman" w:hAnsi="Times New Roman"/>
          <w:sz w:val="24"/>
          <w:szCs w:val="24"/>
          <w:lang w:val="kk-KZ"/>
        </w:rPr>
        <w:t xml:space="preserve"> Кәдесый жасу үшін қажетті материалдар әкелу.</w:t>
      </w:r>
    </w:p>
    <w:p w:rsidR="00E60E68" w:rsidRDefault="00E60E68" w:rsidP="002C15DD">
      <w:pPr>
        <w:pStyle w:val="ListParagraph"/>
        <w:spacing w:after="0"/>
        <w:ind w:left="0"/>
        <w:rPr>
          <w:rFonts w:ascii="Times New Roman" w:hAnsi="Times New Roman"/>
          <w:lang w:val="kk-KZ"/>
        </w:rPr>
      </w:pPr>
    </w:p>
    <w:p w:rsidR="00E60E68" w:rsidRDefault="00E60E68" w:rsidP="00121033">
      <w:pPr>
        <w:pStyle w:val="ListParagraph"/>
        <w:spacing w:after="0"/>
        <w:rPr>
          <w:rFonts w:ascii="Times New Roman" w:hAnsi="Times New Roman"/>
          <w:lang w:val="kk-KZ"/>
        </w:rPr>
      </w:pPr>
    </w:p>
    <w:p w:rsidR="00E60E68" w:rsidRDefault="00E60E68" w:rsidP="00121033">
      <w:pPr>
        <w:pStyle w:val="ListParagraph"/>
        <w:spacing w:after="0"/>
        <w:rPr>
          <w:rFonts w:ascii="Times New Roman" w:hAnsi="Times New Roman"/>
          <w:lang w:val="kk-KZ"/>
        </w:rPr>
      </w:pPr>
    </w:p>
    <w:p w:rsidR="00E60E68" w:rsidRDefault="00E60E68" w:rsidP="00121033">
      <w:pPr>
        <w:pStyle w:val="ListParagraph"/>
        <w:spacing w:after="0"/>
        <w:rPr>
          <w:rFonts w:ascii="Times New Roman" w:hAnsi="Times New Roman"/>
          <w:lang w:val="kk-KZ"/>
        </w:rPr>
      </w:pPr>
    </w:p>
    <w:p w:rsidR="00E60E68" w:rsidRDefault="00E60E68" w:rsidP="002C15DD">
      <w:pPr>
        <w:pStyle w:val="ListParagraph"/>
        <w:spacing w:after="0"/>
        <w:ind w:left="0"/>
        <w:rPr>
          <w:rFonts w:ascii="Times New Roman" w:hAnsi="Times New Roman"/>
          <w:lang w:val="kk-KZ"/>
        </w:rPr>
      </w:pPr>
    </w:p>
    <w:p w:rsidR="00E60E68" w:rsidRPr="00452194" w:rsidRDefault="00E60E68" w:rsidP="00143553">
      <w:pPr>
        <w:pStyle w:val="NormalWeb"/>
        <w:shd w:val="clear" w:color="auto" w:fill="FFFFFF"/>
        <w:spacing w:before="0" w:beforeAutospacing="0" w:after="0" w:afterAutospacing="0"/>
        <w:rPr>
          <w:lang w:val="kk-KZ"/>
        </w:rPr>
      </w:pPr>
      <w:r w:rsidRPr="00B86091">
        <w:rPr>
          <w:shd w:val="clear" w:color="auto" w:fill="FFFFFF"/>
          <w:lang w:val="kk-KZ"/>
        </w:rPr>
        <w:t xml:space="preserve">  </w:t>
      </w:r>
      <w:r w:rsidRPr="00B86091">
        <w:rPr>
          <w:sz w:val="32"/>
          <w:szCs w:val="32"/>
          <w:shd w:val="clear" w:color="auto" w:fill="FFFFFF"/>
          <w:lang w:val="kk-KZ"/>
        </w:rPr>
        <w:t xml:space="preserve"> </w:t>
      </w: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E462F3">
      <w:pPr>
        <w:pStyle w:val="NoSpacing"/>
        <w:rPr>
          <w:rStyle w:val="Strong"/>
          <w:lang w:val="kk-KZ"/>
        </w:rPr>
      </w:pP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E462F3">
      <w:pPr>
        <w:pStyle w:val="NoSpacing"/>
        <w:rPr>
          <w:rStyle w:val="Strong"/>
          <w:lang w:val="kk-KZ"/>
        </w:rPr>
      </w:pPr>
    </w:p>
    <w:p w:rsidR="00E60E68" w:rsidRPr="00452194" w:rsidRDefault="00E60E68" w:rsidP="00E462F3">
      <w:pPr>
        <w:pStyle w:val="NoSpacing"/>
        <w:rPr>
          <w:rStyle w:val="Strong"/>
          <w:lang w:val="kk-KZ"/>
        </w:rPr>
      </w:pPr>
    </w:p>
    <w:p w:rsidR="00E60E68" w:rsidRPr="00452194" w:rsidRDefault="00E60E68" w:rsidP="00E462F3">
      <w:pPr>
        <w:pStyle w:val="NoSpacing"/>
        <w:rPr>
          <w:lang w:val="kk-KZ"/>
        </w:rPr>
      </w:pPr>
      <w:r w:rsidRPr="00452194">
        <w:rPr>
          <w:rStyle w:val="Strong"/>
          <w:lang w:val="kk-KZ"/>
        </w:rPr>
        <w:t xml:space="preserve"> </w:t>
      </w: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E462F3">
      <w:pPr>
        <w:pStyle w:val="NoSpacing"/>
        <w:rPr>
          <w:lang w:val="kk-KZ"/>
        </w:rPr>
      </w:pPr>
    </w:p>
    <w:p w:rsidR="00E60E68" w:rsidRPr="00452194" w:rsidRDefault="00E60E68" w:rsidP="00143553">
      <w:pPr>
        <w:pStyle w:val="NoSpacing"/>
        <w:rPr>
          <w:lang w:val="kk-KZ"/>
        </w:rPr>
      </w:pPr>
      <w:r w:rsidRPr="00452194">
        <w:rPr>
          <w:rStyle w:val="Strong"/>
          <w:lang w:val="kk-KZ"/>
        </w:rPr>
        <w:t xml:space="preserve"> </w:t>
      </w:r>
    </w:p>
    <w:p w:rsidR="00E60E68" w:rsidRPr="00452194" w:rsidRDefault="00E60E68" w:rsidP="00BC5AE3">
      <w:pPr>
        <w:pStyle w:val="NoSpacing"/>
        <w:rPr>
          <w:rFonts w:ascii="Times New Roman" w:hAnsi="Times New Roman"/>
          <w:lang w:val="kk-KZ"/>
        </w:rPr>
      </w:pPr>
    </w:p>
    <w:sectPr w:rsidR="00E60E68" w:rsidRPr="00452194" w:rsidSect="00246D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E68" w:rsidRDefault="00E60E68" w:rsidP="00333164">
      <w:pPr>
        <w:spacing w:after="0" w:line="240" w:lineRule="auto"/>
      </w:pPr>
      <w:r>
        <w:separator/>
      </w:r>
    </w:p>
  </w:endnote>
  <w:endnote w:type="continuationSeparator" w:id="0">
    <w:p w:rsidR="00E60E68" w:rsidRDefault="00E60E68" w:rsidP="0033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E68" w:rsidRDefault="00E60E68" w:rsidP="00333164">
      <w:pPr>
        <w:spacing w:after="0" w:line="240" w:lineRule="auto"/>
      </w:pPr>
      <w:r>
        <w:separator/>
      </w:r>
    </w:p>
  </w:footnote>
  <w:footnote w:type="continuationSeparator" w:id="0">
    <w:p w:rsidR="00E60E68" w:rsidRDefault="00E60E68" w:rsidP="00333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BDC"/>
    <w:multiLevelType w:val="hybridMultilevel"/>
    <w:tmpl w:val="A1945A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0D227F"/>
    <w:multiLevelType w:val="multilevel"/>
    <w:tmpl w:val="493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C43CC"/>
    <w:multiLevelType w:val="hybridMultilevel"/>
    <w:tmpl w:val="8AF45496"/>
    <w:lvl w:ilvl="0" w:tplc="3B7C91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164"/>
    <w:rsid w:val="00063166"/>
    <w:rsid w:val="000919A3"/>
    <w:rsid w:val="00114DA3"/>
    <w:rsid w:val="00121033"/>
    <w:rsid w:val="00143553"/>
    <w:rsid w:val="001B137B"/>
    <w:rsid w:val="001E3503"/>
    <w:rsid w:val="00246DF8"/>
    <w:rsid w:val="002C15DD"/>
    <w:rsid w:val="00333164"/>
    <w:rsid w:val="0042280D"/>
    <w:rsid w:val="00445437"/>
    <w:rsid w:val="00452194"/>
    <w:rsid w:val="004817E6"/>
    <w:rsid w:val="004C38D9"/>
    <w:rsid w:val="004E19DF"/>
    <w:rsid w:val="005D2AB6"/>
    <w:rsid w:val="005F7788"/>
    <w:rsid w:val="00602CD9"/>
    <w:rsid w:val="007362C9"/>
    <w:rsid w:val="00840FEC"/>
    <w:rsid w:val="00873D91"/>
    <w:rsid w:val="00897CDE"/>
    <w:rsid w:val="008B5441"/>
    <w:rsid w:val="008C0A04"/>
    <w:rsid w:val="009118B2"/>
    <w:rsid w:val="00934918"/>
    <w:rsid w:val="0098529D"/>
    <w:rsid w:val="009D07D8"/>
    <w:rsid w:val="009F7454"/>
    <w:rsid w:val="00B50C0F"/>
    <w:rsid w:val="00B57EB4"/>
    <w:rsid w:val="00B86091"/>
    <w:rsid w:val="00BA1752"/>
    <w:rsid w:val="00BA6066"/>
    <w:rsid w:val="00BC5AE3"/>
    <w:rsid w:val="00BD5A96"/>
    <w:rsid w:val="00C35980"/>
    <w:rsid w:val="00C50D80"/>
    <w:rsid w:val="00C960F7"/>
    <w:rsid w:val="00CF17C6"/>
    <w:rsid w:val="00DE0C94"/>
    <w:rsid w:val="00E462F3"/>
    <w:rsid w:val="00E60E68"/>
    <w:rsid w:val="00ED38DA"/>
    <w:rsid w:val="00EF4462"/>
    <w:rsid w:val="00F04222"/>
    <w:rsid w:val="00F96EBB"/>
    <w:rsid w:val="00FE4A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F8"/>
    <w:pPr>
      <w:spacing w:after="200" w:line="276" w:lineRule="auto"/>
    </w:pPr>
  </w:style>
  <w:style w:type="paragraph" w:styleId="Heading1">
    <w:name w:val="heading 1"/>
    <w:basedOn w:val="Normal"/>
    <w:link w:val="Heading1Char"/>
    <w:uiPriority w:val="99"/>
    <w:qFormat/>
    <w:rsid w:val="00ED38DA"/>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ED38D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ED38D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8D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ED38DA"/>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ED38DA"/>
    <w:rPr>
      <w:rFonts w:ascii="Times New Roman" w:hAnsi="Times New Roman" w:cs="Times New Roman"/>
      <w:b/>
      <w:bCs/>
      <w:sz w:val="27"/>
      <w:szCs w:val="27"/>
    </w:rPr>
  </w:style>
  <w:style w:type="paragraph" w:styleId="Header">
    <w:name w:val="header"/>
    <w:basedOn w:val="Normal"/>
    <w:link w:val="HeaderChar"/>
    <w:uiPriority w:val="99"/>
    <w:semiHidden/>
    <w:rsid w:val="0033316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33164"/>
    <w:rPr>
      <w:rFonts w:cs="Times New Roman"/>
    </w:rPr>
  </w:style>
  <w:style w:type="paragraph" w:styleId="Footer">
    <w:name w:val="footer"/>
    <w:basedOn w:val="Normal"/>
    <w:link w:val="FooterChar"/>
    <w:uiPriority w:val="99"/>
    <w:semiHidden/>
    <w:rsid w:val="0033316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33164"/>
    <w:rPr>
      <w:rFonts w:cs="Times New Roman"/>
    </w:rPr>
  </w:style>
  <w:style w:type="paragraph" w:styleId="ListParagraph">
    <w:name w:val="List Paragraph"/>
    <w:basedOn w:val="Normal"/>
    <w:uiPriority w:val="99"/>
    <w:qFormat/>
    <w:rsid w:val="00121033"/>
    <w:pPr>
      <w:ind w:left="720"/>
      <w:contextualSpacing/>
    </w:pPr>
  </w:style>
  <w:style w:type="character" w:customStyle="1" w:styleId="apple-converted-space">
    <w:name w:val="apple-converted-space"/>
    <w:basedOn w:val="DefaultParagraphFont"/>
    <w:uiPriority w:val="99"/>
    <w:rsid w:val="00BC5AE3"/>
    <w:rPr>
      <w:rFonts w:cs="Times New Roman"/>
    </w:rPr>
  </w:style>
  <w:style w:type="paragraph" w:styleId="NoSpacing">
    <w:name w:val="No Spacing"/>
    <w:uiPriority w:val="99"/>
    <w:qFormat/>
    <w:rsid w:val="00BC5AE3"/>
  </w:style>
  <w:style w:type="paragraph" w:styleId="NormalWeb">
    <w:name w:val="Normal (Web)"/>
    <w:basedOn w:val="Normal"/>
    <w:uiPriority w:val="99"/>
    <w:rsid w:val="004C38D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C38D9"/>
    <w:rPr>
      <w:rFonts w:cs="Times New Roman"/>
      <w:b/>
      <w:bCs/>
    </w:rPr>
  </w:style>
  <w:style w:type="character" w:styleId="Hyperlink">
    <w:name w:val="Hyperlink"/>
    <w:basedOn w:val="DefaultParagraphFont"/>
    <w:uiPriority w:val="99"/>
    <w:semiHidden/>
    <w:rsid w:val="004C38D9"/>
    <w:rPr>
      <w:rFonts w:cs="Times New Roman"/>
      <w:color w:val="0000FF"/>
      <w:u w:val="single"/>
    </w:rPr>
  </w:style>
  <w:style w:type="character" w:customStyle="1" w:styleId="hlanguagedesktop">
    <w:name w:val="h__language_desktop"/>
    <w:basedOn w:val="DefaultParagraphFont"/>
    <w:uiPriority w:val="99"/>
    <w:rsid w:val="00ED38DA"/>
    <w:rPr>
      <w:rFonts w:cs="Times New Roman"/>
    </w:rPr>
  </w:style>
  <w:style w:type="paragraph" w:customStyle="1" w:styleId="authertime">
    <w:name w:val="auther__time"/>
    <w:basedOn w:val="Normal"/>
    <w:uiPriority w:val="99"/>
    <w:rsid w:val="00ED38DA"/>
    <w:pPr>
      <w:spacing w:before="100" w:beforeAutospacing="1" w:after="100" w:afterAutospacing="1" w:line="240" w:lineRule="auto"/>
    </w:pPr>
    <w:rPr>
      <w:rFonts w:ascii="Times New Roman" w:hAnsi="Times New Roman"/>
      <w:sz w:val="24"/>
      <w:szCs w:val="24"/>
    </w:rPr>
  </w:style>
  <w:style w:type="character" w:customStyle="1" w:styleId="b-share-btnwrap">
    <w:name w:val="b-share-btn__wrap"/>
    <w:basedOn w:val="DefaultParagraphFont"/>
    <w:uiPriority w:val="99"/>
    <w:rsid w:val="00ED38DA"/>
    <w:rPr>
      <w:rFonts w:cs="Times New Roman"/>
    </w:rPr>
  </w:style>
  <w:style w:type="character" w:customStyle="1" w:styleId="b-share-counter">
    <w:name w:val="b-share-counter"/>
    <w:basedOn w:val="DefaultParagraphFont"/>
    <w:uiPriority w:val="99"/>
    <w:rsid w:val="00ED38DA"/>
    <w:rPr>
      <w:rFonts w:cs="Times New Roman"/>
    </w:rPr>
  </w:style>
  <w:style w:type="paragraph" w:customStyle="1" w:styleId="newscaption">
    <w:name w:val="news__caption"/>
    <w:basedOn w:val="Normal"/>
    <w:uiPriority w:val="99"/>
    <w:rsid w:val="00ED38DA"/>
    <w:pPr>
      <w:spacing w:before="100" w:beforeAutospacing="1" w:after="100" w:afterAutospacing="1" w:line="240" w:lineRule="auto"/>
    </w:pPr>
    <w:rPr>
      <w:rFonts w:ascii="Times New Roman" w:hAnsi="Times New Roman"/>
      <w:sz w:val="24"/>
      <w:szCs w:val="24"/>
    </w:rPr>
  </w:style>
  <w:style w:type="paragraph" w:customStyle="1" w:styleId="informercaption">
    <w:name w:val="informer__caption"/>
    <w:basedOn w:val="Normal"/>
    <w:uiPriority w:val="99"/>
    <w:rsid w:val="00ED38DA"/>
    <w:pPr>
      <w:spacing w:before="100" w:beforeAutospacing="1" w:after="100" w:afterAutospacing="1" w:line="240" w:lineRule="auto"/>
    </w:pPr>
    <w:rPr>
      <w:rFonts w:ascii="Times New Roman" w:hAnsi="Times New Roman"/>
      <w:sz w:val="24"/>
      <w:szCs w:val="24"/>
    </w:rPr>
  </w:style>
  <w:style w:type="character" w:customStyle="1" w:styleId="informercity">
    <w:name w:val="informer__city"/>
    <w:basedOn w:val="DefaultParagraphFont"/>
    <w:uiPriority w:val="99"/>
    <w:rsid w:val="00ED38DA"/>
    <w:rPr>
      <w:rFonts w:cs="Times New Roman"/>
    </w:rPr>
  </w:style>
  <w:style w:type="paragraph" w:customStyle="1" w:styleId="h2">
    <w:name w:val="h2"/>
    <w:basedOn w:val="Normal"/>
    <w:uiPriority w:val="99"/>
    <w:rsid w:val="00ED38DA"/>
    <w:pPr>
      <w:spacing w:before="100" w:beforeAutospacing="1" w:after="100" w:afterAutospacing="1" w:line="240" w:lineRule="auto"/>
    </w:pPr>
    <w:rPr>
      <w:rFonts w:ascii="Times New Roman" w:hAnsi="Times New Roman"/>
      <w:sz w:val="24"/>
      <w:szCs w:val="24"/>
    </w:rPr>
  </w:style>
  <w:style w:type="paragraph" w:customStyle="1" w:styleId="h3">
    <w:name w:val="h3"/>
    <w:basedOn w:val="Normal"/>
    <w:uiPriority w:val="99"/>
    <w:rsid w:val="00ED38D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D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8DA"/>
    <w:rPr>
      <w:rFonts w:ascii="Tahoma" w:hAnsi="Tahoma" w:cs="Tahoma"/>
      <w:sz w:val="16"/>
      <w:szCs w:val="16"/>
    </w:rPr>
  </w:style>
  <w:style w:type="character" w:customStyle="1" w:styleId="pluso-counter">
    <w:name w:val="pluso-counter"/>
    <w:basedOn w:val="DefaultParagraphFont"/>
    <w:uiPriority w:val="99"/>
    <w:rsid w:val="0098529D"/>
    <w:rPr>
      <w:rFonts w:cs="Times New Roman"/>
    </w:rPr>
  </w:style>
</w:styles>
</file>

<file path=word/webSettings.xml><?xml version="1.0" encoding="utf-8"?>
<w:webSettings xmlns:r="http://schemas.openxmlformats.org/officeDocument/2006/relationships" xmlns:w="http://schemas.openxmlformats.org/wordprocessingml/2006/main">
  <w:divs>
    <w:div w:id="1093013027">
      <w:marLeft w:val="0"/>
      <w:marRight w:val="0"/>
      <w:marTop w:val="0"/>
      <w:marBottom w:val="0"/>
      <w:divBdr>
        <w:top w:val="none" w:sz="0" w:space="0" w:color="auto"/>
        <w:left w:val="none" w:sz="0" w:space="0" w:color="auto"/>
        <w:bottom w:val="none" w:sz="0" w:space="0" w:color="auto"/>
        <w:right w:val="none" w:sz="0" w:space="0" w:color="auto"/>
      </w:divBdr>
      <w:divsChild>
        <w:div w:id="1093013035">
          <w:marLeft w:val="0"/>
          <w:marRight w:val="0"/>
          <w:marTop w:val="0"/>
          <w:marBottom w:val="0"/>
          <w:divBdr>
            <w:top w:val="none" w:sz="0" w:space="0" w:color="auto"/>
            <w:left w:val="none" w:sz="0" w:space="0" w:color="auto"/>
            <w:bottom w:val="none" w:sz="0" w:space="0" w:color="auto"/>
            <w:right w:val="none" w:sz="0" w:space="0" w:color="auto"/>
          </w:divBdr>
        </w:div>
        <w:div w:id="1093013038">
          <w:marLeft w:val="0"/>
          <w:marRight w:val="0"/>
          <w:marTop w:val="0"/>
          <w:marBottom w:val="0"/>
          <w:divBdr>
            <w:top w:val="none" w:sz="0" w:space="0" w:color="auto"/>
            <w:left w:val="none" w:sz="0" w:space="0" w:color="auto"/>
            <w:bottom w:val="none" w:sz="0" w:space="0" w:color="auto"/>
            <w:right w:val="none" w:sz="0" w:space="0" w:color="auto"/>
          </w:divBdr>
          <w:divsChild>
            <w:div w:id="1093013029">
              <w:marLeft w:val="0"/>
              <w:marRight w:val="0"/>
              <w:marTop w:val="127"/>
              <w:marBottom w:val="127"/>
              <w:divBdr>
                <w:top w:val="none" w:sz="0" w:space="0" w:color="auto"/>
                <w:left w:val="none" w:sz="0" w:space="0" w:color="auto"/>
                <w:bottom w:val="none" w:sz="0" w:space="0" w:color="auto"/>
                <w:right w:val="none" w:sz="0" w:space="0" w:color="auto"/>
              </w:divBdr>
              <w:divsChild>
                <w:div w:id="10930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3041">
      <w:marLeft w:val="0"/>
      <w:marRight w:val="0"/>
      <w:marTop w:val="0"/>
      <w:marBottom w:val="0"/>
      <w:divBdr>
        <w:top w:val="none" w:sz="0" w:space="0" w:color="auto"/>
        <w:left w:val="none" w:sz="0" w:space="0" w:color="auto"/>
        <w:bottom w:val="none" w:sz="0" w:space="0" w:color="auto"/>
        <w:right w:val="none" w:sz="0" w:space="0" w:color="auto"/>
      </w:divBdr>
      <w:divsChild>
        <w:div w:id="1093013019">
          <w:marLeft w:val="0"/>
          <w:marRight w:val="0"/>
          <w:marTop w:val="0"/>
          <w:marBottom w:val="0"/>
          <w:divBdr>
            <w:top w:val="none" w:sz="0" w:space="0" w:color="auto"/>
            <w:left w:val="none" w:sz="0" w:space="0" w:color="auto"/>
            <w:bottom w:val="none" w:sz="0" w:space="0" w:color="auto"/>
            <w:right w:val="none" w:sz="0" w:space="0" w:color="auto"/>
          </w:divBdr>
          <w:divsChild>
            <w:div w:id="1093013026">
              <w:marLeft w:val="0"/>
              <w:marRight w:val="0"/>
              <w:marTop w:val="0"/>
              <w:marBottom w:val="0"/>
              <w:divBdr>
                <w:top w:val="none" w:sz="0" w:space="0" w:color="auto"/>
                <w:left w:val="none" w:sz="0" w:space="0" w:color="auto"/>
                <w:bottom w:val="none" w:sz="0" w:space="0" w:color="auto"/>
                <w:right w:val="none" w:sz="0" w:space="0" w:color="auto"/>
              </w:divBdr>
            </w:div>
            <w:div w:id="1093013030">
              <w:marLeft w:val="0"/>
              <w:marRight w:val="0"/>
              <w:marTop w:val="0"/>
              <w:marBottom w:val="0"/>
              <w:divBdr>
                <w:top w:val="none" w:sz="0" w:space="0" w:color="auto"/>
                <w:left w:val="none" w:sz="0" w:space="0" w:color="auto"/>
                <w:bottom w:val="none" w:sz="0" w:space="0" w:color="auto"/>
                <w:right w:val="none" w:sz="0" w:space="0" w:color="auto"/>
              </w:divBdr>
            </w:div>
          </w:divsChild>
        </w:div>
        <w:div w:id="1093013020">
          <w:marLeft w:val="0"/>
          <w:marRight w:val="0"/>
          <w:marTop w:val="0"/>
          <w:marBottom w:val="0"/>
          <w:divBdr>
            <w:top w:val="none" w:sz="0" w:space="0" w:color="auto"/>
            <w:left w:val="none" w:sz="0" w:space="0" w:color="auto"/>
            <w:bottom w:val="none" w:sz="0" w:space="0" w:color="auto"/>
            <w:right w:val="none" w:sz="0" w:space="0" w:color="auto"/>
          </w:divBdr>
          <w:divsChild>
            <w:div w:id="1093013023">
              <w:marLeft w:val="-150"/>
              <w:marRight w:val="-150"/>
              <w:marTop w:val="0"/>
              <w:marBottom w:val="0"/>
              <w:divBdr>
                <w:top w:val="none" w:sz="0" w:space="0" w:color="auto"/>
                <w:left w:val="none" w:sz="0" w:space="0" w:color="auto"/>
                <w:bottom w:val="none" w:sz="0" w:space="0" w:color="auto"/>
                <w:right w:val="none" w:sz="0" w:space="0" w:color="auto"/>
              </w:divBdr>
              <w:divsChild>
                <w:div w:id="1093013014">
                  <w:marLeft w:val="0"/>
                  <w:marRight w:val="0"/>
                  <w:marTop w:val="0"/>
                  <w:marBottom w:val="240"/>
                  <w:divBdr>
                    <w:top w:val="none" w:sz="0" w:space="0" w:color="auto"/>
                    <w:left w:val="none" w:sz="0" w:space="0" w:color="auto"/>
                    <w:bottom w:val="none" w:sz="0" w:space="0" w:color="auto"/>
                    <w:right w:val="none" w:sz="0" w:space="0" w:color="auto"/>
                  </w:divBdr>
                  <w:divsChild>
                    <w:div w:id="1093013018">
                      <w:marLeft w:val="0"/>
                      <w:marRight w:val="0"/>
                      <w:marTop w:val="0"/>
                      <w:marBottom w:val="300"/>
                      <w:divBdr>
                        <w:top w:val="none" w:sz="0" w:space="0" w:color="auto"/>
                        <w:left w:val="none" w:sz="0" w:space="0" w:color="auto"/>
                        <w:bottom w:val="none" w:sz="0" w:space="0" w:color="auto"/>
                        <w:right w:val="none" w:sz="0" w:space="0" w:color="auto"/>
                      </w:divBdr>
                      <w:divsChild>
                        <w:div w:id="1093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016">
                  <w:marLeft w:val="0"/>
                  <w:marRight w:val="0"/>
                  <w:marTop w:val="0"/>
                  <w:marBottom w:val="300"/>
                  <w:divBdr>
                    <w:top w:val="none" w:sz="0" w:space="0" w:color="auto"/>
                    <w:left w:val="none" w:sz="0" w:space="0" w:color="auto"/>
                    <w:bottom w:val="single" w:sz="6" w:space="12" w:color="A8ACAC"/>
                    <w:right w:val="none" w:sz="0" w:space="0" w:color="auto"/>
                  </w:divBdr>
                </w:div>
                <w:div w:id="1093013017">
                  <w:marLeft w:val="0"/>
                  <w:marRight w:val="0"/>
                  <w:marTop w:val="0"/>
                  <w:marBottom w:val="240"/>
                  <w:divBdr>
                    <w:top w:val="single" w:sz="6" w:space="8" w:color="009FD1"/>
                    <w:left w:val="single" w:sz="6" w:space="0" w:color="009FD1"/>
                    <w:bottom w:val="single" w:sz="6" w:space="0" w:color="009FD1"/>
                    <w:right w:val="single" w:sz="6" w:space="0" w:color="009FD1"/>
                  </w:divBdr>
                  <w:divsChild>
                    <w:div w:id="1093013022">
                      <w:marLeft w:val="0"/>
                      <w:marRight w:val="0"/>
                      <w:marTop w:val="0"/>
                      <w:marBottom w:val="0"/>
                      <w:divBdr>
                        <w:top w:val="none" w:sz="0" w:space="0" w:color="auto"/>
                        <w:left w:val="none" w:sz="0" w:space="0" w:color="auto"/>
                        <w:bottom w:val="none" w:sz="0" w:space="0" w:color="auto"/>
                        <w:right w:val="none" w:sz="0" w:space="0" w:color="auto"/>
                      </w:divBdr>
                      <w:divsChild>
                        <w:div w:id="1093013033">
                          <w:marLeft w:val="0"/>
                          <w:marRight w:val="0"/>
                          <w:marTop w:val="0"/>
                          <w:marBottom w:val="0"/>
                          <w:divBdr>
                            <w:top w:val="none" w:sz="0" w:space="0" w:color="auto"/>
                            <w:left w:val="none" w:sz="0" w:space="0" w:color="auto"/>
                            <w:bottom w:val="none" w:sz="0" w:space="0" w:color="auto"/>
                            <w:right w:val="none" w:sz="0" w:space="0" w:color="auto"/>
                          </w:divBdr>
                          <w:divsChild>
                            <w:div w:id="1093013042">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 w:id="1093013039">
                      <w:marLeft w:val="0"/>
                      <w:marRight w:val="0"/>
                      <w:marTop w:val="0"/>
                      <w:marBottom w:val="156"/>
                      <w:divBdr>
                        <w:top w:val="none" w:sz="0" w:space="0" w:color="auto"/>
                        <w:left w:val="none" w:sz="0" w:space="0" w:color="auto"/>
                        <w:bottom w:val="none" w:sz="0" w:space="0" w:color="auto"/>
                        <w:right w:val="none" w:sz="0" w:space="0" w:color="auto"/>
                      </w:divBdr>
                    </w:div>
                  </w:divsChild>
                </w:div>
                <w:div w:id="1093013028">
                  <w:marLeft w:val="0"/>
                  <w:marRight w:val="0"/>
                  <w:marTop w:val="0"/>
                  <w:marBottom w:val="300"/>
                  <w:divBdr>
                    <w:top w:val="none" w:sz="0" w:space="0" w:color="auto"/>
                    <w:left w:val="none" w:sz="0" w:space="0" w:color="auto"/>
                    <w:bottom w:val="single" w:sz="6" w:space="12" w:color="A8ACAC"/>
                    <w:right w:val="none" w:sz="0" w:space="0" w:color="auto"/>
                  </w:divBdr>
                </w:div>
                <w:div w:id="1093013032">
                  <w:marLeft w:val="0"/>
                  <w:marRight w:val="0"/>
                  <w:marTop w:val="0"/>
                  <w:marBottom w:val="300"/>
                  <w:divBdr>
                    <w:top w:val="none" w:sz="0" w:space="0" w:color="auto"/>
                    <w:left w:val="none" w:sz="0" w:space="0" w:color="auto"/>
                    <w:bottom w:val="single" w:sz="6" w:space="12" w:color="A8ACAC"/>
                    <w:right w:val="none" w:sz="0" w:space="0" w:color="auto"/>
                  </w:divBdr>
                </w:div>
                <w:div w:id="1093013034">
                  <w:marLeft w:val="0"/>
                  <w:marRight w:val="0"/>
                  <w:marTop w:val="0"/>
                  <w:marBottom w:val="300"/>
                  <w:divBdr>
                    <w:top w:val="none" w:sz="0" w:space="0" w:color="auto"/>
                    <w:left w:val="none" w:sz="0" w:space="0" w:color="auto"/>
                    <w:bottom w:val="single" w:sz="6" w:space="12" w:color="A8ACAC"/>
                    <w:right w:val="none" w:sz="0" w:space="0" w:color="auto"/>
                  </w:divBdr>
                </w:div>
                <w:div w:id="1093013040">
                  <w:marLeft w:val="0"/>
                  <w:marRight w:val="0"/>
                  <w:marTop w:val="0"/>
                  <w:marBottom w:val="300"/>
                  <w:divBdr>
                    <w:top w:val="none" w:sz="0" w:space="0" w:color="auto"/>
                    <w:left w:val="none" w:sz="0" w:space="0" w:color="auto"/>
                    <w:bottom w:val="single" w:sz="6" w:space="12" w:color="A8ACAC"/>
                    <w:right w:val="none" w:sz="0" w:space="0" w:color="auto"/>
                  </w:divBdr>
                </w:div>
              </w:divsChild>
            </w:div>
            <w:div w:id="1093013024">
              <w:marLeft w:val="-150"/>
              <w:marRight w:val="-150"/>
              <w:marTop w:val="0"/>
              <w:marBottom w:val="0"/>
              <w:divBdr>
                <w:top w:val="none" w:sz="0" w:space="0" w:color="auto"/>
                <w:left w:val="none" w:sz="0" w:space="0" w:color="auto"/>
                <w:bottom w:val="none" w:sz="0" w:space="0" w:color="auto"/>
                <w:right w:val="none" w:sz="0" w:space="0" w:color="auto"/>
              </w:divBdr>
              <w:divsChild>
                <w:div w:id="1093013031">
                  <w:marLeft w:val="0"/>
                  <w:marRight w:val="0"/>
                  <w:marTop w:val="0"/>
                  <w:marBottom w:val="450"/>
                  <w:divBdr>
                    <w:top w:val="none" w:sz="0" w:space="0" w:color="auto"/>
                    <w:left w:val="none" w:sz="0" w:space="0" w:color="auto"/>
                    <w:bottom w:val="none" w:sz="0" w:space="0" w:color="auto"/>
                    <w:right w:val="none" w:sz="0" w:space="0" w:color="auto"/>
                  </w:divBdr>
                  <w:divsChild>
                    <w:div w:id="1093013015">
                      <w:marLeft w:val="0"/>
                      <w:marRight w:val="0"/>
                      <w:marTop w:val="0"/>
                      <w:marBottom w:val="0"/>
                      <w:divBdr>
                        <w:top w:val="none" w:sz="0" w:space="0" w:color="auto"/>
                        <w:left w:val="none" w:sz="0" w:space="0" w:color="auto"/>
                        <w:bottom w:val="none" w:sz="0" w:space="0" w:color="auto"/>
                        <w:right w:val="none" w:sz="0" w:space="0" w:color="auto"/>
                      </w:divBdr>
                    </w:div>
                  </w:divsChild>
                </w:div>
                <w:div w:id="1093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036">
          <w:marLeft w:val="0"/>
          <w:marRight w:val="0"/>
          <w:marTop w:val="0"/>
          <w:marBottom w:val="0"/>
          <w:divBdr>
            <w:top w:val="none" w:sz="0" w:space="0" w:color="auto"/>
            <w:left w:val="none" w:sz="0" w:space="0" w:color="auto"/>
            <w:bottom w:val="single" w:sz="6" w:space="0" w:color="005FAB"/>
            <w:right w:val="none" w:sz="0" w:space="0" w:color="auto"/>
          </w:divBdr>
          <w:divsChild>
            <w:div w:id="10930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2</Pages>
  <Words>343</Words>
  <Characters>1959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Ельдар</dc:creator>
  <cp:keywords/>
  <dc:description/>
  <cp:lastModifiedBy>444</cp:lastModifiedBy>
  <cp:revision>23</cp:revision>
  <dcterms:created xsi:type="dcterms:W3CDTF">2017-02-14T12:17:00Z</dcterms:created>
  <dcterms:modified xsi:type="dcterms:W3CDTF">2017-12-17T10:46:00Z</dcterms:modified>
</cp:coreProperties>
</file>