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54" w:rsidRDefault="00170154" w:rsidP="00170154">
      <w:pPr>
        <w:suppressAutoHyphens/>
        <w:spacing w:after="0" w:line="240" w:lineRule="auto"/>
        <w:ind w:left="-72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Муниципальное бюджетное общеобразовательное учреждение</w:t>
      </w:r>
    </w:p>
    <w:p w:rsidR="00170154" w:rsidRDefault="00170154" w:rsidP="00170154">
      <w:pPr>
        <w:suppressAutoHyphens/>
        <w:spacing w:after="0" w:line="240" w:lineRule="auto"/>
        <w:ind w:left="-72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«Средняя общеобразовательная школа № 4</w:t>
      </w:r>
    </w:p>
    <w:p w:rsidR="00170154" w:rsidRDefault="00170154" w:rsidP="00170154">
      <w:pPr>
        <w:suppressAutoHyphens/>
        <w:spacing w:after="0" w:line="240" w:lineRule="auto"/>
        <w:ind w:left="-72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г. Красноармейска Саратовской области»</w:t>
      </w:r>
    </w:p>
    <w:p w:rsidR="00170154" w:rsidRDefault="00170154" w:rsidP="00170154"/>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Pr="00EB6F84" w:rsidRDefault="00170154" w:rsidP="00170154">
      <w:pPr>
        <w:spacing w:after="135" w:line="240" w:lineRule="auto"/>
        <w:jc w:val="both"/>
        <w:rPr>
          <w:rFonts w:ascii="Times New Roman" w:eastAsia="Times New Roman" w:hAnsi="Times New Roman" w:cs="Times New Roman"/>
          <w:b/>
          <w:color w:val="333333"/>
          <w:sz w:val="24"/>
          <w:szCs w:val="24"/>
          <w:lang w:eastAsia="ru-RU"/>
        </w:rPr>
      </w:pPr>
    </w:p>
    <w:p w:rsidR="00170154" w:rsidRDefault="00170154" w:rsidP="00170154">
      <w:pPr>
        <w:spacing w:after="135" w:line="240" w:lineRule="auto"/>
        <w:jc w:val="center"/>
        <w:rPr>
          <w:rFonts w:ascii="Times New Roman" w:eastAsia="Times New Roman" w:hAnsi="Times New Roman" w:cs="Times New Roman"/>
          <w:b/>
          <w:color w:val="333333"/>
          <w:sz w:val="36"/>
          <w:szCs w:val="36"/>
          <w:lang w:eastAsia="ru-RU"/>
        </w:rPr>
      </w:pPr>
    </w:p>
    <w:p w:rsidR="00170154" w:rsidRDefault="00170154" w:rsidP="00170154">
      <w:pPr>
        <w:spacing w:after="135" w:line="240" w:lineRule="auto"/>
        <w:jc w:val="center"/>
        <w:rPr>
          <w:rFonts w:ascii="Times New Roman" w:eastAsia="Times New Roman" w:hAnsi="Times New Roman" w:cs="Times New Roman"/>
          <w:b/>
          <w:color w:val="333333"/>
          <w:sz w:val="36"/>
          <w:szCs w:val="36"/>
          <w:lang w:eastAsia="ru-RU"/>
        </w:rPr>
      </w:pPr>
    </w:p>
    <w:p w:rsidR="00170154" w:rsidRPr="00EB6F84" w:rsidRDefault="00C00091" w:rsidP="00170154">
      <w:pPr>
        <w:spacing w:after="135" w:line="240" w:lineRule="auto"/>
        <w:jc w:val="center"/>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Статья</w:t>
      </w:r>
      <w:r w:rsidR="00170154" w:rsidRPr="00EB6F84">
        <w:rPr>
          <w:rFonts w:ascii="Times New Roman" w:eastAsia="Times New Roman" w:hAnsi="Times New Roman" w:cs="Times New Roman"/>
          <w:b/>
          <w:color w:val="333333"/>
          <w:sz w:val="36"/>
          <w:szCs w:val="36"/>
          <w:lang w:eastAsia="ru-RU"/>
        </w:rPr>
        <w:t xml:space="preserve"> </w:t>
      </w:r>
    </w:p>
    <w:p w:rsidR="00170154" w:rsidRPr="00170154" w:rsidRDefault="00170154" w:rsidP="00170154">
      <w:pPr>
        <w:spacing w:after="135" w:line="240" w:lineRule="auto"/>
        <w:jc w:val="center"/>
        <w:rPr>
          <w:rFonts w:ascii="Times New Roman" w:eastAsia="Times New Roman" w:hAnsi="Times New Roman" w:cs="Times New Roman"/>
          <w:sz w:val="36"/>
          <w:szCs w:val="36"/>
          <w:lang w:eastAsia="ru-RU"/>
        </w:rPr>
      </w:pPr>
      <w:r w:rsidRPr="00EB6F84">
        <w:rPr>
          <w:rFonts w:ascii="Times New Roman" w:eastAsia="Times New Roman" w:hAnsi="Times New Roman" w:cs="Times New Roman"/>
          <w:b/>
          <w:color w:val="333333"/>
          <w:sz w:val="36"/>
          <w:szCs w:val="36"/>
          <w:lang w:eastAsia="ru-RU"/>
        </w:rPr>
        <w:t xml:space="preserve">Тема: </w:t>
      </w:r>
      <w:r w:rsidR="00F164EF">
        <w:rPr>
          <w:rFonts w:ascii="Times New Roman" w:eastAsia="Times New Roman" w:hAnsi="Times New Roman" w:cs="Times New Roman"/>
          <w:b/>
          <w:color w:val="333333"/>
          <w:sz w:val="36"/>
          <w:szCs w:val="36"/>
          <w:lang w:eastAsia="ru-RU"/>
        </w:rPr>
        <w:t>«</w:t>
      </w:r>
      <w:r w:rsidRPr="00170154">
        <w:rPr>
          <w:rFonts w:ascii="Times New Roman" w:hAnsi="Times New Roman" w:cs="Times New Roman"/>
          <w:b/>
          <w:bCs/>
          <w:color w:val="000000"/>
          <w:sz w:val="36"/>
          <w:szCs w:val="36"/>
        </w:rPr>
        <w:t>Оздоровительные минутки в учебном процессе</w:t>
      </w:r>
      <w:r w:rsidR="00F164EF">
        <w:rPr>
          <w:rFonts w:ascii="Times New Roman" w:hAnsi="Times New Roman" w:cs="Times New Roman"/>
          <w:b/>
          <w:bCs/>
          <w:color w:val="000000"/>
          <w:sz w:val="36"/>
          <w:szCs w:val="36"/>
        </w:rPr>
        <w:t>».</w:t>
      </w:r>
    </w:p>
    <w:p w:rsidR="00170154" w:rsidRPr="00EB6F84" w:rsidRDefault="00170154" w:rsidP="00170154">
      <w:pPr>
        <w:spacing w:after="135" w:line="240" w:lineRule="auto"/>
        <w:jc w:val="both"/>
        <w:rPr>
          <w:rFonts w:ascii="Times New Roman" w:eastAsia="Times New Roman" w:hAnsi="Times New Roman" w:cs="Times New Roman"/>
          <w:b/>
          <w:color w:val="333333"/>
          <w:sz w:val="36"/>
          <w:szCs w:val="36"/>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tabs>
          <w:tab w:val="left" w:pos="5610"/>
        </w:tabs>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170154" w:rsidRDefault="00170154" w:rsidP="00170154">
      <w:pPr>
        <w:tabs>
          <w:tab w:val="left" w:pos="5610"/>
        </w:tabs>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Подготовила:</w:t>
      </w:r>
    </w:p>
    <w:p w:rsidR="00170154" w:rsidRDefault="00170154" w:rsidP="00170154">
      <w:pPr>
        <w:suppressAutoHyphens/>
        <w:spacing w:after="0" w:line="240" w:lineRule="auto"/>
        <w:ind w:left="3540"/>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Гринина Ольга Валерьевна,</w:t>
      </w:r>
    </w:p>
    <w:p w:rsidR="00170154" w:rsidRDefault="00170154" w:rsidP="00170154">
      <w:pPr>
        <w:suppressAutoHyphens/>
        <w:spacing w:after="0" w:line="240" w:lineRule="auto"/>
        <w:ind w:left="3540" w:firstLine="7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учитель начальных классов</w:t>
      </w:r>
    </w:p>
    <w:p w:rsidR="00170154" w:rsidRDefault="00170154" w:rsidP="00170154">
      <w:pPr>
        <w:suppressAutoHyphens/>
        <w:spacing w:after="0" w:line="240" w:lineRule="auto"/>
        <w:ind w:left="4248"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170154" w:rsidRDefault="00170154" w:rsidP="00170154">
      <w:pPr>
        <w:spacing w:after="135" w:line="240" w:lineRule="auto"/>
        <w:jc w:val="right"/>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spacing w:after="135" w:line="240" w:lineRule="auto"/>
        <w:jc w:val="both"/>
        <w:rPr>
          <w:rFonts w:ascii="Times New Roman" w:eastAsia="Times New Roman" w:hAnsi="Times New Roman" w:cs="Times New Roman"/>
          <w:color w:val="333333"/>
          <w:sz w:val="24"/>
          <w:szCs w:val="24"/>
          <w:lang w:eastAsia="ru-RU"/>
        </w:rPr>
      </w:pPr>
    </w:p>
    <w:p w:rsidR="00170154" w:rsidRDefault="00170154" w:rsidP="00170154">
      <w:pPr>
        <w:tabs>
          <w:tab w:val="left" w:pos="9288"/>
        </w:tabs>
        <w:suppressAutoHyphens/>
        <w:spacing w:after="0" w:line="240" w:lineRule="auto"/>
        <w:jc w:val="center"/>
        <w:rPr>
          <w:rFonts w:ascii="Times New Roman" w:eastAsia="Calibri" w:hAnsi="Times New Roman" w:cs="Times New Roman"/>
          <w:sz w:val="28"/>
          <w:szCs w:val="28"/>
          <w:lang w:eastAsia="ar-SA"/>
        </w:rPr>
      </w:pPr>
    </w:p>
    <w:p w:rsidR="00170154" w:rsidRDefault="00170154" w:rsidP="00170154">
      <w:pPr>
        <w:tabs>
          <w:tab w:val="left" w:pos="9288"/>
        </w:tabs>
        <w:suppressAutoHyphens/>
        <w:spacing w:after="0" w:line="240" w:lineRule="auto"/>
        <w:jc w:val="center"/>
        <w:rPr>
          <w:rFonts w:ascii="Times New Roman" w:eastAsia="Calibri" w:hAnsi="Times New Roman" w:cs="Times New Roman"/>
          <w:sz w:val="28"/>
          <w:szCs w:val="28"/>
          <w:lang w:eastAsia="ar-SA"/>
        </w:rPr>
      </w:pPr>
    </w:p>
    <w:p w:rsidR="00170154" w:rsidRDefault="00170154" w:rsidP="00170154">
      <w:pPr>
        <w:tabs>
          <w:tab w:val="left" w:pos="9288"/>
        </w:tabs>
        <w:suppressAutoHyphens/>
        <w:spacing w:after="0" w:line="240" w:lineRule="auto"/>
        <w:jc w:val="center"/>
        <w:rPr>
          <w:rFonts w:ascii="Times New Roman" w:eastAsia="Calibri" w:hAnsi="Times New Roman" w:cs="Times New Roman"/>
          <w:sz w:val="28"/>
          <w:szCs w:val="28"/>
          <w:lang w:eastAsia="ar-SA"/>
        </w:rPr>
      </w:pPr>
    </w:p>
    <w:p w:rsidR="00170154" w:rsidRDefault="00170154" w:rsidP="00170154">
      <w:pPr>
        <w:tabs>
          <w:tab w:val="left" w:pos="9288"/>
        </w:tabs>
        <w:suppressAutoHyphens/>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2017 год</w:t>
      </w:r>
    </w:p>
    <w:p w:rsidR="00C00091" w:rsidRDefault="00C00091" w:rsidP="00F164EF">
      <w:pPr>
        <w:tabs>
          <w:tab w:val="left" w:pos="9288"/>
        </w:tabs>
        <w:suppressAutoHyphens/>
        <w:spacing w:after="0" w:line="240" w:lineRule="auto"/>
        <w:rPr>
          <w:rFonts w:ascii="Times New Roman" w:hAnsi="Times New Roman" w:cs="Times New Roman"/>
          <w:color w:val="000000"/>
          <w:sz w:val="24"/>
          <w:szCs w:val="24"/>
        </w:rPr>
      </w:pPr>
    </w:p>
    <w:p w:rsidR="00170154" w:rsidRDefault="00170154" w:rsidP="00F164EF">
      <w:pPr>
        <w:tabs>
          <w:tab w:val="left" w:pos="9288"/>
        </w:tabs>
        <w:suppressAutoHyphens/>
        <w:spacing w:after="0" w:line="240" w:lineRule="auto"/>
        <w:rPr>
          <w:rFonts w:ascii="Times New Roman" w:hAnsi="Times New Roman" w:cs="Times New Roman"/>
          <w:color w:val="000000"/>
          <w:sz w:val="24"/>
          <w:szCs w:val="24"/>
        </w:rPr>
      </w:pPr>
      <w:bookmarkStart w:id="0" w:name="_GoBack"/>
      <w:bookmarkEnd w:id="0"/>
      <w:r w:rsidRPr="00170154">
        <w:rPr>
          <w:rFonts w:ascii="Times New Roman" w:hAnsi="Times New Roman" w:cs="Times New Roman"/>
          <w:color w:val="000000"/>
          <w:sz w:val="24"/>
          <w:szCs w:val="24"/>
        </w:rPr>
        <w:lastRenderedPageBreak/>
        <w:t>Самый драгоценный дар, который человек получает от природы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Наблюдающееся в последние годы значительное ухудшение здоровья населения России, особенно детей, стало общегосударственной проблемой. Во многих документах Министерства образования РФ подчёркивается, что одним из необходимых условий достижений нового, современного качества общего образования является создание в учебных учреждениях условий для сохранения и укрепления здоровья школьников.</w:t>
      </w:r>
      <w:r>
        <w:rPr>
          <w:rFonts w:ascii="Times New Roman" w:hAnsi="Times New Roman" w:cs="Times New Roman"/>
          <w:color w:val="000000"/>
          <w:sz w:val="24"/>
          <w:szCs w:val="24"/>
        </w:rPr>
        <w:t xml:space="preserve">                                                                                                                                    </w:t>
      </w:r>
      <w:r w:rsidRPr="00170154">
        <w:rPr>
          <w:rFonts w:ascii="Times New Roman" w:hAnsi="Times New Roman" w:cs="Times New Roman"/>
          <w:color w:val="000000"/>
          <w:sz w:val="24"/>
          <w:szCs w:val="24"/>
        </w:rPr>
        <w:t>Решение задачи оздоровления имеет различную реализацию в соответствии с особенностями каждого возраста. В оздоровительной работе в школе большое значение имеют физические упражнения. Движение стимулирует процессы роста, развитие и формирование организма, способствует становлению и совершенствованию высшей психической и эмоциональной сферы, активизирует деятельность жизненно важных органов и систем, способствует повышению общего тонуса.</w:t>
      </w:r>
      <w:r>
        <w:rPr>
          <w:rFonts w:ascii="Times New Roman" w:hAnsi="Times New Roman" w:cs="Times New Roman"/>
          <w:color w:val="000000"/>
          <w:sz w:val="24"/>
          <w:szCs w:val="24"/>
        </w:rPr>
        <w:t xml:space="preserve"> </w:t>
      </w:r>
      <w:r w:rsidRPr="00170154">
        <w:rPr>
          <w:rFonts w:ascii="Times New Roman" w:hAnsi="Times New Roman" w:cs="Times New Roman"/>
          <w:color w:val="000000"/>
          <w:sz w:val="24"/>
          <w:szCs w:val="24"/>
        </w:rPr>
        <w:t>Поэтому в режим дня учащихся введены уроки физкультуры три раза в неделю, физкультурные паузы и подвижные перемены. С их помощью мы увеличили объём двигательной активности школьников. Так, например, физкультурные паузы представляют собой комплекс упражнений, проводимых между 15-20 минутами каждого урока Время проведения 2-3 минуты.</w:t>
      </w:r>
    </w:p>
    <w:p w:rsidR="00170154" w:rsidRPr="00170154" w:rsidRDefault="00170154" w:rsidP="00F164EF">
      <w:pPr>
        <w:tabs>
          <w:tab w:val="left" w:pos="9288"/>
        </w:tabs>
        <w:suppressAutoHyphens/>
        <w:spacing w:after="0" w:line="240" w:lineRule="auto"/>
        <w:rPr>
          <w:rFonts w:ascii="Times New Roman" w:hAnsi="Times New Roman" w:cs="Times New Roman"/>
          <w:color w:val="000000"/>
          <w:sz w:val="24"/>
          <w:szCs w:val="24"/>
        </w:rPr>
      </w:pPr>
      <w:r w:rsidRPr="00170154">
        <w:rPr>
          <w:rFonts w:ascii="Times New Roman" w:hAnsi="Times New Roman" w:cs="Times New Roman"/>
          <w:color w:val="000000"/>
          <w:sz w:val="24"/>
          <w:szCs w:val="24"/>
        </w:rPr>
        <w:t xml:space="preserve">Проведение физкультминуток в начальных классах, является обязательным пунктом на каждом уроке. Физкультминутки проводят в светлом, чистом, хорошо проветренном классе. Несвежий воздух в классе при этом недопустим, поэтому до того, как приступить к выполнению упражнений, следует открыть форточки.  </w:t>
      </w:r>
    </w:p>
    <w:p w:rsidR="00B33752" w:rsidRDefault="00B33752" w:rsidP="00F164EF">
      <w:pPr>
        <w:tabs>
          <w:tab w:val="left" w:pos="9288"/>
        </w:tabs>
        <w:suppressAutoHyphens/>
        <w:spacing w:after="0" w:line="240" w:lineRule="auto"/>
        <w:rPr>
          <w:rFonts w:ascii="Times New Roman" w:eastAsia="Times New Roman" w:hAnsi="Times New Roman" w:cs="Times New Roman"/>
          <w:b/>
          <w:bCs/>
          <w:color w:val="000000"/>
          <w:sz w:val="24"/>
          <w:szCs w:val="24"/>
          <w:lang w:eastAsia="ru-RU"/>
        </w:rPr>
      </w:pPr>
      <w:r w:rsidRPr="00B33752">
        <w:rPr>
          <w:rFonts w:ascii="Times New Roman" w:hAnsi="Times New Roman" w:cs="Times New Roman"/>
          <w:color w:val="000000"/>
          <w:sz w:val="24"/>
          <w:szCs w:val="24"/>
        </w:rPr>
        <w:t>Физкультминутки можно проводить,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r>
        <w:rPr>
          <w:rFonts w:ascii="Times New Roman" w:hAnsi="Times New Roman" w:cs="Times New Roman"/>
          <w:color w:val="000000"/>
          <w:sz w:val="24"/>
          <w:szCs w:val="24"/>
        </w:rPr>
        <w:t xml:space="preserve">                                                 </w:t>
      </w:r>
      <w:r w:rsidRPr="00B33752">
        <w:rPr>
          <w:rFonts w:ascii="Times New Roman" w:eastAsia="Times New Roman" w:hAnsi="Times New Roman" w:cs="Times New Roman"/>
          <w:b/>
          <w:bCs/>
          <w:color w:val="000000"/>
          <w:sz w:val="24"/>
          <w:szCs w:val="24"/>
          <w:lang w:eastAsia="ru-RU"/>
        </w:rPr>
        <w:t>Какие же ориентиры используются на уроках?</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1. </w:t>
      </w:r>
      <w:r w:rsidRPr="00B33752">
        <w:rPr>
          <w:rFonts w:ascii="Times New Roman" w:eastAsia="Times New Roman" w:hAnsi="Times New Roman" w:cs="Times New Roman"/>
          <w:color w:val="000000"/>
          <w:sz w:val="24"/>
          <w:szCs w:val="24"/>
          <w:lang w:eastAsia="ru-RU"/>
        </w:rPr>
        <w:t xml:space="preserve">Разного рода траектории, по которым дети « бегают» глазами. Например, на листе ватмана изображаются какие-либо цветные фигуры (овалы, восьмёрки, зигзаги, спирали), толщина линии 1см. </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кластер 1 )</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2.</w:t>
      </w:r>
      <w:r w:rsidRPr="00B33752">
        <w:rPr>
          <w:rFonts w:ascii="Times New Roman" w:eastAsia="Times New Roman" w:hAnsi="Times New Roman" w:cs="Times New Roman"/>
          <w:b/>
          <w:bCs/>
          <w:color w:val="000000"/>
          <w:sz w:val="24"/>
          <w:szCs w:val="24"/>
          <w:lang w:eastAsia="ru-RU"/>
        </w:rPr>
        <w:t>Офтальмотренажёр</w:t>
      </w:r>
      <w:r w:rsidRPr="00B33752">
        <w:rPr>
          <w:rFonts w:ascii="Times New Roman" w:eastAsia="Times New Roman" w:hAnsi="Times New Roman" w:cs="Times New Roman"/>
          <w:color w:val="000000"/>
          <w:sz w:val="24"/>
          <w:szCs w:val="24"/>
          <w:lang w:eastAsia="ru-RU"/>
        </w:rPr>
        <w:t>. Это специальный прибор, подающий световые и звуковые сигналы (серый фон книжного текста, способствуя накоплению следовых впечатлений в коре головного мозга, оказывается одним из факторов, поддерживающих утомляемость школьников). Одним из наиболее эффективных средств снятия таких следовых впечатлений являются импульсивные цветовые вспышки.</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3. </w:t>
      </w:r>
      <w:r w:rsidRPr="00B33752">
        <w:rPr>
          <w:rFonts w:ascii="Times New Roman" w:eastAsia="Times New Roman" w:hAnsi="Times New Roman" w:cs="Times New Roman"/>
          <w:b/>
          <w:bCs/>
          <w:color w:val="000000"/>
          <w:sz w:val="24"/>
          <w:szCs w:val="24"/>
          <w:lang w:eastAsia="ru-RU"/>
        </w:rPr>
        <w:t xml:space="preserve">«Весёлые человечки». </w:t>
      </w:r>
      <w:r w:rsidRPr="00B33752">
        <w:rPr>
          <w:rFonts w:ascii="Times New Roman" w:eastAsia="Times New Roman" w:hAnsi="Times New Roman" w:cs="Times New Roman"/>
          <w:color w:val="000000"/>
          <w:sz w:val="24"/>
          <w:szCs w:val="24"/>
          <w:lang w:eastAsia="ru-RU"/>
        </w:rPr>
        <w:t>На карточках, которые я показываю детям, схематично изображены человечки, выполняющие различные гимнастические упражнения. Размер изображения равен 2см. Дети повторяют движения человечков.</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4. </w:t>
      </w:r>
      <w:r w:rsidRPr="00B33752">
        <w:rPr>
          <w:rFonts w:ascii="Times New Roman" w:eastAsia="Times New Roman" w:hAnsi="Times New Roman" w:cs="Times New Roman"/>
          <w:b/>
          <w:bCs/>
          <w:color w:val="000000"/>
          <w:sz w:val="24"/>
          <w:szCs w:val="24"/>
          <w:lang w:eastAsia="ru-RU"/>
        </w:rPr>
        <w:t>Специальный тренаж</w:t>
      </w:r>
      <w:r w:rsidRPr="00B33752">
        <w:rPr>
          <w:rFonts w:ascii="Times New Roman" w:eastAsia="Times New Roman" w:hAnsi="Times New Roman" w:cs="Times New Roman"/>
          <w:color w:val="000000"/>
          <w:sz w:val="24"/>
          <w:szCs w:val="24"/>
          <w:lang w:eastAsia="ru-RU"/>
        </w:rPr>
        <w:t>, расположенный на потолке класса.</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5.</w:t>
      </w:r>
      <w:r w:rsidRPr="00B33752">
        <w:rPr>
          <w:rFonts w:ascii="Times New Roman" w:eastAsia="Times New Roman" w:hAnsi="Times New Roman" w:cs="Times New Roman"/>
          <w:b/>
          <w:bCs/>
          <w:color w:val="000000"/>
          <w:sz w:val="24"/>
          <w:szCs w:val="24"/>
          <w:lang w:eastAsia="ru-RU"/>
        </w:rPr>
        <w:t xml:space="preserve">Бумажные </w:t>
      </w:r>
      <w:proofErr w:type="spellStart"/>
      <w:r w:rsidRPr="00B33752">
        <w:rPr>
          <w:rFonts w:ascii="Times New Roman" w:eastAsia="Times New Roman" w:hAnsi="Times New Roman" w:cs="Times New Roman"/>
          <w:b/>
          <w:bCs/>
          <w:color w:val="000000"/>
          <w:sz w:val="24"/>
          <w:szCs w:val="24"/>
          <w:lang w:eastAsia="ru-RU"/>
        </w:rPr>
        <w:t>офтальмотренажёры</w:t>
      </w:r>
      <w:proofErr w:type="spellEnd"/>
      <w:r w:rsidRPr="00B33752">
        <w:rPr>
          <w:rFonts w:ascii="Times New Roman" w:eastAsia="Times New Roman" w:hAnsi="Times New Roman" w:cs="Times New Roman"/>
          <w:color w:val="000000"/>
          <w:sz w:val="24"/>
          <w:szCs w:val="24"/>
          <w:lang w:eastAsia="ru-RU"/>
        </w:rPr>
        <w:t xml:space="preserve">. Например, на доске </w:t>
      </w:r>
      <w:proofErr w:type="gramStart"/>
      <w:r w:rsidRPr="00B33752">
        <w:rPr>
          <w:rFonts w:ascii="Times New Roman" w:eastAsia="Times New Roman" w:hAnsi="Times New Roman" w:cs="Times New Roman"/>
          <w:color w:val="000000"/>
          <w:sz w:val="24"/>
          <w:szCs w:val="24"/>
          <w:lang w:eastAsia="ru-RU"/>
        </w:rPr>
        <w:t>расставлены</w:t>
      </w:r>
      <w:proofErr w:type="gramEnd"/>
      <w:r w:rsidRPr="00B33752">
        <w:rPr>
          <w:rFonts w:ascii="Times New Roman" w:eastAsia="Times New Roman" w:hAnsi="Times New Roman" w:cs="Times New Roman"/>
          <w:color w:val="000000"/>
          <w:sz w:val="24"/>
          <w:szCs w:val="24"/>
          <w:lang w:eastAsia="ru-RU"/>
        </w:rPr>
        <w:t>:</w:t>
      </w:r>
    </w:p>
    <w:p w:rsidR="00B33752" w:rsidRDefault="00B33752" w:rsidP="00F164EF">
      <w:pPr>
        <w:tabs>
          <w:tab w:val="left" w:pos="9288"/>
        </w:tabs>
        <w:suppressAutoHyphens/>
        <w:spacing w:after="0" w:line="240" w:lineRule="auto"/>
        <w:rPr>
          <w:rFonts w:ascii="Times New Roman" w:eastAsia="Times New Roman" w:hAnsi="Times New Roman" w:cs="Times New Roman"/>
          <w:color w:val="000000"/>
          <w:sz w:val="24"/>
          <w:szCs w:val="24"/>
          <w:lang w:eastAsia="ru-RU"/>
        </w:rPr>
      </w:pPr>
      <w:r w:rsidRPr="00B33752">
        <w:rPr>
          <w:rFonts w:ascii="Times New Roman" w:eastAsia="Times New Roman" w:hAnsi="Times New Roman" w:cs="Times New Roman"/>
          <w:color w:val="000000"/>
          <w:sz w:val="24"/>
          <w:szCs w:val="24"/>
          <w:lang w:eastAsia="ru-RU"/>
        </w:rPr>
        <w:t xml:space="preserve">1) </w:t>
      </w:r>
      <w:r w:rsidRPr="00B33752">
        <w:rPr>
          <w:rFonts w:ascii="Times New Roman" w:eastAsia="Times New Roman" w:hAnsi="Times New Roman" w:cs="Times New Roman"/>
          <w:b/>
          <w:bCs/>
          <w:color w:val="000000"/>
          <w:sz w:val="24"/>
          <w:szCs w:val="24"/>
          <w:lang w:eastAsia="ru-RU"/>
        </w:rPr>
        <w:t>Пирамидки</w:t>
      </w:r>
      <w:r w:rsidRPr="00B33752">
        <w:rPr>
          <w:rFonts w:ascii="Times New Roman" w:eastAsia="Times New Roman" w:hAnsi="Times New Roman" w:cs="Times New Roman"/>
          <w:color w:val="000000"/>
          <w:sz w:val="24"/>
          <w:szCs w:val="24"/>
          <w:lang w:eastAsia="ru-RU"/>
        </w:rPr>
        <w:t xml:space="preserve"> (кластер 2). Задания: найди глазами две одинаковые пирамидки; сосчитай, сколько во всех пирамидках колец красных, чёрных, зелёных и т.д.; сколько у пирамидок колпачков красных, зелёных, жёлтых и т. д.; сколько всего колец у всех пирамидок? Сколько всего колпачков? Как быстрее сосчитать? Сложи пирамидки друг на друга в две группы. В первой группе пирамидок в 2 раза больше, чем во второй. Сколько пирамидок во второй группе?</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Меняя варианты заданий, пирамидки можно использовать довольно часто.</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2)</w:t>
      </w:r>
      <w:r w:rsidRPr="00B33752">
        <w:rPr>
          <w:rFonts w:ascii="Times New Roman" w:eastAsia="Times New Roman" w:hAnsi="Times New Roman" w:cs="Times New Roman"/>
          <w:b/>
          <w:bCs/>
          <w:color w:val="000000"/>
          <w:sz w:val="24"/>
          <w:szCs w:val="24"/>
          <w:lang w:eastAsia="ru-RU"/>
        </w:rPr>
        <w:t xml:space="preserve"> Тарелки </w:t>
      </w:r>
      <w:r w:rsidRPr="00B33752">
        <w:rPr>
          <w:rFonts w:ascii="Times New Roman" w:eastAsia="Times New Roman" w:hAnsi="Times New Roman" w:cs="Times New Roman"/>
          <w:color w:val="000000"/>
          <w:sz w:val="24"/>
          <w:szCs w:val="24"/>
          <w:lang w:eastAsia="ru-RU"/>
        </w:rPr>
        <w:t>с разноцветными кружками (кластер 3). Задания: найди две одинаковые тарелки; найди такую тарелку, где есть цвет, который в других не повторяется.</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3)</w:t>
      </w:r>
      <w:r w:rsidRPr="00B33752">
        <w:rPr>
          <w:rFonts w:ascii="Times New Roman" w:eastAsia="Times New Roman" w:hAnsi="Times New Roman" w:cs="Times New Roman"/>
          <w:b/>
          <w:bCs/>
          <w:color w:val="000000"/>
          <w:sz w:val="24"/>
          <w:szCs w:val="24"/>
          <w:lang w:eastAsia="ru-RU"/>
        </w:rPr>
        <w:t xml:space="preserve"> Коврик </w:t>
      </w:r>
      <w:r w:rsidRPr="00B33752">
        <w:rPr>
          <w:rFonts w:ascii="Times New Roman" w:eastAsia="Times New Roman" w:hAnsi="Times New Roman" w:cs="Times New Roman"/>
          <w:color w:val="000000"/>
          <w:sz w:val="24"/>
          <w:szCs w:val="24"/>
          <w:lang w:eastAsia="ru-RU"/>
        </w:rPr>
        <w:t>(кластер 4</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 xml:space="preserve">. Задания: составь узор по своему замыслу </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 xml:space="preserve">каждый ученик закрепляет только одну деталь на коврике) После составления узора варианты заданий </w:t>
      </w:r>
      <w:r w:rsidRPr="00B33752">
        <w:rPr>
          <w:rFonts w:ascii="Times New Roman" w:eastAsia="Times New Roman" w:hAnsi="Times New Roman" w:cs="Times New Roman"/>
          <w:color w:val="000000"/>
          <w:sz w:val="24"/>
          <w:szCs w:val="24"/>
          <w:lang w:eastAsia="ru-RU"/>
        </w:rPr>
        <w:lastRenderedPageBreak/>
        <w:t>различны: сколько всего фигур на коврике? Сколько кругов? Сколько четырёхугольников? Сколько треугольников? И т.д.</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4) </w:t>
      </w:r>
      <w:r w:rsidRPr="00B33752">
        <w:rPr>
          <w:rFonts w:ascii="Times New Roman" w:eastAsia="Times New Roman" w:hAnsi="Times New Roman" w:cs="Times New Roman"/>
          <w:b/>
          <w:bCs/>
          <w:color w:val="000000"/>
          <w:sz w:val="24"/>
          <w:szCs w:val="24"/>
          <w:lang w:eastAsia="ru-RU"/>
        </w:rPr>
        <w:t>Подушки</w:t>
      </w:r>
      <w:r w:rsidRPr="00B33752">
        <w:rPr>
          <w:rFonts w:ascii="Times New Roman" w:eastAsia="Times New Roman" w:hAnsi="Times New Roman" w:cs="Times New Roman"/>
          <w:color w:val="000000"/>
          <w:sz w:val="24"/>
          <w:szCs w:val="24"/>
          <w:lang w:eastAsia="ru-RU"/>
        </w:rPr>
        <w:t xml:space="preserve"> </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задания те же, что и с « тарелками» ).</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5) </w:t>
      </w:r>
      <w:r w:rsidRPr="00B33752">
        <w:rPr>
          <w:rFonts w:ascii="Times New Roman" w:eastAsia="Times New Roman" w:hAnsi="Times New Roman" w:cs="Times New Roman"/>
          <w:b/>
          <w:bCs/>
          <w:color w:val="000000"/>
          <w:sz w:val="24"/>
          <w:szCs w:val="24"/>
          <w:lang w:eastAsia="ru-RU"/>
        </w:rPr>
        <w:t>Витражи</w:t>
      </w:r>
      <w:r w:rsidRPr="00B33752">
        <w:rPr>
          <w:rFonts w:ascii="Times New Roman" w:eastAsia="Times New Roman" w:hAnsi="Times New Roman" w:cs="Times New Roman"/>
          <w:color w:val="000000"/>
          <w:sz w:val="24"/>
          <w:szCs w:val="24"/>
          <w:lang w:eastAsia="ru-RU"/>
        </w:rPr>
        <w:t xml:space="preserve"> в домике </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задания аналогичные, что и с « ковриком».</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proofErr w:type="gramStart"/>
      <w:r w:rsidRPr="00B33752">
        <w:rPr>
          <w:rFonts w:ascii="Times New Roman" w:eastAsia="Times New Roman" w:hAnsi="Times New Roman" w:cs="Times New Roman"/>
          <w:color w:val="000000"/>
          <w:sz w:val="24"/>
          <w:szCs w:val="24"/>
          <w:lang w:eastAsia="ru-RU"/>
        </w:rPr>
        <w:t xml:space="preserve">6) </w:t>
      </w:r>
      <w:r w:rsidRPr="00B33752">
        <w:rPr>
          <w:rFonts w:ascii="Times New Roman" w:eastAsia="Times New Roman" w:hAnsi="Times New Roman" w:cs="Times New Roman"/>
          <w:b/>
          <w:bCs/>
          <w:color w:val="000000"/>
          <w:sz w:val="24"/>
          <w:szCs w:val="24"/>
          <w:lang w:eastAsia="ru-RU"/>
        </w:rPr>
        <w:t>Цветовые карточки</w:t>
      </w:r>
      <w:r w:rsidRPr="00B33752">
        <w:rPr>
          <w:rFonts w:ascii="Times New Roman" w:eastAsia="Times New Roman" w:hAnsi="Times New Roman" w:cs="Times New Roman"/>
          <w:color w:val="000000"/>
          <w:sz w:val="24"/>
          <w:szCs w:val="24"/>
          <w:lang w:eastAsia="ru-RU"/>
        </w:rPr>
        <w:t xml:space="preserve">, цветовое табло на магнитном </w:t>
      </w:r>
      <w:proofErr w:type="spellStart"/>
      <w:r w:rsidRPr="00B33752">
        <w:rPr>
          <w:rFonts w:ascii="Times New Roman" w:eastAsia="Times New Roman" w:hAnsi="Times New Roman" w:cs="Times New Roman"/>
          <w:color w:val="000000"/>
          <w:sz w:val="24"/>
          <w:szCs w:val="24"/>
          <w:lang w:eastAsia="ru-RU"/>
        </w:rPr>
        <w:t>моделеграфе</w:t>
      </w:r>
      <w:proofErr w:type="spellEnd"/>
      <w:r w:rsidRPr="00B33752">
        <w:rPr>
          <w:rFonts w:ascii="Times New Roman" w:eastAsia="Times New Roman" w:hAnsi="Times New Roman" w:cs="Times New Roman"/>
          <w:color w:val="000000"/>
          <w:sz w:val="24"/>
          <w:szCs w:val="24"/>
          <w:lang w:eastAsia="ru-RU"/>
        </w:rPr>
        <w:t xml:space="preserve"> (кластер 5).</w:t>
      </w:r>
      <w:proofErr w:type="gramEnd"/>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С помощью таких приёмов развиваются зрительно-моторная реакция, чувство локализации в пространстве, стереоскопическое зрение, различительно-цветовая функция. Учитывается также материал психологического воздействия цвета на ребёнка:</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proofErr w:type="gramStart"/>
      <w:r w:rsidRPr="00B33752">
        <w:rPr>
          <w:rFonts w:ascii="Times New Roman" w:eastAsia="Times New Roman" w:hAnsi="Times New Roman" w:cs="Times New Roman"/>
          <w:color w:val="000000"/>
          <w:sz w:val="24"/>
          <w:szCs w:val="24"/>
          <w:u w:val="single"/>
          <w:lang w:eastAsia="ru-RU"/>
        </w:rPr>
        <w:t>белый</w:t>
      </w:r>
      <w:proofErr w:type="gramEnd"/>
      <w:r w:rsidRPr="00B33752">
        <w:rPr>
          <w:rFonts w:ascii="Times New Roman" w:eastAsia="Times New Roman" w:hAnsi="Times New Roman" w:cs="Times New Roman"/>
          <w:color w:val="000000"/>
          <w:sz w:val="24"/>
          <w:szCs w:val="24"/>
          <w:lang w:eastAsia="ru-RU"/>
        </w:rPr>
        <w:t xml:space="preserve"> – ухудшает настроение, вселяет не совсем ответственное отношение ко всему;</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proofErr w:type="gramStart"/>
      <w:r w:rsidRPr="00B33752">
        <w:rPr>
          <w:rFonts w:ascii="Times New Roman" w:eastAsia="Times New Roman" w:hAnsi="Times New Roman" w:cs="Times New Roman"/>
          <w:b/>
          <w:bCs/>
          <w:color w:val="000000"/>
          <w:sz w:val="24"/>
          <w:szCs w:val="24"/>
          <w:u w:val="single"/>
          <w:lang w:eastAsia="ru-RU"/>
        </w:rPr>
        <w:t>чёрный</w:t>
      </w:r>
      <w:proofErr w:type="gramEnd"/>
      <w:r w:rsidRPr="00B33752">
        <w:rPr>
          <w:rFonts w:ascii="Times New Roman" w:eastAsia="Times New Roman" w:hAnsi="Times New Roman" w:cs="Times New Roman"/>
          <w:color w:val="000000"/>
          <w:sz w:val="24"/>
          <w:szCs w:val="24"/>
          <w:lang w:eastAsia="ru-RU"/>
        </w:rPr>
        <w:t xml:space="preserve"> – в небольшой дозе сосредотачивает внимание, в большой – вызывает мрачные мысли;</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sz w:val="24"/>
          <w:szCs w:val="24"/>
          <w:u w:val="single"/>
          <w:lang w:eastAsia="ru-RU"/>
        </w:rPr>
        <w:t>красный</w:t>
      </w:r>
      <w:r w:rsidRPr="00B33752">
        <w:rPr>
          <w:rFonts w:ascii="Times New Roman" w:eastAsia="Times New Roman" w:hAnsi="Times New Roman" w:cs="Times New Roman"/>
          <w:color w:val="000000"/>
          <w:sz w:val="24"/>
          <w:szCs w:val="24"/>
          <w:lang w:eastAsia="ru-RU"/>
        </w:rPr>
        <w:t xml:space="preserve"> – возбуждает, раздражает;</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sz w:val="24"/>
          <w:szCs w:val="24"/>
          <w:u w:val="single"/>
          <w:lang w:eastAsia="ru-RU"/>
        </w:rPr>
        <w:t xml:space="preserve">голубой </w:t>
      </w:r>
      <w:r w:rsidRPr="00B33752">
        <w:rPr>
          <w:rFonts w:ascii="Times New Roman" w:eastAsia="Times New Roman" w:hAnsi="Times New Roman" w:cs="Times New Roman"/>
          <w:color w:val="000000"/>
          <w:sz w:val="24"/>
          <w:szCs w:val="24"/>
          <w:lang w:eastAsia="ru-RU"/>
        </w:rPr>
        <w:t>- ухудшает настроение;</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sz w:val="24"/>
          <w:szCs w:val="24"/>
          <w:u w:val="single"/>
          <w:lang w:eastAsia="ru-RU"/>
        </w:rPr>
        <w:t>зелёный</w:t>
      </w:r>
      <w:r w:rsidRPr="00B33752">
        <w:rPr>
          <w:rFonts w:ascii="Times New Roman" w:eastAsia="Times New Roman" w:hAnsi="Times New Roman" w:cs="Times New Roman"/>
          <w:color w:val="00FF00"/>
          <w:sz w:val="24"/>
          <w:szCs w:val="24"/>
          <w:lang w:eastAsia="ru-RU"/>
        </w:rPr>
        <w:t xml:space="preserve"> </w:t>
      </w:r>
      <w:r w:rsidRPr="00B33752">
        <w:rPr>
          <w:rFonts w:ascii="Times New Roman" w:eastAsia="Times New Roman" w:hAnsi="Times New Roman" w:cs="Times New Roman"/>
          <w:color w:val="000000"/>
          <w:sz w:val="24"/>
          <w:szCs w:val="24"/>
          <w:lang w:eastAsia="ru-RU"/>
        </w:rPr>
        <w:t>– улучшает настроение, успокаивает;</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proofErr w:type="gramStart"/>
      <w:r w:rsidRPr="00B33752">
        <w:rPr>
          <w:rFonts w:ascii="Times New Roman" w:eastAsia="Times New Roman" w:hAnsi="Times New Roman" w:cs="Times New Roman"/>
          <w:sz w:val="24"/>
          <w:szCs w:val="24"/>
          <w:u w:val="single"/>
          <w:lang w:eastAsia="ru-RU"/>
        </w:rPr>
        <w:t>жёлтый</w:t>
      </w:r>
      <w:proofErr w:type="gramEnd"/>
      <w:r w:rsidRPr="00B33752">
        <w:rPr>
          <w:rFonts w:ascii="Times New Roman" w:eastAsia="Times New Roman" w:hAnsi="Times New Roman" w:cs="Times New Roman"/>
          <w:color w:val="000000"/>
          <w:sz w:val="24"/>
          <w:szCs w:val="24"/>
          <w:u w:val="single"/>
          <w:lang w:eastAsia="ru-RU"/>
        </w:rPr>
        <w:t xml:space="preserve"> </w:t>
      </w:r>
      <w:r w:rsidRPr="00B33752">
        <w:rPr>
          <w:rFonts w:ascii="Times New Roman" w:eastAsia="Times New Roman" w:hAnsi="Times New Roman" w:cs="Times New Roman"/>
          <w:color w:val="000000"/>
          <w:sz w:val="24"/>
          <w:szCs w:val="24"/>
          <w:lang w:eastAsia="ru-RU"/>
        </w:rPr>
        <w:t>– тёплый и весёлый, создаёт хорошее настроение.</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sz w:val="24"/>
          <w:szCs w:val="24"/>
          <w:u w:val="single"/>
          <w:lang w:eastAsia="ru-RU"/>
        </w:rPr>
        <w:t>коричневый</w:t>
      </w:r>
      <w:r w:rsidRPr="00B33752">
        <w:rPr>
          <w:rFonts w:ascii="Times New Roman" w:eastAsia="Times New Roman" w:hAnsi="Times New Roman" w:cs="Times New Roman"/>
          <w:color w:val="000000"/>
          <w:sz w:val="24"/>
          <w:szCs w:val="24"/>
          <w:lang w:eastAsia="ru-RU"/>
        </w:rPr>
        <w:t xml:space="preserve"> – в сочетании с яркими цветами создаёт уют, без сочетания указанных цветов усиливает дискомфорт, сужает кругозор, вызывает печаль, сон, депрессию.</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Изучив </w:t>
      </w:r>
      <w:proofErr w:type="gramStart"/>
      <w:r w:rsidRPr="00B33752">
        <w:rPr>
          <w:rFonts w:ascii="Times New Roman" w:eastAsia="Times New Roman" w:hAnsi="Times New Roman" w:cs="Times New Roman"/>
          <w:color w:val="000000"/>
          <w:sz w:val="24"/>
          <w:szCs w:val="24"/>
          <w:lang w:eastAsia="ru-RU"/>
        </w:rPr>
        <w:t>данные о физиологической возможности каждого ребёнка и составив</w:t>
      </w:r>
      <w:proofErr w:type="gramEnd"/>
      <w:r w:rsidRPr="00B33752">
        <w:rPr>
          <w:rFonts w:ascii="Times New Roman" w:eastAsia="Times New Roman" w:hAnsi="Times New Roman" w:cs="Times New Roman"/>
          <w:color w:val="000000"/>
          <w:sz w:val="24"/>
          <w:szCs w:val="24"/>
          <w:lang w:eastAsia="ru-RU"/>
        </w:rPr>
        <w:t xml:space="preserve"> диаграмму заболеваемости класса, провожу дифференцированные физкультминутки. Каждый ребёнок по имеющейся у него памятке в течени</w:t>
      </w:r>
      <w:proofErr w:type="gramStart"/>
      <w:r w:rsidRPr="00B33752">
        <w:rPr>
          <w:rFonts w:ascii="Times New Roman" w:eastAsia="Times New Roman" w:hAnsi="Times New Roman" w:cs="Times New Roman"/>
          <w:color w:val="000000"/>
          <w:sz w:val="24"/>
          <w:szCs w:val="24"/>
          <w:lang w:eastAsia="ru-RU"/>
        </w:rPr>
        <w:t>и</w:t>
      </w:r>
      <w:proofErr w:type="gramEnd"/>
      <w:r w:rsidRPr="00B33752">
        <w:rPr>
          <w:rFonts w:ascii="Times New Roman" w:eastAsia="Times New Roman" w:hAnsi="Times New Roman" w:cs="Times New Roman"/>
          <w:color w:val="000000"/>
          <w:sz w:val="24"/>
          <w:szCs w:val="24"/>
          <w:lang w:eastAsia="ru-RU"/>
        </w:rPr>
        <w:t xml:space="preserve"> 1,5 – 2 минут выполняет на уроке комплекс упражнений:</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b/>
          <w:bCs/>
          <w:color w:val="000000"/>
          <w:sz w:val="24"/>
          <w:szCs w:val="24"/>
          <w:lang w:eastAsia="ru-RU"/>
        </w:rPr>
        <w:t>1. Упражнения для детей с избыточным весом.</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1) ходьба с высоким подниманием коленей;</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2)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xml:space="preserve">. </w:t>
      </w:r>
      <w:proofErr w:type="gramStart"/>
      <w:r w:rsidRPr="00B33752">
        <w:rPr>
          <w:rFonts w:ascii="Times New Roman" w:eastAsia="Times New Roman" w:hAnsi="Times New Roman" w:cs="Times New Roman"/>
          <w:color w:val="000000"/>
          <w:sz w:val="24"/>
          <w:szCs w:val="24"/>
          <w:lang w:eastAsia="ru-RU"/>
        </w:rPr>
        <w:t>–н</w:t>
      </w:r>
      <w:proofErr w:type="gramEnd"/>
      <w:r w:rsidRPr="00B33752">
        <w:rPr>
          <w:rFonts w:ascii="Times New Roman" w:eastAsia="Times New Roman" w:hAnsi="Times New Roman" w:cs="Times New Roman"/>
          <w:color w:val="000000"/>
          <w:sz w:val="24"/>
          <w:szCs w:val="24"/>
          <w:lang w:eastAsia="ru-RU"/>
        </w:rPr>
        <w:t xml:space="preserve">оги вместе, руки опущены. Поднять руки вверх, отставляя ногу на носок (поочерёдно правую и левую ногу), прогнуться, вдох. Вернуться в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xml:space="preserve">., выдох; </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3)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xml:space="preserve">. – сидя на стуле, откинувшись на спинку. Энергично втянуть живот, затем расслабить его, дыхание произвольное; </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4) прыжки с хлопками над головой.</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b/>
          <w:bCs/>
          <w:color w:val="000000"/>
          <w:sz w:val="24"/>
          <w:szCs w:val="24"/>
          <w:lang w:eastAsia="ru-RU"/>
        </w:rPr>
        <w:t xml:space="preserve">2. Упражнения для профилактики плоскостопия. </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1)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xml:space="preserve">.- стоя на наружных сводах стоп, </w:t>
      </w:r>
      <w:proofErr w:type="spellStart"/>
      <w:r w:rsidRPr="00B33752">
        <w:rPr>
          <w:rFonts w:ascii="Times New Roman" w:eastAsia="Times New Roman" w:hAnsi="Times New Roman" w:cs="Times New Roman"/>
          <w:color w:val="000000"/>
          <w:sz w:val="24"/>
          <w:szCs w:val="24"/>
          <w:lang w:eastAsia="ru-RU"/>
        </w:rPr>
        <w:t>полуприсед</w:t>
      </w:r>
      <w:proofErr w:type="spellEnd"/>
      <w:r w:rsidRPr="00B33752">
        <w:rPr>
          <w:rFonts w:ascii="Times New Roman" w:eastAsia="Times New Roman" w:hAnsi="Times New Roman" w:cs="Times New Roman"/>
          <w:color w:val="000000"/>
          <w:sz w:val="24"/>
          <w:szCs w:val="24"/>
          <w:lang w:eastAsia="ru-RU"/>
        </w:rPr>
        <w:t>(4-5раз).</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2)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xml:space="preserve">. – стоя носками внутрь, пятками наружу, подняться на носки. Вернуться в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.(4-5 раз);</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 xml:space="preserve">3)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 стоя, стопы повернуть внутрь. Подняться на носки, медленно согнуть ноги в коленях, медленно выпрямить ноги в коленях (4-5 раз);</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proofErr w:type="gramStart"/>
      <w:r w:rsidRPr="00B33752">
        <w:rPr>
          <w:rFonts w:ascii="Times New Roman" w:eastAsia="Times New Roman" w:hAnsi="Times New Roman" w:cs="Times New Roman"/>
          <w:color w:val="000000"/>
          <w:sz w:val="24"/>
          <w:szCs w:val="24"/>
          <w:lang w:eastAsia="ru-RU"/>
        </w:rPr>
        <w:t xml:space="preserve">4)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 стоя, поднять левую (правую) ногу – поворот стопы кнаружи, поворот стопы внутрь (3-5раз).</w:t>
      </w:r>
      <w:proofErr w:type="gramEnd"/>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b/>
          <w:bCs/>
          <w:color w:val="000000"/>
          <w:sz w:val="24"/>
          <w:szCs w:val="24"/>
          <w:lang w:eastAsia="ru-RU"/>
        </w:rPr>
        <w:t>3. Упражнения для улучшения осанки.</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proofErr w:type="gramStart"/>
      <w:r w:rsidRPr="00B33752">
        <w:rPr>
          <w:rFonts w:ascii="Times New Roman" w:eastAsia="Times New Roman" w:hAnsi="Times New Roman" w:cs="Times New Roman"/>
          <w:color w:val="000000"/>
          <w:sz w:val="24"/>
          <w:szCs w:val="24"/>
          <w:lang w:eastAsia="ru-RU"/>
        </w:rPr>
        <w:t xml:space="preserve">1) </w:t>
      </w:r>
      <w:proofErr w:type="spellStart"/>
      <w:r w:rsidRPr="00B33752">
        <w:rPr>
          <w:rFonts w:ascii="Times New Roman" w:eastAsia="Times New Roman" w:hAnsi="Times New Roman" w:cs="Times New Roman"/>
          <w:color w:val="000000"/>
          <w:sz w:val="24"/>
          <w:szCs w:val="24"/>
          <w:lang w:eastAsia="ru-RU"/>
        </w:rPr>
        <w:t>и.п</w:t>
      </w:r>
      <w:proofErr w:type="spellEnd"/>
      <w:r w:rsidRPr="00B33752">
        <w:rPr>
          <w:rFonts w:ascii="Times New Roman" w:eastAsia="Times New Roman" w:hAnsi="Times New Roman" w:cs="Times New Roman"/>
          <w:color w:val="000000"/>
          <w:sz w:val="24"/>
          <w:szCs w:val="24"/>
          <w:lang w:eastAsia="ru-RU"/>
        </w:rPr>
        <w:t xml:space="preserve">.- </w:t>
      </w:r>
      <w:proofErr w:type="spellStart"/>
      <w:r w:rsidRPr="00B33752">
        <w:rPr>
          <w:rFonts w:ascii="Times New Roman" w:eastAsia="Times New Roman" w:hAnsi="Times New Roman" w:cs="Times New Roman"/>
          <w:color w:val="000000"/>
          <w:sz w:val="24"/>
          <w:szCs w:val="24"/>
          <w:lang w:eastAsia="ru-RU"/>
        </w:rPr>
        <w:t>о.с</w:t>
      </w:r>
      <w:proofErr w:type="spellEnd"/>
      <w:r w:rsidRPr="00B33752">
        <w:rPr>
          <w:rFonts w:ascii="Times New Roman" w:eastAsia="Times New Roman" w:hAnsi="Times New Roman" w:cs="Times New Roman"/>
          <w:color w:val="000000"/>
          <w:sz w:val="24"/>
          <w:szCs w:val="24"/>
          <w:lang w:eastAsia="ru-RU"/>
        </w:rPr>
        <w:t>. Принять правильное положение, зафиксировать его;</w:t>
      </w:r>
      <w:proofErr w:type="gramEnd"/>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2) ходьба с правильной осанкой;</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3) ходьба с высоко поднятыми руками;</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4) ходьба на носках, разводя руки и сдвигая лопатки (30 сек.)</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5) лёгкий бег на носках.</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b/>
          <w:bCs/>
          <w:color w:val="000000"/>
          <w:sz w:val="24"/>
          <w:szCs w:val="24"/>
          <w:lang w:eastAsia="ru-RU"/>
        </w:rPr>
        <w:t xml:space="preserve">4. Упражнения психологической </w:t>
      </w:r>
      <w:proofErr w:type="spellStart"/>
      <w:r w:rsidRPr="00B33752">
        <w:rPr>
          <w:rFonts w:ascii="Times New Roman" w:eastAsia="Times New Roman" w:hAnsi="Times New Roman" w:cs="Times New Roman"/>
          <w:b/>
          <w:bCs/>
          <w:color w:val="000000"/>
          <w:sz w:val="24"/>
          <w:szCs w:val="24"/>
          <w:lang w:eastAsia="ru-RU"/>
        </w:rPr>
        <w:t>саморегуляции</w:t>
      </w:r>
      <w:proofErr w:type="spellEnd"/>
      <w:r w:rsidRPr="00B33752">
        <w:rPr>
          <w:rFonts w:ascii="Times New Roman" w:eastAsia="Times New Roman" w:hAnsi="Times New Roman" w:cs="Times New Roman"/>
          <w:b/>
          <w:bCs/>
          <w:color w:val="000000"/>
          <w:sz w:val="24"/>
          <w:szCs w:val="24"/>
          <w:lang w:eastAsia="ru-RU"/>
        </w:rPr>
        <w:t xml:space="preserve"> (аутотренинг</w:t>
      </w:r>
      <w:proofErr w:type="gramStart"/>
      <w:r w:rsidRPr="00B33752">
        <w:rPr>
          <w:rFonts w:ascii="Times New Roman" w:eastAsia="Times New Roman" w:hAnsi="Times New Roman" w:cs="Times New Roman"/>
          <w:b/>
          <w:bCs/>
          <w:color w:val="000000"/>
          <w:sz w:val="24"/>
          <w:szCs w:val="24"/>
          <w:lang w:eastAsia="ru-RU"/>
        </w:rPr>
        <w:t xml:space="preserve"> )</w:t>
      </w:r>
      <w:proofErr w:type="gramEnd"/>
      <w:r w:rsidRPr="00B33752">
        <w:rPr>
          <w:rFonts w:ascii="Times New Roman" w:eastAsia="Times New Roman" w:hAnsi="Times New Roman" w:cs="Times New Roman"/>
          <w:b/>
          <w:bCs/>
          <w:color w:val="000000"/>
          <w:sz w:val="24"/>
          <w:szCs w:val="24"/>
          <w:lang w:eastAsia="ru-RU"/>
        </w:rPr>
        <w:t>.</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1) «Сотвори в себе солнце»;</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2) «Волшебный цветок добра»;</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3) «Путешествие на облаке»;</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4) «У моря»;</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5) «Золотая рыбка»;</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6) «Янтарный замок»;</w:t>
      </w:r>
    </w:p>
    <w:p w:rsid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7) «Танец рыбки»;</w:t>
      </w:r>
    </w:p>
    <w:p w:rsidR="006F396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8) «На лугу»;</w:t>
      </w:r>
    </w:p>
    <w:p w:rsidR="006F396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t>9) «Водопад»;</w:t>
      </w:r>
    </w:p>
    <w:p w:rsidR="00B33752" w:rsidRPr="00B33752" w:rsidRDefault="00B33752" w:rsidP="00F164EF">
      <w:pPr>
        <w:tabs>
          <w:tab w:val="left" w:pos="9288"/>
        </w:tabs>
        <w:suppressAutoHyphens/>
        <w:spacing w:after="0" w:line="240" w:lineRule="auto"/>
        <w:rPr>
          <w:rFonts w:ascii="Times New Roman" w:hAnsi="Times New Roman" w:cs="Times New Roman"/>
          <w:color w:val="000000"/>
          <w:sz w:val="24"/>
          <w:szCs w:val="24"/>
        </w:rPr>
      </w:pPr>
      <w:r w:rsidRPr="00B33752">
        <w:rPr>
          <w:rFonts w:ascii="Times New Roman" w:eastAsia="Times New Roman" w:hAnsi="Times New Roman" w:cs="Times New Roman"/>
          <w:color w:val="000000"/>
          <w:sz w:val="24"/>
          <w:szCs w:val="24"/>
          <w:lang w:eastAsia="ru-RU"/>
        </w:rPr>
        <w:lastRenderedPageBreak/>
        <w:t>10) «Сила улыбки» и т.д.</w:t>
      </w:r>
    </w:p>
    <w:p w:rsidR="006F3962" w:rsidRDefault="00B33752" w:rsidP="00F164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752">
        <w:rPr>
          <w:rFonts w:ascii="Times New Roman" w:eastAsia="Times New Roman" w:hAnsi="Times New Roman" w:cs="Times New Roman"/>
          <w:b/>
          <w:bCs/>
          <w:i/>
          <w:iCs/>
          <w:color w:val="000000"/>
          <w:sz w:val="24"/>
          <w:szCs w:val="24"/>
          <w:lang w:eastAsia="ru-RU"/>
        </w:rPr>
        <w:t>«Водопад»</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 Ребята, сядьте </w:t>
      </w:r>
      <w:proofErr w:type="gramStart"/>
      <w:r w:rsidRPr="00B33752">
        <w:rPr>
          <w:rFonts w:ascii="Times New Roman" w:eastAsia="Times New Roman" w:hAnsi="Times New Roman" w:cs="Times New Roman"/>
          <w:color w:val="000000"/>
          <w:sz w:val="24"/>
          <w:szCs w:val="24"/>
          <w:lang w:eastAsia="ru-RU"/>
        </w:rPr>
        <w:t>поудобнее</w:t>
      </w:r>
      <w:proofErr w:type="gramEnd"/>
      <w:r w:rsidRPr="00B33752">
        <w:rPr>
          <w:rFonts w:ascii="Times New Roman" w:eastAsia="Times New Roman" w:hAnsi="Times New Roman" w:cs="Times New Roman"/>
          <w:color w:val="000000"/>
          <w:sz w:val="24"/>
          <w:szCs w:val="24"/>
          <w:lang w:eastAsia="ru-RU"/>
        </w:rPr>
        <w:t xml:space="preserve"> и закройте глаза. Глубоко вдохните и выдохните</w:t>
      </w:r>
      <w:proofErr w:type="gramStart"/>
      <w:r w:rsidRPr="00B33752">
        <w:rPr>
          <w:rFonts w:ascii="Times New Roman" w:eastAsia="Times New Roman" w:hAnsi="Times New Roman" w:cs="Times New Roman"/>
          <w:color w:val="000000"/>
          <w:sz w:val="24"/>
          <w:szCs w:val="24"/>
          <w:lang w:eastAsia="ru-RU"/>
        </w:rPr>
        <w:t>…П</w:t>
      </w:r>
      <w:proofErr w:type="gramEnd"/>
      <w:r w:rsidRPr="00B33752">
        <w:rPr>
          <w:rFonts w:ascii="Times New Roman" w:eastAsia="Times New Roman" w:hAnsi="Times New Roman" w:cs="Times New Roman"/>
          <w:color w:val="000000"/>
          <w:sz w:val="24"/>
          <w:szCs w:val="24"/>
          <w:lang w:eastAsia="ru-RU"/>
        </w:rPr>
        <w:t xml:space="preserve">редставьте, что вы стоите возле водопада. Но это необычный водопад. Вместо воды в нём вниз падает вниз мягкий белый свет. Теперь представьте себя под этим водопадом и почувствуйте, как этот прекрасный белый свет </w:t>
      </w:r>
      <w:proofErr w:type="gramStart"/>
      <w:r w:rsidRPr="00B33752">
        <w:rPr>
          <w:rFonts w:ascii="Times New Roman" w:eastAsia="Times New Roman" w:hAnsi="Times New Roman" w:cs="Times New Roman"/>
          <w:color w:val="000000"/>
          <w:sz w:val="24"/>
          <w:szCs w:val="24"/>
          <w:lang w:eastAsia="ru-RU"/>
        </w:rPr>
        <w:t>струится по вашим головам… Вы чувствуете</w:t>
      </w:r>
      <w:proofErr w:type="gramEnd"/>
      <w:r w:rsidRPr="00B33752">
        <w:rPr>
          <w:rFonts w:ascii="Times New Roman" w:eastAsia="Times New Roman" w:hAnsi="Times New Roman" w:cs="Times New Roman"/>
          <w:color w:val="000000"/>
          <w:sz w:val="24"/>
          <w:szCs w:val="24"/>
          <w:lang w:eastAsia="ru-RU"/>
        </w:rPr>
        <w:t>, как расслабляются лоб, затем рот, мышцы шеи.</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Белый свет течёт по вашим плечам, затылку и помогает им стать мягкими и расслабленными. Свет течёт по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и с каждым вдохом и выдохом вы наполняетесь свежими силами…( пауза 15 секунд)</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Теперь мысленно поблагодарите этот водопад света за то, что он вас чудесно расслабил</w:t>
      </w:r>
      <w:proofErr w:type="gramStart"/>
      <w:r w:rsidRPr="00B33752">
        <w:rPr>
          <w:rFonts w:ascii="Times New Roman" w:eastAsia="Times New Roman" w:hAnsi="Times New Roman" w:cs="Times New Roman"/>
          <w:color w:val="000000"/>
          <w:sz w:val="24"/>
          <w:szCs w:val="24"/>
          <w:lang w:eastAsia="ru-RU"/>
        </w:rPr>
        <w:t>… Н</w:t>
      </w:r>
      <w:proofErr w:type="gramEnd"/>
      <w:r w:rsidRPr="00B33752">
        <w:rPr>
          <w:rFonts w:ascii="Times New Roman" w:eastAsia="Times New Roman" w:hAnsi="Times New Roman" w:cs="Times New Roman"/>
          <w:color w:val="000000"/>
          <w:sz w:val="24"/>
          <w:szCs w:val="24"/>
          <w:lang w:eastAsia="ru-RU"/>
        </w:rPr>
        <w:t>емного потянитесь, выпрямитесь и откройте глаза.</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b/>
          <w:bCs/>
          <w:color w:val="000000"/>
          <w:sz w:val="24"/>
          <w:szCs w:val="24"/>
          <w:lang w:eastAsia="ru-RU"/>
        </w:rPr>
        <w:t>5. Некоторые приёмы самомассажа, точечный массаж.</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Массаж обладает расслабляющим действием и облегчает перенапряжение в любое время.</w:t>
      </w:r>
      <w:r w:rsidR="006F3962">
        <w:rPr>
          <w:rFonts w:ascii="Times New Roman" w:eastAsia="Times New Roman" w:hAnsi="Times New Roman" w:cs="Times New Roman"/>
          <w:color w:val="000000"/>
          <w:sz w:val="24"/>
          <w:szCs w:val="24"/>
          <w:lang w:eastAsia="ru-RU"/>
        </w:rPr>
        <w:t xml:space="preserve"> </w:t>
      </w:r>
      <w:r w:rsidR="006F3962" w:rsidRPr="00B33752">
        <w:rPr>
          <w:rFonts w:ascii="Times New Roman" w:eastAsia="Times New Roman" w:hAnsi="Times New Roman" w:cs="Times New Roman"/>
          <w:color w:val="000000"/>
          <w:sz w:val="24"/>
          <w:szCs w:val="24"/>
          <w:lang w:eastAsia="ru-RU"/>
        </w:rPr>
        <w:t>Л</w:t>
      </w:r>
      <w:r w:rsidRPr="00B33752">
        <w:rPr>
          <w:rFonts w:ascii="Times New Roman" w:eastAsia="Times New Roman" w:hAnsi="Times New Roman" w:cs="Times New Roman"/>
          <w:color w:val="000000"/>
          <w:sz w:val="24"/>
          <w:szCs w:val="24"/>
          <w:lang w:eastAsia="ru-RU"/>
        </w:rPr>
        <w:t>ицо</w:t>
      </w:r>
      <w:proofErr w:type="gramStart"/>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З</w:t>
      </w:r>
      <w:proofErr w:type="gramEnd"/>
      <w:r w:rsidRPr="00B33752">
        <w:rPr>
          <w:rFonts w:ascii="Times New Roman" w:eastAsia="Times New Roman" w:hAnsi="Times New Roman" w:cs="Times New Roman"/>
          <w:color w:val="000000"/>
          <w:sz w:val="24"/>
          <w:szCs w:val="24"/>
          <w:lang w:eastAsia="ru-RU"/>
        </w:rPr>
        <w:t>акройте глаза и поглаживайте лицо ладонью. Ведите её от центра лба к вискам – 3 раза, от носа по скулам – 3 раза и ото рта по линии челюсти тоже 3 раза.</w:t>
      </w:r>
      <w:r w:rsidR="006F3962">
        <w:rPr>
          <w:rFonts w:ascii="Times New Roman" w:eastAsia="Times New Roman" w:hAnsi="Times New Roman" w:cs="Times New Roman"/>
          <w:color w:val="000000"/>
          <w:sz w:val="24"/>
          <w:szCs w:val="24"/>
          <w:lang w:eastAsia="ru-RU"/>
        </w:rPr>
        <w:t xml:space="preserve">                                     Г</w:t>
      </w:r>
      <w:r w:rsidRPr="00B33752">
        <w:rPr>
          <w:rFonts w:ascii="Times New Roman" w:eastAsia="Times New Roman" w:hAnsi="Times New Roman" w:cs="Times New Roman"/>
          <w:color w:val="000000"/>
          <w:sz w:val="24"/>
          <w:szCs w:val="24"/>
          <w:lang w:eastAsia="ru-RU"/>
        </w:rPr>
        <w:t>олова</w:t>
      </w:r>
      <w:proofErr w:type="gramStart"/>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П</w:t>
      </w:r>
      <w:proofErr w:type="gramEnd"/>
      <w:r w:rsidRPr="00B33752">
        <w:rPr>
          <w:rFonts w:ascii="Times New Roman" w:eastAsia="Times New Roman" w:hAnsi="Times New Roman" w:cs="Times New Roman"/>
          <w:color w:val="000000"/>
          <w:sz w:val="24"/>
          <w:szCs w:val="24"/>
          <w:lang w:eastAsia="ru-RU"/>
        </w:rPr>
        <w:t>ереберите волосы руками, мягко потянув все корни. Проделайте это по всей голове в умеренном темпе.</w:t>
      </w:r>
      <w:r w:rsidR="006F3962">
        <w:rPr>
          <w:rFonts w:ascii="Times New Roman" w:eastAsia="Times New Roman" w:hAnsi="Times New Roman" w:cs="Times New Roman"/>
          <w:color w:val="000000"/>
          <w:sz w:val="24"/>
          <w:szCs w:val="24"/>
          <w:lang w:eastAsia="ru-RU"/>
        </w:rPr>
        <w:t xml:space="preserve">                                                                                                                     Р</w:t>
      </w:r>
      <w:r w:rsidRPr="00B33752">
        <w:rPr>
          <w:rFonts w:ascii="Times New Roman" w:eastAsia="Times New Roman" w:hAnsi="Times New Roman" w:cs="Times New Roman"/>
          <w:color w:val="000000"/>
          <w:sz w:val="24"/>
          <w:szCs w:val="24"/>
          <w:lang w:eastAsia="ru-RU"/>
        </w:rPr>
        <w:t>уки</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Выполняйте плоское поглаживание руки от запястья к плечу, затем вокруг плечевого сустава и</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 xml:space="preserve"> более легко, вниз до исходного положения. Повторите 3 раза.</w:t>
      </w:r>
      <w:r w:rsidR="006F3962">
        <w:rPr>
          <w:rFonts w:ascii="Times New Roman" w:eastAsia="Times New Roman" w:hAnsi="Times New Roman" w:cs="Times New Roman"/>
          <w:color w:val="000000"/>
          <w:sz w:val="24"/>
          <w:szCs w:val="24"/>
          <w:lang w:eastAsia="ru-RU"/>
        </w:rPr>
        <w:t xml:space="preserve">                                Н</w:t>
      </w:r>
      <w:r w:rsidRPr="00B33752">
        <w:rPr>
          <w:rFonts w:ascii="Times New Roman" w:eastAsia="Times New Roman" w:hAnsi="Times New Roman" w:cs="Times New Roman"/>
          <w:color w:val="000000"/>
          <w:sz w:val="24"/>
          <w:szCs w:val="24"/>
          <w:lang w:eastAsia="ru-RU"/>
        </w:rPr>
        <w:t>оги</w:t>
      </w:r>
      <w:proofErr w:type="gramStart"/>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С</w:t>
      </w:r>
      <w:proofErr w:type="gramEnd"/>
      <w:r w:rsidRPr="00B33752">
        <w:rPr>
          <w:rFonts w:ascii="Times New Roman" w:eastAsia="Times New Roman" w:hAnsi="Times New Roman" w:cs="Times New Roman"/>
          <w:color w:val="000000"/>
          <w:sz w:val="24"/>
          <w:szCs w:val="24"/>
          <w:lang w:eastAsia="ru-RU"/>
        </w:rPr>
        <w:t>ложите руки в кулаки и постукивайте по верхней и внешней поверхности бедра. Ударять кулаком по бедру надо слегка. Массировать в течение 20-30 секунд.</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Точечный массаж – простая и безопасная терапия. Массирование производится надавливанием на определённые точки. При простудных заболеваниях и для повышения иммунитета необходимо массировать определённые точки на лице </w:t>
      </w:r>
      <w:proofErr w:type="gramStart"/>
      <w:r w:rsidRPr="00B33752">
        <w:rPr>
          <w:rFonts w:ascii="Times New Roman" w:eastAsia="Times New Roman" w:hAnsi="Times New Roman" w:cs="Times New Roman"/>
          <w:color w:val="000000"/>
          <w:sz w:val="24"/>
          <w:szCs w:val="24"/>
          <w:lang w:eastAsia="ru-RU"/>
        </w:rPr>
        <w:t xml:space="preserve">( </w:t>
      </w:r>
      <w:proofErr w:type="gramEnd"/>
      <w:r w:rsidRPr="00B33752">
        <w:rPr>
          <w:rFonts w:ascii="Times New Roman" w:eastAsia="Times New Roman" w:hAnsi="Times New Roman" w:cs="Times New Roman"/>
          <w:color w:val="000000"/>
          <w:sz w:val="24"/>
          <w:szCs w:val="24"/>
          <w:lang w:eastAsia="ru-RU"/>
        </w:rPr>
        <w:t>№1, №2,№3 ), при головных болях массировать височную область (кластер 6)</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b/>
          <w:bCs/>
          <w:color w:val="000000"/>
          <w:sz w:val="24"/>
          <w:szCs w:val="24"/>
          <w:lang w:eastAsia="ru-RU"/>
        </w:rPr>
        <w:t>6. Упражнения для мышц рук.</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u w:val="single"/>
          <w:lang w:eastAsia="ru-RU"/>
        </w:rPr>
        <w:t xml:space="preserve">1) «Моя семья» </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Этот пальчи</w:t>
      </w:r>
      <w:proofErr w:type="gramStart"/>
      <w:r w:rsidRPr="00B33752">
        <w:rPr>
          <w:rFonts w:ascii="Times New Roman" w:eastAsia="Times New Roman" w:hAnsi="Times New Roman" w:cs="Times New Roman"/>
          <w:color w:val="000000"/>
          <w:sz w:val="24"/>
          <w:szCs w:val="24"/>
          <w:lang w:eastAsia="ru-RU"/>
        </w:rPr>
        <w:t>к-</w:t>
      </w:r>
      <w:proofErr w:type="gramEnd"/>
      <w:r w:rsidRPr="00B33752">
        <w:rPr>
          <w:rFonts w:ascii="Times New Roman" w:eastAsia="Times New Roman" w:hAnsi="Times New Roman" w:cs="Times New Roman"/>
          <w:color w:val="000000"/>
          <w:sz w:val="24"/>
          <w:szCs w:val="24"/>
          <w:lang w:eastAsia="ru-RU"/>
        </w:rPr>
        <w:t xml:space="preserve"> дедушка,</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Этот пальчик- бабушка,</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Этот пальчик- папочка, </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Этот пальчик- мамочка,</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А вот этот пальчик – я,</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Вот и вся моя семья! (Поочерёдное сгибание пальцев, начиная с большого.)</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u w:val="single"/>
          <w:lang w:eastAsia="ru-RU"/>
        </w:rPr>
        <w:t>2) «Капуста»</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Мы капусту рубим-рубим,</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Мы капусту солим-солим,</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Мы капусту трём-трём,</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Мы капусту жмём-жмём.</w:t>
      </w:r>
      <w:r w:rsidR="006F3962">
        <w:rPr>
          <w:rFonts w:ascii="Times New Roman" w:eastAsia="Times New Roman" w:hAnsi="Times New Roman" w:cs="Times New Roman"/>
          <w:color w:val="000000"/>
          <w:sz w:val="24"/>
          <w:szCs w:val="24"/>
          <w:lang w:eastAsia="ru-RU"/>
        </w:rPr>
        <w:t xml:space="preserve">                                                                                                      </w:t>
      </w:r>
      <w:proofErr w:type="gramStart"/>
      <w:r w:rsidRPr="00B33752">
        <w:rPr>
          <w:rFonts w:ascii="Times New Roman" w:eastAsia="Times New Roman" w:hAnsi="Times New Roman" w:cs="Times New Roman"/>
          <w:color w:val="000000"/>
          <w:sz w:val="24"/>
          <w:szCs w:val="24"/>
          <w:lang w:eastAsia="ru-RU"/>
        </w:rPr>
        <w:t>(Движения прямыми ладонями вверх-вниз, поочерёдное поглаживание подушечек пальцев, потирать кулачок о кулачок.</w:t>
      </w:r>
      <w:proofErr w:type="gramEnd"/>
      <w:r w:rsidRPr="00B33752">
        <w:rPr>
          <w:rFonts w:ascii="Times New Roman" w:eastAsia="Times New Roman" w:hAnsi="Times New Roman" w:cs="Times New Roman"/>
          <w:color w:val="000000"/>
          <w:sz w:val="24"/>
          <w:szCs w:val="24"/>
          <w:lang w:eastAsia="ru-RU"/>
        </w:rPr>
        <w:t xml:space="preserve"> Сжимать и разжимать кулачки.)</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u w:val="single"/>
          <w:lang w:eastAsia="ru-RU"/>
        </w:rPr>
        <w:t>3) «Мы наши пальчики сплели</w:t>
      </w:r>
      <w:proofErr w:type="gramStart"/>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И</w:t>
      </w:r>
      <w:proofErr w:type="gramEnd"/>
      <w:r w:rsidRPr="00B33752">
        <w:rPr>
          <w:rFonts w:ascii="Times New Roman" w:eastAsia="Times New Roman" w:hAnsi="Times New Roman" w:cs="Times New Roman"/>
          <w:color w:val="000000"/>
          <w:sz w:val="24"/>
          <w:szCs w:val="24"/>
          <w:lang w:eastAsia="ru-RU"/>
        </w:rPr>
        <w:t xml:space="preserve"> вытянули ручки.</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Ну а теперь мы от Земли</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Отталкиваем тучки</w:t>
      </w:r>
      <w:proofErr w:type="gramStart"/>
      <w:r w:rsidRPr="00B33752">
        <w:rPr>
          <w:rFonts w:ascii="Times New Roman" w:eastAsia="Times New Roman" w:hAnsi="Times New Roman" w:cs="Times New Roman"/>
          <w:color w:val="000000"/>
          <w:sz w:val="24"/>
          <w:szCs w:val="24"/>
          <w:lang w:eastAsia="ru-RU"/>
        </w:rPr>
        <w:t>.»</w:t>
      </w:r>
      <w:proofErr w:type="gramEnd"/>
    </w:p>
    <w:p w:rsidR="00B33752" w:rsidRPr="00B33752" w:rsidRDefault="00B33752" w:rsidP="00F164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33752">
        <w:rPr>
          <w:rFonts w:ascii="Times New Roman" w:eastAsia="Times New Roman" w:hAnsi="Times New Roman" w:cs="Times New Roman"/>
          <w:color w:val="000000"/>
          <w:sz w:val="24"/>
          <w:szCs w:val="24"/>
          <w:lang w:eastAsia="ru-RU"/>
        </w:rPr>
        <w:lastRenderedPageBreak/>
        <w:t>( Упражнение выполняют стоя.</w:t>
      </w:r>
      <w:proofErr w:type="gramEnd"/>
      <w:r w:rsidRPr="00B33752">
        <w:rPr>
          <w:rFonts w:ascii="Times New Roman" w:eastAsia="Times New Roman" w:hAnsi="Times New Roman" w:cs="Times New Roman"/>
          <w:color w:val="000000"/>
          <w:sz w:val="24"/>
          <w:szCs w:val="24"/>
          <w:lang w:eastAsia="ru-RU"/>
        </w:rPr>
        <w:t xml:space="preserve"> Дети сплетают пальцы, вытягивают руки ладонями вперёд, а потом поднимают их вверх и тянутся как можно выше.)</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u w:val="single"/>
          <w:lang w:eastAsia="ru-RU"/>
        </w:rPr>
        <w:t xml:space="preserve">4) «Руки мы на </w:t>
      </w:r>
      <w:proofErr w:type="gramStart"/>
      <w:r w:rsidRPr="00B33752">
        <w:rPr>
          <w:rFonts w:ascii="Times New Roman" w:eastAsia="Times New Roman" w:hAnsi="Times New Roman" w:cs="Times New Roman"/>
          <w:color w:val="000000"/>
          <w:sz w:val="24"/>
          <w:szCs w:val="24"/>
          <w:u w:val="single"/>
          <w:lang w:eastAsia="ru-RU"/>
        </w:rPr>
        <w:t>стол</w:t>
      </w:r>
      <w:proofErr w:type="gramEnd"/>
      <w:r w:rsidRPr="00B33752">
        <w:rPr>
          <w:rFonts w:ascii="Times New Roman" w:eastAsia="Times New Roman" w:hAnsi="Times New Roman" w:cs="Times New Roman"/>
          <w:color w:val="000000"/>
          <w:sz w:val="24"/>
          <w:szCs w:val="24"/>
          <w:u w:val="single"/>
          <w:lang w:eastAsia="ru-RU"/>
        </w:rPr>
        <w:t xml:space="preserve"> положим,</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Повернём ладонью вверх.</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Безымянный палец тоже</w:t>
      </w:r>
      <w:proofErr w:type="gramStart"/>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Х</w:t>
      </w:r>
      <w:proofErr w:type="gramEnd"/>
      <w:r w:rsidRPr="00B33752">
        <w:rPr>
          <w:rFonts w:ascii="Times New Roman" w:eastAsia="Times New Roman" w:hAnsi="Times New Roman" w:cs="Times New Roman"/>
          <w:color w:val="000000"/>
          <w:sz w:val="24"/>
          <w:szCs w:val="24"/>
          <w:lang w:eastAsia="ru-RU"/>
        </w:rPr>
        <w:t>очется быть не хуже всех.</w:t>
      </w:r>
      <w:r w:rsidR="006F3962">
        <w:rPr>
          <w:rFonts w:ascii="Times New Roman" w:eastAsia="Times New Roman" w:hAnsi="Times New Roman" w:cs="Times New Roman"/>
          <w:color w:val="000000"/>
          <w:sz w:val="24"/>
          <w:szCs w:val="24"/>
          <w:lang w:eastAsia="ru-RU"/>
        </w:rPr>
        <w:t xml:space="preserve">                                                                                                                 </w:t>
      </w:r>
      <w:proofErr w:type="gramStart"/>
      <w:r w:rsidRPr="00B33752">
        <w:rPr>
          <w:rFonts w:ascii="Times New Roman" w:eastAsia="Times New Roman" w:hAnsi="Times New Roman" w:cs="Times New Roman"/>
          <w:color w:val="000000"/>
          <w:sz w:val="24"/>
          <w:szCs w:val="24"/>
          <w:lang w:eastAsia="ru-RU"/>
        </w:rPr>
        <w:t>( Дети кладут правую руку на парту ладонью вверх, сгибают и разгибают безымянный палец.</w:t>
      </w:r>
      <w:proofErr w:type="gramEnd"/>
      <w:r w:rsidRPr="00B33752">
        <w:rPr>
          <w:rFonts w:ascii="Times New Roman" w:eastAsia="Times New Roman" w:hAnsi="Times New Roman" w:cs="Times New Roman"/>
          <w:color w:val="000000"/>
          <w:sz w:val="24"/>
          <w:szCs w:val="24"/>
          <w:lang w:eastAsia="ru-RU"/>
        </w:rPr>
        <w:t xml:space="preserve"> Затем проделывают то же самое левой рукой. </w:t>
      </w:r>
      <w:proofErr w:type="gramStart"/>
      <w:r w:rsidRPr="00B33752">
        <w:rPr>
          <w:rFonts w:ascii="Times New Roman" w:eastAsia="Times New Roman" w:hAnsi="Times New Roman" w:cs="Times New Roman"/>
          <w:color w:val="000000"/>
          <w:sz w:val="24"/>
          <w:szCs w:val="24"/>
          <w:lang w:eastAsia="ru-RU"/>
        </w:rPr>
        <w:t>Повторяют упражнение несколько раз.)</w:t>
      </w:r>
      <w:r w:rsidR="006F3962">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b/>
          <w:bCs/>
          <w:color w:val="000000"/>
          <w:sz w:val="24"/>
          <w:szCs w:val="24"/>
          <w:lang w:eastAsia="ru-RU"/>
        </w:rPr>
        <w:t>7.</w:t>
      </w:r>
      <w:proofErr w:type="gramEnd"/>
      <w:r w:rsidRPr="00B33752">
        <w:rPr>
          <w:rFonts w:ascii="Times New Roman" w:eastAsia="Times New Roman" w:hAnsi="Times New Roman" w:cs="Times New Roman"/>
          <w:b/>
          <w:bCs/>
          <w:color w:val="000000"/>
          <w:sz w:val="24"/>
          <w:szCs w:val="24"/>
          <w:lang w:eastAsia="ru-RU"/>
        </w:rPr>
        <w:t xml:space="preserve"> Упражнения для глаз.</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По словам психоаналитиков, если гимнастику для глаз проводить регулярно, зрение у человека восстанавливается полностью, и он может отказаться от очков.</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u w:val="single"/>
          <w:lang w:eastAsia="ru-RU"/>
        </w:rPr>
        <w:t>Вот некоторые элементы этой гимнастики:</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Сидя за столом, расслабиться и медленно подвигать глазами слева направо. Затем справа налево. Повторить по 3 раза в каждую сторону.</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Медленно переводить взгляд вверх-вниз, затем наоборот. Повторить 3 раза.</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Представь вращающийся перед вами обод велосипедного колеса и, наметив на нём определённую точку, следить за вращением этой точки. Сначала в одну сторону, затем в другую. Повторить 3 раза.</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 xml:space="preserve">Положить ладони одну на другую так, чтобы образовался треугольник, закрыть этим треугольником глаза и повторить все </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упражнения в той последовательности, какая описана выше. Глаза под ладонями должны быть открытыми, но ладони не плотно лежащие на глазницах, не должны пропускать свет.</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Смотреть на кончик носа до тех пор, пока не возникнет чувство усталости. Затем расслабиться на 5-6 секунд.</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Быстро поморгать, закрыть глаза и посидеть спокойно, медленно считая до пяти. В среднем темпе проделать 3-4 круговых движения глазами в правую сторону, столько же в левую сторону. Расслабить глазные мышцы, посмотреть вдаль, считая до пяти.</w:t>
      </w:r>
      <w:r w:rsidR="00377F61">
        <w:rPr>
          <w:rFonts w:ascii="Times New Roman" w:eastAsia="Times New Roman" w:hAnsi="Times New Roman" w:cs="Times New Roman"/>
          <w:color w:val="000000"/>
          <w:sz w:val="24"/>
          <w:szCs w:val="24"/>
          <w:lang w:eastAsia="ru-RU"/>
        </w:rPr>
        <w:t xml:space="preserve">                          - </w:t>
      </w:r>
      <w:r w:rsidRPr="00B33752">
        <w:rPr>
          <w:rFonts w:ascii="Times New Roman" w:eastAsia="Times New Roman" w:hAnsi="Times New Roman" w:cs="Times New Roman"/>
          <w:color w:val="000000"/>
          <w:sz w:val="24"/>
          <w:szCs w:val="24"/>
          <w:lang w:eastAsia="ru-RU"/>
        </w:rPr>
        <w:t>Учащиеся стоят возле парт. Вначале они выполняют наклон в правую сторону и при этом подмигивают правым глазом, затем они выполняют наклон в левую сторону и подмигивают левым глазом.</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b/>
          <w:bCs/>
          <w:color w:val="000000"/>
          <w:sz w:val="24"/>
          <w:szCs w:val="24"/>
          <w:lang w:eastAsia="ru-RU"/>
        </w:rPr>
        <w:t xml:space="preserve">8. </w:t>
      </w:r>
      <w:proofErr w:type="spellStart"/>
      <w:r w:rsidRPr="00B33752">
        <w:rPr>
          <w:rFonts w:ascii="Times New Roman" w:eastAsia="Times New Roman" w:hAnsi="Times New Roman" w:cs="Times New Roman"/>
          <w:b/>
          <w:bCs/>
          <w:color w:val="000000"/>
          <w:sz w:val="24"/>
          <w:szCs w:val="24"/>
          <w:lang w:eastAsia="ru-RU"/>
        </w:rPr>
        <w:t>Физминутки</w:t>
      </w:r>
      <w:proofErr w:type="spellEnd"/>
      <w:r w:rsidRPr="00B33752">
        <w:rPr>
          <w:rFonts w:ascii="Times New Roman" w:eastAsia="Times New Roman" w:hAnsi="Times New Roman" w:cs="Times New Roman"/>
          <w:b/>
          <w:bCs/>
          <w:color w:val="000000"/>
          <w:sz w:val="24"/>
          <w:szCs w:val="24"/>
          <w:lang w:eastAsia="ru-RU"/>
        </w:rPr>
        <w:t xml:space="preserve"> по методике сенсорно-</w:t>
      </w:r>
      <w:proofErr w:type="spellStart"/>
      <w:r w:rsidRPr="00B33752">
        <w:rPr>
          <w:rFonts w:ascii="Times New Roman" w:eastAsia="Times New Roman" w:hAnsi="Times New Roman" w:cs="Times New Roman"/>
          <w:b/>
          <w:bCs/>
          <w:color w:val="000000"/>
          <w:sz w:val="24"/>
          <w:szCs w:val="24"/>
          <w:lang w:eastAsia="ru-RU"/>
        </w:rPr>
        <w:t>координаторских</w:t>
      </w:r>
      <w:proofErr w:type="spellEnd"/>
      <w:r w:rsidRPr="00B33752">
        <w:rPr>
          <w:rFonts w:ascii="Times New Roman" w:eastAsia="Times New Roman" w:hAnsi="Times New Roman" w:cs="Times New Roman"/>
          <w:b/>
          <w:bCs/>
          <w:color w:val="000000"/>
          <w:sz w:val="24"/>
          <w:szCs w:val="24"/>
          <w:lang w:eastAsia="ru-RU"/>
        </w:rPr>
        <w:t xml:space="preserve"> тренажей. </w:t>
      </w:r>
      <w:proofErr w:type="gramStart"/>
      <w:r w:rsidRPr="00B33752">
        <w:rPr>
          <w:rFonts w:ascii="Times New Roman" w:eastAsia="Times New Roman" w:hAnsi="Times New Roman" w:cs="Times New Roman"/>
          <w:color w:val="000000"/>
          <w:sz w:val="24"/>
          <w:szCs w:val="24"/>
          <w:lang w:eastAsia="ru-RU"/>
        </w:rPr>
        <w:t>( В 4-х верхних углах класса фиксируются сюжетные изображения.</w:t>
      </w:r>
      <w:proofErr w:type="gramEnd"/>
      <w:r w:rsidRPr="00B33752">
        <w:rPr>
          <w:rFonts w:ascii="Times New Roman" w:eastAsia="Times New Roman" w:hAnsi="Times New Roman" w:cs="Times New Roman"/>
          <w:color w:val="000000"/>
          <w:sz w:val="24"/>
          <w:szCs w:val="24"/>
          <w:lang w:eastAsia="ru-RU"/>
        </w:rPr>
        <w:t xml:space="preserve"> Под каждой картинкой помещается в соответствующей последовательности одна из цифр: 1-2-3-4. Все учащиеся поднимаются в положение свободного стояния и под команду учителя «1-2-3-4» начинают фиксировать взгляд по очереди на соответствующей картинке. Затем порядок счёта меняется: 4-3-2-1, 1-3, 4-2 и т.д. При этом ученики совершают синхронно движения глазами, головой и туловищем. Но дети должны не просто «пробежать» глазами, но и успеть </w:t>
      </w:r>
      <w:proofErr w:type="gramStart"/>
      <w:r w:rsidRPr="00B33752">
        <w:rPr>
          <w:rFonts w:ascii="Times New Roman" w:eastAsia="Times New Roman" w:hAnsi="Times New Roman" w:cs="Times New Roman"/>
          <w:color w:val="000000"/>
          <w:sz w:val="24"/>
          <w:szCs w:val="24"/>
          <w:lang w:eastAsia="ru-RU"/>
        </w:rPr>
        <w:t>осознанно</w:t>
      </w:r>
      <w:proofErr w:type="gramEnd"/>
      <w:r w:rsidRPr="00B33752">
        <w:rPr>
          <w:rFonts w:ascii="Times New Roman" w:eastAsia="Times New Roman" w:hAnsi="Times New Roman" w:cs="Times New Roman"/>
          <w:color w:val="000000"/>
          <w:sz w:val="24"/>
          <w:szCs w:val="24"/>
          <w:lang w:eastAsia="ru-RU"/>
        </w:rPr>
        <w:t xml:space="preserve"> увидеть все 4 сюжета и ответить на вопросы учителя. Продолжительность тренажа – 1,5 минуты. Такая работа предупреждает утомляемость, способствует развитию зрительн</w:t>
      </w:r>
      <w:proofErr w:type="gramStart"/>
      <w:r w:rsidRPr="00B33752">
        <w:rPr>
          <w:rFonts w:ascii="Times New Roman" w:eastAsia="Times New Roman" w:hAnsi="Times New Roman" w:cs="Times New Roman"/>
          <w:color w:val="000000"/>
          <w:sz w:val="24"/>
          <w:szCs w:val="24"/>
          <w:lang w:eastAsia="ru-RU"/>
        </w:rPr>
        <w:t>о-</w:t>
      </w:r>
      <w:proofErr w:type="gramEnd"/>
      <w:r w:rsidRPr="00B33752">
        <w:rPr>
          <w:rFonts w:ascii="Times New Roman" w:eastAsia="Times New Roman" w:hAnsi="Times New Roman" w:cs="Times New Roman"/>
          <w:color w:val="000000"/>
          <w:sz w:val="24"/>
          <w:szCs w:val="24"/>
          <w:lang w:eastAsia="ru-RU"/>
        </w:rPr>
        <w:t xml:space="preserve"> моторной реакции, скорости ориентации в пространстве.</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b/>
          <w:color w:val="000000"/>
          <w:sz w:val="24"/>
          <w:szCs w:val="24"/>
          <w:lang w:eastAsia="ru-RU"/>
        </w:rPr>
        <w:t xml:space="preserve">9. Использование на уроках </w:t>
      </w:r>
      <w:r w:rsidRPr="00B33752">
        <w:rPr>
          <w:rFonts w:ascii="Times New Roman" w:eastAsia="Times New Roman" w:hAnsi="Times New Roman" w:cs="Times New Roman"/>
          <w:b/>
          <w:bCs/>
          <w:color w:val="000000"/>
          <w:sz w:val="24"/>
          <w:szCs w:val="24"/>
          <w:lang w:eastAsia="ru-RU"/>
        </w:rPr>
        <w:t>сенсорного круга</w:t>
      </w:r>
      <w:r w:rsidRPr="00B33752">
        <w:rPr>
          <w:rFonts w:ascii="Times New Roman" w:eastAsia="Times New Roman" w:hAnsi="Times New Roman" w:cs="Times New Roman"/>
          <w:b/>
          <w:color w:val="000000"/>
          <w:sz w:val="24"/>
          <w:szCs w:val="24"/>
          <w:lang w:eastAsia="ru-RU"/>
        </w:rPr>
        <w:t>.</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В качестве сенсорного круга может использоваться любой круглый предмет, например обруч или круглая вешалка для мелких вещей с прищепками. Этот круг прикрепляется кронштейном к стене около классной доски на высоте 2,3м. По его окружности привязываются разноцветные ленты. Их длина различна и зависит от роста учащихся. На концах ленточек прикреплены прищепки с колечками. В них – задания в виде капелек, снежинок и т.д. Учитель приглашает учащегося к доске для выполнения задания. Школьник тянется, открывает прищепку и берёт задание.</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Сенсорный круг способствует правильной осанки и стимулирует развитие спинных мышц.</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10. </w:t>
      </w:r>
      <w:r w:rsidRPr="00B33752">
        <w:rPr>
          <w:rFonts w:ascii="Times New Roman" w:eastAsia="Times New Roman" w:hAnsi="Times New Roman" w:cs="Times New Roman"/>
          <w:b/>
          <w:bCs/>
          <w:color w:val="000000"/>
          <w:sz w:val="24"/>
          <w:szCs w:val="24"/>
          <w:lang w:eastAsia="ru-RU"/>
        </w:rPr>
        <w:t>«Цветок здоровья»</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Цветок здоровья сделан из цветного картона. </w:t>
      </w:r>
      <w:proofErr w:type="gramStart"/>
      <w:r w:rsidRPr="00B33752">
        <w:rPr>
          <w:rFonts w:ascii="Times New Roman" w:eastAsia="Times New Roman" w:hAnsi="Times New Roman" w:cs="Times New Roman"/>
          <w:color w:val="000000"/>
          <w:sz w:val="24"/>
          <w:szCs w:val="24"/>
          <w:lang w:eastAsia="ru-RU"/>
        </w:rPr>
        <w:t xml:space="preserve">В нём 7 лепестков: жёлтый, фиолетовый, </w:t>
      </w:r>
      <w:r w:rsidRPr="00B33752">
        <w:rPr>
          <w:rFonts w:ascii="Times New Roman" w:eastAsia="Times New Roman" w:hAnsi="Times New Roman" w:cs="Times New Roman"/>
          <w:color w:val="000000"/>
          <w:sz w:val="24"/>
          <w:szCs w:val="24"/>
          <w:lang w:eastAsia="ru-RU"/>
        </w:rPr>
        <w:lastRenderedPageBreak/>
        <w:t>синий, красный, коричневый, зелёный, розовый.</w:t>
      </w:r>
      <w:proofErr w:type="gramEnd"/>
      <w:r w:rsidRPr="00B33752">
        <w:rPr>
          <w:rFonts w:ascii="Times New Roman" w:eastAsia="Times New Roman" w:hAnsi="Times New Roman" w:cs="Times New Roman"/>
          <w:color w:val="000000"/>
          <w:sz w:val="24"/>
          <w:szCs w:val="24"/>
          <w:lang w:eastAsia="ru-RU"/>
        </w:rPr>
        <w:t xml:space="preserve"> Середина цветка – оранжевая. На стебле листик светло- зелёного цвета. На каждом лепестке и в середине цветка написана одна из тем занятий, которые проводятся в течени</w:t>
      </w:r>
      <w:proofErr w:type="gramStart"/>
      <w:r w:rsidRPr="00B33752">
        <w:rPr>
          <w:rFonts w:ascii="Times New Roman" w:eastAsia="Times New Roman" w:hAnsi="Times New Roman" w:cs="Times New Roman"/>
          <w:color w:val="000000"/>
          <w:sz w:val="24"/>
          <w:szCs w:val="24"/>
          <w:lang w:eastAsia="ru-RU"/>
        </w:rPr>
        <w:t>и</w:t>
      </w:r>
      <w:proofErr w:type="gramEnd"/>
      <w:r w:rsidRPr="00B33752">
        <w:rPr>
          <w:rFonts w:ascii="Times New Roman" w:eastAsia="Times New Roman" w:hAnsi="Times New Roman" w:cs="Times New Roman"/>
          <w:color w:val="000000"/>
          <w:sz w:val="24"/>
          <w:szCs w:val="24"/>
          <w:lang w:eastAsia="ru-RU"/>
        </w:rPr>
        <w:t xml:space="preserve"> года: </w:t>
      </w:r>
      <w:proofErr w:type="gramStart"/>
      <w:r w:rsidRPr="00B33752">
        <w:rPr>
          <w:rFonts w:ascii="Times New Roman" w:eastAsia="Times New Roman" w:hAnsi="Times New Roman" w:cs="Times New Roman"/>
          <w:color w:val="000000"/>
          <w:sz w:val="24"/>
          <w:szCs w:val="24"/>
          <w:lang w:eastAsia="ru-RU"/>
        </w:rPr>
        <w:t>«Живу в семье», «Думаю», «Пою и говорю», «Дышу», «Двигаюсь», «Закаляюсь», «Пью и ем», «Лечусь».</w:t>
      </w:r>
      <w:proofErr w:type="gramEnd"/>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С помощью </w:t>
      </w:r>
      <w:proofErr w:type="gramStart"/>
      <w:r w:rsidRPr="00B33752">
        <w:rPr>
          <w:rFonts w:ascii="Times New Roman" w:eastAsia="Times New Roman" w:hAnsi="Times New Roman" w:cs="Times New Roman"/>
          <w:color w:val="000000"/>
          <w:sz w:val="24"/>
          <w:szCs w:val="24"/>
          <w:lang w:eastAsia="ru-RU"/>
        </w:rPr>
        <w:t>подобных</w:t>
      </w:r>
      <w:proofErr w:type="gramEnd"/>
      <w:r w:rsidRPr="00B33752">
        <w:rPr>
          <w:rFonts w:ascii="Times New Roman" w:eastAsia="Times New Roman" w:hAnsi="Times New Roman" w:cs="Times New Roman"/>
          <w:color w:val="000000"/>
          <w:sz w:val="24"/>
          <w:szCs w:val="24"/>
          <w:lang w:eastAsia="ru-RU"/>
        </w:rPr>
        <w:t xml:space="preserve"> </w:t>
      </w:r>
      <w:proofErr w:type="spellStart"/>
      <w:r w:rsidRPr="00B33752">
        <w:rPr>
          <w:rFonts w:ascii="Times New Roman" w:eastAsia="Times New Roman" w:hAnsi="Times New Roman" w:cs="Times New Roman"/>
          <w:color w:val="000000"/>
          <w:sz w:val="24"/>
          <w:szCs w:val="24"/>
          <w:lang w:eastAsia="ru-RU"/>
        </w:rPr>
        <w:t>офтальмотренажёров</w:t>
      </w:r>
      <w:proofErr w:type="spellEnd"/>
      <w:r w:rsidRPr="00B33752">
        <w:rPr>
          <w:rFonts w:ascii="Times New Roman" w:eastAsia="Times New Roman" w:hAnsi="Times New Roman" w:cs="Times New Roman"/>
          <w:color w:val="000000"/>
          <w:sz w:val="24"/>
          <w:szCs w:val="24"/>
          <w:lang w:eastAsia="ru-RU"/>
        </w:rPr>
        <w:t xml:space="preserve"> (цветы, пирамидки, тарелки) развиваются зрительно-моторная реакция, стереоскопическое зрение, различительно-цветовая функция, чувство локализации в пространстве.</w:t>
      </w:r>
      <w:r w:rsidR="00377F61">
        <w:rPr>
          <w:rFonts w:ascii="Times New Roman" w:eastAsia="Times New Roman" w:hAnsi="Times New Roman" w:cs="Times New Roman"/>
          <w:color w:val="000000"/>
          <w:sz w:val="24"/>
          <w:szCs w:val="24"/>
          <w:lang w:eastAsia="ru-RU"/>
        </w:rPr>
        <w:t xml:space="preserve"> </w:t>
      </w:r>
      <w:r w:rsidRPr="00B33752">
        <w:rPr>
          <w:rFonts w:ascii="Times New Roman" w:eastAsia="Times New Roman" w:hAnsi="Times New Roman" w:cs="Times New Roman"/>
          <w:color w:val="000000"/>
          <w:sz w:val="24"/>
          <w:szCs w:val="24"/>
          <w:lang w:eastAsia="ru-RU"/>
        </w:rPr>
        <w:t xml:space="preserve">На уроках необходимо использовать элементы </w:t>
      </w:r>
      <w:proofErr w:type="spellStart"/>
      <w:r w:rsidRPr="00B33752">
        <w:rPr>
          <w:rFonts w:ascii="Times New Roman" w:eastAsia="Times New Roman" w:hAnsi="Times New Roman" w:cs="Times New Roman"/>
          <w:color w:val="000000"/>
          <w:sz w:val="24"/>
          <w:szCs w:val="24"/>
          <w:lang w:eastAsia="ru-RU"/>
        </w:rPr>
        <w:t>светотерапии</w:t>
      </w:r>
      <w:proofErr w:type="spellEnd"/>
      <w:r w:rsidRPr="00B33752">
        <w:rPr>
          <w:rFonts w:ascii="Times New Roman" w:eastAsia="Times New Roman" w:hAnsi="Times New Roman" w:cs="Times New Roman"/>
          <w:color w:val="000000"/>
          <w:sz w:val="24"/>
          <w:szCs w:val="24"/>
          <w:lang w:eastAsia="ru-RU"/>
        </w:rPr>
        <w:t>: доска зелёного цвета, записи жёлтым цветом по волнистым линиям. Это способствует лучшему усвоению и запоминанию материала, понижению утомляемости.</w:t>
      </w:r>
    </w:p>
    <w:p w:rsidR="00B33752" w:rsidRPr="00B33752" w:rsidRDefault="00B33752" w:rsidP="00F164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33752" w:rsidRPr="00B33752" w:rsidRDefault="00B33752" w:rsidP="00F164EF">
      <w:pPr>
        <w:tabs>
          <w:tab w:val="left" w:pos="9288"/>
        </w:tabs>
        <w:suppressAutoHyphens/>
        <w:spacing w:after="0" w:line="240" w:lineRule="auto"/>
        <w:rPr>
          <w:rFonts w:ascii="Times New Roman" w:eastAsia="Calibri" w:hAnsi="Times New Roman" w:cs="Times New Roman"/>
          <w:sz w:val="24"/>
          <w:szCs w:val="24"/>
          <w:lang w:eastAsia="ar-SA"/>
        </w:rPr>
      </w:pPr>
    </w:p>
    <w:sectPr w:rsidR="00B33752" w:rsidRPr="00B33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11082586"/>
    <w:multiLevelType w:val="multilevel"/>
    <w:tmpl w:val="77CA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C6822"/>
    <w:multiLevelType w:val="multilevel"/>
    <w:tmpl w:val="6A84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43C5C"/>
    <w:multiLevelType w:val="multilevel"/>
    <w:tmpl w:val="CA10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2139F"/>
    <w:multiLevelType w:val="multilevel"/>
    <w:tmpl w:val="DC0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A73E5"/>
    <w:multiLevelType w:val="multilevel"/>
    <w:tmpl w:val="D9E6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54"/>
    <w:rsid w:val="00170154"/>
    <w:rsid w:val="00377F61"/>
    <w:rsid w:val="006F3962"/>
    <w:rsid w:val="00B33752"/>
    <w:rsid w:val="00C00091"/>
    <w:rsid w:val="00E8410A"/>
    <w:rsid w:val="00F1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154"/>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154"/>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70388">
      <w:bodyDiv w:val="1"/>
      <w:marLeft w:val="0"/>
      <w:marRight w:val="0"/>
      <w:marTop w:val="0"/>
      <w:marBottom w:val="0"/>
      <w:divBdr>
        <w:top w:val="none" w:sz="0" w:space="0" w:color="auto"/>
        <w:left w:val="none" w:sz="0" w:space="0" w:color="auto"/>
        <w:bottom w:val="none" w:sz="0" w:space="0" w:color="auto"/>
        <w:right w:val="none" w:sz="0" w:space="0" w:color="auto"/>
      </w:divBdr>
      <w:divsChild>
        <w:div w:id="1750617267">
          <w:marLeft w:val="0"/>
          <w:marRight w:val="0"/>
          <w:marTop w:val="0"/>
          <w:marBottom w:val="0"/>
          <w:divBdr>
            <w:top w:val="none" w:sz="0" w:space="0" w:color="auto"/>
            <w:left w:val="none" w:sz="0" w:space="0" w:color="auto"/>
            <w:bottom w:val="none" w:sz="0" w:space="0" w:color="auto"/>
            <w:right w:val="none" w:sz="0" w:space="0" w:color="auto"/>
          </w:divBdr>
          <w:divsChild>
            <w:div w:id="262960926">
              <w:marLeft w:val="0"/>
              <w:marRight w:val="0"/>
              <w:marTop w:val="0"/>
              <w:marBottom w:val="0"/>
              <w:divBdr>
                <w:top w:val="none" w:sz="0" w:space="0" w:color="auto"/>
                <w:left w:val="none" w:sz="0" w:space="0" w:color="auto"/>
                <w:bottom w:val="none" w:sz="0" w:space="0" w:color="auto"/>
                <w:right w:val="none" w:sz="0" w:space="0" w:color="auto"/>
              </w:divBdr>
              <w:divsChild>
                <w:div w:id="1112436167">
                  <w:marLeft w:val="0"/>
                  <w:marRight w:val="0"/>
                  <w:marTop w:val="0"/>
                  <w:marBottom w:val="0"/>
                  <w:divBdr>
                    <w:top w:val="none" w:sz="0" w:space="0" w:color="auto"/>
                    <w:left w:val="none" w:sz="0" w:space="0" w:color="auto"/>
                    <w:bottom w:val="none" w:sz="0" w:space="0" w:color="auto"/>
                    <w:right w:val="none" w:sz="0" w:space="0" w:color="auto"/>
                  </w:divBdr>
                  <w:divsChild>
                    <w:div w:id="1108162886">
                      <w:marLeft w:val="0"/>
                      <w:marRight w:val="0"/>
                      <w:marTop w:val="0"/>
                      <w:marBottom w:val="0"/>
                      <w:divBdr>
                        <w:top w:val="none" w:sz="0" w:space="0" w:color="auto"/>
                        <w:left w:val="none" w:sz="0" w:space="0" w:color="auto"/>
                        <w:bottom w:val="none" w:sz="0" w:space="0" w:color="auto"/>
                        <w:right w:val="none" w:sz="0" w:space="0" w:color="auto"/>
                      </w:divBdr>
                      <w:divsChild>
                        <w:div w:id="296767268">
                          <w:marLeft w:val="0"/>
                          <w:marRight w:val="0"/>
                          <w:marTop w:val="0"/>
                          <w:marBottom w:val="0"/>
                          <w:divBdr>
                            <w:top w:val="none" w:sz="0" w:space="0" w:color="auto"/>
                            <w:left w:val="none" w:sz="0" w:space="0" w:color="auto"/>
                            <w:bottom w:val="none" w:sz="0" w:space="0" w:color="auto"/>
                            <w:right w:val="none" w:sz="0" w:space="0" w:color="auto"/>
                          </w:divBdr>
                          <w:divsChild>
                            <w:div w:id="1188180168">
                              <w:marLeft w:val="0"/>
                              <w:marRight w:val="0"/>
                              <w:marTop w:val="0"/>
                              <w:marBottom w:val="150"/>
                              <w:divBdr>
                                <w:top w:val="single" w:sz="6" w:space="0" w:color="D1D1D1"/>
                                <w:left w:val="single" w:sz="6" w:space="0" w:color="D1D1D1"/>
                                <w:bottom w:val="single" w:sz="6" w:space="0" w:color="D1D1D1"/>
                                <w:right w:val="single" w:sz="6" w:space="0" w:color="D1D1D1"/>
                              </w:divBdr>
                              <w:divsChild>
                                <w:div w:id="1437214514">
                                  <w:marLeft w:val="0"/>
                                  <w:marRight w:val="0"/>
                                  <w:marTop w:val="0"/>
                                  <w:marBottom w:val="150"/>
                                  <w:divBdr>
                                    <w:top w:val="single" w:sz="6" w:space="0" w:color="D1D1D1"/>
                                    <w:left w:val="single" w:sz="6" w:space="0" w:color="D1D1D1"/>
                                    <w:bottom w:val="single" w:sz="6" w:space="0" w:color="D1D1D1"/>
                                    <w:right w:val="single" w:sz="6" w:space="0" w:color="D1D1D1"/>
                                  </w:divBdr>
                                  <w:divsChild>
                                    <w:div w:id="498271161">
                                      <w:marLeft w:val="0"/>
                                      <w:marRight w:val="0"/>
                                      <w:marTop w:val="0"/>
                                      <w:marBottom w:val="0"/>
                                      <w:divBdr>
                                        <w:top w:val="none" w:sz="0" w:space="0" w:color="auto"/>
                                        <w:left w:val="none" w:sz="0" w:space="0" w:color="auto"/>
                                        <w:bottom w:val="none" w:sz="0" w:space="0" w:color="auto"/>
                                        <w:right w:val="none" w:sz="0" w:space="0" w:color="auto"/>
                                      </w:divBdr>
                                      <w:divsChild>
                                        <w:div w:id="742802628">
                                          <w:marLeft w:val="0"/>
                                          <w:marRight w:val="0"/>
                                          <w:marTop w:val="0"/>
                                          <w:marBottom w:val="0"/>
                                          <w:divBdr>
                                            <w:top w:val="none" w:sz="0" w:space="0" w:color="auto"/>
                                            <w:left w:val="none" w:sz="0" w:space="0" w:color="auto"/>
                                            <w:bottom w:val="none" w:sz="0" w:space="0" w:color="auto"/>
                                            <w:right w:val="none" w:sz="0" w:space="0" w:color="auto"/>
                                          </w:divBdr>
                                          <w:divsChild>
                                            <w:div w:id="1929802391">
                                              <w:marLeft w:val="0"/>
                                              <w:marRight w:val="0"/>
                                              <w:marTop w:val="0"/>
                                              <w:marBottom w:val="0"/>
                                              <w:divBdr>
                                                <w:top w:val="none" w:sz="0" w:space="0" w:color="auto"/>
                                                <w:left w:val="none" w:sz="0" w:space="0" w:color="auto"/>
                                                <w:bottom w:val="none" w:sz="0" w:space="0" w:color="auto"/>
                                                <w:right w:val="none" w:sz="0" w:space="0" w:color="auto"/>
                                              </w:divBdr>
                                              <w:divsChild>
                                                <w:div w:id="181548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802845">
      <w:bodyDiv w:val="1"/>
      <w:marLeft w:val="0"/>
      <w:marRight w:val="0"/>
      <w:marTop w:val="0"/>
      <w:marBottom w:val="0"/>
      <w:divBdr>
        <w:top w:val="none" w:sz="0" w:space="0" w:color="auto"/>
        <w:left w:val="none" w:sz="0" w:space="0" w:color="auto"/>
        <w:bottom w:val="none" w:sz="0" w:space="0" w:color="auto"/>
        <w:right w:val="none" w:sz="0" w:space="0" w:color="auto"/>
      </w:divBdr>
      <w:divsChild>
        <w:div w:id="530798710">
          <w:marLeft w:val="0"/>
          <w:marRight w:val="0"/>
          <w:marTop w:val="0"/>
          <w:marBottom w:val="0"/>
          <w:divBdr>
            <w:top w:val="none" w:sz="0" w:space="0" w:color="auto"/>
            <w:left w:val="none" w:sz="0" w:space="0" w:color="auto"/>
            <w:bottom w:val="none" w:sz="0" w:space="0" w:color="auto"/>
            <w:right w:val="none" w:sz="0" w:space="0" w:color="auto"/>
          </w:divBdr>
          <w:divsChild>
            <w:div w:id="1551569535">
              <w:marLeft w:val="0"/>
              <w:marRight w:val="0"/>
              <w:marTop w:val="0"/>
              <w:marBottom w:val="0"/>
              <w:divBdr>
                <w:top w:val="none" w:sz="0" w:space="0" w:color="auto"/>
                <w:left w:val="none" w:sz="0" w:space="0" w:color="auto"/>
                <w:bottom w:val="none" w:sz="0" w:space="0" w:color="auto"/>
                <w:right w:val="none" w:sz="0" w:space="0" w:color="auto"/>
              </w:divBdr>
              <w:divsChild>
                <w:div w:id="1838419241">
                  <w:marLeft w:val="0"/>
                  <w:marRight w:val="0"/>
                  <w:marTop w:val="0"/>
                  <w:marBottom w:val="0"/>
                  <w:divBdr>
                    <w:top w:val="none" w:sz="0" w:space="0" w:color="auto"/>
                    <w:left w:val="none" w:sz="0" w:space="0" w:color="auto"/>
                    <w:bottom w:val="none" w:sz="0" w:space="0" w:color="auto"/>
                    <w:right w:val="none" w:sz="0" w:space="0" w:color="auto"/>
                  </w:divBdr>
                  <w:divsChild>
                    <w:div w:id="1136946490">
                      <w:marLeft w:val="0"/>
                      <w:marRight w:val="0"/>
                      <w:marTop w:val="0"/>
                      <w:marBottom w:val="0"/>
                      <w:divBdr>
                        <w:top w:val="none" w:sz="0" w:space="0" w:color="auto"/>
                        <w:left w:val="none" w:sz="0" w:space="0" w:color="auto"/>
                        <w:bottom w:val="none" w:sz="0" w:space="0" w:color="auto"/>
                        <w:right w:val="none" w:sz="0" w:space="0" w:color="auto"/>
                      </w:divBdr>
                      <w:divsChild>
                        <w:div w:id="389773415">
                          <w:marLeft w:val="0"/>
                          <w:marRight w:val="0"/>
                          <w:marTop w:val="0"/>
                          <w:marBottom w:val="0"/>
                          <w:divBdr>
                            <w:top w:val="none" w:sz="0" w:space="0" w:color="auto"/>
                            <w:left w:val="none" w:sz="0" w:space="0" w:color="auto"/>
                            <w:bottom w:val="none" w:sz="0" w:space="0" w:color="auto"/>
                            <w:right w:val="none" w:sz="0" w:space="0" w:color="auto"/>
                          </w:divBdr>
                          <w:divsChild>
                            <w:div w:id="1428115045">
                              <w:marLeft w:val="0"/>
                              <w:marRight w:val="0"/>
                              <w:marTop w:val="0"/>
                              <w:marBottom w:val="150"/>
                              <w:divBdr>
                                <w:top w:val="single" w:sz="6" w:space="0" w:color="D1D1D1"/>
                                <w:left w:val="single" w:sz="6" w:space="0" w:color="D1D1D1"/>
                                <w:bottom w:val="single" w:sz="6" w:space="0" w:color="D1D1D1"/>
                                <w:right w:val="single" w:sz="6" w:space="0" w:color="D1D1D1"/>
                              </w:divBdr>
                              <w:divsChild>
                                <w:div w:id="1328437883">
                                  <w:marLeft w:val="0"/>
                                  <w:marRight w:val="0"/>
                                  <w:marTop w:val="0"/>
                                  <w:marBottom w:val="150"/>
                                  <w:divBdr>
                                    <w:top w:val="single" w:sz="6" w:space="0" w:color="D1D1D1"/>
                                    <w:left w:val="single" w:sz="6" w:space="0" w:color="D1D1D1"/>
                                    <w:bottom w:val="single" w:sz="6" w:space="0" w:color="D1D1D1"/>
                                    <w:right w:val="single" w:sz="6" w:space="0" w:color="D1D1D1"/>
                                  </w:divBdr>
                                  <w:divsChild>
                                    <w:div w:id="2013482465">
                                      <w:marLeft w:val="0"/>
                                      <w:marRight w:val="0"/>
                                      <w:marTop w:val="0"/>
                                      <w:marBottom w:val="0"/>
                                      <w:divBdr>
                                        <w:top w:val="none" w:sz="0" w:space="0" w:color="auto"/>
                                        <w:left w:val="none" w:sz="0" w:space="0" w:color="auto"/>
                                        <w:bottom w:val="none" w:sz="0" w:space="0" w:color="auto"/>
                                        <w:right w:val="none" w:sz="0" w:space="0" w:color="auto"/>
                                      </w:divBdr>
                                      <w:divsChild>
                                        <w:div w:id="2047945864">
                                          <w:marLeft w:val="0"/>
                                          <w:marRight w:val="0"/>
                                          <w:marTop w:val="0"/>
                                          <w:marBottom w:val="0"/>
                                          <w:divBdr>
                                            <w:top w:val="none" w:sz="0" w:space="0" w:color="auto"/>
                                            <w:left w:val="none" w:sz="0" w:space="0" w:color="auto"/>
                                            <w:bottom w:val="none" w:sz="0" w:space="0" w:color="auto"/>
                                            <w:right w:val="none" w:sz="0" w:space="0" w:color="auto"/>
                                          </w:divBdr>
                                          <w:divsChild>
                                            <w:div w:id="236399432">
                                              <w:marLeft w:val="0"/>
                                              <w:marRight w:val="0"/>
                                              <w:marTop w:val="0"/>
                                              <w:marBottom w:val="0"/>
                                              <w:divBdr>
                                                <w:top w:val="none" w:sz="0" w:space="0" w:color="auto"/>
                                                <w:left w:val="none" w:sz="0" w:space="0" w:color="auto"/>
                                                <w:bottom w:val="none" w:sz="0" w:space="0" w:color="auto"/>
                                                <w:right w:val="none" w:sz="0" w:space="0" w:color="auto"/>
                                              </w:divBdr>
                                              <w:divsChild>
                                                <w:div w:id="8871048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Win7x64</cp:lastModifiedBy>
  <cp:revision>3</cp:revision>
  <dcterms:created xsi:type="dcterms:W3CDTF">2017-12-13T17:51:00Z</dcterms:created>
  <dcterms:modified xsi:type="dcterms:W3CDTF">2017-12-17T10:39:00Z</dcterms:modified>
</cp:coreProperties>
</file>