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68B" w:rsidRDefault="00D8468B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68B" w:rsidRDefault="00D8468B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 xml:space="preserve">Изменения к рабочей программе 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8B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1а, 1б классы</w:t>
      </w:r>
    </w:p>
    <w:p w:rsidR="00D8468B" w:rsidRDefault="00D8468B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77BF" w:rsidRPr="00D8468B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Иванкова Светлана Михайловна</w:t>
      </w:r>
    </w:p>
    <w:p w:rsidR="00BF77BF" w:rsidRPr="00D8468B" w:rsidRDefault="00BF77BF" w:rsidP="0095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FDC" w:rsidRPr="00F666E7" w:rsidRDefault="00565FDC" w:rsidP="00565FD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6E7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 на основе авторской учебной программы: Изобразительное искусство: 1- 4 классы: рабочая программа: / сост. Л.Г. Савенкова, Е.А.Ермолинская.– М.: Вентана-Граф, 2017. – 63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6E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«Искусство».</w:t>
      </w:r>
    </w:p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BF" w:rsidRDefault="00BF77BF" w:rsidP="00957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972" w:rsidRPr="00224551" w:rsidRDefault="00F83972" w:rsidP="00F83972">
      <w:pPr>
        <w:pStyle w:val="ac"/>
        <w:rPr>
          <w:rStyle w:val="FontStyle42"/>
          <w:sz w:val="24"/>
          <w:szCs w:val="24"/>
        </w:rPr>
      </w:pPr>
      <w:r w:rsidRPr="00224551">
        <w:rPr>
          <w:rStyle w:val="FontStyle42"/>
          <w:sz w:val="24"/>
          <w:szCs w:val="24"/>
        </w:rPr>
        <w:t xml:space="preserve">Согласно учебному плану продолжительность учебного года для </w:t>
      </w:r>
      <w:proofErr w:type="gramStart"/>
      <w:r w:rsidRPr="00224551">
        <w:rPr>
          <w:rStyle w:val="FontStyle42"/>
          <w:sz w:val="24"/>
          <w:szCs w:val="24"/>
        </w:rPr>
        <w:t>обучающихся</w:t>
      </w:r>
      <w:proofErr w:type="gramEnd"/>
      <w:r w:rsidRPr="00224551">
        <w:rPr>
          <w:rStyle w:val="FontStyle42"/>
          <w:sz w:val="24"/>
          <w:szCs w:val="24"/>
        </w:rPr>
        <w:t xml:space="preserve"> 1 класса составляет 33 учебные недели. В связи с введения ступенчатого режима обучения  рабочая программа рассчитана на 27 часов – 1а и 26 часов – 1б.  В связи с этим в авторскую программу внесены следующие изменения:</w:t>
      </w:r>
    </w:p>
    <w:p w:rsidR="00F83972" w:rsidRPr="00224551" w:rsidRDefault="00F83972" w:rsidP="00F8397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224551">
        <w:rPr>
          <w:rStyle w:val="FontStyle42"/>
          <w:sz w:val="24"/>
          <w:szCs w:val="24"/>
        </w:rPr>
        <w:t>сокращены  часы на изучение темы: «</w:t>
      </w:r>
      <w:r w:rsidRPr="00224551">
        <w:rPr>
          <w:rFonts w:ascii="Times New Roman" w:eastAsia="Times New Roman" w:hAnsi="Times New Roman"/>
          <w:sz w:val="24"/>
          <w:szCs w:val="24"/>
        </w:rPr>
        <w:t>Кто такой художник» с 9 часов до 5 часов; сокращены часы на изучении темы «Природа – велиий художник» 1а- 5 часов, 1б – 4 часа.</w:t>
      </w:r>
    </w:p>
    <w:p w:rsidR="00A13732" w:rsidRDefault="00A1373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380392" w:rsidRDefault="00380392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D8468B" w:rsidRDefault="00D8468B" w:rsidP="003277BE">
      <w:pPr>
        <w:spacing w:after="0" w:line="240" w:lineRule="auto"/>
        <w:rPr>
          <w:rFonts w:ascii="Times New Roman" w:hAnsi="Times New Roman"/>
          <w:b/>
          <w:bCs/>
        </w:rPr>
      </w:pPr>
    </w:p>
    <w:p w:rsidR="00A13732" w:rsidRDefault="00A13732" w:rsidP="004D2A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57524" w:rsidRPr="00AF23C6" w:rsidRDefault="00957524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  <w:r w:rsidRPr="00AF23C6">
        <w:rPr>
          <w:rFonts w:ascii="Times New Roman" w:hAnsi="Times New Roman" w:cs="Times New Roman"/>
          <w:b/>
          <w:spacing w:val="-2"/>
        </w:rPr>
        <w:t>Календарно - тематическое планирование по изобразительному искусству (</w:t>
      </w:r>
      <w:r w:rsidR="001E4391">
        <w:rPr>
          <w:rFonts w:ascii="Times New Roman" w:hAnsi="Times New Roman" w:cs="Times New Roman"/>
          <w:b/>
          <w:spacing w:val="-2"/>
        </w:rPr>
        <w:t>2</w:t>
      </w:r>
      <w:r w:rsidR="00FD40F3">
        <w:rPr>
          <w:rFonts w:ascii="Times New Roman" w:hAnsi="Times New Roman" w:cs="Times New Roman"/>
          <w:b/>
          <w:spacing w:val="-2"/>
        </w:rPr>
        <w:t>7</w:t>
      </w:r>
      <w:r w:rsidR="001E4391">
        <w:rPr>
          <w:rFonts w:ascii="Times New Roman" w:hAnsi="Times New Roman" w:cs="Times New Roman"/>
          <w:b/>
          <w:spacing w:val="-2"/>
        </w:rPr>
        <w:t xml:space="preserve"> часов</w:t>
      </w:r>
      <w:r w:rsidRPr="00AF23C6">
        <w:rPr>
          <w:rFonts w:ascii="Times New Roman" w:hAnsi="Times New Roman" w:cs="Times New Roman"/>
          <w:b/>
          <w:spacing w:val="-2"/>
        </w:rPr>
        <w:t>)</w:t>
      </w:r>
    </w:p>
    <w:p w:rsidR="00957524" w:rsidRDefault="00957524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  <w:r w:rsidRPr="00AF23C6">
        <w:rPr>
          <w:rFonts w:ascii="Times New Roman" w:hAnsi="Times New Roman" w:cs="Times New Roman"/>
          <w:b/>
          <w:spacing w:val="-2"/>
        </w:rPr>
        <w:t>1</w:t>
      </w:r>
      <w:r w:rsidR="00D818E5">
        <w:rPr>
          <w:rFonts w:ascii="Times New Roman" w:hAnsi="Times New Roman" w:cs="Times New Roman"/>
          <w:b/>
          <w:spacing w:val="-2"/>
        </w:rPr>
        <w:t xml:space="preserve"> </w:t>
      </w:r>
      <w:r w:rsidRPr="00AF23C6">
        <w:rPr>
          <w:rFonts w:ascii="Times New Roman" w:hAnsi="Times New Roman" w:cs="Times New Roman"/>
          <w:b/>
          <w:spacing w:val="-2"/>
        </w:rPr>
        <w:t>класс</w:t>
      </w:r>
    </w:p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tbl>
      <w:tblPr>
        <w:tblStyle w:val="ad"/>
        <w:tblW w:w="0" w:type="auto"/>
        <w:tblLook w:val="04A0"/>
      </w:tblPr>
      <w:tblGrid>
        <w:gridCol w:w="436"/>
        <w:gridCol w:w="2285"/>
        <w:gridCol w:w="712"/>
        <w:gridCol w:w="701"/>
        <w:gridCol w:w="712"/>
        <w:gridCol w:w="701"/>
        <w:gridCol w:w="3694"/>
        <w:gridCol w:w="2984"/>
        <w:gridCol w:w="1852"/>
      </w:tblGrid>
      <w:tr w:rsidR="000E5428" w:rsidTr="005D10D8">
        <w:tc>
          <w:tcPr>
            <w:tcW w:w="0" w:type="auto"/>
            <w:vMerge w:val="restart"/>
            <w:vAlign w:val="center"/>
          </w:tcPr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Название темы</w:t>
            </w:r>
          </w:p>
        </w:tc>
        <w:tc>
          <w:tcPr>
            <w:tcW w:w="0" w:type="auto"/>
            <w:gridSpan w:val="4"/>
            <w:vAlign w:val="center"/>
          </w:tcPr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Плановые сроки проведения</w:t>
            </w:r>
          </w:p>
        </w:tc>
        <w:tc>
          <w:tcPr>
            <w:tcW w:w="0" w:type="auto"/>
            <w:vMerge w:val="restart"/>
            <w:vAlign w:val="center"/>
          </w:tcPr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Характеристика основной деятельности ученика</w:t>
            </w:r>
          </w:p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651F" w:rsidRPr="00E621C4" w:rsidRDefault="009D3199" w:rsidP="005D10D8">
            <w:pPr>
              <w:pStyle w:val="ac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(личностные, метапредметные, предметные)</w:t>
            </w:r>
          </w:p>
        </w:tc>
        <w:tc>
          <w:tcPr>
            <w:tcW w:w="0" w:type="auto"/>
            <w:vMerge w:val="restart"/>
            <w:vAlign w:val="center"/>
          </w:tcPr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Электронные</w:t>
            </w:r>
          </w:p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образовательные ресурсы</w:t>
            </w:r>
          </w:p>
          <w:p w:rsidR="00AC651F" w:rsidRPr="00E621C4" w:rsidRDefault="00AC651F" w:rsidP="005D10D8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5428" w:rsidTr="005D10D8"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gridSpan w:val="2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28" w:rsidTr="005D10D8"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AC651F" w:rsidRDefault="00AC651F" w:rsidP="005D10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51F" w:rsidRDefault="00AC651F" w:rsidP="005D10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1F" w:rsidRPr="0085744E" w:rsidTr="005D10D8">
        <w:tc>
          <w:tcPr>
            <w:tcW w:w="0" w:type="auto"/>
            <w:gridSpan w:val="9"/>
          </w:tcPr>
          <w:p w:rsidR="00AC651F" w:rsidRPr="00E621C4" w:rsidRDefault="003277BE" w:rsidP="003277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Кто такой художник?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0E5428" w:rsidRPr="0085744E" w:rsidTr="005D10D8"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C651F" w:rsidRDefault="003277BE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такой художник? Чем работает художник. Палитра.</w:t>
            </w:r>
            <w:r w:rsidR="004225AF" w:rsidRPr="0085744E">
              <w:rPr>
                <w:rFonts w:ascii="Times New Roman" w:hAnsi="Times New Roman"/>
              </w:rPr>
              <w:t xml:space="preserve"> Создание своих цветов и оттенков. «Листопад».</w:t>
            </w:r>
          </w:p>
          <w:p w:rsidR="00312F8D" w:rsidRPr="0085744E" w:rsidRDefault="00312F8D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AC651F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039DC">
              <w:rPr>
                <w:rFonts w:ascii="Times New Roman" w:hAnsi="Times New Roman"/>
              </w:rPr>
              <w:t>.09</w:t>
            </w: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D8468B" w:rsidRDefault="00AC651F" w:rsidP="003B06C2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Изучать окружающий предметный мир и мир природы, наблюдать за природными явлениями. Различать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 Овладевать приёмами работы красками  и кистью</w:t>
            </w:r>
          </w:p>
        </w:tc>
        <w:tc>
          <w:tcPr>
            <w:tcW w:w="0" w:type="auto"/>
            <w:vMerge w:val="restart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AC651F" w:rsidRPr="0085744E" w:rsidRDefault="00AC651F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85744E">
              <w:rPr>
                <w:rFonts w:ascii="Times New Roman" w:hAnsi="Times New Roman"/>
              </w:rPr>
              <w:t xml:space="preserve">способность принимать и сохранять учебную цель и задачу. Адекватная мотивация </w:t>
            </w:r>
          </w:p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учебной деятельности.</w:t>
            </w:r>
          </w:p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</w:t>
            </w:r>
            <w:r w:rsidR="00C57954">
              <w:rPr>
                <w:rFonts w:ascii="Times New Roman" w:hAnsi="Times New Roman"/>
              </w:rPr>
              <w:t>.</w:t>
            </w:r>
          </w:p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AC651F" w:rsidRPr="0085744E" w:rsidRDefault="005D3DE0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Времена года.  Идём в музей.</w:t>
            </w:r>
            <w:r w:rsidR="004225AF">
              <w:rPr>
                <w:rFonts w:ascii="Times New Roman" w:hAnsi="Times New Roman"/>
                <w:lang w:eastAsia="ar-SA"/>
              </w:rPr>
              <w:t xml:space="preserve"> Рисование на тему «Времена года. Осень»</w:t>
            </w:r>
          </w:p>
        </w:tc>
        <w:tc>
          <w:tcPr>
            <w:tcW w:w="0" w:type="auto"/>
          </w:tcPr>
          <w:p w:rsidR="00AC651F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039DC">
              <w:rPr>
                <w:rFonts w:ascii="Times New Roman" w:hAnsi="Times New Roman"/>
              </w:rPr>
              <w:t>.09</w:t>
            </w: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D8468B" w:rsidRDefault="00AC651F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Развивать способность наблюдать и замечать разнообразие цвета и формы в природе. Передавать в цвете своё настроение, впечатление от </w:t>
            </w:r>
            <w:proofErr w:type="gramStart"/>
            <w:r w:rsidRPr="00D8468B">
              <w:rPr>
                <w:rFonts w:ascii="Times New Roman" w:hAnsi="Times New Roman"/>
              </w:rPr>
              <w:t>увиденного</w:t>
            </w:r>
            <w:proofErr w:type="gramEnd"/>
            <w:r w:rsidRPr="00D8468B">
              <w:rPr>
                <w:rFonts w:ascii="Times New Roman" w:hAnsi="Times New Roman"/>
              </w:rPr>
              <w:t xml:space="preserve"> в природе, в окружающей действительности. Изображать по памяти и представлению</w:t>
            </w:r>
          </w:p>
        </w:tc>
        <w:tc>
          <w:tcPr>
            <w:tcW w:w="0" w:type="auto"/>
            <w:vMerge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651F" w:rsidRPr="0085744E" w:rsidRDefault="00AC651F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E5428" w:rsidRDefault="000E5428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появилось изобразительное </w:t>
            </w:r>
            <w:r>
              <w:rPr>
                <w:rFonts w:ascii="Times New Roman" w:hAnsi="Times New Roman"/>
              </w:rPr>
              <w:lastRenderedPageBreak/>
              <w:t>искусство.</w:t>
            </w:r>
          </w:p>
          <w:p w:rsidR="000E5428" w:rsidRPr="0085744E" w:rsidRDefault="000E5428" w:rsidP="004225AF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Гуашь. Картина – фантазия.</w:t>
            </w:r>
          </w:p>
        </w:tc>
        <w:tc>
          <w:tcPr>
            <w:tcW w:w="0" w:type="auto"/>
          </w:tcPr>
          <w:p w:rsidR="000E5428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E5428">
              <w:rPr>
                <w:rFonts w:ascii="Times New Roman" w:hAnsi="Times New Roman"/>
              </w:rPr>
              <w:t>.10</w:t>
            </w: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D8468B" w:rsidRDefault="000E5428" w:rsidP="007D4417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Передавать с помощью линии и цвета нужный объект. Представлять </w:t>
            </w:r>
            <w:r w:rsidRPr="00D8468B">
              <w:rPr>
                <w:rFonts w:ascii="Times New Roman" w:hAnsi="Times New Roman"/>
              </w:rPr>
              <w:lastRenderedPageBreak/>
              <w:t>и передавать в рисунке направления: вертикально, горизонтально, наклонно. Размещать на рисунке предметы в разных положениях</w:t>
            </w:r>
          </w:p>
        </w:tc>
        <w:tc>
          <w:tcPr>
            <w:tcW w:w="0" w:type="auto"/>
            <w:vMerge w:val="restart"/>
          </w:tcPr>
          <w:p w:rsidR="000E5428" w:rsidRPr="0085744E" w:rsidRDefault="003C41D1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0E5428" w:rsidRPr="0085744E">
              <w:rPr>
                <w:rFonts w:ascii="Times New Roman" w:hAnsi="Times New Roman"/>
              </w:rPr>
              <w:t xml:space="preserve">пособность принимать и сохранять учебную цель и </w:t>
            </w:r>
            <w:r w:rsidR="000E5428" w:rsidRPr="0085744E">
              <w:rPr>
                <w:rFonts w:ascii="Times New Roman" w:hAnsi="Times New Roman"/>
              </w:rPr>
              <w:lastRenderedPageBreak/>
              <w:t>задачу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Познаватель</w:t>
            </w:r>
            <w:r w:rsidR="003B06C2">
              <w:rPr>
                <w:rFonts w:ascii="Times New Roman" w:hAnsi="Times New Roman"/>
              </w:rPr>
              <w:t>ные:</w:t>
            </w:r>
            <w:proofErr w:type="gramStart"/>
            <w:r w:rsidR="003B06C2">
              <w:rPr>
                <w:rFonts w:ascii="Times New Roman" w:hAnsi="Times New Roman"/>
              </w:rPr>
              <w:t xml:space="preserve"> </w:t>
            </w:r>
            <w:r w:rsidRPr="0085744E">
              <w:rPr>
                <w:rFonts w:ascii="Times New Roman" w:hAnsi="Times New Roman"/>
              </w:rPr>
              <w:t>.</w:t>
            </w:r>
            <w:proofErr w:type="gramEnd"/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Коммуникативные: Осуществление взаимного контроля и необходимой взаимопомощи при реализации проектной деятельности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</w:t>
            </w:r>
            <w:r w:rsidR="00C57954">
              <w:rPr>
                <w:rFonts w:ascii="Times New Roman" w:hAnsi="Times New Roman"/>
              </w:rPr>
              <w:t>.</w:t>
            </w:r>
          </w:p>
          <w:p w:rsidR="000E5428" w:rsidRPr="0085744E" w:rsidRDefault="00C57954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E5428" w:rsidRPr="0085744E">
              <w:rPr>
                <w:rFonts w:ascii="Times New Roman" w:hAnsi="Times New Roman"/>
              </w:rPr>
              <w:t>пособность принимать и сохранять учебную цель и задачу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Познавательные: Упражнения в проведении различного вида линий и составление узора.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Коммуникативные: Осуществление взаимного контроля и необходимой взаимопомощи при реализации проектной деятельности.</w:t>
            </w: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E5428" w:rsidRPr="0085744E" w:rsidRDefault="000E5428" w:rsidP="00206496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Идём в музей. Рисуем мир звуков и тишину.</w:t>
            </w:r>
          </w:p>
        </w:tc>
        <w:tc>
          <w:tcPr>
            <w:tcW w:w="0" w:type="auto"/>
          </w:tcPr>
          <w:p w:rsidR="000E5428" w:rsidRPr="0085744E" w:rsidRDefault="000E5428" w:rsidP="009C294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294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D8468B" w:rsidRDefault="000E5428" w:rsidP="007D4417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Изображать предметы в рельефном пространстве: ближе — ниже, дальше — выше. Передавать простейшую плановость пространства и динамику </w:t>
            </w: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  <w:vMerge w:val="restart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0E5428" w:rsidRPr="0085744E" w:rsidRDefault="000E5428" w:rsidP="00155E21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Кисть в руке художника. Придумываем, сочиняем, творим. </w:t>
            </w:r>
          </w:p>
        </w:tc>
        <w:tc>
          <w:tcPr>
            <w:tcW w:w="0" w:type="auto"/>
            <w:vMerge w:val="restart"/>
          </w:tcPr>
          <w:p w:rsidR="00380392" w:rsidRDefault="0038039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80392" w:rsidRDefault="0038039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E5428" w:rsidRPr="00D8468B" w:rsidRDefault="000E5428" w:rsidP="007D4417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Изучать окружающий предметный мир и мир природы, наблюдать за природными явлениями. Различать характер и эмоциональные состояния в природе и искусстве, возникающие в результате восприятия художественного образа. Овладевать приёмами работы красками  и кистью</w:t>
            </w: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0E542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E5428" w:rsidRPr="0085744E" w:rsidRDefault="000E5428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0E5428" w:rsidRPr="0085744E" w:rsidTr="005D10D8">
        <w:tc>
          <w:tcPr>
            <w:tcW w:w="0" w:type="auto"/>
            <w:gridSpan w:val="9"/>
          </w:tcPr>
          <w:p w:rsidR="000E5428" w:rsidRPr="000E5428" w:rsidRDefault="000E5428" w:rsidP="000E54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4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Искусство видеть и творить – 10 часов</w:t>
            </w:r>
          </w:p>
        </w:tc>
      </w:tr>
      <w:tr w:rsidR="009C2947" w:rsidRPr="0085744E" w:rsidTr="005D10D8">
        <w:tc>
          <w:tcPr>
            <w:tcW w:w="0" w:type="auto"/>
          </w:tcPr>
          <w:p w:rsidR="009C2947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C2947" w:rsidRDefault="009C2947" w:rsidP="003C41D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изобразительного искусства</w:t>
            </w:r>
            <w:r w:rsidRPr="0085744E">
              <w:rPr>
                <w:rFonts w:ascii="Times New Roman" w:hAnsi="Times New Roman"/>
              </w:rPr>
              <w:t xml:space="preserve"> Художник-</w:t>
            </w:r>
            <w:r>
              <w:rPr>
                <w:rFonts w:ascii="Times New Roman" w:hAnsi="Times New Roman"/>
              </w:rPr>
              <w:t>живописец</w:t>
            </w:r>
            <w:r w:rsidRPr="008574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0" w:type="auto"/>
          </w:tcPr>
          <w:p w:rsidR="009C2947" w:rsidRPr="0085744E" w:rsidRDefault="0038039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C2947">
              <w:rPr>
                <w:rFonts w:ascii="Times New Roman" w:hAnsi="Times New Roman"/>
              </w:rPr>
              <w:t>.11</w:t>
            </w:r>
          </w:p>
        </w:tc>
        <w:tc>
          <w:tcPr>
            <w:tcW w:w="0" w:type="auto"/>
          </w:tcPr>
          <w:p w:rsidR="009C2947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2947" w:rsidRPr="0085744E" w:rsidRDefault="00E87B22" w:rsidP="00CA4D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C2947">
              <w:rPr>
                <w:rFonts w:ascii="Times New Roman" w:hAnsi="Times New Roman"/>
              </w:rPr>
              <w:t>.11</w:t>
            </w:r>
          </w:p>
        </w:tc>
        <w:tc>
          <w:tcPr>
            <w:tcW w:w="0" w:type="auto"/>
          </w:tcPr>
          <w:p w:rsidR="009C2947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2947" w:rsidRPr="00D8468B" w:rsidRDefault="009C2947" w:rsidP="007D4417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Развивать способность наблюдать и замечать разнообразие цвета и формы в природе. Передавать в цвете своё настроение, впечатление от </w:t>
            </w:r>
            <w:proofErr w:type="gramStart"/>
            <w:r w:rsidRPr="00D8468B">
              <w:rPr>
                <w:rFonts w:ascii="Times New Roman" w:hAnsi="Times New Roman"/>
              </w:rPr>
              <w:t>увиденного</w:t>
            </w:r>
            <w:proofErr w:type="gramEnd"/>
            <w:r w:rsidRPr="00D8468B">
              <w:rPr>
                <w:rFonts w:ascii="Times New Roman" w:hAnsi="Times New Roman"/>
              </w:rPr>
              <w:t xml:space="preserve"> в природе, в окружающей действительности. Получать сложные цвета путём смешения двух красок (</w:t>
            </w:r>
            <w:proofErr w:type="gramStart"/>
            <w:r w:rsidRPr="00D8468B">
              <w:rPr>
                <w:rFonts w:ascii="Times New Roman" w:hAnsi="Times New Roman"/>
              </w:rPr>
              <w:t>жёлтый-красный</w:t>
            </w:r>
            <w:proofErr w:type="gramEnd"/>
            <w:r w:rsidRPr="00D8468B">
              <w:rPr>
                <w:rFonts w:ascii="Times New Roman" w:hAnsi="Times New Roman"/>
              </w:rPr>
              <w:t>, синий-жёлтый, красный-синий); составлять оттенки цвета, используя белую и чёрную краски.</w:t>
            </w:r>
            <w:r w:rsidRPr="00D8468B">
              <w:rPr>
                <w:rFonts w:ascii="Times New Roman" w:hAnsi="Times New Roman"/>
              </w:rPr>
              <w:cr/>
              <w:t>Передавать с помощью цвета настроение, впечатление в работе, создавать художественный образ.</w:t>
            </w:r>
          </w:p>
          <w:p w:rsidR="009C2947" w:rsidRPr="00D8468B" w:rsidRDefault="009C2947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2947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</w:tc>
        <w:tc>
          <w:tcPr>
            <w:tcW w:w="0" w:type="auto"/>
          </w:tcPr>
          <w:p w:rsidR="009C2947" w:rsidRPr="0085744E" w:rsidRDefault="009C2947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 – график.</w:t>
            </w:r>
          </w:p>
          <w:p w:rsidR="00E87B22" w:rsidRPr="00C03944" w:rsidRDefault="00E87B22" w:rsidP="005D10D8">
            <w:pPr>
              <w:pStyle w:val="ac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color w:val="FF0000"/>
              </w:rPr>
              <w:t>С.С.Косенков – Белгородский художник – график.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Представлять и передавать в рисунке направления: вертикально, горизонтально, наклонно. Размещать на рисунке предметы в разных положениях. Работать по наблюдению (выполнять упражнения на проведение различных линий графическими материалами)</w:t>
            </w: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</w:t>
            </w:r>
            <w:r>
              <w:rPr>
                <w:rFonts w:ascii="Times New Roman" w:hAnsi="Times New Roman"/>
              </w:rPr>
              <w:t>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744E">
              <w:rPr>
                <w:rFonts w:ascii="Times New Roman" w:hAnsi="Times New Roman"/>
              </w:rPr>
              <w:t>пособность принимать и сохранять учебную цель и задачу</w:t>
            </w:r>
            <w:r>
              <w:rPr>
                <w:rFonts w:ascii="Times New Roman" w:hAnsi="Times New Roman"/>
              </w:rPr>
              <w:t>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Коммуникативные: Осуществление взаимного </w:t>
            </w:r>
            <w:r w:rsidRPr="0085744E">
              <w:rPr>
                <w:rFonts w:ascii="Times New Roman" w:hAnsi="Times New Roman"/>
              </w:rPr>
              <w:lastRenderedPageBreak/>
              <w:t xml:space="preserve">контроля и необходимой взаимопомощи при реализации </w:t>
            </w:r>
            <w:r>
              <w:rPr>
                <w:rFonts w:ascii="Times New Roman" w:hAnsi="Times New Roman"/>
              </w:rPr>
              <w:t xml:space="preserve">учебной </w:t>
            </w:r>
            <w:r w:rsidRPr="0085744E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Фломастеры.  </w:t>
            </w:r>
            <w:r w:rsidRPr="0085744E">
              <w:rPr>
                <w:rFonts w:ascii="Times New Roman" w:hAnsi="Times New Roman"/>
              </w:rPr>
              <w:t>Освоение жизненного пространства человека и животного. «Бабочки радуются солнцу».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7D4417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Наблюдать и уметь замечать и передавать в рисунке разнообразие цвета, форм и настроений в природе и окружающей действительности 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E87B22" w:rsidRDefault="00E87B22" w:rsidP="000E542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Художник – скульптор. </w:t>
            </w:r>
          </w:p>
          <w:p w:rsidR="00E87B22" w:rsidRPr="00A813B1" w:rsidRDefault="00E87B22" w:rsidP="000E5428">
            <w:pPr>
              <w:pStyle w:val="ac"/>
              <w:rPr>
                <w:rFonts w:ascii="Times New Roman" w:hAnsi="Times New Roman"/>
                <w:color w:val="FF0000"/>
              </w:rPr>
            </w:pPr>
            <w:r w:rsidRPr="00A813B1">
              <w:rPr>
                <w:rFonts w:ascii="Times New Roman" w:hAnsi="Times New Roman"/>
                <w:color w:val="FF0000"/>
              </w:rPr>
              <w:t>Белгородский памятник князю Владимиру – В.Клыков.</w:t>
            </w:r>
          </w:p>
          <w:p w:rsidR="00E87B22" w:rsidRPr="0085744E" w:rsidRDefault="00E87B22" w:rsidP="000E542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7D4417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Выражать своё отношение и объяснять роль и значение вида искусства -  скульптура  в жизни человека.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Пластилин и глина.</w:t>
            </w:r>
            <w:r>
              <w:rPr>
                <w:rFonts w:ascii="Times New Roman" w:hAnsi="Times New Roman"/>
              </w:rPr>
              <w:t xml:space="preserve"> Промежуточный контроль. Выставка работ.</w:t>
            </w:r>
          </w:p>
        </w:tc>
        <w:tc>
          <w:tcPr>
            <w:tcW w:w="0" w:type="auto"/>
          </w:tcPr>
          <w:p w:rsidR="00E87B22" w:rsidRPr="0085744E" w:rsidRDefault="00E87B22" w:rsidP="0038039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7D4417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Изображать предметы в рельефном пространстве. </w:t>
            </w: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Познавательные: Упражнения в проведении различного вида линий и составление узора.</w:t>
            </w:r>
          </w:p>
          <w:p w:rsidR="00E87B22" w:rsidRPr="0085744E" w:rsidRDefault="00E87B22" w:rsidP="00D8468B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Коммуникативные: Осуществление взаимного контроля и необходимой взаимопомощи 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</w:tcPr>
          <w:p w:rsidR="00E87B22" w:rsidRPr="0085744E" w:rsidRDefault="00E87B22" w:rsidP="0038039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Представлять и создавать несложные декоративные объёмные композиции из различных видов бумаги с использованием готовых форм.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Создавать коллективные композиции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E87B22" w:rsidRPr="0085744E" w:rsidRDefault="00E87B22" w:rsidP="001E633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 – Архитектор.</w:t>
            </w:r>
          </w:p>
        </w:tc>
        <w:tc>
          <w:tcPr>
            <w:tcW w:w="0" w:type="auto"/>
          </w:tcPr>
          <w:p w:rsidR="00E87B22" w:rsidRPr="0085744E" w:rsidRDefault="00E87B22" w:rsidP="00D41EF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Создавать объемные предметы по представлению, </w:t>
            </w:r>
            <w:r w:rsidRPr="00D8468B">
              <w:rPr>
                <w:rFonts w:ascii="Times New Roman" w:eastAsia="Times New Roman" w:hAnsi="Times New Roman"/>
                <w:sz w:val="21"/>
              </w:rPr>
              <w:t xml:space="preserve">конструировать из бумаги. </w:t>
            </w:r>
            <w:r w:rsidRPr="00D8468B">
              <w:rPr>
                <w:rFonts w:ascii="Times New Roman" w:hAnsi="Times New Roman"/>
              </w:rPr>
              <w:t>Выражать своё отношение и объяснять роль и значение архитектуры в жизни человека.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 – прикладник.</w:t>
            </w:r>
          </w:p>
        </w:tc>
        <w:tc>
          <w:tcPr>
            <w:tcW w:w="0" w:type="auto"/>
          </w:tcPr>
          <w:p w:rsidR="00E87B22" w:rsidRPr="0085744E" w:rsidRDefault="00E87B22" w:rsidP="00B841D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Работать на плоскости.</w:t>
            </w:r>
          </w:p>
          <w:p w:rsidR="00E87B22" w:rsidRPr="00D8468B" w:rsidRDefault="00E87B22" w:rsidP="00882F9C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Уметь импровизировать в цвете, линии, объёме. </w:t>
            </w:r>
            <w:r w:rsidRPr="00D8468B">
              <w:rPr>
                <w:rFonts w:ascii="Times New Roman" w:eastAsia="Times New Roman" w:hAnsi="Times New Roman"/>
                <w:sz w:val="21"/>
              </w:rPr>
              <w:t>Расписывать силуэты предметов быта (утвари) по мотивам народных орнаментов</w:t>
            </w: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</w:t>
            </w:r>
            <w:r w:rsidRPr="0085744E">
              <w:rPr>
                <w:rFonts w:ascii="Times New Roman" w:hAnsi="Times New Roman"/>
              </w:rPr>
              <w:lastRenderedPageBreak/>
              <w:t xml:space="preserve">анализ объектов  с целью выделения признаков (существенных, несущественных)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 способность принимать и сохранять учебную цель и задачу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Познавательные: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Коммуникативные: Осуществление взаимного контроля и необходимой взаимопомощи при реализации проектной деятельности.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Делаем игрушки </w:t>
            </w:r>
            <w:r>
              <w:rPr>
                <w:rFonts w:ascii="Times New Roman" w:hAnsi="Times New Roman"/>
              </w:rPr>
              <w:lastRenderedPageBreak/>
              <w:t>сами</w:t>
            </w:r>
            <w:r w:rsidRPr="0085744E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E87B22" w:rsidRPr="0085744E" w:rsidRDefault="00E87B22" w:rsidP="00B841D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165C59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Создавать объемные предметы по </w:t>
            </w:r>
            <w:r w:rsidRPr="00D8468B">
              <w:rPr>
                <w:rFonts w:ascii="Times New Roman" w:hAnsi="Times New Roman"/>
              </w:rPr>
              <w:lastRenderedPageBreak/>
              <w:t xml:space="preserve">представлению, </w:t>
            </w:r>
            <w:r w:rsidRPr="00D8468B">
              <w:rPr>
                <w:rFonts w:ascii="Times New Roman" w:eastAsia="Times New Roman" w:hAnsi="Times New Roman"/>
                <w:sz w:val="21"/>
              </w:rPr>
              <w:t>создавать  народные игрушки из ниток и ткани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Лепим игрушки из пластилина.</w:t>
            </w:r>
          </w:p>
        </w:tc>
        <w:tc>
          <w:tcPr>
            <w:tcW w:w="0" w:type="auto"/>
          </w:tcPr>
          <w:p w:rsidR="00E87B22" w:rsidRPr="0085744E" w:rsidRDefault="00E87B22" w:rsidP="00B841D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Работать в объёме.  Вычленять в окружающем пространстве художественно-организованные объёмные объекты. Улавливать и передавать в слове свои впечатления, полученные от восприятия скульптурных форм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rPr>
          <w:trHeight w:val="516"/>
        </w:trPr>
        <w:tc>
          <w:tcPr>
            <w:tcW w:w="0" w:type="auto"/>
            <w:gridSpan w:val="9"/>
          </w:tcPr>
          <w:p w:rsidR="00E87B22" w:rsidRPr="001E6330" w:rsidRDefault="00E87B22" w:rsidP="001E633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30">
              <w:rPr>
                <w:rFonts w:ascii="Times New Roman" w:hAnsi="Times New Roman"/>
                <w:b/>
                <w:sz w:val="24"/>
                <w:szCs w:val="24"/>
              </w:rPr>
              <w:t>Какие бывают картины? – 7 часов</w:t>
            </w:r>
          </w:p>
        </w:tc>
      </w:tr>
      <w:tr w:rsidR="00E87B22" w:rsidRPr="0085744E" w:rsidTr="005D10D8">
        <w:trPr>
          <w:trHeight w:val="3277"/>
        </w:trPr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Пейзаж.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CA4D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Передавать движение и настроение в рисунке. </w:t>
            </w:r>
            <w:r w:rsidRPr="00D8468B">
              <w:rPr>
                <w:rFonts w:ascii="Times New Roman" w:hAnsi="Times New Roman"/>
              </w:rPr>
              <w:cr/>
              <w:t>Фиксировать внимание на объектах окружающего мира.</w:t>
            </w:r>
            <w:r w:rsidRPr="00D8468B">
              <w:rPr>
                <w:rFonts w:ascii="Times New Roman" w:hAnsi="Times New Roman"/>
              </w:rPr>
              <w:cr/>
              <w:t>Создавать собственные творческие работы по фотоматериалам и собственным наблюдениям</w:t>
            </w:r>
          </w:p>
          <w:p w:rsidR="00E87B22" w:rsidRPr="00D8468B" w:rsidRDefault="00E87B22" w:rsidP="00705172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 xml:space="preserve">Различать звуки природы (пение птиц, шум ветра и деревьев, стук дождя, гул падающей воды, жужжание насекомых и др.) и окружающего мира (шум на улице, звуки машин, голоса людей в доме,  в школе, в лесу). Работать художественными  материалами: </w:t>
            </w:r>
            <w:r w:rsidRPr="00D8468B">
              <w:rPr>
                <w:rFonts w:ascii="Times New Roman" w:hAnsi="Times New Roman"/>
              </w:rPr>
              <w:lastRenderedPageBreak/>
              <w:t>акварель, пастель.</w:t>
            </w:r>
          </w:p>
        </w:tc>
        <w:tc>
          <w:tcPr>
            <w:tcW w:w="0" w:type="auto"/>
          </w:tcPr>
          <w:p w:rsidR="00E87B22" w:rsidRPr="0085744E" w:rsidRDefault="00E87B22" w:rsidP="00D8468B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E87B22" w:rsidRPr="0085744E" w:rsidRDefault="00E87B22" w:rsidP="00D8468B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D8468B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 xml:space="preserve">: способствовать </w:t>
            </w:r>
            <w:r w:rsidRPr="0085744E">
              <w:rPr>
                <w:rFonts w:ascii="Times New Roman" w:hAnsi="Times New Roman"/>
              </w:rPr>
              <w:lastRenderedPageBreak/>
              <w:t>формированию интереса к изобразительному искусству.</w:t>
            </w:r>
          </w:p>
          <w:p w:rsidR="00E87B22" w:rsidRPr="0085744E" w:rsidRDefault="00E87B22" w:rsidP="00D8468B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 способность принимать и сохранять учебную цель и задачу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Портрет.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CA4D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705172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Импровизировать на темы контраста и нюанса (сближенные цветовые отношения)</w:t>
            </w:r>
            <w:r w:rsidRPr="00D8468B">
              <w:rPr>
                <w:rFonts w:ascii="Times New Roman" w:eastAsia="Times New Roman" w:hAnsi="Times New Roman"/>
                <w:sz w:val="21"/>
              </w:rPr>
              <w:t xml:space="preserve"> создавать образ человека в разных культурах мира; образ современника</w:t>
            </w: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Нравственно-этическая ориентация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Познавательные: Упражнения в проведении различного вида линий и составление узора.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Коммуникативные: </w:t>
            </w:r>
            <w:r w:rsidRPr="0085744E">
              <w:rPr>
                <w:rFonts w:ascii="Times New Roman" w:hAnsi="Times New Roman"/>
              </w:rPr>
              <w:lastRenderedPageBreak/>
              <w:t>Осуществление взаимного контроля и необходимой взаимопомощи при реализации проектной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Сюжет.</w:t>
            </w:r>
            <w:r w:rsidRPr="00857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Наблюдать и передавать динамику, настроение, впечатление в цветомузыкальных композициях (цветовые композиции без конкретного изображения</w:t>
            </w:r>
            <w:proofErr w:type="gramStart"/>
            <w:r w:rsidRPr="00D8468B">
              <w:rPr>
                <w:rFonts w:ascii="Times New Roman" w:hAnsi="Times New Roman"/>
              </w:rPr>
              <w:t xml:space="preserve">).. </w:t>
            </w:r>
            <w:proofErr w:type="gramEnd"/>
            <w:r w:rsidRPr="00D8468B">
              <w:rPr>
                <w:rFonts w:ascii="Times New Roman" w:hAnsi="Times New Roman"/>
              </w:rPr>
              <w:t xml:space="preserve">Понимать связь между звуками в музыкальном произведении, словами в поэзии и в прозе. Различать звуки природы (пение птиц, шум ветра и деревьев, стук дождя, гул падающей воды, жужжание насекомых и др.) и окружающего мира (шум на улице, звуки машин, голоса людей в доме,  в школе, в лесу). 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Натюрморт.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  <w:lang w:eastAsia="ar-SA"/>
              </w:rPr>
              <w:t>Иметь представление о жанре – натюрморт. Создавать композицию из различных художественных материалов.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Идём в музей.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Участвовать в беседах о красоте пейзажа в природе и искусстве; об отображении времён года в </w:t>
            </w:r>
            <w:r w:rsidRPr="00D8468B">
              <w:rPr>
                <w:rFonts w:ascii="Times New Roman" w:hAnsi="Times New Roman"/>
              </w:rPr>
              <w:lastRenderedPageBreak/>
              <w:t>пейзажной живописи, в музыке и поэзии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E87B22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Иллюстрация: рисунок в книге.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. Создавать образ  героев сказок, Создавать из работ коллективные композиции. Понимать, каким образом художник изображает предметы и события.</w:t>
            </w: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Регулятивные: самостоятельное создание алгоритмов деятельности при решении проблем творческого и характера; анализ объектов  с целью выделения признаков (существенных, несущественных)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способность принимать и сохранять учебную цель и задачу. Адекватная мотивация учебной деятельности.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85744E">
              <w:rPr>
                <w:rFonts w:ascii="Times New Roman" w:hAnsi="Times New Roman"/>
              </w:rPr>
              <w:t>Личностные</w:t>
            </w:r>
            <w:proofErr w:type="gramEnd"/>
            <w:r w:rsidRPr="0085744E">
              <w:rPr>
                <w:rFonts w:ascii="Times New Roman" w:hAnsi="Times New Roman"/>
              </w:rPr>
              <w:t>: способствовать формированию интереса к изобразительному искусству.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8574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Иллюстрация: Рисунок в книге.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Создавать образ  героев сказок, Создавать из работ коллективные композиции. 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Понимать, каким образом художник изображает предметы и события. Выражать своё отношение и объяснять роль и значение искусства в жизничеловека.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  <w:gridSpan w:val="9"/>
          </w:tcPr>
          <w:p w:rsidR="00E87B22" w:rsidRPr="00404CF0" w:rsidRDefault="00E87B22" w:rsidP="00404CF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/>
                <w:b/>
                <w:sz w:val="24"/>
                <w:szCs w:val="24"/>
              </w:rPr>
              <w:t xml:space="preserve">Природа – великий художник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404CF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Акварель.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Иметь представления об изобразительном искусстве, о связи искусства с действительностью;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высказывать свои представления и объяснять их. Изучение особенностей акварельной живописи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Метапредметные результаты: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постановка учебной задачи и контроль её выполнения;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принятие и удержание цели задания в процесс е его выполнения;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самостоятельная мотивация учебно-познавательного процесса;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умение выполнять по образцу и самостоятельно действия при решении отдельных учебно-творческих задач;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умение находить нужную </w:t>
            </w:r>
            <w:r w:rsidRPr="0085744E">
              <w:rPr>
                <w:rFonts w:ascii="Times New Roman" w:hAnsi="Times New Roman"/>
              </w:rPr>
              <w:lastRenderedPageBreak/>
              <w:t xml:space="preserve">информацию в Интернете;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участие в тематических обсуждениях и выражение своих предложений;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умение формулировать ответ на вопрос в соответствии с заданным смысловым (логическим) содержанием;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Предметные результаты: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сформированность представлений об искусстве, о связи искусства с действительностью и умение объяснить это на доступном возрасту уровне;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умение анализировать и сравнивать произведения искусства по настроению; 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 xml:space="preserve">умение сравнивать описания, произведения искусства на одну тему;  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Рассказываем сказку с помощью линии.</w:t>
            </w:r>
          </w:p>
        </w:tc>
        <w:tc>
          <w:tcPr>
            <w:tcW w:w="0" w:type="auto"/>
          </w:tcPr>
          <w:p w:rsidR="00E87B22" w:rsidRPr="0085744E" w:rsidRDefault="00E87B22" w:rsidP="007466E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882F9C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Отличать материалы и инструменты художников </w:t>
            </w:r>
            <w:proofErr w:type="gramStart"/>
            <w:r w:rsidRPr="00D8468B">
              <w:rPr>
                <w:rFonts w:ascii="Times New Roman" w:hAnsi="Times New Roman"/>
              </w:rPr>
              <w:t>—г</w:t>
            </w:r>
            <w:proofErr w:type="gramEnd"/>
            <w:r w:rsidRPr="00D8468B">
              <w:rPr>
                <w:rFonts w:ascii="Times New Roman" w:hAnsi="Times New Roman"/>
              </w:rPr>
              <w:t>рафика.</w:t>
            </w:r>
          </w:p>
          <w:p w:rsidR="00E87B22" w:rsidRPr="00D8468B" w:rsidRDefault="00E87B22" w:rsidP="00882F9C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Понимать, каким образом художник изображает предметы и события.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животных из </w:t>
            </w:r>
            <w:r>
              <w:rPr>
                <w:rFonts w:ascii="Times New Roman" w:hAnsi="Times New Roman"/>
              </w:rPr>
              <w:lastRenderedPageBreak/>
              <w:t>кляксы.</w:t>
            </w:r>
            <w:r w:rsidRPr="00857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 xml:space="preserve">Иметь представления об </w:t>
            </w:r>
            <w:r w:rsidRPr="00D8468B">
              <w:rPr>
                <w:rFonts w:ascii="Times New Roman" w:hAnsi="Times New Roman"/>
              </w:rPr>
              <w:lastRenderedPageBreak/>
              <w:t>изобразительном искусстве, о связи искусства с действительностью;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высказывать свои представления и объяснять их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E87B22" w:rsidRDefault="00E87B22" w:rsidP="004536B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Лепим животных</w:t>
            </w:r>
          </w:p>
          <w:p w:rsidR="00E87B22" w:rsidRPr="0085744E" w:rsidRDefault="00E87B22" w:rsidP="007959F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контроль. Контрольное тестирование.</w:t>
            </w:r>
          </w:p>
        </w:tc>
        <w:tc>
          <w:tcPr>
            <w:tcW w:w="0" w:type="auto"/>
          </w:tcPr>
          <w:p w:rsidR="00E87B22" w:rsidRDefault="00E87B22" w:rsidP="003C41D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</w:rPr>
              <w:t>Отличать материалы и инструменты художников — живописца, графика, прикладника, архитектора, скульптора.</w:t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D8468B">
              <w:rPr>
                <w:rFonts w:ascii="Times New Roman" w:hAnsi="Times New Roman"/>
              </w:rPr>
              <w:t>Понимать, каким образом художник изображает предметы и события. Различать жанры изобразительного искусства и уметь их группировать,</w:t>
            </w: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  <w:tr w:rsidR="00E87B22" w:rsidRPr="0085744E" w:rsidTr="005D10D8">
        <w:tc>
          <w:tcPr>
            <w:tcW w:w="0" w:type="auto"/>
          </w:tcPr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27</w:t>
            </w: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85744E" w:rsidRDefault="00E87B22" w:rsidP="003C41D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Default="00E87B22" w:rsidP="004536B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Наблюдаем за птицами. Изготовляем птицу из бумаги</w:t>
            </w:r>
          </w:p>
          <w:p w:rsidR="00E87B22" w:rsidRDefault="00E87B22" w:rsidP="004536B7">
            <w:pPr>
              <w:pStyle w:val="ac"/>
              <w:rPr>
                <w:rFonts w:ascii="Times New Roman" w:hAnsi="Times New Roman"/>
                <w:lang w:eastAsia="ar-SA"/>
              </w:rPr>
            </w:pPr>
          </w:p>
          <w:p w:rsidR="00E87B22" w:rsidRPr="0085744E" w:rsidRDefault="00E87B22" w:rsidP="004536B7">
            <w:pPr>
              <w:pStyle w:val="ac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Разноцветный мир природы.</w:t>
            </w:r>
          </w:p>
        </w:tc>
        <w:tc>
          <w:tcPr>
            <w:tcW w:w="0" w:type="auto"/>
          </w:tcPr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5D10D8">
            <w:pPr>
              <w:pStyle w:val="ac"/>
              <w:rPr>
                <w:rFonts w:ascii="Times New Roman" w:hAnsi="Times New Roman"/>
              </w:rPr>
            </w:pPr>
          </w:p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</w:p>
          <w:p w:rsidR="00E87B22" w:rsidRDefault="00E87B22" w:rsidP="00604A0E">
            <w:pPr>
              <w:pStyle w:val="ac"/>
              <w:rPr>
                <w:rFonts w:ascii="Times New Roman" w:hAnsi="Times New Roman"/>
              </w:rPr>
            </w:pPr>
          </w:p>
          <w:p w:rsidR="00E87B22" w:rsidRPr="0085744E" w:rsidRDefault="00E87B22" w:rsidP="00604A0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D8468B" w:rsidRDefault="00E87B22" w:rsidP="005D10D8">
            <w:pPr>
              <w:pStyle w:val="ac"/>
              <w:rPr>
                <w:rFonts w:ascii="Times New Roman" w:hAnsi="Times New Roman"/>
              </w:rPr>
            </w:pPr>
            <w:r w:rsidRPr="00D8468B">
              <w:rPr>
                <w:rFonts w:ascii="Times New Roman" w:hAnsi="Times New Roman"/>
                <w:sz w:val="24"/>
                <w:szCs w:val="24"/>
              </w:rPr>
              <w:t>Конструировать несложные формы предметов в технике бумажной пластики</w:t>
            </w:r>
            <w:proofErr w:type="gramStart"/>
            <w:r w:rsidRPr="00D846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468B">
              <w:rPr>
                <w:rFonts w:ascii="Times New Roman" w:hAnsi="Times New Roman"/>
              </w:rPr>
              <w:t>п</w:t>
            </w:r>
            <w:proofErr w:type="gramEnd"/>
            <w:r w:rsidRPr="00D8468B">
              <w:rPr>
                <w:rFonts w:ascii="Times New Roman" w:hAnsi="Times New Roman"/>
              </w:rPr>
              <w:t>редставить и объяснить.</w:t>
            </w:r>
            <w:r w:rsidRPr="00D8468B">
              <w:rPr>
                <w:rFonts w:ascii="Times New Roman" w:hAnsi="Times New Roman"/>
              </w:rPr>
              <w:cr/>
              <w:t>Воспринимать и эмоционально оценивать образную характеристику произведений художника.</w:t>
            </w:r>
            <w:r w:rsidRPr="00D8468B">
              <w:rPr>
                <w:rFonts w:ascii="Times New Roman" w:hAnsi="Times New Roman"/>
              </w:rPr>
              <w:cr/>
              <w:t>Различать средства художественной выразительности. Выражать своё эстетическое отношение к работе.</w:t>
            </w:r>
            <w:r w:rsidRPr="00D8468B">
              <w:rPr>
                <w:rFonts w:ascii="Times New Roman" w:hAnsi="Times New Roman"/>
              </w:rPr>
              <w:cr/>
              <w:t>Наблюдать, воспринимать и эмоционально оценивать картину, рисунок, скульптуру, декоративные украшения изделий прикладного искусства</w:t>
            </w:r>
            <w:proofErr w:type="gramStart"/>
            <w:r w:rsidRPr="00D8468B">
              <w:rPr>
                <w:rFonts w:ascii="Times New Roman" w:hAnsi="Times New Roman"/>
              </w:rPr>
              <w:t>.</w:t>
            </w:r>
            <w:proofErr w:type="gramEnd"/>
            <w:r w:rsidRPr="00D8468B">
              <w:rPr>
                <w:rFonts w:ascii="Times New Roman" w:hAnsi="Times New Roman"/>
              </w:rPr>
              <w:cr/>
              <w:t>.</w:t>
            </w:r>
            <w:r w:rsidRPr="00D8468B">
              <w:rPr>
                <w:rFonts w:ascii="Times New Roman" w:hAnsi="Times New Roman"/>
              </w:rPr>
              <w:cr/>
            </w:r>
          </w:p>
          <w:p w:rsidR="00E87B22" w:rsidRPr="00D8468B" w:rsidRDefault="00E87B22" w:rsidP="005D10D8">
            <w:pPr>
              <w:pStyle w:val="ac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7B22" w:rsidRPr="0085744E" w:rsidRDefault="00E87B22" w:rsidP="005D10D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312F8D" w:rsidRDefault="00312F8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312F8D" w:rsidRDefault="00312F8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312F8D" w:rsidRDefault="00312F8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AC651F" w:rsidRDefault="00312F8D" w:rsidP="007628A1">
      <w:pPr>
        <w:pStyle w:val="af0"/>
        <w:spacing w:after="0" w:line="240" w:lineRule="auto"/>
        <w:ind w:left="862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lastRenderedPageBreak/>
        <w:t>Приложение</w:t>
      </w:r>
    </w:p>
    <w:p w:rsidR="0009222D" w:rsidRPr="004A5610" w:rsidRDefault="0009222D" w:rsidP="0009222D">
      <w:pPr>
        <w:rPr>
          <w:rFonts w:ascii="Times New Roman" w:hAnsi="Times New Roman" w:cs="Times New Roman"/>
          <w:b/>
          <w:sz w:val="28"/>
          <w:szCs w:val="28"/>
        </w:rPr>
      </w:pPr>
      <w:r w:rsidRPr="004A5610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изобразительному искусству 1 класс</w:t>
      </w:r>
    </w:p>
    <w:p w:rsidR="0009222D" w:rsidRPr="004A5610" w:rsidRDefault="0009222D" w:rsidP="0009222D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>Рассмотри репродукции, расположенные на доске. Определи, к каким видам искусства они относятся. Запиши рядом с названием вида искусства номер репродукции, относящейся к данному виду</w:t>
      </w:r>
    </w:p>
    <w:p w:rsidR="0009222D" w:rsidRDefault="0009222D" w:rsidP="0009222D">
      <w:pPr>
        <w:pStyle w:val="af0"/>
      </w:pPr>
      <w:r>
        <w:t xml:space="preserve">1. </w:t>
      </w:r>
      <w:r>
        <w:rPr>
          <w:noProof/>
        </w:rPr>
        <w:drawing>
          <wp:inline distT="0" distB="0" distL="0" distR="0">
            <wp:extent cx="1938020" cy="142113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2.</w:t>
      </w:r>
      <w:r w:rsidRPr="00332ACC">
        <w:rPr>
          <w:noProof/>
        </w:rPr>
        <w:drawing>
          <wp:inline distT="0" distB="0" distL="0" distR="0">
            <wp:extent cx="1480448" cy="1133061"/>
            <wp:effectExtent l="19050" t="0" r="5452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59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  <w:r>
        <w:t>3.</w:t>
      </w:r>
      <w:r w:rsidRPr="00332ACC">
        <w:rPr>
          <w:noProof/>
        </w:rPr>
        <w:drawing>
          <wp:inline distT="0" distB="0" distL="0" distR="0">
            <wp:extent cx="1401445" cy="1043305"/>
            <wp:effectExtent l="19050" t="0" r="825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4. </w:t>
      </w:r>
      <w:r>
        <w:rPr>
          <w:noProof/>
        </w:rPr>
        <w:drawing>
          <wp:inline distT="0" distB="0" distL="0" distR="0">
            <wp:extent cx="1630045" cy="1003935"/>
            <wp:effectExtent l="19050" t="0" r="825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5.  </w:t>
      </w:r>
      <w:r>
        <w:rPr>
          <w:noProof/>
        </w:rPr>
        <w:drawing>
          <wp:inline distT="0" distB="0" distL="0" distR="0">
            <wp:extent cx="984250" cy="1411605"/>
            <wp:effectExtent l="19050" t="0" r="635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2D" w:rsidRDefault="0009222D" w:rsidP="0009222D">
      <w:pPr>
        <w:pStyle w:val="af0"/>
      </w:pPr>
    </w:p>
    <w:p w:rsidR="0009222D" w:rsidRPr="004A5610" w:rsidRDefault="0009222D" w:rsidP="0009222D">
      <w:pPr>
        <w:pStyle w:val="af0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Живопись – </w:t>
      </w:r>
    </w:p>
    <w:p w:rsidR="0009222D" w:rsidRPr="004A5610" w:rsidRDefault="0009222D" w:rsidP="0009222D">
      <w:pPr>
        <w:pStyle w:val="af0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Графика – </w:t>
      </w:r>
    </w:p>
    <w:p w:rsidR="0009222D" w:rsidRPr="004A5610" w:rsidRDefault="0009222D" w:rsidP="0009222D">
      <w:pPr>
        <w:pStyle w:val="af0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Скульптура – </w:t>
      </w:r>
    </w:p>
    <w:p w:rsidR="0009222D" w:rsidRPr="004A5610" w:rsidRDefault="0009222D" w:rsidP="0009222D">
      <w:pPr>
        <w:pStyle w:val="af0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Архитектура – </w:t>
      </w:r>
    </w:p>
    <w:p w:rsidR="0009222D" w:rsidRDefault="0009222D" w:rsidP="0009222D">
      <w:pPr>
        <w:pStyle w:val="af0"/>
      </w:pPr>
      <w:r w:rsidRPr="004A5610">
        <w:rPr>
          <w:rFonts w:ascii="Times New Roman" w:hAnsi="Times New Roman" w:cs="Times New Roman"/>
          <w:sz w:val="24"/>
          <w:szCs w:val="24"/>
        </w:rPr>
        <w:t>ДПИ</w:t>
      </w:r>
      <w:r>
        <w:t xml:space="preserve"> - 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Pr="004A5610" w:rsidRDefault="0009222D" w:rsidP="0009222D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>Рассмотри репродукцию картины И.Репина «Стрекоза». Напиши, что изобразил художник, какие чувства у тебя вызывает это произведение. Выбери и подчеркни нужное.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  <w:r w:rsidRPr="00332ACC">
        <w:rPr>
          <w:noProof/>
        </w:rPr>
        <w:drawing>
          <wp:inline distT="0" distB="0" distL="0" distR="0">
            <wp:extent cx="1897948" cy="2501178"/>
            <wp:effectExtent l="19050" t="0" r="7052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63" cy="25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2D" w:rsidRPr="004A5610" w:rsidRDefault="0009222D" w:rsidP="0009222D">
      <w:pPr>
        <w:pStyle w:val="af0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На картине изображена девочка. Она сидит на (заборе, стуле, кресле), её освещает (летнее  теплое солнце, зимнее холодное солнце). Вокруг природа и много света, девочке (плохо, хорошо). </w:t>
      </w:r>
      <w:proofErr w:type="gramStart"/>
      <w:r w:rsidRPr="004A5610">
        <w:rPr>
          <w:rFonts w:ascii="Times New Roman" w:hAnsi="Times New Roman" w:cs="Times New Roman"/>
          <w:sz w:val="24"/>
          <w:szCs w:val="24"/>
        </w:rPr>
        <w:t>Картина вызывает чувство (радости, грусти, тревоги), потому что художник использовал  (светлые, темные) краски.</w:t>
      </w:r>
      <w:proofErr w:type="gramEnd"/>
    </w:p>
    <w:p w:rsidR="0009222D" w:rsidRDefault="0009222D" w:rsidP="0009222D">
      <w:pPr>
        <w:pStyle w:val="af0"/>
      </w:pPr>
    </w:p>
    <w:p w:rsidR="0009222D" w:rsidRPr="004A5610" w:rsidRDefault="0009222D" w:rsidP="0009222D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>Рассмотри репродукции картин, определи цветовую гамму каждой картины</w:t>
      </w:r>
      <w:r w:rsidR="004A5610">
        <w:rPr>
          <w:rFonts w:ascii="Times New Roman" w:hAnsi="Times New Roman" w:cs="Times New Roman"/>
          <w:sz w:val="24"/>
          <w:szCs w:val="24"/>
        </w:rPr>
        <w:t xml:space="preserve"> (теплая, холодная)</w:t>
      </w:r>
      <w:r w:rsidRPr="004A5610">
        <w:rPr>
          <w:rFonts w:ascii="Times New Roman" w:hAnsi="Times New Roman" w:cs="Times New Roman"/>
          <w:sz w:val="24"/>
          <w:szCs w:val="24"/>
        </w:rPr>
        <w:t xml:space="preserve">. </w:t>
      </w:r>
      <w:r w:rsidR="004A5610">
        <w:rPr>
          <w:rFonts w:ascii="Times New Roman" w:hAnsi="Times New Roman" w:cs="Times New Roman"/>
          <w:sz w:val="24"/>
          <w:szCs w:val="24"/>
        </w:rPr>
        <w:t>Подпиши.</w:t>
      </w:r>
    </w:p>
    <w:p w:rsidR="0009222D" w:rsidRDefault="0009222D" w:rsidP="0009222D">
      <w:pPr>
        <w:pStyle w:val="af0"/>
      </w:pPr>
      <w:r>
        <w:rPr>
          <w:noProof/>
        </w:rPr>
        <w:drawing>
          <wp:inline distT="0" distB="0" distL="0" distR="0">
            <wp:extent cx="1130753" cy="1541721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4" cy="15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A5610">
        <w:t xml:space="preserve">______________________                                      </w:t>
      </w:r>
      <w:r w:rsidR="004A5610" w:rsidRPr="004A5610">
        <w:rPr>
          <w:noProof/>
        </w:rPr>
        <w:drawing>
          <wp:inline distT="0" distB="0" distL="0" distR="0">
            <wp:extent cx="1040899" cy="1711842"/>
            <wp:effectExtent l="19050" t="0" r="6851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19" cy="171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610">
        <w:t xml:space="preserve">_________________________ </w:t>
      </w:r>
      <w:r>
        <w:t xml:space="preserve">                        </w:t>
      </w:r>
      <w:r w:rsidR="004A5610">
        <w:t xml:space="preserve">                                           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Pr="004A5610" w:rsidRDefault="0009222D" w:rsidP="0009222D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Определи и </w:t>
      </w:r>
      <w:r w:rsidR="004A5610"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4A5610">
        <w:rPr>
          <w:rFonts w:ascii="Times New Roman" w:hAnsi="Times New Roman" w:cs="Times New Roman"/>
          <w:sz w:val="24"/>
          <w:szCs w:val="24"/>
        </w:rPr>
        <w:t>нарисуй геометрическую форму предмета.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  <w:r>
        <w:rPr>
          <w:noProof/>
        </w:rPr>
        <w:lastRenderedPageBreak/>
        <w:drawing>
          <wp:inline distT="0" distB="0" distL="0" distR="0">
            <wp:extent cx="1087120" cy="880110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4A5610">
        <w:t xml:space="preserve">                                         </w:t>
      </w:r>
      <w:r w:rsidRPr="00332ACC">
        <w:rPr>
          <w:noProof/>
        </w:rPr>
        <w:drawing>
          <wp:inline distT="0" distB="0" distL="0" distR="0">
            <wp:extent cx="1242060" cy="1069975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  <w:r>
        <w:rPr>
          <w:noProof/>
        </w:rPr>
        <w:drawing>
          <wp:inline distT="0" distB="0" distL="0" distR="0">
            <wp:extent cx="1138555" cy="586740"/>
            <wp:effectExtent l="19050" t="0" r="4445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4A5610">
        <w:t xml:space="preserve">                                                 </w:t>
      </w:r>
      <w:r>
        <w:t xml:space="preserve">     </w:t>
      </w:r>
      <w:r w:rsidRPr="00332ACC">
        <w:rPr>
          <w:noProof/>
        </w:rPr>
        <w:drawing>
          <wp:inline distT="0" distB="0" distL="0" distR="0">
            <wp:extent cx="948690" cy="1138555"/>
            <wp:effectExtent l="19050" t="0" r="381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9222D" w:rsidRDefault="0009222D" w:rsidP="0009222D">
      <w:pPr>
        <w:pStyle w:val="af0"/>
      </w:pPr>
    </w:p>
    <w:p w:rsidR="0009222D" w:rsidRDefault="0009222D" w:rsidP="0009222D">
      <w:pPr>
        <w:pStyle w:val="af0"/>
      </w:pPr>
    </w:p>
    <w:p w:rsidR="0009222D" w:rsidRPr="004A5610" w:rsidRDefault="0009222D" w:rsidP="0009222D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>Укрась шарфик для мамы, используя знакомые тебе орнаменты.</w:t>
      </w:r>
    </w:p>
    <w:p w:rsidR="0009222D" w:rsidRDefault="0009222D" w:rsidP="0009222D"/>
    <w:tbl>
      <w:tblPr>
        <w:tblStyle w:val="ad"/>
        <w:tblW w:w="0" w:type="auto"/>
        <w:tblLook w:val="04A0"/>
      </w:tblPr>
      <w:tblGrid>
        <w:gridCol w:w="13575"/>
      </w:tblGrid>
      <w:tr w:rsidR="0009222D" w:rsidTr="0009222D">
        <w:tc>
          <w:tcPr>
            <w:tcW w:w="13575" w:type="dxa"/>
          </w:tcPr>
          <w:p w:rsidR="0009222D" w:rsidRDefault="0009222D" w:rsidP="005D10D8"/>
          <w:p w:rsidR="0009222D" w:rsidRDefault="0009222D" w:rsidP="005D10D8"/>
          <w:p w:rsidR="0009222D" w:rsidRDefault="0009222D" w:rsidP="005D10D8"/>
          <w:p w:rsidR="0009222D" w:rsidRDefault="0009222D" w:rsidP="005D10D8"/>
          <w:p w:rsidR="0009222D" w:rsidRDefault="0009222D" w:rsidP="005D10D8"/>
          <w:p w:rsidR="0009222D" w:rsidRDefault="0009222D" w:rsidP="005D10D8"/>
          <w:p w:rsidR="0009222D" w:rsidRDefault="0009222D" w:rsidP="005D10D8"/>
          <w:p w:rsidR="0009222D" w:rsidRDefault="0009222D" w:rsidP="005D10D8"/>
        </w:tc>
      </w:tr>
    </w:tbl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09222D" w:rsidRDefault="0009222D" w:rsidP="0009222D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835C3B" w:rsidRDefault="00835C3B" w:rsidP="0009222D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835C3B" w:rsidRDefault="00835C3B" w:rsidP="0009222D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835C3B" w:rsidRDefault="00835C3B" w:rsidP="0009222D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835C3B" w:rsidRDefault="00835C3B" w:rsidP="0009222D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AC651F" w:rsidRPr="00917352" w:rsidRDefault="00AC651F" w:rsidP="00917352">
      <w:pPr>
        <w:spacing w:after="0" w:line="240" w:lineRule="auto"/>
        <w:rPr>
          <w:rFonts w:ascii="Times New Roman" w:hAnsi="Times New Roman" w:cs="Times New Roman"/>
          <w:b/>
          <w:spacing w:val="-2"/>
        </w:rPr>
      </w:pPr>
    </w:p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AC651F" w:rsidRDefault="00AC651F" w:rsidP="00957524">
      <w:pPr>
        <w:pStyle w:val="af0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957524" w:rsidRPr="00A13732" w:rsidRDefault="00957524" w:rsidP="00957524">
      <w:pPr>
        <w:pStyle w:val="af0"/>
        <w:spacing w:after="0" w:line="240" w:lineRule="auto"/>
        <w:jc w:val="center"/>
        <w:rPr>
          <w:rStyle w:val="af"/>
          <w:rFonts w:ascii="Times New Roman" w:hAnsi="Times New Roman"/>
          <w:b/>
          <w:szCs w:val="28"/>
        </w:rPr>
      </w:pPr>
      <w:r w:rsidRPr="00A13732">
        <w:rPr>
          <w:rStyle w:val="af"/>
          <w:rFonts w:ascii="Times New Roman" w:hAnsi="Times New Roman"/>
          <w:b/>
          <w:szCs w:val="28"/>
        </w:rPr>
        <w:t>Лист корректировки</w:t>
      </w:r>
    </w:p>
    <w:p w:rsidR="00957524" w:rsidRPr="00A13732" w:rsidRDefault="00957524" w:rsidP="00957524">
      <w:pPr>
        <w:pStyle w:val="af0"/>
        <w:spacing w:after="0" w:line="240" w:lineRule="auto"/>
        <w:jc w:val="center"/>
        <w:rPr>
          <w:rStyle w:val="af"/>
          <w:rFonts w:ascii="Times New Roman" w:hAnsi="Times New Roman"/>
          <w:b/>
          <w:szCs w:val="28"/>
        </w:rPr>
      </w:pPr>
      <w:r w:rsidRPr="00A13732">
        <w:rPr>
          <w:rStyle w:val="af"/>
          <w:rFonts w:ascii="Times New Roman" w:hAnsi="Times New Roman"/>
          <w:b/>
          <w:szCs w:val="28"/>
        </w:rPr>
        <w:t>календарно-тематического планирования</w:t>
      </w:r>
    </w:p>
    <w:p w:rsidR="00957524" w:rsidRPr="00A13732" w:rsidRDefault="00957524" w:rsidP="00957524">
      <w:pPr>
        <w:pStyle w:val="af0"/>
        <w:spacing w:after="0" w:line="240" w:lineRule="auto"/>
        <w:jc w:val="center"/>
        <w:rPr>
          <w:rStyle w:val="af"/>
          <w:rFonts w:ascii="Times New Roman" w:hAnsi="Times New Roman"/>
          <w:b/>
          <w:szCs w:val="28"/>
        </w:rPr>
      </w:pPr>
      <w:r w:rsidRPr="00A13732">
        <w:rPr>
          <w:rStyle w:val="af"/>
          <w:rFonts w:ascii="Times New Roman" w:hAnsi="Times New Roman"/>
          <w:b/>
          <w:szCs w:val="28"/>
        </w:rPr>
        <w:t>рабочей программы по изобразительному искусству 1</w:t>
      </w:r>
      <w:r w:rsidR="00C5274F">
        <w:rPr>
          <w:rStyle w:val="af"/>
          <w:rFonts w:ascii="Times New Roman" w:hAnsi="Times New Roman"/>
          <w:b/>
          <w:szCs w:val="28"/>
        </w:rPr>
        <w:t>а</w:t>
      </w:r>
      <w:r w:rsidRPr="00A13732">
        <w:rPr>
          <w:rStyle w:val="af"/>
          <w:rFonts w:ascii="Times New Roman" w:hAnsi="Times New Roman"/>
          <w:b/>
          <w:szCs w:val="28"/>
        </w:rPr>
        <w:t xml:space="preserve"> класс</w:t>
      </w:r>
    </w:p>
    <w:p w:rsidR="00957524" w:rsidRPr="00A13732" w:rsidRDefault="00957524" w:rsidP="00957524">
      <w:pPr>
        <w:pStyle w:val="af0"/>
        <w:spacing w:after="0" w:line="240" w:lineRule="auto"/>
        <w:jc w:val="center"/>
        <w:rPr>
          <w:rStyle w:val="af"/>
          <w:rFonts w:ascii="Times New Roman" w:hAnsi="Times New Roman"/>
          <w:b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10283"/>
      </w:tblGrid>
      <w:tr w:rsidR="00957524" w:rsidRPr="00A13732" w:rsidTr="00D818E5">
        <w:tc>
          <w:tcPr>
            <w:tcW w:w="1985" w:type="dxa"/>
          </w:tcPr>
          <w:p w:rsidR="00957524" w:rsidRPr="00A13732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f"/>
                <w:rFonts w:ascii="Times New Roman" w:hAnsi="Times New Roman"/>
                <w:b/>
                <w:szCs w:val="28"/>
              </w:rPr>
              <w:t>Плановая дата проведения</w:t>
            </w:r>
          </w:p>
        </w:tc>
        <w:tc>
          <w:tcPr>
            <w:tcW w:w="2410" w:type="dxa"/>
          </w:tcPr>
          <w:p w:rsidR="00957524" w:rsidRPr="00A13732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f"/>
                <w:rFonts w:ascii="Times New Roman" w:hAnsi="Times New Roman"/>
                <w:b/>
                <w:szCs w:val="28"/>
              </w:rPr>
              <w:t>Фактическая дата  проведения урока</w:t>
            </w:r>
          </w:p>
        </w:tc>
        <w:tc>
          <w:tcPr>
            <w:tcW w:w="10283" w:type="dxa"/>
          </w:tcPr>
          <w:p w:rsidR="00957524" w:rsidRPr="00A13732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f"/>
                <w:rFonts w:ascii="Times New Roman" w:hAnsi="Times New Roman"/>
                <w:b/>
                <w:szCs w:val="28"/>
              </w:rPr>
              <w:t>Причина корректировки</w:t>
            </w: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524" w:rsidRPr="00770C37" w:rsidTr="00D818E5">
        <w:tc>
          <w:tcPr>
            <w:tcW w:w="1985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957524" w:rsidRPr="00770C37" w:rsidRDefault="00957524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E5" w:rsidRPr="00770C37" w:rsidTr="00D818E5">
        <w:tc>
          <w:tcPr>
            <w:tcW w:w="1985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E5" w:rsidRPr="00770C37" w:rsidTr="00D818E5">
        <w:tc>
          <w:tcPr>
            <w:tcW w:w="1985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E5" w:rsidRPr="00770C37" w:rsidTr="00D818E5">
        <w:tc>
          <w:tcPr>
            <w:tcW w:w="1985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E5" w:rsidRPr="00770C37" w:rsidTr="00D818E5">
        <w:tc>
          <w:tcPr>
            <w:tcW w:w="1985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D818E5" w:rsidRPr="00770C37" w:rsidRDefault="00D818E5" w:rsidP="00A41AAF">
            <w:pPr>
              <w:pStyle w:val="af0"/>
              <w:spacing w:after="0" w:line="240" w:lineRule="auto"/>
              <w:ind w:left="0"/>
              <w:jc w:val="center"/>
              <w:rPr>
                <w:rStyle w:val="af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7524" w:rsidRPr="001D2BE7" w:rsidRDefault="00957524" w:rsidP="00957524">
      <w:pPr>
        <w:rPr>
          <w:lang w:val="en-US"/>
        </w:rPr>
      </w:pPr>
    </w:p>
    <w:p w:rsidR="004D2AA2" w:rsidRDefault="004D2AA2" w:rsidP="004D2A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4D2AA2" w:rsidSect="00D8468B">
      <w:footerReference w:type="default" r:id="rId20"/>
      <w:pgSz w:w="16838" w:h="11906" w:orient="landscape"/>
      <w:pgMar w:top="426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04" w:rsidRDefault="00D86B04">
      <w:pPr>
        <w:spacing w:after="0" w:line="240" w:lineRule="auto"/>
      </w:pPr>
      <w:r>
        <w:separator/>
      </w:r>
    </w:p>
  </w:endnote>
  <w:endnote w:type="continuationSeparator" w:id="0">
    <w:p w:rsidR="00D86B04" w:rsidRDefault="00D8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D8" w:rsidRDefault="005A7661">
    <w:pPr>
      <w:pStyle w:val="a6"/>
      <w:jc w:val="center"/>
    </w:pPr>
    <w:fldSimple w:instr="PAGE   \* MERGEFORMAT">
      <w:r w:rsidR="00565FDC">
        <w:rPr>
          <w:noProof/>
        </w:rPr>
        <w:t>13</w:t>
      </w:r>
    </w:fldSimple>
  </w:p>
  <w:p w:rsidR="005D10D8" w:rsidRDefault="005D10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04" w:rsidRDefault="00D86B04">
      <w:pPr>
        <w:spacing w:after="0" w:line="240" w:lineRule="auto"/>
      </w:pPr>
      <w:r>
        <w:separator/>
      </w:r>
    </w:p>
  </w:footnote>
  <w:footnote w:type="continuationSeparator" w:id="0">
    <w:p w:rsidR="00D86B04" w:rsidRDefault="00D8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A8EA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694AEA"/>
    <w:multiLevelType w:val="hybridMultilevel"/>
    <w:tmpl w:val="62DC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59EC"/>
    <w:multiLevelType w:val="hybridMultilevel"/>
    <w:tmpl w:val="88186A8C"/>
    <w:lvl w:ilvl="0" w:tplc="28DCDE16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400CE9"/>
    <w:multiLevelType w:val="hybridMultilevel"/>
    <w:tmpl w:val="E6502A5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922A0"/>
    <w:multiLevelType w:val="hybridMultilevel"/>
    <w:tmpl w:val="3A1A4016"/>
    <w:lvl w:ilvl="0" w:tplc="B7A24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C1C7B"/>
    <w:multiLevelType w:val="hybridMultilevel"/>
    <w:tmpl w:val="86B6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A5F90"/>
    <w:multiLevelType w:val="singleLevel"/>
    <w:tmpl w:val="0DB2A5B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51419CE"/>
    <w:multiLevelType w:val="hybridMultilevel"/>
    <w:tmpl w:val="3C5A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DA9"/>
    <w:multiLevelType w:val="hybridMultilevel"/>
    <w:tmpl w:val="F2EE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F7DA0"/>
    <w:multiLevelType w:val="hybridMultilevel"/>
    <w:tmpl w:val="682252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632AD3"/>
    <w:multiLevelType w:val="hybridMultilevel"/>
    <w:tmpl w:val="4062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8484A"/>
    <w:multiLevelType w:val="hybridMultilevel"/>
    <w:tmpl w:val="0CA6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7119A"/>
    <w:multiLevelType w:val="hybridMultilevel"/>
    <w:tmpl w:val="D772DFD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21C62"/>
    <w:multiLevelType w:val="hybridMultilevel"/>
    <w:tmpl w:val="9122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33EB"/>
    <w:multiLevelType w:val="hybridMultilevel"/>
    <w:tmpl w:val="1A8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94D"/>
    <w:multiLevelType w:val="hybridMultilevel"/>
    <w:tmpl w:val="E0BAEB36"/>
    <w:lvl w:ilvl="0" w:tplc="0E64985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2323A"/>
    <w:multiLevelType w:val="hybridMultilevel"/>
    <w:tmpl w:val="19DEBDE0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4">
    <w:nsid w:val="4B7F0CA1"/>
    <w:multiLevelType w:val="hybridMultilevel"/>
    <w:tmpl w:val="754E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D98"/>
    <w:multiLevelType w:val="hybridMultilevel"/>
    <w:tmpl w:val="2FDC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74B67"/>
    <w:multiLevelType w:val="hybridMultilevel"/>
    <w:tmpl w:val="3932C6C8"/>
    <w:lvl w:ilvl="0" w:tplc="8CA8A25C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B1222D"/>
    <w:multiLevelType w:val="hybridMultilevel"/>
    <w:tmpl w:val="8E9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761E8"/>
    <w:multiLevelType w:val="hybridMultilevel"/>
    <w:tmpl w:val="C4D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7140"/>
    <w:multiLevelType w:val="hybridMultilevel"/>
    <w:tmpl w:val="C6147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9690A"/>
    <w:multiLevelType w:val="hybridMultilevel"/>
    <w:tmpl w:val="E39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8461B"/>
    <w:multiLevelType w:val="hybridMultilevel"/>
    <w:tmpl w:val="88745712"/>
    <w:lvl w:ilvl="0" w:tplc="A570281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615016D"/>
    <w:multiLevelType w:val="hybridMultilevel"/>
    <w:tmpl w:val="E03290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7D6A77"/>
    <w:multiLevelType w:val="hybridMultilevel"/>
    <w:tmpl w:val="4210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27284"/>
    <w:multiLevelType w:val="hybridMultilevel"/>
    <w:tmpl w:val="08B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C5973"/>
    <w:multiLevelType w:val="hybridMultilevel"/>
    <w:tmpl w:val="BA2C9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36081"/>
    <w:multiLevelType w:val="hybridMultilevel"/>
    <w:tmpl w:val="05E2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7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17"/>
  </w:num>
  <w:num w:numId="12">
    <w:abstractNumId w:val="25"/>
  </w:num>
  <w:num w:numId="13">
    <w:abstractNumId w:val="1"/>
  </w:num>
  <w:num w:numId="14">
    <w:abstractNumId w:val="2"/>
  </w:num>
  <w:num w:numId="15">
    <w:abstractNumId w:val="3"/>
  </w:num>
  <w:num w:numId="16">
    <w:abstractNumId w:val="19"/>
  </w:num>
  <w:num w:numId="17">
    <w:abstractNumId w:val="10"/>
  </w:num>
  <w:num w:numId="18">
    <w:abstractNumId w:val="28"/>
  </w:num>
  <w:num w:numId="19">
    <w:abstractNumId w:val="8"/>
  </w:num>
  <w:num w:numId="20">
    <w:abstractNumId w:val="35"/>
  </w:num>
  <w:num w:numId="21">
    <w:abstractNumId w:val="12"/>
  </w:num>
  <w:num w:numId="22">
    <w:abstractNumId w:val="21"/>
  </w:num>
  <w:num w:numId="23">
    <w:abstractNumId w:val="32"/>
  </w:num>
  <w:num w:numId="24">
    <w:abstractNumId w:val="20"/>
  </w:num>
  <w:num w:numId="25">
    <w:abstractNumId w:val="22"/>
  </w:num>
  <w:num w:numId="26">
    <w:abstractNumId w:val="7"/>
  </w:num>
  <w:num w:numId="27">
    <w:abstractNumId w:val="13"/>
  </w:num>
  <w:num w:numId="28">
    <w:abstractNumId w:val="33"/>
  </w:num>
  <w:num w:numId="29">
    <w:abstractNumId w:val="6"/>
  </w:num>
  <w:num w:numId="30">
    <w:abstractNumId w:val="29"/>
  </w:num>
  <w:num w:numId="31">
    <w:abstractNumId w:val="26"/>
  </w:num>
  <w:num w:numId="32">
    <w:abstractNumId w:val="31"/>
  </w:num>
  <w:num w:numId="33">
    <w:abstractNumId w:val="5"/>
  </w:num>
  <w:num w:numId="34">
    <w:abstractNumId w:val="24"/>
  </w:num>
  <w:num w:numId="35">
    <w:abstractNumId w:val="23"/>
  </w:num>
  <w:num w:numId="36">
    <w:abstractNumId w:val="14"/>
  </w:num>
  <w:num w:numId="37">
    <w:abstractNumId w:val="15"/>
  </w:num>
  <w:num w:numId="38">
    <w:abstractNumId w:val="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F15"/>
    <w:rsid w:val="0002392D"/>
    <w:rsid w:val="00023982"/>
    <w:rsid w:val="00026AEB"/>
    <w:rsid w:val="00036E58"/>
    <w:rsid w:val="000466AE"/>
    <w:rsid w:val="0005030E"/>
    <w:rsid w:val="000510F6"/>
    <w:rsid w:val="00053550"/>
    <w:rsid w:val="0007296B"/>
    <w:rsid w:val="00080871"/>
    <w:rsid w:val="000831ED"/>
    <w:rsid w:val="00083C5B"/>
    <w:rsid w:val="0009222D"/>
    <w:rsid w:val="000A20B3"/>
    <w:rsid w:val="000A3E61"/>
    <w:rsid w:val="000A6457"/>
    <w:rsid w:val="000C67ED"/>
    <w:rsid w:val="000D52B3"/>
    <w:rsid w:val="000D7DA7"/>
    <w:rsid w:val="000E5428"/>
    <w:rsid w:val="000E6173"/>
    <w:rsid w:val="00105EEC"/>
    <w:rsid w:val="0011091A"/>
    <w:rsid w:val="00122D3C"/>
    <w:rsid w:val="001253F8"/>
    <w:rsid w:val="0013338B"/>
    <w:rsid w:val="00133C3C"/>
    <w:rsid w:val="00134976"/>
    <w:rsid w:val="0013668B"/>
    <w:rsid w:val="00155E21"/>
    <w:rsid w:val="00157743"/>
    <w:rsid w:val="00165C59"/>
    <w:rsid w:val="00166ABD"/>
    <w:rsid w:val="00185CA7"/>
    <w:rsid w:val="001A01EE"/>
    <w:rsid w:val="001A5523"/>
    <w:rsid w:val="001A6FB7"/>
    <w:rsid w:val="001B2AA8"/>
    <w:rsid w:val="001C631B"/>
    <w:rsid w:val="001D0E4E"/>
    <w:rsid w:val="001E4391"/>
    <w:rsid w:val="001E6330"/>
    <w:rsid w:val="001F49CF"/>
    <w:rsid w:val="002018E3"/>
    <w:rsid w:val="00202578"/>
    <w:rsid w:val="00206010"/>
    <w:rsid w:val="00206496"/>
    <w:rsid w:val="00210B9B"/>
    <w:rsid w:val="00224551"/>
    <w:rsid w:val="002359EC"/>
    <w:rsid w:val="00243AD6"/>
    <w:rsid w:val="00246584"/>
    <w:rsid w:val="0025097F"/>
    <w:rsid w:val="00261427"/>
    <w:rsid w:val="0027228F"/>
    <w:rsid w:val="00281448"/>
    <w:rsid w:val="00287F09"/>
    <w:rsid w:val="00294DBB"/>
    <w:rsid w:val="002A1DE5"/>
    <w:rsid w:val="002B0A0A"/>
    <w:rsid w:val="00301A82"/>
    <w:rsid w:val="003126C7"/>
    <w:rsid w:val="00312F8D"/>
    <w:rsid w:val="00325A12"/>
    <w:rsid w:val="003277BE"/>
    <w:rsid w:val="00356BF8"/>
    <w:rsid w:val="00365CDD"/>
    <w:rsid w:val="00366760"/>
    <w:rsid w:val="00380392"/>
    <w:rsid w:val="003874AF"/>
    <w:rsid w:val="003A577C"/>
    <w:rsid w:val="003A6093"/>
    <w:rsid w:val="003B06C2"/>
    <w:rsid w:val="003C41D1"/>
    <w:rsid w:val="003C66D6"/>
    <w:rsid w:val="003E2345"/>
    <w:rsid w:val="003E6A39"/>
    <w:rsid w:val="00404277"/>
    <w:rsid w:val="00404CF0"/>
    <w:rsid w:val="00407C42"/>
    <w:rsid w:val="00412445"/>
    <w:rsid w:val="00412B5D"/>
    <w:rsid w:val="004225AF"/>
    <w:rsid w:val="00432A12"/>
    <w:rsid w:val="00440B5C"/>
    <w:rsid w:val="004464F4"/>
    <w:rsid w:val="004536B7"/>
    <w:rsid w:val="00461951"/>
    <w:rsid w:val="004972A6"/>
    <w:rsid w:val="004A536E"/>
    <w:rsid w:val="004A5610"/>
    <w:rsid w:val="004D22EC"/>
    <w:rsid w:val="004D2AA2"/>
    <w:rsid w:val="004E3B16"/>
    <w:rsid w:val="005176AB"/>
    <w:rsid w:val="0052510E"/>
    <w:rsid w:val="00526B08"/>
    <w:rsid w:val="005331CC"/>
    <w:rsid w:val="00565FDC"/>
    <w:rsid w:val="00566CC6"/>
    <w:rsid w:val="00572216"/>
    <w:rsid w:val="00572294"/>
    <w:rsid w:val="00577065"/>
    <w:rsid w:val="0058455D"/>
    <w:rsid w:val="005965F6"/>
    <w:rsid w:val="005A43D5"/>
    <w:rsid w:val="005A7661"/>
    <w:rsid w:val="005B0294"/>
    <w:rsid w:val="005B5A31"/>
    <w:rsid w:val="005C091F"/>
    <w:rsid w:val="005C585C"/>
    <w:rsid w:val="005D10D8"/>
    <w:rsid w:val="005D2BF7"/>
    <w:rsid w:val="005D2E0A"/>
    <w:rsid w:val="005D344A"/>
    <w:rsid w:val="005D3DE0"/>
    <w:rsid w:val="005F36E4"/>
    <w:rsid w:val="005F576D"/>
    <w:rsid w:val="0060282B"/>
    <w:rsid w:val="00610762"/>
    <w:rsid w:val="006120D9"/>
    <w:rsid w:val="00615817"/>
    <w:rsid w:val="00633896"/>
    <w:rsid w:val="006431D0"/>
    <w:rsid w:val="006506BA"/>
    <w:rsid w:val="00663665"/>
    <w:rsid w:val="006640DE"/>
    <w:rsid w:val="0069325E"/>
    <w:rsid w:val="006A07EC"/>
    <w:rsid w:val="006A246F"/>
    <w:rsid w:val="006A29A3"/>
    <w:rsid w:val="006A6F95"/>
    <w:rsid w:val="006B1CDB"/>
    <w:rsid w:val="006B3858"/>
    <w:rsid w:val="006B6FA6"/>
    <w:rsid w:val="006F2219"/>
    <w:rsid w:val="006F3B0B"/>
    <w:rsid w:val="00701115"/>
    <w:rsid w:val="00705172"/>
    <w:rsid w:val="007148AA"/>
    <w:rsid w:val="00715CB8"/>
    <w:rsid w:val="0071641E"/>
    <w:rsid w:val="0071790F"/>
    <w:rsid w:val="0072144E"/>
    <w:rsid w:val="00721EA0"/>
    <w:rsid w:val="00722A78"/>
    <w:rsid w:val="00730F05"/>
    <w:rsid w:val="007316C3"/>
    <w:rsid w:val="007318F9"/>
    <w:rsid w:val="007466E9"/>
    <w:rsid w:val="00757B7D"/>
    <w:rsid w:val="007628A1"/>
    <w:rsid w:val="00765035"/>
    <w:rsid w:val="00767B6D"/>
    <w:rsid w:val="00791BC0"/>
    <w:rsid w:val="007951DF"/>
    <w:rsid w:val="007952CF"/>
    <w:rsid w:val="007959F3"/>
    <w:rsid w:val="007A49F2"/>
    <w:rsid w:val="007B0539"/>
    <w:rsid w:val="007B0669"/>
    <w:rsid w:val="007B0BDD"/>
    <w:rsid w:val="007B5175"/>
    <w:rsid w:val="007C3CAA"/>
    <w:rsid w:val="007C6D28"/>
    <w:rsid w:val="007D0909"/>
    <w:rsid w:val="007D4417"/>
    <w:rsid w:val="007D5F15"/>
    <w:rsid w:val="007E41D6"/>
    <w:rsid w:val="007F46C5"/>
    <w:rsid w:val="0080455A"/>
    <w:rsid w:val="008113A8"/>
    <w:rsid w:val="00820966"/>
    <w:rsid w:val="008235E1"/>
    <w:rsid w:val="00835C3B"/>
    <w:rsid w:val="00836AE3"/>
    <w:rsid w:val="00840F55"/>
    <w:rsid w:val="00843678"/>
    <w:rsid w:val="00855BA9"/>
    <w:rsid w:val="008726D5"/>
    <w:rsid w:val="008815C2"/>
    <w:rsid w:val="00881EBB"/>
    <w:rsid w:val="00882F9C"/>
    <w:rsid w:val="00891E12"/>
    <w:rsid w:val="00896B12"/>
    <w:rsid w:val="008A7EA8"/>
    <w:rsid w:val="008B2EF3"/>
    <w:rsid w:val="008B2FB6"/>
    <w:rsid w:val="008B7C10"/>
    <w:rsid w:val="008C1199"/>
    <w:rsid w:val="008D1FAD"/>
    <w:rsid w:val="008D58ED"/>
    <w:rsid w:val="008E1A36"/>
    <w:rsid w:val="008F5531"/>
    <w:rsid w:val="008F6423"/>
    <w:rsid w:val="008F66AA"/>
    <w:rsid w:val="009039DC"/>
    <w:rsid w:val="00913208"/>
    <w:rsid w:val="00917352"/>
    <w:rsid w:val="0094542B"/>
    <w:rsid w:val="00957524"/>
    <w:rsid w:val="00970117"/>
    <w:rsid w:val="0097551F"/>
    <w:rsid w:val="009848AF"/>
    <w:rsid w:val="00984C2D"/>
    <w:rsid w:val="009A3463"/>
    <w:rsid w:val="009C2947"/>
    <w:rsid w:val="009C320A"/>
    <w:rsid w:val="009D14DB"/>
    <w:rsid w:val="009D3199"/>
    <w:rsid w:val="009E3087"/>
    <w:rsid w:val="00A0257B"/>
    <w:rsid w:val="00A0277F"/>
    <w:rsid w:val="00A053E2"/>
    <w:rsid w:val="00A13732"/>
    <w:rsid w:val="00A23EE7"/>
    <w:rsid w:val="00A2429E"/>
    <w:rsid w:val="00A27A13"/>
    <w:rsid w:val="00A41AAF"/>
    <w:rsid w:val="00A56CDB"/>
    <w:rsid w:val="00A667AC"/>
    <w:rsid w:val="00A70D39"/>
    <w:rsid w:val="00A71D9E"/>
    <w:rsid w:val="00A813B1"/>
    <w:rsid w:val="00A8582F"/>
    <w:rsid w:val="00A93748"/>
    <w:rsid w:val="00AA2388"/>
    <w:rsid w:val="00AA2E6B"/>
    <w:rsid w:val="00AB1492"/>
    <w:rsid w:val="00AB5148"/>
    <w:rsid w:val="00AC651F"/>
    <w:rsid w:val="00AD3506"/>
    <w:rsid w:val="00AD460B"/>
    <w:rsid w:val="00AE41D8"/>
    <w:rsid w:val="00AE6E96"/>
    <w:rsid w:val="00AF23C6"/>
    <w:rsid w:val="00AF7CF6"/>
    <w:rsid w:val="00B0648F"/>
    <w:rsid w:val="00B06776"/>
    <w:rsid w:val="00B15EDE"/>
    <w:rsid w:val="00B3219C"/>
    <w:rsid w:val="00B35D73"/>
    <w:rsid w:val="00B54509"/>
    <w:rsid w:val="00B60BCC"/>
    <w:rsid w:val="00B61D07"/>
    <w:rsid w:val="00B62812"/>
    <w:rsid w:val="00B73A78"/>
    <w:rsid w:val="00B85A0E"/>
    <w:rsid w:val="00B96003"/>
    <w:rsid w:val="00B96EB9"/>
    <w:rsid w:val="00BC003D"/>
    <w:rsid w:val="00BC5F51"/>
    <w:rsid w:val="00BC6277"/>
    <w:rsid w:val="00BD19C1"/>
    <w:rsid w:val="00BE0875"/>
    <w:rsid w:val="00BE6A1C"/>
    <w:rsid w:val="00BF77BF"/>
    <w:rsid w:val="00C03944"/>
    <w:rsid w:val="00C10E58"/>
    <w:rsid w:val="00C23B5A"/>
    <w:rsid w:val="00C2689E"/>
    <w:rsid w:val="00C26924"/>
    <w:rsid w:val="00C30DE1"/>
    <w:rsid w:val="00C40256"/>
    <w:rsid w:val="00C41287"/>
    <w:rsid w:val="00C50C9E"/>
    <w:rsid w:val="00C516FF"/>
    <w:rsid w:val="00C5274F"/>
    <w:rsid w:val="00C57954"/>
    <w:rsid w:val="00C6160D"/>
    <w:rsid w:val="00C62E83"/>
    <w:rsid w:val="00C65207"/>
    <w:rsid w:val="00CA330D"/>
    <w:rsid w:val="00CA77BF"/>
    <w:rsid w:val="00CB2965"/>
    <w:rsid w:val="00CC1750"/>
    <w:rsid w:val="00CC2DE3"/>
    <w:rsid w:val="00CE219B"/>
    <w:rsid w:val="00D2462B"/>
    <w:rsid w:val="00D41EF8"/>
    <w:rsid w:val="00D42B5A"/>
    <w:rsid w:val="00D60360"/>
    <w:rsid w:val="00D643B4"/>
    <w:rsid w:val="00D818E5"/>
    <w:rsid w:val="00D8468B"/>
    <w:rsid w:val="00D86B04"/>
    <w:rsid w:val="00D873AB"/>
    <w:rsid w:val="00DA5E2E"/>
    <w:rsid w:val="00DA6424"/>
    <w:rsid w:val="00DB0B21"/>
    <w:rsid w:val="00DB2A04"/>
    <w:rsid w:val="00DD16E0"/>
    <w:rsid w:val="00DE023F"/>
    <w:rsid w:val="00DE16AE"/>
    <w:rsid w:val="00DE2B09"/>
    <w:rsid w:val="00DE2D1E"/>
    <w:rsid w:val="00E27351"/>
    <w:rsid w:val="00E37E38"/>
    <w:rsid w:val="00E443B2"/>
    <w:rsid w:val="00E54218"/>
    <w:rsid w:val="00E56526"/>
    <w:rsid w:val="00E72424"/>
    <w:rsid w:val="00E76A79"/>
    <w:rsid w:val="00E76C5F"/>
    <w:rsid w:val="00E82608"/>
    <w:rsid w:val="00E87B22"/>
    <w:rsid w:val="00E928A7"/>
    <w:rsid w:val="00EC063E"/>
    <w:rsid w:val="00EC380B"/>
    <w:rsid w:val="00EC58BD"/>
    <w:rsid w:val="00ED1B02"/>
    <w:rsid w:val="00EE6343"/>
    <w:rsid w:val="00F11575"/>
    <w:rsid w:val="00F242E1"/>
    <w:rsid w:val="00F41886"/>
    <w:rsid w:val="00F56F1C"/>
    <w:rsid w:val="00F6700A"/>
    <w:rsid w:val="00F77692"/>
    <w:rsid w:val="00F80105"/>
    <w:rsid w:val="00F82F07"/>
    <w:rsid w:val="00F83972"/>
    <w:rsid w:val="00F94341"/>
    <w:rsid w:val="00FC59B5"/>
    <w:rsid w:val="00FC7F34"/>
    <w:rsid w:val="00FD40F3"/>
    <w:rsid w:val="00FD5266"/>
    <w:rsid w:val="00FD64A2"/>
    <w:rsid w:val="00FE02FD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DD"/>
  </w:style>
  <w:style w:type="paragraph" w:styleId="7">
    <w:name w:val="heading 7"/>
    <w:basedOn w:val="a"/>
    <w:next w:val="a"/>
    <w:link w:val="70"/>
    <w:semiHidden/>
    <w:unhideWhenUsed/>
    <w:qFormat/>
    <w:rsid w:val="00C62E8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2E8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qFormat/>
    <w:rsid w:val="007D5F15"/>
    <w:rPr>
      <w:b/>
      <w:bCs/>
    </w:rPr>
  </w:style>
  <w:style w:type="paragraph" w:styleId="a4">
    <w:name w:val="Body Text Indent"/>
    <w:basedOn w:val="a"/>
    <w:link w:val="a5"/>
    <w:rsid w:val="00C62E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2E8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C62E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62E8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C62E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62E8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C62E8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rsid w:val="00C62E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2E83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C62E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C62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62E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45">
    <w:name w:val="Font Style45"/>
    <w:uiPriority w:val="99"/>
    <w:rsid w:val="00C62E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C62E83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C62E83"/>
    <w:rPr>
      <w:rFonts w:ascii="Times New Roman" w:hAnsi="Times New Roman" w:cs="Times New Roman"/>
      <w:sz w:val="22"/>
      <w:szCs w:val="22"/>
    </w:rPr>
  </w:style>
  <w:style w:type="table" w:customStyle="1" w:styleId="1">
    <w:name w:val="Светлый список1"/>
    <w:basedOn w:val="a1"/>
    <w:uiPriority w:val="61"/>
    <w:rsid w:val="0040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0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2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A29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basedOn w:val="a0"/>
    <w:rsid w:val="006A29A3"/>
    <w:rPr>
      <w:rFonts w:ascii="Times New Roman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20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B60BC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0BC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">
    <w:name w:val="Знак Знак"/>
    <w:rsid w:val="000510F6"/>
    <w:rPr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0510F6"/>
    <w:rPr>
      <w:rFonts w:ascii="Arial" w:hAnsi="Arial" w:cs="Arial"/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0510F6"/>
    <w:pPr>
      <w:ind w:left="720"/>
      <w:contextualSpacing/>
    </w:pPr>
  </w:style>
  <w:style w:type="character" w:customStyle="1" w:styleId="apple-converted-space">
    <w:name w:val="apple-converted-space"/>
    <w:basedOn w:val="a0"/>
    <w:rsid w:val="00B96EB9"/>
  </w:style>
  <w:style w:type="paragraph" w:customStyle="1" w:styleId="msolistparagraph0">
    <w:name w:val="msolistparagraph"/>
    <w:basedOn w:val="a"/>
    <w:rsid w:val="00B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B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2AA2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4D2AA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">
    <w:name w:val="Style"/>
    <w:rsid w:val="0095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52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5C0F-9692-4555-A5A6-A959730B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13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Иванкова </cp:lastModifiedBy>
  <cp:revision>164</cp:revision>
  <cp:lastPrinted>2015-10-04T04:01:00Z</cp:lastPrinted>
  <dcterms:created xsi:type="dcterms:W3CDTF">2012-07-13T16:56:00Z</dcterms:created>
  <dcterms:modified xsi:type="dcterms:W3CDTF">2017-12-17T09:39:00Z</dcterms:modified>
</cp:coreProperties>
</file>