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00" w:rsidRDefault="007D1800" w:rsidP="007D18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Годовая контрольная работа</w:t>
      </w:r>
    </w:p>
    <w:p w:rsidR="007D1800" w:rsidRDefault="007D1800" w:rsidP="007D180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биологии  в 7 классе.</w:t>
      </w:r>
    </w:p>
    <w:p w:rsidR="007D1800" w:rsidRDefault="007D1800" w:rsidP="007D18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вариант.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№1.  Установите соответствие между  животными и таксономическими группами</w:t>
      </w:r>
    </w:p>
    <w:tbl>
      <w:tblPr>
        <w:tblW w:w="9855" w:type="dxa"/>
        <w:tblInd w:w="-108" w:type="dxa"/>
        <w:shd w:val="clear" w:color="auto" w:fill="FFFFFF"/>
        <w:tblLook w:val="04A0"/>
      </w:tblPr>
      <w:tblGrid>
        <w:gridCol w:w="3005"/>
        <w:gridCol w:w="6850"/>
      </w:tblGrid>
      <w:tr w:rsidR="007D1800" w:rsidTr="007D1800">
        <w:trPr>
          <w:trHeight w:val="284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1800" w:rsidRDefault="007D1800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представители</w:t>
            </w:r>
          </w:p>
        </w:tc>
        <w:tc>
          <w:tcPr>
            <w:tcW w:w="6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1800" w:rsidRDefault="007D1800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Таксономические группы</w:t>
            </w:r>
          </w:p>
        </w:tc>
      </w:tr>
      <w:tr w:rsidR="007D1800" w:rsidTr="007D1800">
        <w:trPr>
          <w:trHeight w:val="1990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1800" w:rsidRDefault="007D1800" w:rsidP="0088215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Эвглена</w:t>
            </w:r>
          </w:p>
          <w:p w:rsidR="007D1800" w:rsidRDefault="007D1800" w:rsidP="0088215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планария</w:t>
            </w:r>
            <w:proofErr w:type="spellEnd"/>
          </w:p>
          <w:p w:rsidR="007D1800" w:rsidRDefault="007D1800" w:rsidP="0088215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осьминог</w:t>
            </w:r>
          </w:p>
          <w:p w:rsidR="007D1800" w:rsidRDefault="007D1800" w:rsidP="0088215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паук</w:t>
            </w:r>
          </w:p>
          <w:p w:rsidR="007D1800" w:rsidRDefault="007D1800" w:rsidP="0088215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акула</w:t>
            </w:r>
          </w:p>
          <w:p w:rsidR="007D1800" w:rsidRDefault="007D1800" w:rsidP="0088215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ехидна </w:t>
            </w:r>
          </w:p>
        </w:tc>
        <w:tc>
          <w:tcPr>
            <w:tcW w:w="6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1800" w:rsidRDefault="007D1800">
            <w:pPr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тип членистоногие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тип плоские черви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 тип простейшие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 тип моллюски</w:t>
            </w:r>
          </w:p>
          <w:p w:rsidR="007D1800" w:rsidRDefault="007D1800">
            <w:pPr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класс млекопитающие</w:t>
            </w:r>
          </w:p>
          <w:p w:rsidR="007D1800" w:rsidRDefault="007D1800">
            <w:pPr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Е) класс рыбы</w:t>
            </w:r>
          </w:p>
        </w:tc>
      </w:tr>
    </w:tbl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Задание №2.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Выберите один правильный ответ.</w:t>
      </w:r>
    </w:p>
    <w:p w:rsidR="007D1800" w:rsidRDefault="007D1800" w:rsidP="007D1800">
      <w:pPr>
        <w:numPr>
          <w:ilvl w:val="0"/>
          <w:numId w:val="2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Наука о животных, называется: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анатомия;    Б) микробиология;    В) зоология;    Г) генетика;   Д) ботаника.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Эта система органов обеспечивает передвижение животных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пищеварительная;   Б) мышечная; В) нервная; Г) дыхательная.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Какая система выполняет функции связи организма с внешней средой, регуляции работы органов, образования условных рефлексов: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кровеносная;     Б) дыхательная;   В) нервная; Г) эндокринная.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Непостоянная форма тела характерна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амебы;            Б) эвглены;             В) инфузории; Г) трипаносомы.      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Выбери паразитические формы простейших: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амеба обыкновенная;   Б) фораминиферы;   В) радиолярии;   Г)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лямблии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Окончательным (основным) хозяином бычьего цепня является: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человек;     Б) корова;     В) обыкновенный прудовик.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.Органами дыхания насекомых являются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А) трахеи;   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)ж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абры и легкие;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В) легкие.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Признак приспособленности птиц к полету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появление четырехкамерного сердца;  Б) роговые щитки на ногах;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наличие воздуха в  костях;   Г) наличие копчиковой железы.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Наружный скелет членистоногих образован: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А) мускулатурой;    Б) хитиновой оболочкой;    В) известковой  раковиной.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Продукты, выделяемые почками у земноводных, удаляются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</w:t>
      </w:r>
      <w:proofErr w:type="gramEnd"/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организма: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А) через кишечник;    Б) через мочевой пузырь;    В) через клоаку.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.Скелет верхней конечности млекопитающих образован: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бедром, голенью;    Б) плечом,  предплечьем.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Позвоночные с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трехкамерным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сердцем, легочным и кожным дыханием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Земноводные;  Б) Хрящевые рыбы;   В) Млекопитающие;   Г) Пресмыкающиеся.</w:t>
      </w:r>
    </w:p>
    <w:p w:rsidR="007D1800" w:rsidRDefault="007D1800" w:rsidP="007D1800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Способность к терморегуляции характерна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7D1800" w:rsidRDefault="007D1800" w:rsidP="007D1800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земноводных Б) насекомых В) пресмыкающихся Г) млекопитающих Д) червей</w:t>
      </w:r>
    </w:p>
    <w:p w:rsidR="007D1800" w:rsidRDefault="007D1800" w:rsidP="007D1800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Развитие зародыша в матке характерно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</w:t>
      </w:r>
      <w:proofErr w:type="gramEnd"/>
    </w:p>
    <w:p w:rsidR="007D1800" w:rsidRDefault="007D1800" w:rsidP="007D1800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пресмыкающихся Б) млекопитающих В) птиц Г) земноводных Д) рыб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.Определите последовательность этапов эволюции позвоночных животных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рыбы – земноводные – пресмыкающиеся,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рыбы – пресмыкающиеся - земноводные - птицы – млекопитающие,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рыбы – земноводные – пресмыкающиеся – птицы – млекопитающие,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рыбы - земноводные - пресмыкающиеся - млекопитающие – птицы,</w:t>
      </w:r>
    </w:p>
    <w:p w:rsidR="007D1800" w:rsidRDefault="007D1800" w:rsidP="007D180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Задание №3 . 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какому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типу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животных принадлежат признаки:</w:t>
      </w:r>
    </w:p>
    <w:p w:rsidR="007D1800" w:rsidRDefault="007D1800" w:rsidP="007D1800">
      <w:pPr>
        <w:shd w:val="clear" w:color="auto" w:fill="FFFFFF"/>
        <w:ind w:left="1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    имеют самое сложное строение,</w:t>
      </w:r>
    </w:p>
    <w:p w:rsidR="007D1800" w:rsidRDefault="007D1800" w:rsidP="007D1800">
      <w:pPr>
        <w:shd w:val="clear" w:color="auto" w:fill="FFFFFF"/>
        <w:ind w:left="1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    все процессы происходят в одной клетке,</w:t>
      </w:r>
    </w:p>
    <w:p w:rsidR="007D1800" w:rsidRDefault="007D1800" w:rsidP="007D1800">
      <w:pPr>
        <w:shd w:val="clear" w:color="auto" w:fill="FFFFFF"/>
        <w:ind w:left="14" w:right="2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    тело покрыто хитином и разделено на отделы: головогрудь и брюшко или голова, грудь, брюшко,</w:t>
      </w:r>
    </w:p>
    <w:p w:rsidR="007D1800" w:rsidRDefault="007D1800" w:rsidP="007D1800">
      <w:pPr>
        <w:shd w:val="clear" w:color="auto" w:fill="FFFFFF"/>
        <w:ind w:left="1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      имеют мягкое тело и мантию, раковину</w:t>
      </w:r>
    </w:p>
    <w:p w:rsidR="007D1800" w:rsidRDefault="007D1800" w:rsidP="007D1800">
      <w:pPr>
        <w:shd w:val="clear" w:color="auto" w:fill="FFFFFF"/>
        <w:ind w:left="14" w:right="2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        тело разделено на сегменты-кольца, имеют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мускульный мешок и  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щетинки-параподии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Типы: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а) членистоногие,  б) хордовые,  в) простейшие, г) моллюски,  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кольчатые черви.  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4. Ответить -  «да», «нет».</w:t>
      </w:r>
    </w:p>
    <w:p w:rsidR="007D1800" w:rsidRDefault="007D1800" w:rsidP="007D1800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 земноводные дышат при помощи лёгких и кожи.</w:t>
      </w:r>
    </w:p>
    <w:p w:rsidR="007D1800" w:rsidRDefault="007D1800" w:rsidP="007D1800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Мухи относятся к отряду -  двукрылые.</w:t>
      </w:r>
    </w:p>
    <w:p w:rsidR="007D1800" w:rsidRDefault="007D1800" w:rsidP="007D1800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 птицы имеют мигательную перепонку.</w:t>
      </w:r>
    </w:p>
    <w:p w:rsidR="007D1800" w:rsidRDefault="007D1800" w:rsidP="007D1800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членистоногих животных – самый крупный по числу видов.</w:t>
      </w:r>
    </w:p>
    <w:p w:rsidR="007D1800" w:rsidRDefault="007D1800" w:rsidP="007D1800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Дельфины относятся к отряду ластоногих.</w:t>
      </w:r>
    </w:p>
    <w:p w:rsidR="007D1800" w:rsidRDefault="007D1800" w:rsidP="007D1800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пресмыкающиеся имеют конечности.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Вариант-2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 Задание №1. Установите соответствие между животными и таксономическими группами: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8013" w:type="dxa"/>
        <w:tblInd w:w="254" w:type="dxa"/>
        <w:shd w:val="clear" w:color="auto" w:fill="FFFFFF"/>
        <w:tblLook w:val="04A0"/>
      </w:tblPr>
      <w:tblGrid>
        <w:gridCol w:w="2391"/>
        <w:gridCol w:w="5622"/>
      </w:tblGrid>
      <w:tr w:rsidR="007D1800" w:rsidTr="007D1800">
        <w:trPr>
          <w:trHeight w:val="266"/>
        </w:trPr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1800" w:rsidRDefault="007D1800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представители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1800" w:rsidRDefault="007D1800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Таксономические группы</w:t>
            </w:r>
          </w:p>
        </w:tc>
      </w:tr>
      <w:tr w:rsidR="007D1800" w:rsidTr="007D1800">
        <w:trPr>
          <w:trHeight w:val="2166"/>
        </w:trPr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1800" w:rsidRDefault="007D1800">
            <w:pPr>
              <w:ind w:left="36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1)скат</w:t>
            </w:r>
          </w:p>
          <w:p w:rsidR="007D1800" w:rsidRDefault="007D1800">
            <w:pPr>
              <w:ind w:left="36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2)инфузория</w:t>
            </w:r>
          </w:p>
          <w:p w:rsidR="007D1800" w:rsidRDefault="007D1800">
            <w:pPr>
              <w:ind w:left="36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черепаха</w:t>
            </w:r>
          </w:p>
          <w:p w:rsidR="007D1800" w:rsidRDefault="007D18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4)страус </w:t>
            </w:r>
          </w:p>
          <w:p w:rsidR="007D1800" w:rsidRDefault="007D18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5) лягушка</w:t>
            </w:r>
          </w:p>
          <w:p w:rsidR="007D1800" w:rsidRDefault="007D1800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 медуза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1800" w:rsidRDefault="007D1800">
            <w:pPr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 кишечнополостные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класс земноводные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 птицы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простейшие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Д)  класс рыбы</w:t>
            </w:r>
          </w:p>
          <w:p w:rsidR="007D1800" w:rsidRDefault="007D1800">
            <w:pPr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Е) класс рептилии</w:t>
            </w:r>
          </w:p>
        </w:tc>
      </w:tr>
    </w:tbl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Задание №2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Выберите один правильный ответ 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.Наука о насекомых: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анатомия;    Б) энтомология;   В) зоология;    Г) протистология;   Д) ботаника.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Какая система органов обеспечивает регуляцию процессов жизнедеятельности: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дыхательная;   Б) мышечная; В) нервная; Г) пищеварительная.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Какой системы органов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нет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животных: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кровеносная;     Б) дыхательная;   В) нервная; Г) половая;   Д) защитная.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C помощью чего осуществляется дыхание у амебы: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жабр;        Б) поверхности тела;   В) трахеи.     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Какие клетки гидры выполняют функцию защиты: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железистые; Б) стрекательные; В) эпителиально-мускульные; Г) нервные.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Для представителей класса Брюхоногие моллюски характерно: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двухстворчатая раковина;   Б)  цельная раковина;   В) нет головы.  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Для  аскариды характерно: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развитие со сменой хозяина;     Б) паразитический образ жизни;  В) кровеносная система;   Г) впервые появилась дыхательная система.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 Как называется личинка бычьего цепня: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парусник;     Б) муфта;    В) финна;   Г) кокон.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Для каких представителей характерно наличие мантии: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черви;       Б) моллюски;              В) ракообразные.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Кто не  относится к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ракообразным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 скорпион;     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раб;     В)рак;     Г) креветка.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насекомых обычно глаза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простые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 сложные.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Определите последовательность этапов эволюции позвоночных животных: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ыбы – земноводные – пресмыкающиеся – птицы – млекопитающие,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рыбы – земноводные – пресмыкающиеся,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ыбы – пресмыкающиеся - земноводные - птицы – млекопитающие,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рыбы - земноводные - пресмыкающиеся - млекопитающие – птицы.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Установите последовательность систематических категорий, характерных для царства животных, начиная 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наименьшей.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отряд;        Б) класс;       B) вид;       Г) семейство;       Д) род;    Е) тип;   Ж) царство.</w:t>
      </w:r>
    </w:p>
    <w:p w:rsidR="007D1800" w:rsidRDefault="007D1800" w:rsidP="007D180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млекопитающих характерно</w:t>
      </w:r>
    </w:p>
    <w:p w:rsidR="007D1800" w:rsidRDefault="007D1800" w:rsidP="007D180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 шейный позвонок Б) 8 шейных позвонков В) 7 шейных позвонков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диафрагма Д) наружное оплодотворение Е)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теплокровность</w:t>
      </w:r>
      <w:proofErr w:type="spellEnd"/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скелету задней конечности позвоночных относятся: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плечо, предплечье;   Б) бедро, голень.</w:t>
      </w:r>
    </w:p>
    <w:p w:rsidR="007D1800" w:rsidRDefault="007D1800" w:rsidP="007D180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800" w:rsidRDefault="007D1800" w:rsidP="007D180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Задание №3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какому типу животных принадлежат признаки:</w:t>
      </w:r>
    </w:p>
    <w:p w:rsidR="007D1800" w:rsidRDefault="007D1800" w:rsidP="007D1800">
      <w:pPr>
        <w:shd w:val="clear" w:color="auto" w:fill="FFFFFF"/>
        <w:ind w:left="14" w:right="22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    тело двухслойное, имеют лучевую симметрию, стрекательные и другие клетки,</w:t>
      </w:r>
    </w:p>
    <w:p w:rsidR="007D1800" w:rsidRDefault="007D1800" w:rsidP="007D1800">
      <w:pPr>
        <w:shd w:val="clear" w:color="auto" w:fill="FFFFFF"/>
        <w:ind w:left="14" w:right="22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    не имеют полости тела, кровеносной системы, большинство являются паразитами,</w:t>
      </w:r>
    </w:p>
    <w:p w:rsidR="007D1800" w:rsidRDefault="007D1800" w:rsidP="007D1800">
      <w:pPr>
        <w:shd w:val="clear" w:color="auto" w:fill="FFFFFF"/>
        <w:ind w:left="14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    большинство имеют раковину,</w:t>
      </w:r>
    </w:p>
    <w:p w:rsidR="007D1800" w:rsidRDefault="007D1800" w:rsidP="007D1800">
      <w:pPr>
        <w:shd w:val="clear" w:color="auto" w:fill="FFFFFF"/>
        <w:ind w:left="14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      имеют теплокровных представителей,</w:t>
      </w:r>
    </w:p>
    <w:p w:rsidR="007D1800" w:rsidRDefault="007D1800" w:rsidP="007D1800">
      <w:pPr>
        <w:shd w:val="clear" w:color="auto" w:fill="FFFFFF"/>
        <w:ind w:left="14" w:right="22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  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заостренное с концов,   может только изгибаться, паразиты.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Типы: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а) круглые черви,   б)  хордовые,    в) моллюски,     г) плоские черви,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кишечнополостные.     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4. Ответить -  «да», «нет».</w:t>
      </w:r>
    </w:p>
    <w:p w:rsidR="007D1800" w:rsidRDefault="007D1800" w:rsidP="007D1800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Крокодилы относятся к отряду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чешуйчатых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1800" w:rsidRDefault="007D1800" w:rsidP="007D1800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подклассу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первозверей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 утконос и кенгуру.</w:t>
      </w:r>
    </w:p>
    <w:p w:rsidR="007D1800" w:rsidRDefault="007D1800" w:rsidP="007D1800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сумчатых животных хорошо развита плацента.</w:t>
      </w:r>
    </w:p>
    <w:p w:rsidR="007D1800" w:rsidRDefault="007D1800" w:rsidP="007D1800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Слизь, покрывающая рыбу, уменьшает трение её тела о воду.</w:t>
      </w:r>
    </w:p>
    <w:p w:rsidR="007D1800" w:rsidRDefault="007D1800" w:rsidP="007D1800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Желудок птиц состоит из 2-х отделов.</w:t>
      </w:r>
    </w:p>
    <w:p w:rsidR="007D1800" w:rsidRDefault="007D1800" w:rsidP="007D1800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Сердце птиц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трёхкамерное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кровь смешивается.</w:t>
      </w:r>
    </w:p>
    <w:p w:rsidR="007D1800" w:rsidRDefault="007D1800" w:rsidP="007D1800">
      <w:pPr>
        <w:shd w:val="clear" w:color="auto" w:fill="FFFFFF"/>
        <w:ind w:left="284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Вариант-3</w:t>
      </w:r>
    </w:p>
    <w:p w:rsidR="007D1800" w:rsidRDefault="007D1800" w:rsidP="007D1800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 Задание №1. Установите соответствие между животными и таксономическими группами:</w:t>
      </w:r>
    </w:p>
    <w:p w:rsidR="007D1800" w:rsidRDefault="007D1800" w:rsidP="007D1800">
      <w:pPr>
        <w:shd w:val="clear" w:color="auto" w:fill="FFFFFF"/>
        <w:ind w:left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8013" w:type="dxa"/>
        <w:tblInd w:w="254" w:type="dxa"/>
        <w:shd w:val="clear" w:color="auto" w:fill="FFFFFF"/>
        <w:tblLook w:val="04A0"/>
      </w:tblPr>
      <w:tblGrid>
        <w:gridCol w:w="2391"/>
        <w:gridCol w:w="5622"/>
      </w:tblGrid>
      <w:tr w:rsidR="007D1800" w:rsidTr="007D1800">
        <w:trPr>
          <w:trHeight w:val="266"/>
        </w:trPr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1800" w:rsidRDefault="007D1800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представители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1800" w:rsidRDefault="007D1800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Таксономические группы</w:t>
            </w:r>
          </w:p>
        </w:tc>
      </w:tr>
      <w:tr w:rsidR="007D1800" w:rsidTr="007D1800">
        <w:trPr>
          <w:trHeight w:val="2324"/>
        </w:trPr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1800" w:rsidRDefault="007D1800">
            <w:pPr>
              <w:ind w:left="36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амёба</w:t>
            </w:r>
          </w:p>
          <w:p w:rsidR="007D1800" w:rsidRDefault="007D1800">
            <w:pPr>
              <w:ind w:left="36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гидра</w:t>
            </w:r>
          </w:p>
          <w:p w:rsidR="007D1800" w:rsidRDefault="007D1800">
            <w:pPr>
              <w:ind w:left="36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3)острица</w:t>
            </w:r>
          </w:p>
          <w:p w:rsidR="007D1800" w:rsidRDefault="007D1800">
            <w:pPr>
              <w:ind w:left="36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4)бычий цепень</w:t>
            </w:r>
          </w:p>
          <w:p w:rsidR="007D1800" w:rsidRDefault="007D1800">
            <w:pPr>
              <w:ind w:left="36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 клещ</w:t>
            </w:r>
          </w:p>
          <w:p w:rsidR="007D1800" w:rsidRDefault="007D1800">
            <w:pPr>
              <w:ind w:left="36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 осьминог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1800" w:rsidRDefault="007D180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паукообразные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плоские черви</w:t>
            </w:r>
          </w:p>
          <w:p w:rsidR="007D1800" w:rsidRDefault="007D1800">
            <w:pPr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В) кишечнополостные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простейшие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Д) круглые черви</w:t>
            </w:r>
          </w:p>
          <w:p w:rsidR="007D1800" w:rsidRDefault="007D1800">
            <w:pPr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Е) тип моллюски </w:t>
            </w:r>
          </w:p>
        </w:tc>
      </w:tr>
    </w:tbl>
    <w:p w:rsidR="007D1800" w:rsidRDefault="007D1800" w:rsidP="007D1800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Задание №2.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Выберите один правильный ответ.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.Наука о моллюсках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А) малакология; Б) зоология; В) акарология; Г) морфология.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 Финны - это личинки: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печеночного сосальщика,     Б) бычьего цепня,    В) аскариды,    Г) дождевого червя.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Для каких представителей характерно наличие радулы (тёрка на языке):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черви;       Б) моллюски;              В) ракообразные.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Органы чу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вств  пр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удовика  (брюхоногий моллюск) имеют следующие особенности: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 глаза расположены у оснований щупалец; 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 находятся на вершине щупалец; В) глаза отсутствуют.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Тело насекомых имеет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А) один отдел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 два отдела; В) три отдела.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Какие структуры практически всех насекомых служат органами осязания и обоняния: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конечности; Б) усики.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.Млекопитающих можно отличить от других позвоночных по наличию: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волосяного покрова и ушных раковин;  Б) голой кожи, покрытой слизью;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рогового панциря или щитков;  Г) сухой кожи с роговыми чешуями.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.Кровеносная система в процессе исторического развития впервые появляется у: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моллюсков,                              Б) плоских червей,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кольчатых червей,                    Г) кишечнополостных.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Какие животные дышат с помощью легких и кожи?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ящерицы;  Б) крокодилы;   В) змеи;   Г) лягушки.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Костный киль, расположенный на грудине: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А) обеспечивает обтекаемость тела птицы;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Б) является местом прикрепления летательных мышц.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каких животных в процессе эволюции впервые сформировался внутренний скелет?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паукообразных,                            Б) насекомых,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головоногих,                                Г) хордовых.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Признаки усложнения в строении дыхательной системы млекопитающих (по сравнению с пресмыкающимися)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появление правого и левого легких;  Б) наличие трахеи и бронхов;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увеличение  дыхательной  поверхности  благодаря многочисленным легочным пузырькам; Г) формирование ноздрей и носовой полости.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bCs/>
          <w:color w:val="4B4B4B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современные птицы: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 имеют зубов;    Б) имеют зубы только во взрослом состоянии;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имеют зубы в птенцовом возрасте.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Какое пищеварение характерно для пауков?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внеполостное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 Б) внутриполостное.</w:t>
      </w:r>
    </w:p>
    <w:p w:rsidR="007D1800" w:rsidRDefault="007D1800" w:rsidP="007D180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Выберите насекомых с полным превращением</w:t>
      </w:r>
    </w:p>
    <w:p w:rsidR="007D1800" w:rsidRDefault="007D1800" w:rsidP="007D180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божья коровка Б) мухи В) саранча Г) махаон Д) богомолы Е) кузнечик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Задание №3 . 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какому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типу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животных принадлежат признаки:</w:t>
      </w:r>
    </w:p>
    <w:p w:rsidR="007D1800" w:rsidRDefault="007D1800" w:rsidP="007D1800">
      <w:pPr>
        <w:shd w:val="clear" w:color="auto" w:fill="FFFFFF"/>
        <w:ind w:left="14" w:right="2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    все представители имеют стрекательные клетки,</w:t>
      </w:r>
    </w:p>
    <w:p w:rsidR="007D1800" w:rsidRDefault="007D1800" w:rsidP="007D1800">
      <w:pPr>
        <w:shd w:val="clear" w:color="auto" w:fill="FFFFFF"/>
        <w:ind w:left="14" w:right="2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    тело сплющено сверху вниз, не имеют анального отверстия,</w:t>
      </w:r>
    </w:p>
    <w:p w:rsidR="007D1800" w:rsidRDefault="007D1800" w:rsidP="007D1800">
      <w:pPr>
        <w:shd w:val="clear" w:color="auto" w:fill="FFFFFF"/>
        <w:ind w:left="14" w:right="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       аскарида, нематода относятся к типу</w:t>
      </w:r>
    </w:p>
    <w:p w:rsidR="007D1800" w:rsidRDefault="007D1800" w:rsidP="007D1800">
      <w:pPr>
        <w:shd w:val="clear" w:color="auto" w:fill="FFFFFF"/>
        <w:ind w:left="14" w:right="22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      имеют хитиновый покров, у большинства глаза сложные,</w:t>
      </w:r>
    </w:p>
    <w:p w:rsidR="007D1800" w:rsidRDefault="007D1800" w:rsidP="007D1800">
      <w:pPr>
        <w:shd w:val="clear" w:color="auto" w:fill="FFFFFF"/>
        <w:ind w:left="14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       размножаются в основном, делением клетки.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Типы: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а) членистоногие,  б) кишечнополостные,   в) простейшие, г) круглые  черви, 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плоские черви.</w:t>
      </w:r>
    </w:p>
    <w:p w:rsidR="007D1800" w:rsidRDefault="007D1800" w:rsidP="007D180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Задание №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. Ответить -  «да», «нет».</w:t>
      </w:r>
    </w:p>
    <w:p w:rsidR="007D1800" w:rsidRDefault="007D1800" w:rsidP="007D1800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 пресмыкающихся имеет большое количество желёз.</w:t>
      </w:r>
    </w:p>
    <w:p w:rsidR="007D1800" w:rsidRDefault="007D1800" w:rsidP="007D1800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относится к отряду приматов.</w:t>
      </w:r>
    </w:p>
    <w:p w:rsidR="007D1800" w:rsidRDefault="007D1800" w:rsidP="007D1800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Размножение рыб называется нерестом. </w:t>
      </w:r>
    </w:p>
    <w:p w:rsidR="007D1800" w:rsidRDefault="007D1800" w:rsidP="007D1800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Предки змей имели конечности.</w:t>
      </w:r>
    </w:p>
    <w:p w:rsidR="007D1800" w:rsidRDefault="007D1800" w:rsidP="007D1800">
      <w:pPr>
        <w:pStyle w:val="a3"/>
        <w:numPr>
          <w:ilvl w:val="0"/>
          <w:numId w:val="5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всех хордовых есть позвоночник.</w:t>
      </w:r>
    </w:p>
    <w:p w:rsidR="007D1800" w:rsidRDefault="007D1800" w:rsidP="007D1800">
      <w:pPr>
        <w:shd w:val="clear" w:color="auto" w:fill="FFFFFF"/>
        <w:ind w:left="284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 Регенерация – это восстановление утраченных частей тела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1800" w:rsidRDefault="007D1800" w:rsidP="007D180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1800" w:rsidRDefault="007D1800" w:rsidP="007D1800">
      <w:pPr>
        <w:shd w:val="clear" w:color="auto" w:fill="FFFFFF"/>
        <w:ind w:left="14" w:right="28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Ответы.</w:t>
      </w:r>
    </w:p>
    <w:p w:rsidR="007D1800" w:rsidRDefault="007D1800" w:rsidP="007D1800">
      <w:pPr>
        <w:shd w:val="clear" w:color="auto" w:fill="FFFFFF"/>
        <w:ind w:left="14" w:right="2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Задание 1. 1 вар.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1в, 2б, 3г, 4а, 5е, 6д.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D1800" w:rsidRDefault="007D1800" w:rsidP="007D1800">
      <w:pPr>
        <w:shd w:val="clear" w:color="auto" w:fill="FFFFFF"/>
        <w:ind w:left="14" w:right="2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2 вар.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1б, 2в, 3д, 4б, 5б, 6а.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D1800" w:rsidRDefault="007D1800" w:rsidP="007D1800">
      <w:pPr>
        <w:shd w:val="clear" w:color="auto" w:fill="FFFFFF"/>
        <w:ind w:right="2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3вар.1г, 2в, 3д, 4б, 5а, 6е.</w:t>
      </w:r>
    </w:p>
    <w:p w:rsidR="007D1800" w:rsidRDefault="007D1800" w:rsidP="007D1800">
      <w:pPr>
        <w:shd w:val="clear" w:color="auto" w:fill="FFFFFF"/>
        <w:ind w:left="14" w:right="2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2.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1702"/>
        <w:gridCol w:w="431"/>
        <w:gridCol w:w="420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  <w:gridCol w:w="1134"/>
        <w:gridCol w:w="567"/>
        <w:gridCol w:w="851"/>
      </w:tblGrid>
      <w:tr w:rsidR="007D1800" w:rsidTr="007D180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Вариант/№ 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7D1800" w:rsidTr="007D180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1вариант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7D1800" w:rsidTr="007D180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вариант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Д </w:t>
            </w:r>
            <w:proofErr w:type="gramStart"/>
            <w:r>
              <w:rPr>
                <w:color w:val="000000"/>
                <w:sz w:val="28"/>
                <w:szCs w:val="28"/>
              </w:rPr>
              <w:t>ГА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Б ЕЖ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7D1800" w:rsidTr="007D180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вариант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0" w:rsidRDefault="007D1800">
            <w:pPr>
              <w:ind w:right="2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АБВ</w:t>
            </w:r>
          </w:p>
        </w:tc>
      </w:tr>
    </w:tbl>
    <w:p w:rsidR="007D1800" w:rsidRDefault="007D1800" w:rsidP="007D1800">
      <w:pPr>
        <w:shd w:val="clear" w:color="auto" w:fill="FFFFFF"/>
        <w:ind w:left="14" w:right="2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800" w:rsidRDefault="007D1800" w:rsidP="007D1800">
      <w:pPr>
        <w:shd w:val="clear" w:color="auto" w:fill="FFFFFF"/>
        <w:ind w:left="14" w:right="2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3.  1.вар.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1б, 2в, 3а,4г, 5д.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D1800" w:rsidRDefault="007D1800" w:rsidP="007D1800">
      <w:pPr>
        <w:shd w:val="clear" w:color="auto" w:fill="FFFFFF"/>
        <w:ind w:left="14" w:right="2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2 вар.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1д, 2г, 3в, 4б, 5а.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D1800" w:rsidRDefault="007D1800" w:rsidP="007D1800">
      <w:pPr>
        <w:shd w:val="clear" w:color="auto" w:fill="FFFFFF"/>
        <w:ind w:left="14" w:right="2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3 вар.1б, 2д, 3г, 4а, 5в.</w:t>
      </w:r>
    </w:p>
    <w:p w:rsidR="007D1800" w:rsidRDefault="007D1800" w:rsidP="007D1800">
      <w:pPr>
        <w:shd w:val="clear" w:color="auto" w:fill="FFFFFF"/>
        <w:ind w:left="14" w:right="2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800" w:rsidRDefault="007D1800" w:rsidP="007D1800">
      <w:pPr>
        <w:shd w:val="clear" w:color="auto" w:fill="FFFFFF"/>
        <w:ind w:left="14" w:right="2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4. 1 вар.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1-да, 2-да, 3-да, 4-да, 5-нет, 6-нет.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D1800" w:rsidRDefault="007D1800" w:rsidP="007D1800">
      <w:pPr>
        <w:shd w:val="clear" w:color="auto" w:fill="FFFFFF"/>
        <w:ind w:left="722" w:right="2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 вар.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1-нет, 2-да, 3-нет, 4-да, 5-да, 6-нет.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D1800" w:rsidRDefault="007D1800" w:rsidP="007D1800">
      <w:pPr>
        <w:shd w:val="clear" w:color="auto" w:fill="FFFFFF"/>
        <w:ind w:left="722" w:right="2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 вар.   1-нет, 2-да, 3-да, 4-да, 5-нет, 6-да.</w:t>
      </w:r>
    </w:p>
    <w:p w:rsidR="007D1800" w:rsidRDefault="007D1800" w:rsidP="007D180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7D1800" w:rsidRDefault="007D1800" w:rsidP="007D1800">
      <w:pPr>
        <w:rPr>
          <w:rFonts w:ascii="Calibri" w:eastAsia="Calibri" w:hAnsi="Calibri" w:cs="Times New Roman"/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КОДИФИКАТОР</w:t>
      </w:r>
    </w:p>
    <w:p w:rsidR="007D1800" w:rsidRPr="00FD040F" w:rsidRDefault="007D1800" w:rsidP="007D180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40F">
        <w:rPr>
          <w:rFonts w:ascii="Times New Roman" w:eastAsia="Calibri" w:hAnsi="Times New Roman" w:cs="Times New Roman"/>
          <w:sz w:val="28"/>
          <w:szCs w:val="28"/>
        </w:rPr>
        <w:t xml:space="preserve">элементов  содержания  работы  для  проведения  </w:t>
      </w:r>
      <w:r>
        <w:rPr>
          <w:rFonts w:ascii="Times New Roman" w:hAnsi="Times New Roman" w:cs="Times New Roman"/>
          <w:bCs/>
          <w:sz w:val="28"/>
          <w:szCs w:val="28"/>
        </w:rPr>
        <w:t xml:space="preserve">итоговой </w:t>
      </w:r>
      <w:r w:rsidRPr="00FD040F">
        <w:rPr>
          <w:rFonts w:ascii="Times New Roman" w:hAnsi="Times New Roman" w:cs="Times New Roman"/>
          <w:bCs/>
          <w:sz w:val="28"/>
          <w:szCs w:val="28"/>
        </w:rPr>
        <w:t>аттестации учащихся 7 класса по биологии.</w:t>
      </w:r>
      <w:r w:rsidRPr="00FD04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1800" w:rsidRPr="00FD040F" w:rsidRDefault="007D1800" w:rsidP="007D180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40F">
        <w:rPr>
          <w:rFonts w:ascii="Times New Roman" w:eastAsia="Calibri" w:hAnsi="Times New Roman" w:cs="Times New Roman"/>
          <w:sz w:val="28"/>
          <w:szCs w:val="28"/>
        </w:rPr>
        <w:t xml:space="preserve">            Кодификатор составлен на основе Обязательного минимума содержания основных образовательных программ и Требований к уровню подготовки выпускников основной и средней (полной) школы (Приказ МО РФ «Об утверждении федерального компонента Государственных стандартов начального общего, основного общего и среднего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общего (полного) образования» </w:t>
      </w:r>
      <w:r w:rsidRPr="00FD0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040F">
        <w:rPr>
          <w:rFonts w:ascii="Times New Roman" w:hAnsi="Times New Roman" w:cs="Times New Roman"/>
          <w:sz w:val="28"/>
          <w:szCs w:val="28"/>
        </w:rPr>
        <w:t>от 05.03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0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 w:rsidRPr="00FD040F">
          <w:rPr>
            <w:rFonts w:ascii="Times New Roman" w:eastAsia="Calibri" w:hAnsi="Times New Roman" w:cs="Times New Roman"/>
            <w:sz w:val="28"/>
            <w:szCs w:val="28"/>
          </w:rPr>
          <w:t>2004 г</w:t>
        </w:r>
      </w:smartTag>
      <w:r w:rsidRPr="00FD040F">
        <w:rPr>
          <w:rFonts w:ascii="Times New Roman" w:eastAsia="Calibri" w:hAnsi="Times New Roman" w:cs="Times New Roman"/>
          <w:sz w:val="28"/>
          <w:szCs w:val="28"/>
        </w:rPr>
        <w:t>. №1089)</w:t>
      </w:r>
    </w:p>
    <w:p w:rsidR="007D1800" w:rsidRPr="00FD040F" w:rsidRDefault="007D1800" w:rsidP="007D1800">
      <w:pPr>
        <w:jc w:val="both"/>
        <w:rPr>
          <w:rFonts w:ascii="Times New Roman" w:hAnsi="Times New Roman" w:cs="Times New Roman"/>
          <w:sz w:val="28"/>
          <w:szCs w:val="28"/>
        </w:rPr>
      </w:pPr>
      <w:r w:rsidRPr="00FD040F">
        <w:rPr>
          <w:rFonts w:ascii="Times New Roman" w:eastAsia="Calibri" w:hAnsi="Times New Roman" w:cs="Times New Roman"/>
          <w:sz w:val="28"/>
          <w:szCs w:val="28"/>
        </w:rPr>
        <w:t xml:space="preserve">            В первом столбце таблицы указаны коды разделов и тем, на которые разбит курс основной и средней (полной) школы. Во втором столбце указаны коды содержания разделов (тем), для которых создаются проверочные задания</w:t>
      </w:r>
    </w:p>
    <w:p w:rsidR="007D1800" w:rsidRDefault="007D1800" w:rsidP="007D1800">
      <w:pPr>
        <w:shd w:val="clear" w:color="auto" w:fill="FFFFFF"/>
        <w:spacing w:line="302" w:lineRule="exact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FD040F">
        <w:rPr>
          <w:rFonts w:ascii="Times New Roman" w:hAnsi="Times New Roman" w:cs="Times New Roman"/>
          <w:sz w:val="28"/>
          <w:szCs w:val="28"/>
        </w:rPr>
        <w:t>В первом и втором столбцах таблицы указываются коды содержательных блоков, на которые разбит учебный курс. В первом столбце жирным курсивом обозначены коды разделов (крупных содержательных блоков). Во втором столбце указывается код элемента содержания, для проверки которого создаются тестовые задания.</w:t>
      </w:r>
    </w:p>
    <w:p w:rsidR="007D1800" w:rsidRPr="00FD040F" w:rsidRDefault="007D1800" w:rsidP="007D1800">
      <w:pPr>
        <w:shd w:val="clear" w:color="auto" w:fill="FFFFFF"/>
        <w:spacing w:line="302" w:lineRule="exact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851"/>
        <w:gridCol w:w="8080"/>
      </w:tblGrid>
      <w:tr w:rsidR="007D1800" w:rsidRPr="0039795C" w:rsidTr="0088215E">
        <w:trPr>
          <w:trHeight w:hRule="exact" w:val="4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04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Общие сведения о животных</w:t>
            </w:r>
          </w:p>
        </w:tc>
      </w:tr>
      <w:tr w:rsidR="007D1800" w:rsidRPr="0039795C" w:rsidTr="0088215E">
        <w:trPr>
          <w:trHeight w:hRule="exact" w:val="427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D040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spacing w:line="302" w:lineRule="exact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Зоология – наука о животных.</w:t>
            </w:r>
            <w:r w:rsidRPr="00FD0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1800" w:rsidRPr="0039795C" w:rsidTr="0088215E">
        <w:trPr>
          <w:trHeight w:hRule="exact" w:val="42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spacing w:line="302" w:lineRule="exact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и окружающая среда.</w:t>
            </w:r>
          </w:p>
        </w:tc>
      </w:tr>
      <w:tr w:rsidR="007D1800" w:rsidRPr="0039795C" w:rsidTr="0088215E">
        <w:trPr>
          <w:trHeight w:hRule="exact" w:val="42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spacing w:line="302" w:lineRule="exact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животных и основные систематические группы.</w:t>
            </w:r>
          </w:p>
        </w:tc>
      </w:tr>
      <w:tr w:rsidR="007D1800" w:rsidRPr="0039795C" w:rsidTr="0088215E">
        <w:trPr>
          <w:trHeight w:hRule="exact" w:val="42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spacing w:line="302" w:lineRule="exact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человека на животных.</w:t>
            </w:r>
          </w:p>
        </w:tc>
      </w:tr>
      <w:tr w:rsidR="007D1800" w:rsidRPr="0039795C" w:rsidTr="0088215E">
        <w:trPr>
          <w:trHeight w:hRule="exact" w:val="427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spacing w:line="302" w:lineRule="exact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история развития зоологии.</w:t>
            </w:r>
          </w:p>
        </w:tc>
      </w:tr>
      <w:tr w:rsidR="007D1800" w:rsidRPr="0039795C" w:rsidTr="0088215E">
        <w:trPr>
          <w:trHeight w:hRule="exact" w:val="4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4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E082F" w:rsidRDefault="007D1800" w:rsidP="0088215E">
            <w:pPr>
              <w:shd w:val="clear" w:color="auto" w:fill="FFFFFF"/>
              <w:spacing w:line="302" w:lineRule="exact"/>
              <w:ind w:right="29" w:hanging="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082F">
              <w:rPr>
                <w:rFonts w:ascii="Times New Roman" w:hAnsi="Times New Roman" w:cs="Times New Roman"/>
                <w:i/>
                <w:sz w:val="28"/>
                <w:szCs w:val="28"/>
              </w:rPr>
              <w:t>Строение тела животных.</w:t>
            </w:r>
          </w:p>
        </w:tc>
      </w:tr>
      <w:tr w:rsidR="007D1800" w:rsidRPr="0039795C" w:rsidTr="0088215E">
        <w:trPr>
          <w:trHeight w:hRule="exact" w:val="424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D040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Клетка, с</w:t>
            </w:r>
            <w:r w:rsidRPr="00FD040F">
              <w:rPr>
                <w:rFonts w:ascii="Times New Roman" w:hAnsi="Times New Roman" w:cs="Times New Roman"/>
                <w:sz w:val="28"/>
                <w:szCs w:val="28"/>
              </w:rPr>
              <w:t>троение клетки, её органоиды.</w:t>
            </w:r>
          </w:p>
        </w:tc>
      </w:tr>
      <w:tr w:rsidR="007D1800" w:rsidRPr="0039795C" w:rsidTr="0088215E">
        <w:trPr>
          <w:trHeight w:hRule="exact" w:val="38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D040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Ткани.</w:t>
            </w:r>
          </w:p>
        </w:tc>
      </w:tr>
      <w:tr w:rsidR="007D1800" w:rsidRPr="0039795C" w:rsidTr="0088215E">
        <w:trPr>
          <w:trHeight w:hRule="exact" w:val="437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D040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и системы органов.</w:t>
            </w:r>
          </w:p>
        </w:tc>
      </w:tr>
      <w:tr w:rsidR="007D1800" w:rsidRPr="0039795C" w:rsidTr="0088215E">
        <w:trPr>
          <w:trHeight w:hRule="exact" w:val="42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4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Подцарство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Простейшие.</w:t>
            </w:r>
          </w:p>
        </w:tc>
      </w:tr>
      <w:tr w:rsidR="007D1800" w:rsidRPr="0039795C" w:rsidTr="0088215E">
        <w:trPr>
          <w:trHeight w:hRule="exact" w:val="42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D040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саркодовые и жгутиконосцы. Класс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Саркодовые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D0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D040F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spacing w:line="310" w:lineRule="exact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Жгутиконосцы</w:t>
            </w:r>
          </w:p>
        </w:tc>
      </w:tr>
      <w:tr w:rsidR="007D1800" w:rsidRPr="0039795C" w:rsidTr="0088215E">
        <w:trPr>
          <w:trHeight w:hRule="exact" w:val="31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D040F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Инфузории.</w:t>
            </w:r>
          </w:p>
        </w:tc>
      </w:tr>
      <w:tr w:rsidR="007D1800" w:rsidRPr="0039795C" w:rsidTr="0088215E">
        <w:trPr>
          <w:trHeight w:hRule="exact" w:val="31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простейших. Паразитические простейшие.</w:t>
            </w:r>
          </w:p>
        </w:tc>
      </w:tr>
      <w:tr w:rsidR="007D1800" w:rsidRPr="0039795C" w:rsidTr="0088215E">
        <w:trPr>
          <w:trHeight w:hRule="exact" w:val="32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40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spacing w:line="302" w:lineRule="exact"/>
              <w:ind w:right="2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Подцарство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Многоклеточные животные.</w:t>
            </w:r>
          </w:p>
        </w:tc>
      </w:tr>
      <w:tr w:rsidR="007D1800" w:rsidRPr="0039795C" w:rsidTr="0088215E">
        <w:trPr>
          <w:trHeight w:hRule="exact" w:val="324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D040F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Кишечнополостные</w:t>
            </w:r>
            <w:proofErr w:type="gramEnd"/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D040F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Морские кишечнополостные.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4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Типы Плоские черви, Круглые черви, Кольчатые черви.</w:t>
            </w:r>
          </w:p>
        </w:tc>
      </w:tr>
      <w:tr w:rsidR="007D1800" w:rsidRPr="0039795C" w:rsidTr="0088215E">
        <w:trPr>
          <w:trHeight w:hRule="exact" w:val="41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D04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5.1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Плоские черви.</w:t>
            </w:r>
          </w:p>
        </w:tc>
      </w:tr>
      <w:tr w:rsidR="007D1800" w:rsidRPr="0039795C" w:rsidTr="0088215E">
        <w:trPr>
          <w:trHeight w:hRule="exact" w:val="324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D040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5.2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плоских червей: сосальщики и цепни.</w:t>
            </w:r>
          </w:p>
        </w:tc>
      </w:tr>
      <w:tr w:rsidR="007D1800" w:rsidRPr="0039795C" w:rsidTr="0088215E">
        <w:trPr>
          <w:trHeight w:hRule="exact" w:val="324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5.3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Круглые черви. Класс нематоды.</w:t>
            </w:r>
          </w:p>
        </w:tc>
      </w:tr>
      <w:tr w:rsidR="007D1800" w:rsidRPr="0039795C" w:rsidTr="0088215E">
        <w:trPr>
          <w:trHeight w:hRule="exact" w:val="32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5.4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Кольчатые черви. Класс Многощетинковые черви.</w:t>
            </w:r>
          </w:p>
        </w:tc>
      </w:tr>
      <w:tr w:rsidR="007D1800" w:rsidRPr="0039795C" w:rsidTr="0088215E">
        <w:trPr>
          <w:trHeight w:hRule="exact" w:val="32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5.5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Кольчатые черви. Класс Малощетинковые черви.</w:t>
            </w:r>
          </w:p>
        </w:tc>
      </w:tr>
      <w:tr w:rsidR="007D1800" w:rsidRPr="0039795C" w:rsidTr="0088215E">
        <w:trPr>
          <w:trHeight w:hRule="exact" w:val="3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04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Тип Моллюски.</w:t>
            </w:r>
          </w:p>
        </w:tc>
      </w:tr>
      <w:tr w:rsidR="007D1800" w:rsidRPr="0039795C" w:rsidTr="0088215E">
        <w:trPr>
          <w:trHeight w:hRule="exact" w:val="324"/>
        </w:trPr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D040F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типа.</w:t>
            </w:r>
            <w:r w:rsidRPr="00FD0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D040F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Брюхоногие моллюски.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D040F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Двустворчатые моллюски.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головоногие моллюски.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40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ind w:left="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Тип Членистоногие.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D040F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Ракообразные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D040F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Паукообразные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насекомые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развития и многообразие насекомых.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насекомые – пчёлы и муравьи. Полезные насекомые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 – вредители культурных растений и переносчики заболеваний.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40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241D7D" w:rsidRDefault="007D1800" w:rsidP="0088215E">
            <w:pPr>
              <w:shd w:val="clear" w:color="auto" w:fill="FFFFFF"/>
              <w:ind w:left="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1D7D">
              <w:rPr>
                <w:rFonts w:ascii="Times New Roman" w:hAnsi="Times New Roman" w:cs="Times New Roman"/>
                <w:i/>
                <w:sz w:val="28"/>
                <w:szCs w:val="28"/>
              </w:rPr>
              <w:t>Тип Хордовые.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D040F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Хордовые. Примитивные формы.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D040F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Рыбы: общая характеристика и внешнее строение.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D040F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ind w:left="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Внутреннее строение рыб.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размножения рыб.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систематические группы рыб.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Промысловые рыбы. Их использование и охрана.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241D7D" w:rsidRDefault="007D1800" w:rsidP="0088215E">
            <w:pPr>
              <w:shd w:val="clear" w:color="auto" w:fill="FFFFFF"/>
              <w:ind w:left="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1D7D">
              <w:rPr>
                <w:rFonts w:ascii="Times New Roman" w:hAnsi="Times New Roman" w:cs="Times New Roman"/>
                <w:i/>
                <w:sz w:val="28"/>
                <w:szCs w:val="28"/>
              </w:rPr>
              <w:t>Класс Земноводные, или Амфибии.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обитания, строение тела земноводных.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и деятельность внутренних органов земноводных.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жизненный цикл и происхождение земноводных.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и значение земноводных.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8C40C7" w:rsidRDefault="007D1800" w:rsidP="0088215E">
            <w:pPr>
              <w:shd w:val="clear" w:color="auto" w:fill="FFFFFF"/>
              <w:ind w:left="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0C7">
              <w:rPr>
                <w:rFonts w:ascii="Times New Roman" w:hAnsi="Times New Roman" w:cs="Times New Roman"/>
                <w:i/>
                <w:sz w:val="28"/>
                <w:szCs w:val="28"/>
              </w:rPr>
              <w:t>Класс Пресмыкающиеся, или Рептилии.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Внешнее строение и скелет пресмыкающихся.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Внутреннее строение и жизнедеятельность пресмыкающихся.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пресмыкающихся.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и происхождение пресмыкающихся.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8C40C7" w:rsidRDefault="007D1800" w:rsidP="0088215E">
            <w:pPr>
              <w:shd w:val="clear" w:color="auto" w:fill="FFFFFF"/>
              <w:ind w:left="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0C7">
              <w:rPr>
                <w:rFonts w:ascii="Times New Roman" w:hAnsi="Times New Roman" w:cs="Times New Roman"/>
                <w:i/>
                <w:sz w:val="28"/>
                <w:szCs w:val="28"/>
              </w:rPr>
              <w:t>Класс Птицы.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обитания и внешнее строение птиц.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Опорно-двигательная система птиц.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Внутреннее строение птиц.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Размножение и развитие птиц.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жизненный цикл и сезонные явления в жизни птиц.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птиц.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и охрана птиц. Происхождение птиц.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041CCF" w:rsidRDefault="007D1800" w:rsidP="0088215E">
            <w:pPr>
              <w:shd w:val="clear" w:color="auto" w:fill="FFFFFF"/>
              <w:ind w:left="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1CCF">
              <w:rPr>
                <w:rFonts w:ascii="Times New Roman" w:hAnsi="Times New Roman" w:cs="Times New Roman"/>
                <w:i/>
                <w:sz w:val="28"/>
                <w:szCs w:val="28"/>
              </w:rPr>
              <w:t>Класс Млекопитающие</w:t>
            </w:r>
            <w:proofErr w:type="gramStart"/>
            <w:r w:rsidRPr="00041C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041C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 Звери.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Внешнее строение млекопитающих. Среды жизни и места обитания.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Внутреннее строение млекопитающих. 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Размножение и развитие млекопитающих. Годовой жизненный цикл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Происхождение и многообразие млекопитающих.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Высшие звери: насекомоядные, рукокрылые, грызуны, хищные, зайцеобразные.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Высшие (плацентарные): ластоногие, китообразные, парно, непарнокопытные, хоботные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Высшие, или плацентарные звери: приматы.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группы млекопитающих.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млекопитающих для человека.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D9300A" w:rsidRDefault="007D1800" w:rsidP="0088215E">
            <w:pPr>
              <w:shd w:val="clear" w:color="auto" w:fill="FFFFFF"/>
              <w:ind w:left="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00A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животного мира на Земле.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Доказательства эволюции животного мира. Учение Ч. Дарвина.</w:t>
            </w:r>
          </w:p>
        </w:tc>
      </w:tr>
      <w:tr w:rsidR="007D1800" w:rsidRPr="0039795C" w:rsidTr="0088215E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Pr="00FD040F" w:rsidRDefault="007D1800" w:rsidP="008821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800" w:rsidRDefault="007D1800" w:rsidP="0088215E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этапы развития животного мира на Земле. Современный животный мир.</w:t>
            </w:r>
          </w:p>
        </w:tc>
      </w:tr>
    </w:tbl>
    <w:p w:rsidR="007D1800" w:rsidRPr="0039795C" w:rsidRDefault="007D1800" w:rsidP="007D1800">
      <w:pPr>
        <w:rPr>
          <w:sz w:val="26"/>
          <w:szCs w:val="26"/>
        </w:rPr>
      </w:pPr>
    </w:p>
    <w:p w:rsidR="007D1800" w:rsidRDefault="007D1800" w:rsidP="007D1800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1800" w:rsidRPr="008C2238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СПЕЦИФИКАЦИЯ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 измерительных материалов по  биологии  в   7   классе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D1800" w:rsidRPr="008C2238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800" w:rsidRPr="008C2238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1.Назначение работы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определение уровня подготовки обучающихся 7 классов по  биологии  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год.</w:t>
      </w:r>
    </w:p>
    <w:p w:rsidR="007D1800" w:rsidRPr="008C2238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работы:</w:t>
      </w:r>
    </w:p>
    <w:p w:rsidR="007D1800" w:rsidRPr="008C2238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1.Выявить наиболее трудные для учащихся элементы содержания при изучении раздела «Животные».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2.Оценить уровень освоения основных формируемых предметом видов деятельности при изучении раздела «Животные».</w:t>
      </w:r>
    </w:p>
    <w:p w:rsidR="007D1800" w:rsidRPr="008C2238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800" w:rsidRPr="008C2238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Документы, определяющие содержание диагностической работы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7D1800" w:rsidRPr="008C2238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диагностической работы определяется следующими документами:</w:t>
      </w:r>
    </w:p>
    <w:p w:rsidR="007D1800" w:rsidRPr="008C2238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компонент государственного стандарта основного общего образования по биологии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Примерная программа основного общего образования по биологии за VI-IX классы.</w:t>
      </w:r>
    </w:p>
    <w:p w:rsidR="007D1800" w:rsidRPr="008C2238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800" w:rsidRPr="00B673AB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Характеристика структуры и содержания работы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8C22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7D1800" w:rsidRPr="008C2238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Диагностическая работа по биологии для 7 классов содержит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(32 вопроса),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различаются как формой представления, так и уровнем сложности. Работа включает следующие типы заданий:</w:t>
      </w:r>
    </w:p>
    <w:p w:rsidR="007D1800" w:rsidRPr="008C2238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Задания с выбором ответа, к каждому из которых приводится четыре варианта</w:t>
      </w:r>
      <w:r w:rsidRPr="00AE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ответа, из которых верен только один.</w:t>
      </w:r>
    </w:p>
    <w:p w:rsidR="007D1800" w:rsidRPr="008C2238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надо ответить 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«да», «нет».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3)Задания на соот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ветствие биологических объектов.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AE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E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которых ответ необходимо записать в виде</w:t>
      </w:r>
      <w:r w:rsidRPr="00AE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 слов.</w:t>
      </w:r>
    </w:p>
    <w:p w:rsidR="007D1800" w:rsidRPr="008C2238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работу включаются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32 вопроса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Работа охватывает учебный материал, изученный в 7 классе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год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рамках каждого варианта работы проверяется уровень подготовки школьников по всем  элементам содержания. Соотношение числа заданий по разным элементам содержания опирается на примерную программу по биологии и отражает учебное время, отводимое в процессе изучения предмета на тот или иной вопрос темы.</w:t>
      </w:r>
    </w:p>
    <w:p w:rsidR="007D1800" w:rsidRPr="008C2238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биологии   состоит из 4-х  частей:</w:t>
      </w:r>
    </w:p>
    <w:p w:rsidR="007D1800" w:rsidRPr="008C2238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 (№1) содержит задания с выбором ответа базового уровня сложности;</w:t>
      </w:r>
    </w:p>
    <w:p w:rsidR="007D1800" w:rsidRPr="008C2238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2 (№1–20) содержит задания с кратким ответом базового уровня сложности.</w:t>
      </w:r>
    </w:p>
    <w:p w:rsidR="007D1800" w:rsidRPr="008C2238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3 (№1–3) содержит задания с кратким ответом повышенного  уровня сложности.</w:t>
      </w:r>
    </w:p>
    <w:p w:rsidR="007D1800" w:rsidRPr="008C2238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4 (№1–4) содержит задания с кратким ответом повышенного  уровня сложности.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</w:t>
      </w: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1800" w:rsidRPr="008C2238" w:rsidRDefault="007D1800" w:rsidP="007D180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Таблица 1</w:t>
      </w:r>
    </w:p>
    <w:p w:rsidR="007D1800" w:rsidRPr="008C2238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Распределение заданий по частям работы</w:t>
      </w:r>
    </w:p>
    <w:p w:rsidR="007D1800" w:rsidRPr="008C2238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632" w:type="dxa"/>
        <w:tblInd w:w="-60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1212"/>
        <w:gridCol w:w="850"/>
        <w:gridCol w:w="992"/>
        <w:gridCol w:w="7088"/>
      </w:tblGrid>
      <w:tr w:rsidR="007D1800" w:rsidRPr="008C2238" w:rsidTr="0088215E">
        <w:trPr>
          <w:trHeight w:val="511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Части работы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 заданий 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Максимальный балл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заданий</w:t>
            </w:r>
          </w:p>
        </w:tc>
      </w:tr>
      <w:tr w:rsidR="007D1800" w:rsidRPr="008C2238" w:rsidTr="0088215E">
        <w:trPr>
          <w:trHeight w:val="393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на соответствие  строения биологических объектов базового уровня сложности</w:t>
            </w:r>
          </w:p>
        </w:tc>
      </w:tr>
      <w:tr w:rsidR="007D1800" w:rsidRPr="008C2238" w:rsidTr="0088215E">
        <w:trPr>
          <w:trHeight w:val="491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с выбором ответа базового уровня сложности</w:t>
            </w:r>
          </w:p>
        </w:tc>
      </w:tr>
      <w:tr w:rsidR="007D1800" w:rsidRPr="008C2238" w:rsidTr="0088215E">
        <w:trPr>
          <w:trHeight w:val="491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 с кратким ответом повышенного уровня сложности</w:t>
            </w:r>
          </w:p>
        </w:tc>
      </w:tr>
      <w:tr w:rsidR="007D1800" w:rsidRPr="008C2238" w:rsidTr="0088215E">
        <w:trPr>
          <w:trHeight w:val="491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 на соответствие    повышенного уровня  сложности</w:t>
            </w:r>
          </w:p>
        </w:tc>
      </w:tr>
      <w:tr w:rsidR="007D1800" w:rsidRPr="008C2238" w:rsidTr="0088215E">
        <w:trPr>
          <w:trHeight w:val="255"/>
        </w:trPr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7D1800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D1800" w:rsidRPr="008C2238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 Время выполнения работы</w:t>
      </w: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 45  минут</w:t>
      </w:r>
    </w:p>
    <w:p w:rsidR="007D1800" w:rsidRPr="008C2238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Примерное время на выполнение заданий составляет:</w:t>
      </w:r>
    </w:p>
    <w:p w:rsidR="007D1800" w:rsidRPr="008C2238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для заданий базового уровня сложности – от 1 до 2 минут;</w:t>
      </w:r>
    </w:p>
    <w:p w:rsidR="007D1800" w:rsidRPr="008C2238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для заданий повышенной сложности – от 4 до 6 минут</w:t>
      </w:r>
    </w:p>
    <w:p w:rsidR="007D1800" w:rsidRPr="008C2238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6. Дополнительные материалы и оборудование</w:t>
      </w: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предусмотрены</w:t>
      </w:r>
    </w:p>
    <w:p w:rsidR="007D1800" w:rsidRPr="008C2238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7. Система оценивания отдельных заданий и работы в целом</w:t>
      </w:r>
    </w:p>
    <w:p w:rsidR="007D1800" w:rsidRPr="008C2238" w:rsidRDefault="007D1800" w:rsidP="007D18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верное выполнение задания </w:t>
      </w: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части 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работы </w:t>
      </w:r>
      <w:proofErr w:type="gramStart"/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получает </w:t>
      </w: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балла. За неверный ответ или его отсутствие выставляется 0 баллов. Максимальное количество баллов, которое может набрать </w:t>
      </w:r>
      <w:proofErr w:type="gramStart"/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правильно выполнивший  задания первой  части работы, — </w:t>
      </w: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баллов.</w:t>
      </w:r>
    </w:p>
    <w:p w:rsidR="007D1800" w:rsidRPr="008C2238" w:rsidRDefault="007D1800" w:rsidP="007D180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верное выполнение каждого задания</w:t>
      </w: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 части 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работы обучающийся  получает 1 балл. За неверный ответ или его отсутствие выставляется 0 баллов. Максимальное количество баллов, которое может набрать обучающийся, правильно выполнивший  задания второй части работы, —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баллов.</w:t>
      </w:r>
    </w:p>
    <w:p w:rsidR="007D1800" w:rsidRPr="008C2238" w:rsidRDefault="007D1800" w:rsidP="007D180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 верное выполнение задания </w:t>
      </w: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части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работы обучающийся  получает </w:t>
      </w: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балл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неверный ответ или его отсутствие выставляется 0 баллов. Максимальное количество баллов, которое может набрать </w:t>
      </w:r>
      <w:proofErr w:type="gramStart"/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правильно выполнивший  задания третьей части работы, — </w:t>
      </w: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баллов.</w:t>
      </w:r>
    </w:p>
    <w:p w:rsidR="007D1800" w:rsidRPr="008C2238" w:rsidRDefault="007D1800" w:rsidP="007D180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За верное выполнение задания </w:t>
      </w: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части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работы </w:t>
      </w:r>
      <w:proofErr w:type="gramStart"/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получает </w:t>
      </w: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балла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неверный ответ или его отсутствие выставляется 0 баллов. Максимальное количество баллов, которое может набрать </w:t>
      </w:r>
      <w:proofErr w:type="gramStart"/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правильно выполнивший  задания четвертой  части работы, —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баллов</w:t>
      </w:r>
    </w:p>
    <w:p w:rsidR="007D1800" w:rsidRPr="008C2238" w:rsidRDefault="007D1800" w:rsidP="007D180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Максимальное количество баллов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может получить ученик за выполнение всей работы, — </w:t>
      </w: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баллов</w:t>
      </w:r>
    </w:p>
    <w:p w:rsidR="007D1800" w:rsidRPr="008C2238" w:rsidRDefault="007D1800" w:rsidP="007D180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таблице 2 представлено распределение заданий по элементам содержания тем.</w:t>
      </w:r>
    </w:p>
    <w:p w:rsidR="007D1800" w:rsidRPr="008C2238" w:rsidRDefault="007D1800" w:rsidP="007D180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2</w:t>
      </w:r>
    </w:p>
    <w:p w:rsidR="007D1800" w:rsidRPr="008C2238" w:rsidRDefault="007D1800" w:rsidP="007D180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заданий по элементам содержания тем</w:t>
      </w:r>
    </w:p>
    <w:tbl>
      <w:tblPr>
        <w:tblW w:w="988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3"/>
        <w:gridCol w:w="4389"/>
      </w:tblGrid>
      <w:tr w:rsidR="007D1800" w:rsidRPr="008C2238" w:rsidTr="0088215E">
        <w:trPr>
          <w:trHeight w:val="555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Темы курса биологии</w:t>
            </w:r>
          </w:p>
          <w:p w:rsidR="007D1800" w:rsidRPr="008C2238" w:rsidRDefault="007D1800" w:rsidP="0088215E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«Животные»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заданий</w:t>
            </w:r>
          </w:p>
        </w:tc>
      </w:tr>
      <w:tr w:rsidR="007D1800" w:rsidRPr="008C2238" w:rsidTr="0088215E">
        <w:trPr>
          <w:trHeight w:val="285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сведения о животных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D1800" w:rsidRPr="008C2238" w:rsidTr="0088215E">
        <w:trPr>
          <w:trHeight w:val="285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Строение тела животных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D1800" w:rsidRPr="008C2238" w:rsidTr="0088215E">
        <w:trPr>
          <w:trHeight w:val="285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Подцарство</w:t>
            </w:r>
            <w:proofErr w:type="spellEnd"/>
            <w:r w:rsidRPr="008C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Простейшие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D1800" w:rsidRPr="008C2238" w:rsidTr="0088215E">
        <w:trPr>
          <w:trHeight w:val="270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Подцарство</w:t>
            </w:r>
            <w:proofErr w:type="spellEnd"/>
            <w:r w:rsidRPr="008C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Многоклеточные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7D1800" w:rsidRPr="008C2238" w:rsidTr="0088215E">
        <w:trPr>
          <w:trHeight w:val="270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Жизнедеятельность организмов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Default="007D1800" w:rsidP="0088215E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D1800" w:rsidRPr="008C2238" w:rsidTr="0088215E">
        <w:trPr>
          <w:trHeight w:val="285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животного мира на Земле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00" w:rsidRPr="008C2238" w:rsidRDefault="007D1800" w:rsidP="0088215E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7D1800" w:rsidRDefault="007D1800" w:rsidP="007D1800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D1800" w:rsidRPr="008C2238" w:rsidRDefault="007D1800" w:rsidP="007D180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8.Критерии оценки работы</w:t>
      </w:r>
    </w:p>
    <w:p w:rsidR="007D1800" w:rsidRPr="008C2238" w:rsidRDefault="007D1800" w:rsidP="007D180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сумма баллов за работу -4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7D1800" w:rsidRPr="008C2238" w:rsidRDefault="007D1800" w:rsidP="007D180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Если учащийся получает за выполнение всей работы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менее, то он имеет недостаточную предметную подготовку по проверяемой теме и нуждается в дополнительном изучении материала и повторной диагностике.</w:t>
      </w:r>
    </w:p>
    <w:p w:rsidR="007D1800" w:rsidRPr="008C2238" w:rsidRDefault="007D1800" w:rsidP="007D180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Результат учащегося, лежащий в пределах 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баллов, говорит об усвоении им лишь наиболее важных элементов проверяемой темы, недостаточном владении формируемыми способами деятельности. Учащийся нуждается в серьёзной коррекционной работе по проверяемой теме. Данный уровень усвоения соответствует отметке «удовлетворительно».</w:t>
      </w:r>
    </w:p>
    <w:p w:rsidR="007D1800" w:rsidRPr="008C2238" w:rsidRDefault="007D1800" w:rsidP="007D180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 получении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 учащийся показывает усвоение всех содержательных элементов проверяемой темы и оперирования ими на уровне выполнения стандартных учебных задач. Данный уровень усвоения соответствует отметке «хорошо».</w:t>
      </w:r>
    </w:p>
    <w:p w:rsidR="007D1800" w:rsidRPr="008C2238" w:rsidRDefault="007D1800" w:rsidP="007D180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 получении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 учащийся демонстрирует освоение предметных знаний на уровне овладения достаточно сложными учебными действиями, умениями применять полученные знания при решении образовательных задач. Данный уровень усвоения соответствует отметке «отлично».</w:t>
      </w:r>
    </w:p>
    <w:p w:rsidR="007D1800" w:rsidRPr="008C2238" w:rsidRDefault="007D1800" w:rsidP="007D180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задание 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баллов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(за каждый правильный ответ 2 балла)</w:t>
      </w:r>
    </w:p>
    <w:p w:rsidR="007D1800" w:rsidRPr="008C2238" w:rsidRDefault="007D1800" w:rsidP="007D180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задание 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баллов 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 каждый правильный ответ 1 балл)</w:t>
      </w:r>
    </w:p>
    <w:p w:rsidR="007D1800" w:rsidRPr="008C2238" w:rsidRDefault="007D1800" w:rsidP="007D180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задание - 5 балл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ов </w:t>
      </w: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 каждый правильный ответ 1 балл)</w:t>
      </w:r>
    </w:p>
    <w:p w:rsidR="007D1800" w:rsidRPr="008C2238" w:rsidRDefault="007D1800" w:rsidP="007D180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задание -1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8C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баллов </w:t>
      </w:r>
      <w:r w:rsidRPr="008C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 каждый правильный ответ 2 балла)</w:t>
      </w:r>
    </w:p>
    <w:p w:rsidR="007D1800" w:rsidRPr="00B673AB" w:rsidRDefault="007D1800" w:rsidP="007D180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3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0-23 баллов  отметка  «2» </w:t>
      </w:r>
    </w:p>
    <w:p w:rsidR="007D1800" w:rsidRPr="00B673AB" w:rsidRDefault="007D1800" w:rsidP="007D1800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73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24-33 баллов отметка «3» </w:t>
      </w:r>
    </w:p>
    <w:p w:rsidR="007D1800" w:rsidRPr="00B673AB" w:rsidRDefault="007D1800" w:rsidP="007D180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3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34-40 баллов отметка   «4» </w:t>
      </w:r>
    </w:p>
    <w:p w:rsidR="007D1800" w:rsidRPr="00B673AB" w:rsidRDefault="007D1800" w:rsidP="007D180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3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41-44 балла отметка «5»  </w:t>
      </w:r>
    </w:p>
    <w:p w:rsidR="007D1800" w:rsidRDefault="007D1800" w:rsidP="007D1800">
      <w:pPr>
        <w:shd w:val="clear" w:color="auto" w:fill="FFFFFF"/>
        <w:ind w:left="14" w:right="2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800" w:rsidRDefault="007D1800" w:rsidP="007D1800">
      <w:pPr>
        <w:shd w:val="clear" w:color="auto" w:fill="FFFFFF"/>
        <w:ind w:left="14" w:right="28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6B85" w:rsidRDefault="00886B85"/>
    <w:sectPr w:rsidR="00886B85" w:rsidSect="0088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B3E03"/>
    <w:multiLevelType w:val="hybridMultilevel"/>
    <w:tmpl w:val="E402C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A16FB9"/>
    <w:multiLevelType w:val="hybridMultilevel"/>
    <w:tmpl w:val="7102D8DC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6F4513"/>
    <w:multiLevelType w:val="multilevel"/>
    <w:tmpl w:val="7F42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660F13"/>
    <w:multiLevelType w:val="multilevel"/>
    <w:tmpl w:val="0638D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DD6C41"/>
    <w:multiLevelType w:val="hybridMultilevel"/>
    <w:tmpl w:val="7102D8DC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800"/>
    <w:rsid w:val="007D1800"/>
    <w:rsid w:val="0088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00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800"/>
    <w:pPr>
      <w:ind w:left="720"/>
      <w:contextualSpacing/>
    </w:pPr>
  </w:style>
  <w:style w:type="table" w:styleId="a4">
    <w:name w:val="Table Grid"/>
    <w:basedOn w:val="a1"/>
    <w:rsid w:val="007D1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8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3045</Words>
  <Characters>17360</Characters>
  <Application>Microsoft Office Word</Application>
  <DocSecurity>0</DocSecurity>
  <Lines>144</Lines>
  <Paragraphs>40</Paragraphs>
  <ScaleCrop>false</ScaleCrop>
  <Company>Школа</Company>
  <LinksUpToDate>false</LinksUpToDate>
  <CharactersWithSpaces>20365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2017-12-17T08:39:00Z</dcterms:created>
  <dcterms:modified xsi:type="dcterms:W3CDTF">2017-12-17T08:41:00Z</dcterms:modified>
</cp:coreProperties>
</file>