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AE" w:rsidRPr="00511EE3" w:rsidRDefault="00511EE3" w:rsidP="00DC70AE">
      <w:pPr>
        <w:ind w:left="-360" w:hanging="540"/>
        <w:jc w:val="center"/>
        <w:rPr>
          <w:b/>
          <w:color w:val="0070C0"/>
          <w:sz w:val="40"/>
          <w:szCs w:val="40"/>
        </w:rPr>
      </w:pPr>
      <w:r w:rsidRPr="00511EE3">
        <w:rPr>
          <w:b/>
          <w:color w:val="0070C0"/>
          <w:sz w:val="40"/>
          <w:szCs w:val="40"/>
        </w:rPr>
        <w:t>Консультация для родителей</w:t>
      </w:r>
    </w:p>
    <w:p w:rsidR="00511EE3" w:rsidRDefault="00511EE3" w:rsidP="00511EE3">
      <w:pPr>
        <w:ind w:left="-360" w:hanging="54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Подготовила:</w:t>
      </w:r>
    </w:p>
    <w:p w:rsidR="00511EE3" w:rsidRPr="00511EE3" w:rsidRDefault="00511EE3" w:rsidP="00511EE3">
      <w:pPr>
        <w:ind w:left="-360" w:hanging="54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Воспитатель </w:t>
      </w:r>
      <w:proofErr w:type="spellStart"/>
      <w:r>
        <w:rPr>
          <w:b/>
          <w:sz w:val="32"/>
          <w:szCs w:val="32"/>
        </w:rPr>
        <w:t>Раханская</w:t>
      </w:r>
      <w:proofErr w:type="spellEnd"/>
      <w:r>
        <w:rPr>
          <w:b/>
          <w:sz w:val="32"/>
          <w:szCs w:val="32"/>
        </w:rPr>
        <w:t xml:space="preserve"> С.Э.</w:t>
      </w:r>
    </w:p>
    <w:p w:rsidR="00DC70AE" w:rsidRPr="00627EEE" w:rsidRDefault="00DC70AE" w:rsidP="00DC70AE">
      <w:pPr>
        <w:ind w:left="-360" w:hanging="540"/>
        <w:jc w:val="center"/>
        <w:rPr>
          <w:b/>
          <w:color w:val="0000FF"/>
          <w:sz w:val="32"/>
          <w:szCs w:val="32"/>
        </w:rPr>
      </w:pPr>
      <w:proofErr w:type="spellStart"/>
      <w:r w:rsidRPr="00627EEE">
        <w:rPr>
          <w:b/>
          <w:color w:val="0000FF"/>
          <w:sz w:val="32"/>
          <w:szCs w:val="32"/>
        </w:rPr>
        <w:t>Ароматерапия</w:t>
      </w:r>
      <w:proofErr w:type="spellEnd"/>
      <w:r w:rsidRPr="00627EEE">
        <w:rPr>
          <w:b/>
          <w:color w:val="0000FF"/>
          <w:sz w:val="32"/>
          <w:szCs w:val="32"/>
        </w:rPr>
        <w:t xml:space="preserve"> для детей.</w:t>
      </w:r>
    </w:p>
    <w:p w:rsidR="00DC70AE" w:rsidRPr="00627EEE" w:rsidRDefault="00DC70AE" w:rsidP="00DC70AE">
      <w:pPr>
        <w:ind w:left="-360" w:hanging="540"/>
        <w:jc w:val="center"/>
        <w:rPr>
          <w:vanish/>
          <w:color w:val="0857A6"/>
          <w:sz w:val="32"/>
          <w:szCs w:val="32"/>
        </w:rPr>
      </w:pPr>
      <w:r w:rsidRPr="00627EEE">
        <w:rPr>
          <w:color w:val="0857A6"/>
          <w:sz w:val="32"/>
          <w:szCs w:val="32"/>
        </w:rPr>
        <w:t xml:space="preserve">  </w:t>
      </w:r>
    </w:p>
    <w:p w:rsidR="00DC70AE" w:rsidRPr="00627EEE" w:rsidRDefault="00DC70AE" w:rsidP="00DC70AE">
      <w:pPr>
        <w:ind w:left="-360" w:hanging="540"/>
        <w:jc w:val="both"/>
        <w:rPr>
          <w:sz w:val="32"/>
          <w:szCs w:val="32"/>
        </w:rPr>
      </w:pPr>
      <w:r w:rsidRPr="00627EEE">
        <w:rPr>
          <w:sz w:val="32"/>
          <w:szCs w:val="32"/>
        </w:rPr>
        <w:t xml:space="preserve">        </w:t>
      </w:r>
      <w:proofErr w:type="spellStart"/>
      <w:r w:rsidRPr="00627EEE">
        <w:rPr>
          <w:sz w:val="32"/>
          <w:szCs w:val="32"/>
        </w:rPr>
        <w:t>Ароматерапия</w:t>
      </w:r>
      <w:proofErr w:type="spellEnd"/>
      <w:r w:rsidRPr="00627EEE">
        <w:rPr>
          <w:sz w:val="32"/>
          <w:szCs w:val="32"/>
        </w:rPr>
        <w:t xml:space="preserve"> представляет собой лечение с использованием различных запахов. Эти запахи, или ароматы в виде эфирных масел различных растений. Эфирные масла применяются не только для того, чтобы лечить уже развившуюся болезнь, но и в качестве профилактического средства от различных бактерий и вирусов.</w:t>
      </w:r>
    </w:p>
    <w:p w:rsidR="00DC70AE" w:rsidRPr="00627EEE" w:rsidRDefault="00DC70AE" w:rsidP="00DC70AE">
      <w:pPr>
        <w:ind w:left="-360" w:hanging="540"/>
        <w:jc w:val="both"/>
        <w:rPr>
          <w:sz w:val="32"/>
          <w:szCs w:val="32"/>
        </w:rPr>
      </w:pPr>
    </w:p>
    <w:p w:rsidR="00DC70AE" w:rsidRPr="00627EEE" w:rsidRDefault="00627EEE" w:rsidP="00627EEE">
      <w:pPr>
        <w:pStyle w:val="article"/>
        <w:spacing w:before="0"/>
        <w:ind w:left="-357" w:hanging="540"/>
        <w:jc w:val="center"/>
        <w:rPr>
          <w:b/>
          <w:color w:val="0000FF"/>
          <w:sz w:val="32"/>
          <w:szCs w:val="32"/>
        </w:rPr>
      </w:pPr>
      <w:r w:rsidRPr="00627EEE">
        <w:rPr>
          <w:b/>
          <w:color w:val="0000FF"/>
          <w:sz w:val="32"/>
          <w:szCs w:val="32"/>
        </w:rPr>
        <w:t xml:space="preserve">Основные </w:t>
      </w:r>
      <w:r w:rsidR="00DC70AE" w:rsidRPr="00627EEE">
        <w:rPr>
          <w:b/>
          <w:color w:val="0000FF"/>
          <w:sz w:val="32"/>
          <w:szCs w:val="32"/>
        </w:rPr>
        <w:t>правил</w:t>
      </w:r>
      <w:r w:rsidRPr="00627EEE">
        <w:rPr>
          <w:b/>
          <w:color w:val="0000FF"/>
          <w:sz w:val="32"/>
          <w:szCs w:val="32"/>
        </w:rPr>
        <w:t>а</w:t>
      </w:r>
      <w:r w:rsidR="00DC70AE" w:rsidRPr="00627EEE">
        <w:rPr>
          <w:b/>
          <w:color w:val="0000FF"/>
          <w:sz w:val="32"/>
          <w:szCs w:val="32"/>
        </w:rPr>
        <w:t xml:space="preserve"> детской </w:t>
      </w:r>
      <w:proofErr w:type="spellStart"/>
      <w:r w:rsidR="00DC70AE" w:rsidRPr="00627EEE">
        <w:rPr>
          <w:b/>
          <w:color w:val="0000FF"/>
          <w:sz w:val="32"/>
          <w:szCs w:val="32"/>
        </w:rPr>
        <w:t>ароматерапии</w:t>
      </w:r>
      <w:proofErr w:type="spellEnd"/>
      <w:r w:rsidR="00DC70AE" w:rsidRPr="00627EEE">
        <w:rPr>
          <w:b/>
          <w:color w:val="0000FF"/>
          <w:sz w:val="32"/>
          <w:szCs w:val="32"/>
        </w:rPr>
        <w:t>:</w:t>
      </w:r>
    </w:p>
    <w:p w:rsidR="00DC70AE" w:rsidRPr="00627EEE" w:rsidRDefault="00DC70AE" w:rsidP="00511EE3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32"/>
          <w:szCs w:val="32"/>
        </w:rPr>
      </w:pPr>
      <w:r w:rsidRPr="00627EEE">
        <w:rPr>
          <w:b/>
          <w:bCs/>
          <w:color w:val="000000"/>
          <w:sz w:val="32"/>
          <w:szCs w:val="32"/>
        </w:rPr>
        <w:t>Используйте только натуральные масла.</w:t>
      </w:r>
      <w:r w:rsidRPr="00627EEE">
        <w:rPr>
          <w:color w:val="000000"/>
          <w:sz w:val="32"/>
          <w:szCs w:val="32"/>
        </w:rPr>
        <w:t xml:space="preserve"> </w:t>
      </w:r>
    </w:p>
    <w:p w:rsidR="00DC70AE" w:rsidRPr="00627EEE" w:rsidRDefault="00627EEE" w:rsidP="00511EE3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32"/>
          <w:szCs w:val="32"/>
        </w:rPr>
      </w:pPr>
      <w:r w:rsidRPr="00627EEE">
        <w:rPr>
          <w:color w:val="000000"/>
          <w:sz w:val="32"/>
          <w:szCs w:val="32"/>
        </w:rPr>
        <w:t>Учитывайте индивидуальные запросы и особенности</w:t>
      </w:r>
      <w:r w:rsidR="00DC70AE" w:rsidRPr="00627EEE">
        <w:rPr>
          <w:color w:val="000000"/>
          <w:sz w:val="32"/>
          <w:szCs w:val="32"/>
        </w:rPr>
        <w:t xml:space="preserve"> вашего ребенка. </w:t>
      </w:r>
    </w:p>
    <w:p w:rsidR="00DC70AE" w:rsidRPr="00627EEE" w:rsidRDefault="00DC70AE" w:rsidP="00511EE3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32"/>
          <w:szCs w:val="32"/>
        </w:rPr>
      </w:pPr>
      <w:r w:rsidRPr="00627EEE">
        <w:rPr>
          <w:b/>
          <w:bCs/>
          <w:color w:val="000000"/>
          <w:sz w:val="32"/>
          <w:szCs w:val="32"/>
        </w:rPr>
        <w:t xml:space="preserve">Используйте </w:t>
      </w:r>
      <w:proofErr w:type="spellStart"/>
      <w:r w:rsidRPr="00627EEE">
        <w:rPr>
          <w:b/>
          <w:bCs/>
          <w:color w:val="000000"/>
          <w:sz w:val="32"/>
          <w:szCs w:val="32"/>
        </w:rPr>
        <w:t>аромамасла</w:t>
      </w:r>
      <w:proofErr w:type="spellEnd"/>
      <w:r w:rsidRPr="00627EEE">
        <w:rPr>
          <w:b/>
          <w:bCs/>
          <w:color w:val="000000"/>
          <w:sz w:val="32"/>
          <w:szCs w:val="32"/>
        </w:rPr>
        <w:t xml:space="preserve"> только в микродозах.</w:t>
      </w:r>
      <w:r w:rsidRPr="00627EEE">
        <w:rPr>
          <w:color w:val="000000"/>
          <w:sz w:val="32"/>
          <w:szCs w:val="32"/>
        </w:rPr>
        <w:t xml:space="preserve"> </w:t>
      </w:r>
    </w:p>
    <w:p w:rsidR="00DC70AE" w:rsidRPr="00627EEE" w:rsidRDefault="00DC70AE" w:rsidP="00511EE3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32"/>
          <w:szCs w:val="32"/>
        </w:rPr>
      </w:pPr>
      <w:proofErr w:type="spellStart"/>
      <w:r w:rsidRPr="00627EEE">
        <w:rPr>
          <w:color w:val="000000"/>
          <w:sz w:val="32"/>
          <w:szCs w:val="32"/>
        </w:rPr>
        <w:t>Ароматерапия</w:t>
      </w:r>
      <w:proofErr w:type="spellEnd"/>
      <w:r w:rsidRPr="00627EEE">
        <w:rPr>
          <w:color w:val="000000"/>
          <w:sz w:val="32"/>
          <w:szCs w:val="32"/>
        </w:rPr>
        <w:t xml:space="preserve"> дает эффект только в случае </w:t>
      </w:r>
      <w:r w:rsidRPr="00627EEE">
        <w:rPr>
          <w:b/>
          <w:bCs/>
          <w:color w:val="000000"/>
          <w:sz w:val="32"/>
          <w:szCs w:val="32"/>
        </w:rPr>
        <w:t>продолжительного и поэтапного применения</w:t>
      </w:r>
      <w:r w:rsidR="00627EEE" w:rsidRPr="00627EEE">
        <w:rPr>
          <w:b/>
          <w:bCs/>
          <w:color w:val="000000"/>
          <w:sz w:val="32"/>
          <w:szCs w:val="32"/>
        </w:rPr>
        <w:t>.</w:t>
      </w:r>
      <w:r w:rsidR="00627EEE">
        <w:rPr>
          <w:color w:val="000000"/>
          <w:sz w:val="32"/>
          <w:szCs w:val="32"/>
        </w:rPr>
        <w:t xml:space="preserve"> </w:t>
      </w:r>
      <w:r w:rsidRPr="00627EEE">
        <w:rPr>
          <w:b/>
          <w:sz w:val="32"/>
          <w:szCs w:val="32"/>
        </w:rPr>
        <w:t xml:space="preserve">Соблюдение всех правил сделает </w:t>
      </w:r>
      <w:proofErr w:type="spellStart"/>
      <w:r w:rsidRPr="00627EEE">
        <w:rPr>
          <w:b/>
          <w:sz w:val="32"/>
          <w:szCs w:val="32"/>
        </w:rPr>
        <w:t>ароматерапию</w:t>
      </w:r>
      <w:proofErr w:type="spellEnd"/>
      <w:r w:rsidRPr="00627EEE">
        <w:rPr>
          <w:b/>
          <w:sz w:val="32"/>
          <w:szCs w:val="32"/>
        </w:rPr>
        <w:t xml:space="preserve"> эффективным методом для помощи при различных детских недугах, окажет гармонизирующий эффект на весь организм ребенка в целом. И в отличие от многих медицинских средств, </w:t>
      </w:r>
      <w:proofErr w:type="spellStart"/>
      <w:r w:rsidRPr="00627EEE">
        <w:rPr>
          <w:b/>
          <w:sz w:val="32"/>
          <w:szCs w:val="32"/>
        </w:rPr>
        <w:t>ароматерапевтические</w:t>
      </w:r>
      <w:proofErr w:type="spellEnd"/>
      <w:r w:rsidRPr="00627EEE">
        <w:rPr>
          <w:b/>
          <w:sz w:val="32"/>
          <w:szCs w:val="32"/>
        </w:rPr>
        <w:t xml:space="preserve"> лечебные составы очень приятны в применении и понравятся детям.</w:t>
      </w:r>
    </w:p>
    <w:p w:rsidR="00DC70AE" w:rsidRPr="00627EEE" w:rsidRDefault="00DC70AE">
      <w:pPr>
        <w:rPr>
          <w:sz w:val="32"/>
          <w:szCs w:val="32"/>
        </w:rPr>
      </w:pPr>
    </w:p>
    <w:p w:rsidR="00DC70AE" w:rsidRPr="00627EEE" w:rsidRDefault="00DC70AE" w:rsidP="00627EEE">
      <w:pPr>
        <w:spacing w:after="200" w:line="276" w:lineRule="auto"/>
        <w:rPr>
          <w:color w:val="000000"/>
          <w:sz w:val="32"/>
          <w:szCs w:val="32"/>
        </w:rPr>
      </w:pPr>
      <w:r w:rsidRPr="00627EEE">
        <w:rPr>
          <w:color w:val="000000"/>
          <w:sz w:val="32"/>
          <w:szCs w:val="32"/>
        </w:rPr>
        <w:t xml:space="preserve">Дети - чувствительные и впечатлительные натуры, воспринимающие действие </w:t>
      </w:r>
      <w:proofErr w:type="spellStart"/>
      <w:r w:rsidRPr="00627EEE">
        <w:rPr>
          <w:color w:val="000000"/>
          <w:sz w:val="32"/>
          <w:szCs w:val="32"/>
        </w:rPr>
        <w:t>ароматерапии</w:t>
      </w:r>
      <w:proofErr w:type="spellEnd"/>
      <w:r w:rsidRPr="00627EEE">
        <w:rPr>
          <w:color w:val="000000"/>
          <w:sz w:val="32"/>
          <w:szCs w:val="32"/>
        </w:rPr>
        <w:t xml:space="preserve"> без всякого предубеждения, поэтому их реакция на эфирные масла всегда положительна.</w:t>
      </w:r>
    </w:p>
    <w:p w:rsidR="00627EEE" w:rsidRPr="00627EEE" w:rsidRDefault="00627EEE" w:rsidP="00627EEE">
      <w:pPr>
        <w:pStyle w:val="3"/>
        <w:spacing w:before="0" w:beforeAutospacing="0" w:after="0" w:afterAutospacing="0"/>
        <w:ind w:left="-357"/>
        <w:jc w:val="center"/>
        <w:rPr>
          <w:color w:val="0000FF"/>
          <w:sz w:val="32"/>
          <w:szCs w:val="32"/>
        </w:rPr>
      </w:pPr>
      <w:r w:rsidRPr="00627EEE">
        <w:rPr>
          <w:color w:val="0000FF"/>
          <w:sz w:val="32"/>
          <w:szCs w:val="32"/>
        </w:rPr>
        <w:t>Помощь при различных детских недомоганиях.</w:t>
      </w:r>
    </w:p>
    <w:p w:rsidR="00627EEE" w:rsidRPr="00627EEE" w:rsidRDefault="00627EEE" w:rsidP="00511EE3">
      <w:pPr>
        <w:pStyle w:val="3"/>
        <w:jc w:val="center"/>
        <w:rPr>
          <w:color w:val="0000FF"/>
          <w:sz w:val="32"/>
          <w:szCs w:val="32"/>
        </w:rPr>
      </w:pPr>
      <w:r w:rsidRPr="00627EEE">
        <w:rPr>
          <w:color w:val="0000FF"/>
          <w:sz w:val="32"/>
          <w:szCs w:val="32"/>
        </w:rPr>
        <w:t>Укусы насекомых.</w:t>
      </w:r>
    </w:p>
    <w:p w:rsidR="00627EEE" w:rsidRPr="00627EEE" w:rsidRDefault="00627EEE" w:rsidP="00627EEE">
      <w:pPr>
        <w:numPr>
          <w:ilvl w:val="0"/>
          <w:numId w:val="3"/>
        </w:numPr>
        <w:spacing w:after="240"/>
        <w:rPr>
          <w:sz w:val="32"/>
          <w:szCs w:val="32"/>
        </w:rPr>
      </w:pPr>
      <w:r w:rsidRPr="00627EEE">
        <w:rPr>
          <w:sz w:val="32"/>
          <w:szCs w:val="32"/>
        </w:rPr>
        <w:t>Лаванда 1 капля + ромашка 1 капля или</w:t>
      </w:r>
      <w:r w:rsidRPr="00627EEE">
        <w:rPr>
          <w:sz w:val="32"/>
          <w:szCs w:val="32"/>
        </w:rPr>
        <w:br/>
        <w:t>2) Чайное дерево 2 капли растворить в одной чайной ложке растительного масла, смазывать место укуса 3-4 раза в день.</w:t>
      </w:r>
    </w:p>
    <w:p w:rsidR="00511EE3" w:rsidRDefault="00511EE3" w:rsidP="00627EEE">
      <w:pPr>
        <w:pStyle w:val="3"/>
        <w:ind w:left="-360"/>
        <w:jc w:val="center"/>
        <w:rPr>
          <w:color w:val="0000FF"/>
          <w:sz w:val="32"/>
          <w:szCs w:val="32"/>
        </w:rPr>
      </w:pPr>
    </w:p>
    <w:p w:rsidR="00511EE3" w:rsidRDefault="00511EE3" w:rsidP="00627EEE">
      <w:pPr>
        <w:pStyle w:val="3"/>
        <w:ind w:left="-360"/>
        <w:jc w:val="center"/>
        <w:rPr>
          <w:color w:val="0000FF"/>
          <w:sz w:val="32"/>
          <w:szCs w:val="32"/>
        </w:rPr>
      </w:pPr>
    </w:p>
    <w:p w:rsidR="00627EEE" w:rsidRPr="00627EEE" w:rsidRDefault="00627EEE" w:rsidP="00627EEE">
      <w:pPr>
        <w:pStyle w:val="3"/>
        <w:ind w:left="-360"/>
        <w:jc w:val="center"/>
        <w:rPr>
          <w:color w:val="0000FF"/>
          <w:sz w:val="32"/>
          <w:szCs w:val="32"/>
        </w:rPr>
      </w:pPr>
      <w:r w:rsidRPr="00627EEE">
        <w:rPr>
          <w:color w:val="0000FF"/>
          <w:sz w:val="32"/>
          <w:szCs w:val="32"/>
        </w:rPr>
        <w:lastRenderedPageBreak/>
        <w:t>Ячмень.</w:t>
      </w:r>
    </w:p>
    <w:p w:rsidR="00627EEE" w:rsidRPr="00627EEE" w:rsidRDefault="00627EEE" w:rsidP="00627EEE">
      <w:pPr>
        <w:spacing w:after="240"/>
        <w:ind w:left="-360"/>
        <w:rPr>
          <w:sz w:val="32"/>
          <w:szCs w:val="32"/>
        </w:rPr>
      </w:pPr>
      <w:r w:rsidRPr="00627EEE">
        <w:rPr>
          <w:sz w:val="32"/>
          <w:szCs w:val="32"/>
        </w:rPr>
        <w:t xml:space="preserve">В одной десертной ложке теплой воды растворить 1 каплю ромашки. Примочки 3 раза в день при закрытых глазах. </w:t>
      </w:r>
    </w:p>
    <w:p w:rsidR="00627EEE" w:rsidRPr="00627EEE" w:rsidRDefault="00627EEE" w:rsidP="00627EEE">
      <w:pPr>
        <w:pStyle w:val="3"/>
        <w:tabs>
          <w:tab w:val="center" w:pos="4538"/>
        </w:tabs>
        <w:ind w:left="-360"/>
        <w:jc w:val="center"/>
        <w:rPr>
          <w:color w:val="0000FF"/>
          <w:sz w:val="32"/>
          <w:szCs w:val="32"/>
        </w:rPr>
      </w:pPr>
      <w:r w:rsidRPr="00627EEE">
        <w:rPr>
          <w:color w:val="0000FF"/>
          <w:sz w:val="32"/>
          <w:szCs w:val="32"/>
        </w:rPr>
        <w:t>Простуда (для детей после 6 лет).</w:t>
      </w:r>
    </w:p>
    <w:p w:rsidR="00627EEE" w:rsidRPr="00627EEE" w:rsidRDefault="00627EEE" w:rsidP="00627EEE">
      <w:pPr>
        <w:ind w:left="-360"/>
        <w:rPr>
          <w:sz w:val="32"/>
          <w:szCs w:val="32"/>
        </w:rPr>
      </w:pPr>
      <w:r w:rsidRPr="00627EEE">
        <w:rPr>
          <w:sz w:val="32"/>
          <w:szCs w:val="32"/>
        </w:rPr>
        <w:t xml:space="preserve">Эвкалипт 2 капли + чайное дерево 1 капля + лаванда 2 капли растворить в чайной ложке растительного масла. Массаж спины и грудной клетки. </w:t>
      </w:r>
    </w:p>
    <w:p w:rsidR="00627EEE" w:rsidRPr="00627EEE" w:rsidRDefault="00627EEE" w:rsidP="00627EEE">
      <w:pPr>
        <w:pStyle w:val="3"/>
        <w:ind w:left="-360"/>
        <w:jc w:val="center"/>
        <w:rPr>
          <w:color w:val="0000FF"/>
          <w:sz w:val="32"/>
          <w:szCs w:val="32"/>
        </w:rPr>
      </w:pPr>
      <w:r w:rsidRPr="00627EEE">
        <w:rPr>
          <w:color w:val="0000FF"/>
          <w:sz w:val="32"/>
          <w:szCs w:val="32"/>
        </w:rPr>
        <w:t>Озноб, жар (для детей после 6 лет).</w:t>
      </w:r>
    </w:p>
    <w:p w:rsidR="00627EEE" w:rsidRPr="00627EEE" w:rsidRDefault="00627EEE" w:rsidP="00627EEE">
      <w:pPr>
        <w:ind w:left="-360"/>
        <w:rPr>
          <w:sz w:val="32"/>
          <w:szCs w:val="32"/>
        </w:rPr>
      </w:pPr>
      <w:r w:rsidRPr="00627EEE">
        <w:rPr>
          <w:sz w:val="32"/>
          <w:szCs w:val="32"/>
        </w:rPr>
        <w:t xml:space="preserve">Эвкалипт 2 капли + лаванда 2 капли + чайное дерево 1 капля растворить в 1 десертной ложке растительного масла. Смазывать область шеи, миндалин, локтевых и коленных суставов и паховой области 1-2 раза в день. </w:t>
      </w:r>
    </w:p>
    <w:p w:rsidR="00627EEE" w:rsidRPr="00627EEE" w:rsidRDefault="00627EEE" w:rsidP="00627EEE">
      <w:pPr>
        <w:pStyle w:val="3"/>
        <w:ind w:left="-360"/>
        <w:jc w:val="center"/>
        <w:rPr>
          <w:color w:val="0000FF"/>
          <w:sz w:val="32"/>
          <w:szCs w:val="32"/>
        </w:rPr>
      </w:pPr>
      <w:r w:rsidRPr="00627EEE">
        <w:rPr>
          <w:color w:val="0000FF"/>
          <w:sz w:val="32"/>
          <w:szCs w:val="32"/>
        </w:rPr>
        <w:t>Сухой кашель (детям после 6 лет)</w:t>
      </w:r>
    </w:p>
    <w:p w:rsidR="00627EEE" w:rsidRPr="00627EEE" w:rsidRDefault="00627EEE" w:rsidP="00627EEE">
      <w:pPr>
        <w:ind w:left="-360"/>
        <w:rPr>
          <w:sz w:val="32"/>
          <w:szCs w:val="32"/>
        </w:rPr>
      </w:pPr>
      <w:r w:rsidRPr="00627EEE">
        <w:rPr>
          <w:sz w:val="32"/>
          <w:szCs w:val="32"/>
        </w:rPr>
        <w:t xml:space="preserve">Ингаляция - ромашка 1 капля + эвкалипт 1 капля на </w:t>
      </w:r>
      <w:smartTag w:uri="urn:schemas-microsoft-com:office:smarttags" w:element="metricconverter">
        <w:smartTagPr>
          <w:attr w:name="ProductID" w:val="1 литр"/>
        </w:smartTagPr>
        <w:r w:rsidRPr="00627EEE">
          <w:rPr>
            <w:sz w:val="32"/>
            <w:szCs w:val="32"/>
          </w:rPr>
          <w:t>1 литр</w:t>
        </w:r>
      </w:smartTag>
      <w:r w:rsidRPr="00627EEE">
        <w:rPr>
          <w:sz w:val="32"/>
          <w:szCs w:val="32"/>
        </w:rPr>
        <w:t xml:space="preserve"> горячей, но не кипящей воды. Ингаляции в течение 10 минут, при закрытых глазах, один раз в день. Дышать через рот. </w:t>
      </w:r>
      <w:r w:rsidRPr="00627EEE">
        <w:rPr>
          <w:sz w:val="32"/>
          <w:szCs w:val="32"/>
        </w:rPr>
        <w:br/>
        <w:t xml:space="preserve">Массаж грудной клетки и шеи на ночь - чайное дерево 1 капля + эвкалипт 2 капли + лаванда 2 капли на 1 столовую ложку растительного масла. </w:t>
      </w:r>
    </w:p>
    <w:p w:rsidR="00627EEE" w:rsidRPr="00627EEE" w:rsidRDefault="00627EEE" w:rsidP="00627EEE">
      <w:pPr>
        <w:pStyle w:val="3"/>
        <w:ind w:left="-360"/>
        <w:jc w:val="center"/>
        <w:rPr>
          <w:color w:val="0000FF"/>
          <w:sz w:val="32"/>
          <w:szCs w:val="32"/>
        </w:rPr>
      </w:pPr>
      <w:r w:rsidRPr="00627EEE">
        <w:rPr>
          <w:color w:val="0000FF"/>
          <w:sz w:val="32"/>
          <w:szCs w:val="32"/>
        </w:rPr>
        <w:t>Влажный кашель с мокротой (детям после 6 лет).</w:t>
      </w:r>
    </w:p>
    <w:p w:rsidR="00627EEE" w:rsidRPr="00627EEE" w:rsidRDefault="00627EEE" w:rsidP="00627EEE">
      <w:pPr>
        <w:ind w:left="-360"/>
        <w:rPr>
          <w:sz w:val="32"/>
          <w:szCs w:val="32"/>
        </w:rPr>
      </w:pPr>
      <w:r w:rsidRPr="00627EEE">
        <w:rPr>
          <w:sz w:val="32"/>
          <w:szCs w:val="32"/>
        </w:rPr>
        <w:t xml:space="preserve">Ингаляция - чайное дерево 1 капля + эвкалипт 1 капля на </w:t>
      </w:r>
      <w:smartTag w:uri="urn:schemas-microsoft-com:office:smarttags" w:element="metricconverter">
        <w:smartTagPr>
          <w:attr w:name="ProductID" w:val="1 литр"/>
        </w:smartTagPr>
        <w:r w:rsidRPr="00627EEE">
          <w:rPr>
            <w:sz w:val="32"/>
            <w:szCs w:val="32"/>
          </w:rPr>
          <w:t>1 литр</w:t>
        </w:r>
      </w:smartTag>
      <w:r w:rsidRPr="00627EEE">
        <w:rPr>
          <w:sz w:val="32"/>
          <w:szCs w:val="32"/>
        </w:rPr>
        <w:t xml:space="preserve"> горячей, но не кипящей воды. Ингаляции в течение 10 минут, при закрытых глазах, один раз в день. Дышать через рот. Массаж грудной клетки и шеи на ночь - чайное дерево 1 капля + эвкалипт 2 капли + лаванда 2 капли на 1 столовую ложку растительного масла. </w:t>
      </w:r>
    </w:p>
    <w:p w:rsidR="00627EEE" w:rsidRPr="00627EEE" w:rsidRDefault="00627EEE" w:rsidP="00627EEE">
      <w:pPr>
        <w:pStyle w:val="3"/>
        <w:ind w:left="-360"/>
        <w:jc w:val="center"/>
        <w:rPr>
          <w:color w:val="0000FF"/>
          <w:sz w:val="32"/>
          <w:szCs w:val="32"/>
        </w:rPr>
      </w:pPr>
      <w:r w:rsidRPr="00627EEE">
        <w:rPr>
          <w:color w:val="0000FF"/>
          <w:sz w:val="32"/>
          <w:szCs w:val="32"/>
        </w:rPr>
        <w:t>Грипп - ароматизация помещений.</w:t>
      </w:r>
    </w:p>
    <w:p w:rsidR="00627EEE" w:rsidRPr="00627EEE" w:rsidRDefault="00627EEE" w:rsidP="00627EEE">
      <w:pPr>
        <w:ind w:left="-360"/>
        <w:rPr>
          <w:b/>
          <w:sz w:val="32"/>
          <w:szCs w:val="32"/>
        </w:rPr>
      </w:pPr>
      <w:r w:rsidRPr="00627EEE">
        <w:rPr>
          <w:sz w:val="32"/>
          <w:szCs w:val="32"/>
        </w:rPr>
        <w:t xml:space="preserve">Чайное дерево 4 капли + эвкалипт 2 капли + чабрец 2 капли - одноразовая заправка </w:t>
      </w:r>
      <w:proofErr w:type="spellStart"/>
      <w:r w:rsidRPr="00627EEE">
        <w:rPr>
          <w:sz w:val="32"/>
          <w:szCs w:val="32"/>
        </w:rPr>
        <w:t>аромалампы</w:t>
      </w:r>
      <w:proofErr w:type="spellEnd"/>
      <w:r w:rsidRPr="00627EEE">
        <w:rPr>
          <w:sz w:val="32"/>
          <w:szCs w:val="32"/>
        </w:rPr>
        <w:t xml:space="preserve">. Ароматизация помещения проводится с целью дезинфекции два раза в день. </w:t>
      </w:r>
    </w:p>
    <w:p w:rsidR="00627EEE" w:rsidRPr="00627EEE" w:rsidRDefault="00627EEE" w:rsidP="00511EE3">
      <w:pPr>
        <w:ind w:left="-360"/>
        <w:rPr>
          <w:b/>
          <w:sz w:val="32"/>
          <w:szCs w:val="32"/>
        </w:rPr>
      </w:pPr>
      <w:r w:rsidRPr="00627EEE">
        <w:rPr>
          <w:b/>
          <w:sz w:val="32"/>
          <w:szCs w:val="32"/>
        </w:rPr>
        <w:t xml:space="preserve">Соблюдение всех правил сделает </w:t>
      </w:r>
      <w:proofErr w:type="spellStart"/>
      <w:r w:rsidRPr="00627EEE">
        <w:rPr>
          <w:b/>
          <w:sz w:val="32"/>
          <w:szCs w:val="32"/>
        </w:rPr>
        <w:t>ароматерапию</w:t>
      </w:r>
      <w:proofErr w:type="spellEnd"/>
      <w:r w:rsidRPr="00627EEE">
        <w:rPr>
          <w:b/>
          <w:sz w:val="32"/>
          <w:szCs w:val="32"/>
        </w:rPr>
        <w:t xml:space="preserve"> эффективным методом для помощи при различных детских недугах, окажет гармонизирующий эффект на весь организм ребенка в целом. </w:t>
      </w:r>
    </w:p>
    <w:p w:rsidR="00627EEE" w:rsidRPr="00627EEE" w:rsidRDefault="00627EEE" w:rsidP="00627EEE">
      <w:pPr>
        <w:spacing w:after="200" w:line="276" w:lineRule="auto"/>
      </w:pPr>
    </w:p>
    <w:sectPr w:rsidR="00627EEE" w:rsidRPr="00627EEE" w:rsidSect="00E05F49">
      <w:pgSz w:w="11906" w:h="16838"/>
      <w:pgMar w:top="540" w:right="850" w:bottom="89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22EA"/>
    <w:multiLevelType w:val="multilevel"/>
    <w:tmpl w:val="F43E8C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38E27C8B"/>
    <w:multiLevelType w:val="hybridMultilevel"/>
    <w:tmpl w:val="27961C3A"/>
    <w:lvl w:ilvl="0" w:tplc="A850988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50127A1A"/>
    <w:multiLevelType w:val="hybridMultilevel"/>
    <w:tmpl w:val="505E9D08"/>
    <w:lvl w:ilvl="0" w:tplc="6D52834A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3">
    <w:nsid w:val="6F9E5421"/>
    <w:multiLevelType w:val="multilevel"/>
    <w:tmpl w:val="9FE45A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C70AE"/>
    <w:rsid w:val="0007330A"/>
    <w:rsid w:val="00511EE3"/>
    <w:rsid w:val="00627EEE"/>
    <w:rsid w:val="007E289C"/>
    <w:rsid w:val="00AA1549"/>
    <w:rsid w:val="00DC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A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C70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70AE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DC70AE"/>
    <w:rPr>
      <w:strike w:val="0"/>
      <w:dstrike w:val="0"/>
      <w:color w:val="000080"/>
      <w:u w:val="none"/>
      <w:effect w:val="none"/>
    </w:rPr>
  </w:style>
  <w:style w:type="paragraph" w:customStyle="1" w:styleId="article">
    <w:name w:val="article"/>
    <w:basedOn w:val="a"/>
    <w:rsid w:val="00DC70AE"/>
    <w:pPr>
      <w:spacing w:before="75"/>
      <w:ind w:firstLine="400"/>
      <w:jc w:val="both"/>
    </w:pPr>
  </w:style>
  <w:style w:type="paragraph" w:styleId="a4">
    <w:name w:val="Normal (Web)"/>
    <w:basedOn w:val="a"/>
    <w:uiPriority w:val="99"/>
    <w:unhideWhenUsed/>
    <w:rsid w:val="00DC70A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C70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0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4</cp:revision>
  <dcterms:created xsi:type="dcterms:W3CDTF">2017-10-27T16:46:00Z</dcterms:created>
  <dcterms:modified xsi:type="dcterms:W3CDTF">2017-12-17T09:25:00Z</dcterms:modified>
</cp:coreProperties>
</file>