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F2" w:rsidRPr="004C0DF2" w:rsidRDefault="004C0DF2" w:rsidP="004C0DF2">
      <w:pPr>
        <w:spacing w:after="0" w:line="240" w:lineRule="auto"/>
        <w:jc w:val="right"/>
        <w:rPr>
          <w:rFonts w:ascii="Times New Roman" w:eastAsia="Times New Roman" w:hAnsi="Times New Roman" w:cs="Times New Roman"/>
          <w:sz w:val="28"/>
          <w:szCs w:val="24"/>
        </w:rPr>
      </w:pPr>
    </w:p>
    <w:p w:rsidR="004C0DF2" w:rsidRPr="004C0DF2" w:rsidRDefault="004C0DF2" w:rsidP="004C0DF2">
      <w:pPr>
        <w:keepNext/>
        <w:spacing w:after="0" w:line="240" w:lineRule="auto"/>
        <w:jc w:val="center"/>
        <w:outlineLvl w:val="1"/>
        <w:rPr>
          <w:rFonts w:ascii="Times New Roman" w:eastAsia="Times New Roman" w:hAnsi="Times New Roman" w:cs="Times New Roman"/>
          <w:b/>
          <w:bCs/>
          <w:caps/>
          <w:sz w:val="24"/>
          <w:szCs w:val="24"/>
        </w:rPr>
      </w:pPr>
      <w:r w:rsidRPr="004C0DF2">
        <w:rPr>
          <w:rFonts w:ascii="Times New Roman" w:eastAsia="Times New Roman" w:hAnsi="Times New Roman" w:cs="Times New Roman"/>
          <w:b/>
          <w:bCs/>
          <w:caps/>
          <w:sz w:val="24"/>
          <w:szCs w:val="24"/>
        </w:rPr>
        <w:t>МиНИСТЕРСТВО ОБРАЗОВАНИЯ И НАУКИ РОССИЙСКОЙ ФЕДЕРАЦИИ</w:t>
      </w:r>
    </w:p>
    <w:p w:rsidR="004C0DF2" w:rsidRPr="004C0DF2" w:rsidRDefault="004C0DF2" w:rsidP="004C0DF2">
      <w:pPr>
        <w:spacing w:after="0" w:line="240" w:lineRule="auto"/>
        <w:rPr>
          <w:rFonts w:ascii="Antiqua" w:eastAsia="Times New Roman" w:hAnsi="Antiqua" w:cs="Times New Roman"/>
          <w:sz w:val="28"/>
          <w:szCs w:val="24"/>
        </w:rPr>
      </w:pPr>
    </w:p>
    <w:p w:rsidR="004C0DF2" w:rsidRPr="004C0DF2" w:rsidRDefault="004C0DF2" w:rsidP="004C0DF2">
      <w:pPr>
        <w:spacing w:after="0" w:line="240" w:lineRule="auto"/>
        <w:jc w:val="center"/>
        <w:rPr>
          <w:rFonts w:ascii="Times New Roman" w:eastAsia="Times New Roman" w:hAnsi="Times New Roman" w:cs="Times New Roman"/>
          <w:b/>
          <w:bCs/>
          <w:caps/>
          <w:color w:val="000000"/>
          <w:sz w:val="20"/>
          <w:szCs w:val="20"/>
        </w:rPr>
      </w:pPr>
      <w:r w:rsidRPr="004C0DF2">
        <w:rPr>
          <w:rFonts w:ascii="Times New Roman" w:eastAsia="Times New Roman" w:hAnsi="Times New Roman" w:cs="Times New Roman"/>
          <w:b/>
          <w:bCs/>
          <w:caps/>
          <w:color w:val="000000"/>
          <w:sz w:val="20"/>
          <w:szCs w:val="20"/>
        </w:rPr>
        <w:t xml:space="preserve">Федеральное государственное бюджетное </w:t>
      </w:r>
    </w:p>
    <w:p w:rsidR="004C0DF2" w:rsidRPr="004C0DF2" w:rsidRDefault="004C0DF2" w:rsidP="004C0DF2">
      <w:pPr>
        <w:spacing w:after="0" w:line="240" w:lineRule="auto"/>
        <w:jc w:val="center"/>
        <w:rPr>
          <w:rFonts w:ascii="Times New Roman" w:eastAsia="Times New Roman" w:hAnsi="Times New Roman" w:cs="Times New Roman"/>
          <w:b/>
          <w:bCs/>
          <w:caps/>
          <w:sz w:val="20"/>
          <w:szCs w:val="20"/>
        </w:rPr>
      </w:pPr>
      <w:r w:rsidRPr="004C0DF2">
        <w:rPr>
          <w:rFonts w:ascii="Times New Roman" w:eastAsia="Times New Roman" w:hAnsi="Times New Roman" w:cs="Times New Roman"/>
          <w:b/>
          <w:bCs/>
          <w:caps/>
          <w:color w:val="000000"/>
          <w:sz w:val="20"/>
          <w:szCs w:val="20"/>
        </w:rPr>
        <w:t>образовательное учреждение высшего образования</w:t>
      </w:r>
    </w:p>
    <w:p w:rsidR="004C0DF2" w:rsidRDefault="004C0DF2" w:rsidP="004C0DF2">
      <w:pPr>
        <w:spacing w:after="0" w:line="240" w:lineRule="auto"/>
        <w:jc w:val="center"/>
        <w:rPr>
          <w:rFonts w:ascii="Times New Roman" w:eastAsia="Times New Roman" w:hAnsi="Times New Roman" w:cs="Times New Roman"/>
          <w:b/>
          <w:bCs/>
          <w:caps/>
          <w:sz w:val="20"/>
          <w:szCs w:val="24"/>
        </w:rPr>
      </w:pPr>
      <w:r w:rsidRPr="004C0DF2">
        <w:rPr>
          <w:rFonts w:ascii="Times New Roman" w:eastAsia="Times New Roman" w:hAnsi="Times New Roman" w:cs="Times New Roman"/>
          <w:b/>
          <w:bCs/>
          <w:caps/>
          <w:sz w:val="20"/>
          <w:szCs w:val="24"/>
        </w:rPr>
        <w:t>«тюменски</w:t>
      </w:r>
      <w:r w:rsidR="0022379B">
        <w:rPr>
          <w:rFonts w:ascii="Times New Roman" w:eastAsia="Times New Roman" w:hAnsi="Times New Roman" w:cs="Times New Roman"/>
          <w:b/>
          <w:bCs/>
          <w:caps/>
          <w:sz w:val="20"/>
          <w:szCs w:val="24"/>
        </w:rPr>
        <w:t xml:space="preserve">й ИНДУСТРИАЛЬНЫЙ </w:t>
      </w:r>
      <w:r w:rsidRPr="004C0DF2">
        <w:rPr>
          <w:rFonts w:ascii="Times New Roman" w:eastAsia="Times New Roman" w:hAnsi="Times New Roman" w:cs="Times New Roman"/>
          <w:b/>
          <w:bCs/>
          <w:caps/>
          <w:sz w:val="20"/>
          <w:szCs w:val="24"/>
        </w:rPr>
        <w:t>университет»</w:t>
      </w:r>
    </w:p>
    <w:p w:rsidR="0041499F" w:rsidRPr="0041499F" w:rsidRDefault="0041499F" w:rsidP="0041499F">
      <w:pPr>
        <w:spacing w:after="0" w:line="240" w:lineRule="auto"/>
        <w:jc w:val="center"/>
        <w:rPr>
          <w:rFonts w:ascii="Times New Roman" w:eastAsia="Times New Roman" w:hAnsi="Times New Roman" w:cs="Times New Roman"/>
          <w:sz w:val="24"/>
          <w:szCs w:val="24"/>
        </w:rPr>
      </w:pPr>
      <w:r w:rsidRPr="0041499F">
        <w:rPr>
          <w:rFonts w:ascii="Times New Roman" w:eastAsia="Times New Roman" w:hAnsi="Times New Roman" w:cs="Times New Roman"/>
          <w:sz w:val="24"/>
          <w:szCs w:val="24"/>
        </w:rPr>
        <w:t>филиал «Тобольский индустриальный институт»</w:t>
      </w:r>
    </w:p>
    <w:p w:rsidR="0041499F" w:rsidRPr="0041499F" w:rsidRDefault="0041499F" w:rsidP="0041499F">
      <w:pPr>
        <w:spacing w:after="0" w:line="240" w:lineRule="auto"/>
        <w:jc w:val="center"/>
        <w:rPr>
          <w:rFonts w:ascii="Times New Roman" w:eastAsia="Times New Roman" w:hAnsi="Times New Roman" w:cs="Times New Roman"/>
          <w:b/>
          <w:sz w:val="24"/>
          <w:szCs w:val="24"/>
        </w:rPr>
      </w:pPr>
    </w:p>
    <w:p w:rsidR="004857A1" w:rsidRPr="004857A1" w:rsidRDefault="004857A1" w:rsidP="004857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6973" w:rsidTr="00886973">
        <w:tc>
          <w:tcPr>
            <w:tcW w:w="4785" w:type="dxa"/>
          </w:tcPr>
          <w:p w:rsidR="00886973" w:rsidRDefault="00886973" w:rsidP="004857A1">
            <w:pPr>
              <w:jc w:val="both"/>
              <w:rPr>
                <w:sz w:val="24"/>
                <w:szCs w:val="24"/>
              </w:rPr>
            </w:pPr>
          </w:p>
        </w:tc>
        <w:tc>
          <w:tcPr>
            <w:tcW w:w="4786" w:type="dxa"/>
          </w:tcPr>
          <w:p w:rsidR="00886973" w:rsidRPr="00886973" w:rsidRDefault="00886973" w:rsidP="004857A1">
            <w:pPr>
              <w:jc w:val="both"/>
              <w:rPr>
                <w:caps/>
                <w:sz w:val="24"/>
                <w:szCs w:val="24"/>
              </w:rPr>
            </w:pPr>
          </w:p>
        </w:tc>
      </w:tr>
      <w:tr w:rsidR="00886973" w:rsidTr="00886973">
        <w:tc>
          <w:tcPr>
            <w:tcW w:w="4785" w:type="dxa"/>
          </w:tcPr>
          <w:p w:rsidR="00886973" w:rsidRDefault="00886973" w:rsidP="004857A1">
            <w:pPr>
              <w:jc w:val="both"/>
              <w:rPr>
                <w:sz w:val="24"/>
                <w:szCs w:val="24"/>
              </w:rPr>
            </w:pPr>
          </w:p>
        </w:tc>
        <w:tc>
          <w:tcPr>
            <w:tcW w:w="4786" w:type="dxa"/>
          </w:tcPr>
          <w:p w:rsidR="00886973" w:rsidRDefault="00886973" w:rsidP="004857A1">
            <w:pPr>
              <w:jc w:val="both"/>
              <w:rPr>
                <w:sz w:val="24"/>
                <w:szCs w:val="24"/>
              </w:rPr>
            </w:pPr>
          </w:p>
        </w:tc>
      </w:tr>
      <w:tr w:rsidR="00886973" w:rsidTr="00886973">
        <w:tc>
          <w:tcPr>
            <w:tcW w:w="4785" w:type="dxa"/>
          </w:tcPr>
          <w:p w:rsidR="00886973" w:rsidRDefault="00886973" w:rsidP="004857A1">
            <w:pPr>
              <w:jc w:val="both"/>
              <w:rPr>
                <w:sz w:val="24"/>
                <w:szCs w:val="24"/>
              </w:rPr>
            </w:pPr>
          </w:p>
        </w:tc>
        <w:tc>
          <w:tcPr>
            <w:tcW w:w="4786" w:type="dxa"/>
          </w:tcPr>
          <w:p w:rsidR="00886973" w:rsidRDefault="00886973" w:rsidP="00886973">
            <w:pPr>
              <w:rPr>
                <w:sz w:val="24"/>
                <w:szCs w:val="24"/>
              </w:rPr>
            </w:pPr>
          </w:p>
        </w:tc>
      </w:tr>
      <w:tr w:rsidR="00886973" w:rsidTr="00886973">
        <w:tc>
          <w:tcPr>
            <w:tcW w:w="4785" w:type="dxa"/>
          </w:tcPr>
          <w:p w:rsidR="00886973" w:rsidRDefault="00886973" w:rsidP="004857A1">
            <w:pPr>
              <w:jc w:val="both"/>
              <w:rPr>
                <w:sz w:val="24"/>
                <w:szCs w:val="24"/>
              </w:rPr>
            </w:pPr>
          </w:p>
        </w:tc>
        <w:tc>
          <w:tcPr>
            <w:tcW w:w="4786" w:type="dxa"/>
          </w:tcPr>
          <w:p w:rsidR="00886973" w:rsidRPr="004857A1" w:rsidRDefault="00886973" w:rsidP="00886973">
            <w:pPr>
              <w:rPr>
                <w:sz w:val="24"/>
                <w:szCs w:val="24"/>
              </w:rPr>
            </w:pPr>
          </w:p>
        </w:tc>
      </w:tr>
    </w:tbl>
    <w:p w:rsidR="004857A1" w:rsidRPr="004857A1" w:rsidRDefault="004857A1" w:rsidP="004857A1">
      <w:pPr>
        <w:spacing w:after="0" w:line="240" w:lineRule="auto"/>
        <w:jc w:val="both"/>
        <w:rPr>
          <w:rFonts w:ascii="Times New Roman" w:eastAsia="Times New Roman" w:hAnsi="Times New Roman" w:cs="Times New Roman"/>
          <w:sz w:val="24"/>
          <w:szCs w:val="24"/>
        </w:rPr>
      </w:pPr>
    </w:p>
    <w:p w:rsidR="004857A1" w:rsidRPr="004857A1" w:rsidRDefault="004857A1" w:rsidP="004857A1">
      <w:pPr>
        <w:spacing w:after="0" w:line="240" w:lineRule="auto"/>
        <w:jc w:val="both"/>
        <w:rPr>
          <w:rFonts w:ascii="Times New Roman" w:eastAsia="Times New Roman" w:hAnsi="Times New Roman" w:cs="Times New Roman"/>
          <w:sz w:val="24"/>
          <w:szCs w:val="24"/>
        </w:rPr>
      </w:pPr>
    </w:p>
    <w:p w:rsidR="004857A1" w:rsidRPr="004857A1" w:rsidRDefault="004857A1" w:rsidP="004857A1">
      <w:pPr>
        <w:spacing w:after="0" w:line="240" w:lineRule="auto"/>
        <w:jc w:val="both"/>
        <w:rPr>
          <w:rFonts w:ascii="Times New Roman" w:eastAsia="Times New Roman" w:hAnsi="Times New Roman" w:cs="Times New Roman"/>
          <w:sz w:val="24"/>
          <w:szCs w:val="24"/>
        </w:rPr>
      </w:pPr>
    </w:p>
    <w:p w:rsidR="004857A1" w:rsidRDefault="004857A1" w:rsidP="004857A1">
      <w:pPr>
        <w:autoSpaceDE w:val="0"/>
        <w:autoSpaceDN w:val="0"/>
        <w:adjustRightInd w:val="0"/>
        <w:spacing w:after="0" w:line="240" w:lineRule="auto"/>
        <w:jc w:val="center"/>
        <w:rPr>
          <w:rFonts w:ascii="Times New Roman" w:eastAsia="Times New Roman" w:hAnsi="Times New Roman" w:cs="Times New Roman"/>
          <w:b/>
          <w:bCs/>
          <w:sz w:val="28"/>
          <w:szCs w:val="28"/>
        </w:rPr>
      </w:pPr>
      <w:r w:rsidRPr="004857A1">
        <w:rPr>
          <w:rFonts w:ascii="Times New Roman" w:eastAsia="Times New Roman" w:hAnsi="Times New Roman" w:cs="Times New Roman"/>
          <w:b/>
          <w:bCs/>
          <w:sz w:val="28"/>
          <w:szCs w:val="28"/>
        </w:rPr>
        <w:t>Рабочая программа</w:t>
      </w:r>
    </w:p>
    <w:p w:rsidR="00886973" w:rsidRPr="004857A1" w:rsidRDefault="00886973" w:rsidP="004857A1">
      <w:pPr>
        <w:autoSpaceDE w:val="0"/>
        <w:autoSpaceDN w:val="0"/>
        <w:adjustRightInd w:val="0"/>
        <w:spacing w:after="0" w:line="240" w:lineRule="auto"/>
        <w:jc w:val="center"/>
        <w:rPr>
          <w:rFonts w:ascii="Times New Roman" w:eastAsia="Times New Roman" w:hAnsi="Times New Roman" w:cs="Times New Roman"/>
          <w:b/>
          <w:bCs/>
          <w:sz w:val="28"/>
          <w:szCs w:val="28"/>
        </w:rPr>
      </w:pPr>
    </w:p>
    <w:p w:rsidR="004C0DF2" w:rsidRDefault="004C0DF2" w:rsidP="0088697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элективного курса </w:t>
      </w:r>
      <w:r w:rsidR="00CD29BD">
        <w:rPr>
          <w:rFonts w:ascii="Times New Roman" w:eastAsia="Times New Roman" w:hAnsi="Times New Roman" w:cs="Times New Roman"/>
          <w:b/>
          <w:bCs/>
          <w:kern w:val="36"/>
          <w:sz w:val="28"/>
          <w:szCs w:val="28"/>
        </w:rPr>
        <w:t xml:space="preserve">по </w:t>
      </w:r>
      <w:r>
        <w:rPr>
          <w:rFonts w:ascii="Times New Roman" w:eastAsia="Times New Roman" w:hAnsi="Times New Roman" w:cs="Times New Roman"/>
          <w:b/>
          <w:bCs/>
          <w:kern w:val="36"/>
          <w:sz w:val="28"/>
          <w:szCs w:val="28"/>
        </w:rPr>
        <w:t>физике для 10 и 11 класса</w:t>
      </w:r>
    </w:p>
    <w:p w:rsidR="004C0DF2" w:rsidRDefault="004857A1" w:rsidP="0088697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«Решение задач повышенной сложности с элементами экспериментальной физики»</w:t>
      </w: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4C0DF2" w:rsidRPr="004C0DF2" w:rsidRDefault="004C0DF2" w:rsidP="004C0D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F4A84" w:rsidRDefault="002F4A84" w:rsidP="004C0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Тобольск </w:t>
      </w:r>
    </w:p>
    <w:p w:rsidR="004C0DF2" w:rsidRDefault="0022379B" w:rsidP="004C0D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2017</w:t>
      </w:r>
      <w:r w:rsidR="004C0DF2">
        <w:rPr>
          <w:rFonts w:ascii="Times New Roman" w:eastAsia="Times New Roman" w:hAnsi="Times New Roman" w:cs="Times New Roman"/>
          <w:sz w:val="28"/>
          <w:szCs w:val="28"/>
        </w:rPr>
        <w:t>г.</w:t>
      </w:r>
    </w:p>
    <w:p w:rsidR="00886973" w:rsidRDefault="00886973" w:rsidP="004C0DF2">
      <w:pPr>
        <w:spacing w:after="0" w:line="240" w:lineRule="auto"/>
        <w:jc w:val="center"/>
        <w:rPr>
          <w:rFonts w:ascii="Times New Roman" w:eastAsia="Times New Roman" w:hAnsi="Times New Roman" w:cs="Times New Roman"/>
          <w:sz w:val="28"/>
          <w:szCs w:val="28"/>
        </w:rPr>
      </w:pPr>
    </w:p>
    <w:p w:rsidR="0022379B" w:rsidRPr="004C0DF2" w:rsidRDefault="0022379B" w:rsidP="004C0DF2">
      <w:pPr>
        <w:spacing w:after="0" w:line="240" w:lineRule="auto"/>
        <w:jc w:val="center"/>
        <w:rPr>
          <w:rFonts w:ascii="Times New Roman" w:eastAsia="Times New Roman" w:hAnsi="Times New Roman" w:cs="Times New Roman"/>
          <w:sz w:val="28"/>
          <w:szCs w:val="28"/>
        </w:rPr>
      </w:pPr>
    </w:p>
    <w:p w:rsidR="004C0DF2" w:rsidRDefault="00886973" w:rsidP="004C0DF2">
      <w:pPr>
        <w:spacing w:before="100" w:beforeAutospacing="1" w:after="100" w:afterAutospacing="1"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4"/>
          <w:szCs w:val="24"/>
        </w:rPr>
        <w:lastRenderedPageBreak/>
        <w:t>П</w:t>
      </w:r>
      <w:r>
        <w:rPr>
          <w:rFonts w:ascii="Times New Roman" w:eastAsia="Times New Roman" w:hAnsi="Times New Roman" w:cs="Times New Roman"/>
          <w:sz w:val="28"/>
          <w:szCs w:val="28"/>
        </w:rPr>
        <w:t xml:space="preserve">рограмма рассмотрена </w:t>
      </w:r>
      <w:r w:rsidR="004C0DF2" w:rsidRPr="004C0DF2">
        <w:rPr>
          <w:rFonts w:ascii="Times New Roman" w:eastAsia="Times New Roman" w:hAnsi="Times New Roman" w:cs="Times New Roman"/>
          <w:sz w:val="28"/>
          <w:szCs w:val="28"/>
        </w:rPr>
        <w:t xml:space="preserve">на заседании кафедры </w:t>
      </w:r>
      <w:r w:rsidR="004C0DF2" w:rsidRPr="004C0DF2">
        <w:rPr>
          <w:rFonts w:ascii="Times New Roman" w:eastAsia="Times New Roman" w:hAnsi="Times New Roman" w:cs="Times New Roman"/>
          <w:b/>
          <w:i/>
          <w:sz w:val="28"/>
          <w:szCs w:val="28"/>
        </w:rPr>
        <w:t>Электроэнергетики</w:t>
      </w:r>
    </w:p>
    <w:p w:rsidR="00886973" w:rsidRPr="004C0DF2" w:rsidRDefault="00886973"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jc w:val="both"/>
        <w:rPr>
          <w:rFonts w:ascii="Times New Roman" w:eastAsia="Times New Roman" w:hAnsi="Times New Roman" w:cs="Times New Roman"/>
          <w:sz w:val="28"/>
          <w:szCs w:val="28"/>
        </w:rPr>
      </w:pPr>
      <w:r w:rsidRPr="004C0DF2">
        <w:rPr>
          <w:rFonts w:ascii="Times New Roman" w:eastAsia="Times New Roman" w:hAnsi="Times New Roman" w:cs="Times New Roman"/>
          <w:sz w:val="28"/>
          <w:szCs w:val="28"/>
        </w:rPr>
        <w:t>  </w:t>
      </w:r>
    </w:p>
    <w:p w:rsidR="004C0DF2" w:rsidRPr="004C0DF2" w:rsidRDefault="004C0DF2" w:rsidP="004C0DF2">
      <w:pPr>
        <w:spacing w:before="100" w:beforeAutospacing="1" w:after="100" w:afterAutospacing="1" w:line="240" w:lineRule="auto"/>
        <w:jc w:val="both"/>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jc w:val="both"/>
        <w:rPr>
          <w:rFonts w:ascii="Times New Roman" w:eastAsia="Times New Roman" w:hAnsi="Times New Roman" w:cs="Times New Roman"/>
          <w:sz w:val="24"/>
          <w:szCs w:val="24"/>
        </w:rPr>
      </w:pPr>
      <w:r w:rsidRPr="004C0DF2">
        <w:rPr>
          <w:rFonts w:ascii="Times New Roman" w:eastAsia="Times New Roman" w:hAnsi="Times New Roman" w:cs="Times New Roman"/>
          <w:b/>
          <w:sz w:val="28"/>
          <w:szCs w:val="28"/>
        </w:rPr>
        <w:t>Рабочую программу разработал:</w:t>
      </w:r>
      <w:r w:rsidRPr="004C0DF2">
        <w:rPr>
          <w:rFonts w:ascii="Times New Roman" w:eastAsia="Times New Roman" w:hAnsi="Times New Roman" w:cs="Times New Roman"/>
          <w:sz w:val="28"/>
          <w:szCs w:val="28"/>
        </w:rPr>
        <w:t xml:space="preserve">                                          </w:t>
      </w:r>
    </w:p>
    <w:p w:rsidR="004C0DF2" w:rsidRPr="004C0DF2" w:rsidRDefault="004C0DF2" w:rsidP="004C0DF2">
      <w:pPr>
        <w:jc w:val="both"/>
        <w:rPr>
          <w:rFonts w:ascii="Calibri" w:eastAsia="Calibri" w:hAnsi="Calibri" w:cs="Times New Roman"/>
          <w:sz w:val="28"/>
          <w:szCs w:val="28"/>
          <w:lang w:eastAsia="en-US"/>
        </w:rPr>
      </w:pPr>
      <w:r w:rsidRPr="004C0DF2">
        <w:rPr>
          <w:rFonts w:ascii="Times New Roman" w:eastAsia="Calibri" w:hAnsi="Times New Roman" w:cs="Times New Roman"/>
          <w:sz w:val="28"/>
          <w:szCs w:val="28"/>
          <w:lang w:eastAsia="en-US"/>
        </w:rPr>
        <w:t xml:space="preserve">Доцент,  канд. </w:t>
      </w:r>
      <w:proofErr w:type="spellStart"/>
      <w:r w:rsidRPr="004C0DF2">
        <w:rPr>
          <w:rFonts w:ascii="Times New Roman" w:eastAsia="Calibri" w:hAnsi="Times New Roman" w:cs="Times New Roman"/>
          <w:sz w:val="28"/>
          <w:szCs w:val="28"/>
          <w:lang w:eastAsia="en-US"/>
        </w:rPr>
        <w:t>пед</w:t>
      </w:r>
      <w:proofErr w:type="spellEnd"/>
      <w:r w:rsidRPr="004C0DF2">
        <w:rPr>
          <w:rFonts w:ascii="Times New Roman" w:eastAsia="Calibri" w:hAnsi="Times New Roman" w:cs="Times New Roman"/>
          <w:sz w:val="28"/>
          <w:szCs w:val="28"/>
          <w:lang w:eastAsia="en-US"/>
        </w:rPr>
        <w:t>. наук</w:t>
      </w:r>
      <w:r w:rsidRPr="004C0DF2">
        <w:rPr>
          <w:rFonts w:ascii="Calibri" w:eastAsia="Calibri" w:hAnsi="Calibri" w:cs="Times New Roman"/>
          <w:sz w:val="28"/>
          <w:szCs w:val="28"/>
          <w:lang w:eastAsia="en-US"/>
        </w:rPr>
        <w:t xml:space="preserve"> </w:t>
      </w:r>
      <w:r w:rsidRPr="004C0DF2">
        <w:rPr>
          <w:rFonts w:ascii="Times New Roman" w:eastAsia="Times New Roman" w:hAnsi="Times New Roman" w:cs="Times New Roman"/>
          <w:sz w:val="28"/>
          <w:szCs w:val="28"/>
        </w:rPr>
        <w:t xml:space="preserve">____________________ Половникова Л.Б. </w:t>
      </w: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886973" w:rsidRDefault="00886973" w:rsidP="004C0DF2">
      <w:pPr>
        <w:spacing w:before="100" w:beforeAutospacing="1" w:after="100" w:afterAutospacing="1" w:line="240" w:lineRule="auto"/>
        <w:rPr>
          <w:rFonts w:ascii="Times New Roman" w:eastAsia="Times New Roman" w:hAnsi="Times New Roman" w:cs="Times New Roman"/>
          <w:sz w:val="24"/>
          <w:szCs w:val="24"/>
        </w:rPr>
      </w:pPr>
    </w:p>
    <w:p w:rsidR="00886973" w:rsidRDefault="00886973" w:rsidP="004C0DF2">
      <w:pPr>
        <w:spacing w:before="100" w:beforeAutospacing="1" w:after="100" w:afterAutospacing="1" w:line="240" w:lineRule="auto"/>
        <w:rPr>
          <w:rFonts w:ascii="Times New Roman" w:eastAsia="Times New Roman" w:hAnsi="Times New Roman" w:cs="Times New Roman"/>
          <w:sz w:val="24"/>
          <w:szCs w:val="24"/>
        </w:rPr>
      </w:pPr>
    </w:p>
    <w:p w:rsidR="00886973" w:rsidRDefault="00886973" w:rsidP="004C0DF2">
      <w:pPr>
        <w:spacing w:before="100" w:beforeAutospacing="1" w:after="100" w:afterAutospacing="1" w:line="240" w:lineRule="auto"/>
        <w:rPr>
          <w:rFonts w:ascii="Times New Roman" w:eastAsia="Times New Roman" w:hAnsi="Times New Roman" w:cs="Times New Roman"/>
          <w:sz w:val="24"/>
          <w:szCs w:val="24"/>
        </w:rPr>
      </w:pPr>
    </w:p>
    <w:p w:rsidR="00886973" w:rsidRPr="004C0DF2" w:rsidRDefault="00886973" w:rsidP="004C0DF2">
      <w:pPr>
        <w:spacing w:before="100" w:beforeAutospacing="1" w:after="100" w:afterAutospacing="1" w:line="240" w:lineRule="auto"/>
        <w:rPr>
          <w:rFonts w:ascii="Times New Roman" w:eastAsia="Times New Roman" w:hAnsi="Times New Roman" w:cs="Times New Roman"/>
          <w:sz w:val="24"/>
          <w:szCs w:val="24"/>
        </w:rPr>
      </w:pPr>
    </w:p>
    <w:p w:rsidR="004C0DF2" w:rsidRP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C0DF2" w:rsidRDefault="004C0DF2" w:rsidP="004C0DF2">
      <w:pPr>
        <w:spacing w:before="100" w:beforeAutospacing="1" w:after="100" w:afterAutospacing="1" w:line="240" w:lineRule="auto"/>
        <w:rPr>
          <w:rFonts w:ascii="Times New Roman" w:eastAsia="Times New Roman" w:hAnsi="Times New Roman" w:cs="Times New Roman"/>
          <w:sz w:val="24"/>
          <w:szCs w:val="24"/>
        </w:rPr>
      </w:pPr>
    </w:p>
    <w:p w:rsidR="004857A1" w:rsidRDefault="004857A1"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22379B" w:rsidRDefault="0022379B" w:rsidP="004C0DF2">
      <w:pPr>
        <w:spacing w:before="100" w:beforeAutospacing="1" w:after="100" w:afterAutospacing="1" w:line="240" w:lineRule="auto"/>
        <w:rPr>
          <w:rFonts w:ascii="Times New Roman" w:eastAsia="Times New Roman" w:hAnsi="Times New Roman" w:cs="Times New Roman"/>
          <w:sz w:val="24"/>
          <w:szCs w:val="24"/>
        </w:rPr>
      </w:pPr>
    </w:p>
    <w:p w:rsidR="004857A1" w:rsidRPr="004C0DF2" w:rsidRDefault="004857A1" w:rsidP="004C0DF2">
      <w:pPr>
        <w:spacing w:before="100" w:beforeAutospacing="1" w:after="100" w:afterAutospacing="1" w:line="240" w:lineRule="auto"/>
        <w:rPr>
          <w:rFonts w:ascii="Times New Roman" w:eastAsia="Times New Roman" w:hAnsi="Times New Roman" w:cs="Times New Roman"/>
          <w:sz w:val="24"/>
          <w:szCs w:val="24"/>
        </w:rPr>
      </w:pPr>
    </w:p>
    <w:p w:rsidR="005250C8" w:rsidRPr="001D118D" w:rsidRDefault="00C16052" w:rsidP="002B0252">
      <w:pPr>
        <w:spacing w:after="0"/>
        <w:ind w:firstLine="709"/>
        <w:jc w:val="center"/>
        <w:rPr>
          <w:rStyle w:val="a3"/>
          <w:rFonts w:ascii="Times New Roman" w:hAnsi="Times New Roman" w:cs="Times New Roman"/>
          <w:caps/>
          <w:sz w:val="28"/>
          <w:szCs w:val="28"/>
        </w:rPr>
      </w:pPr>
      <w:r w:rsidRPr="001D118D">
        <w:rPr>
          <w:rStyle w:val="a3"/>
          <w:rFonts w:ascii="Times New Roman" w:hAnsi="Times New Roman" w:cs="Times New Roman"/>
          <w:caps/>
          <w:sz w:val="28"/>
          <w:szCs w:val="28"/>
        </w:rPr>
        <w:lastRenderedPageBreak/>
        <w:t>Пояснительная записка</w:t>
      </w:r>
    </w:p>
    <w:p w:rsidR="00C16052" w:rsidRPr="001D118D" w:rsidRDefault="00C16052"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Программа по физике составлена на основе федерального компонента Государственного стандарта среднего (полного) общего образования</w:t>
      </w:r>
      <w:r w:rsidR="00D308B7" w:rsidRPr="001D118D">
        <w:rPr>
          <w:rFonts w:ascii="Times New Roman" w:hAnsi="Times New Roman" w:cs="Times New Roman"/>
          <w:sz w:val="28"/>
          <w:szCs w:val="28"/>
        </w:rPr>
        <w:t xml:space="preserve"> по физике профильный</w:t>
      </w:r>
      <w:r w:rsidR="001C0CE8" w:rsidRPr="001D118D">
        <w:rPr>
          <w:rFonts w:ascii="Times New Roman" w:hAnsi="Times New Roman" w:cs="Times New Roman"/>
          <w:sz w:val="28"/>
          <w:szCs w:val="28"/>
        </w:rPr>
        <w:t xml:space="preserve"> уров</w:t>
      </w:r>
      <w:r w:rsidR="00D308B7" w:rsidRPr="001D118D">
        <w:rPr>
          <w:rFonts w:ascii="Times New Roman" w:hAnsi="Times New Roman" w:cs="Times New Roman"/>
          <w:sz w:val="28"/>
          <w:szCs w:val="28"/>
        </w:rPr>
        <w:t>ень</w:t>
      </w:r>
      <w:r w:rsidR="001C0CE8" w:rsidRPr="001D118D">
        <w:rPr>
          <w:rFonts w:ascii="Times New Roman" w:hAnsi="Times New Roman" w:cs="Times New Roman"/>
          <w:sz w:val="28"/>
          <w:szCs w:val="28"/>
        </w:rPr>
        <w:t xml:space="preserve"> (информационно-технологический)</w:t>
      </w:r>
      <w:r w:rsidR="00D308B7" w:rsidRPr="001D118D">
        <w:rPr>
          <w:rFonts w:ascii="Times New Roman" w:hAnsi="Times New Roman" w:cs="Times New Roman"/>
          <w:sz w:val="28"/>
          <w:szCs w:val="28"/>
        </w:rPr>
        <w:t xml:space="preserve"> (приказ Минобразования России №1089 от 05.03.2004)</w:t>
      </w:r>
      <w:r w:rsidR="001C0CE8" w:rsidRPr="001D118D">
        <w:rPr>
          <w:rFonts w:ascii="Times New Roman" w:hAnsi="Times New Roman" w:cs="Times New Roman"/>
          <w:sz w:val="28"/>
          <w:szCs w:val="28"/>
        </w:rPr>
        <w:t xml:space="preserve">. Программа включает три </w:t>
      </w:r>
      <w:r w:rsidRPr="001D118D">
        <w:rPr>
          <w:rFonts w:ascii="Times New Roman" w:hAnsi="Times New Roman" w:cs="Times New Roman"/>
          <w:sz w:val="28"/>
          <w:szCs w:val="28"/>
        </w:rPr>
        <w:t xml:space="preserve">раздела: пояснительную </w:t>
      </w:r>
      <w:r w:rsidR="00B12938" w:rsidRPr="001D118D">
        <w:rPr>
          <w:rFonts w:ascii="Times New Roman" w:hAnsi="Times New Roman" w:cs="Times New Roman"/>
          <w:sz w:val="28"/>
          <w:szCs w:val="28"/>
        </w:rPr>
        <w:t xml:space="preserve">записку; основное содержание с </w:t>
      </w:r>
      <w:r w:rsidRPr="001D118D">
        <w:rPr>
          <w:rFonts w:ascii="Times New Roman" w:hAnsi="Times New Roman" w:cs="Times New Roman"/>
          <w:sz w:val="28"/>
          <w:szCs w:val="28"/>
        </w:rPr>
        <w:t xml:space="preserve">распределением учебных часов по разделам курса, последовательность изучения тем и разделов; требования </w:t>
      </w:r>
      <w:r w:rsidR="001C0CE8" w:rsidRPr="001D118D">
        <w:rPr>
          <w:rFonts w:ascii="Times New Roman" w:hAnsi="Times New Roman" w:cs="Times New Roman"/>
          <w:sz w:val="28"/>
          <w:szCs w:val="28"/>
        </w:rPr>
        <w:t>к уровню подготовки обучающихся и список литературы.</w:t>
      </w:r>
    </w:p>
    <w:p w:rsidR="00C16052" w:rsidRPr="001D118D" w:rsidRDefault="00C16052"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xml:space="preserve"> Физика как наука о наиболее общих законах природы, вносит существенный вклад в систему </w:t>
      </w:r>
      <w:r w:rsidR="002B0252" w:rsidRPr="001D118D">
        <w:rPr>
          <w:rFonts w:ascii="Times New Roman" w:hAnsi="Times New Roman" w:cs="Times New Roman"/>
          <w:sz w:val="28"/>
          <w:szCs w:val="28"/>
        </w:rPr>
        <w:t>знаний об окружающем мире.</w:t>
      </w:r>
      <w:r w:rsidRPr="001D118D">
        <w:rPr>
          <w:rFonts w:ascii="Times New Roman" w:hAnsi="Times New Roman" w:cs="Times New Roman"/>
          <w:sz w:val="28"/>
          <w:szCs w:val="28"/>
        </w:rPr>
        <w:t xml:space="preserve">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w:t>
      </w:r>
      <w:r w:rsidR="00F14D6D" w:rsidRPr="001D118D">
        <w:rPr>
          <w:rFonts w:ascii="Times New Roman" w:hAnsi="Times New Roman" w:cs="Times New Roman"/>
          <w:sz w:val="28"/>
          <w:szCs w:val="28"/>
        </w:rPr>
        <w:t>физики основное внимание уделяется</w:t>
      </w:r>
      <w:r w:rsidRPr="001D118D">
        <w:rPr>
          <w:rFonts w:ascii="Times New Roman" w:hAnsi="Times New Roman" w:cs="Times New Roman"/>
          <w:sz w:val="28"/>
          <w:szCs w:val="28"/>
        </w:rPr>
        <w:t xml:space="preserve">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580050" w:rsidRPr="001D118D" w:rsidRDefault="00F14D6D" w:rsidP="006C7F27">
      <w:pPr>
        <w:spacing w:after="0"/>
        <w:ind w:firstLine="709"/>
        <w:jc w:val="both"/>
        <w:rPr>
          <w:rFonts w:ascii="Times New Roman" w:hAnsi="Times New Roman" w:cs="Times New Roman"/>
          <w:sz w:val="28"/>
          <w:szCs w:val="28"/>
        </w:rPr>
      </w:pPr>
      <w:r w:rsidRPr="001D118D">
        <w:rPr>
          <w:rStyle w:val="a3"/>
          <w:rFonts w:ascii="Times New Roman" w:hAnsi="Times New Roman" w:cs="Times New Roman"/>
          <w:sz w:val="28"/>
          <w:szCs w:val="28"/>
        </w:rPr>
        <w:t>Изучение физики направлено на достижение следующих цел</w:t>
      </w:r>
      <w:r w:rsidR="00580050" w:rsidRPr="001D118D">
        <w:rPr>
          <w:rStyle w:val="a3"/>
          <w:rFonts w:ascii="Times New Roman" w:hAnsi="Times New Roman" w:cs="Times New Roman"/>
          <w:sz w:val="28"/>
          <w:szCs w:val="28"/>
        </w:rPr>
        <w:t>ей</w:t>
      </w:r>
    </w:p>
    <w:p w:rsidR="00580050" w:rsidRPr="001D118D" w:rsidRDefault="00F14D6D"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w:t>
      </w:r>
      <w:r w:rsidRPr="001D118D">
        <w:rPr>
          <w:rStyle w:val="a3"/>
          <w:rFonts w:ascii="Times New Roman" w:hAnsi="Times New Roman" w:cs="Times New Roman"/>
          <w:sz w:val="28"/>
          <w:szCs w:val="28"/>
        </w:rPr>
        <w:t>• </w:t>
      </w:r>
      <w:r w:rsidRPr="001D118D">
        <w:rPr>
          <w:rStyle w:val="a4"/>
          <w:rFonts w:ascii="Times New Roman" w:hAnsi="Times New Roman" w:cs="Times New Roman"/>
          <w:b/>
          <w:bCs/>
          <w:sz w:val="28"/>
          <w:szCs w:val="28"/>
        </w:rPr>
        <w:t xml:space="preserve">усвоение знаний </w:t>
      </w:r>
      <w:r w:rsidRPr="001D118D">
        <w:rPr>
          <w:rFonts w:ascii="Times New Roman" w:hAnsi="Times New Roman" w:cs="Times New Roman"/>
          <w:sz w:val="28"/>
          <w:szCs w:val="28"/>
        </w:rPr>
        <w:t>о методах научного познания природы; совр</w:t>
      </w:r>
      <w:r w:rsidR="00B12938" w:rsidRPr="001D118D">
        <w:rPr>
          <w:rFonts w:ascii="Times New Roman" w:hAnsi="Times New Roman" w:cs="Times New Roman"/>
          <w:sz w:val="28"/>
          <w:szCs w:val="28"/>
        </w:rPr>
        <w:t>еменной физической картине мира;</w:t>
      </w:r>
      <w:r w:rsidRPr="001D118D">
        <w:rPr>
          <w:rFonts w:ascii="Times New Roman" w:hAnsi="Times New Roman" w:cs="Times New Roman"/>
          <w:sz w:val="28"/>
          <w:szCs w:val="28"/>
        </w:rPr>
        <w:t xml:space="preserve"> знакомство с основами фундаментальных физических теорий: классической механики, молекулярно-кинетической теории, термодинамики</w:t>
      </w:r>
      <w:r w:rsidR="00B12938" w:rsidRPr="001D118D">
        <w:rPr>
          <w:rFonts w:ascii="Times New Roman" w:hAnsi="Times New Roman" w:cs="Times New Roman"/>
          <w:sz w:val="28"/>
          <w:szCs w:val="28"/>
        </w:rPr>
        <w:t>, электродинамики</w:t>
      </w:r>
      <w:r w:rsidR="00580050" w:rsidRPr="001D118D">
        <w:rPr>
          <w:rFonts w:ascii="Times New Roman" w:hAnsi="Times New Roman" w:cs="Times New Roman"/>
          <w:sz w:val="28"/>
          <w:szCs w:val="28"/>
        </w:rPr>
        <w:t>;</w:t>
      </w:r>
    </w:p>
    <w:p w:rsidR="00580050" w:rsidRPr="001D118D" w:rsidRDefault="00F14D6D"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w:t>
      </w:r>
      <w:r w:rsidRPr="001D118D">
        <w:rPr>
          <w:rStyle w:val="a4"/>
          <w:rFonts w:ascii="Times New Roman" w:hAnsi="Times New Roman" w:cs="Times New Roman"/>
          <w:b/>
          <w:bCs/>
          <w:sz w:val="28"/>
          <w:szCs w:val="28"/>
        </w:rPr>
        <w:t xml:space="preserve">овладение умениями </w:t>
      </w:r>
      <w:r w:rsidRPr="001D118D">
        <w:rPr>
          <w:rFonts w:ascii="Times New Roman" w:hAnsi="Times New Roman" w:cs="Times New Roman"/>
          <w:sz w:val="28"/>
          <w:szCs w:val="28"/>
        </w:rPr>
        <w:t>проводить наблюдения, планировать и выполнять эксперименты, обрабатывать результаты измерений, выдвигать гипотезы и строить модели, устанав</w:t>
      </w:r>
      <w:r w:rsidR="00580050" w:rsidRPr="001D118D">
        <w:rPr>
          <w:rFonts w:ascii="Times New Roman" w:hAnsi="Times New Roman" w:cs="Times New Roman"/>
          <w:sz w:val="28"/>
          <w:szCs w:val="28"/>
        </w:rPr>
        <w:t>ливать границы их применимости;</w:t>
      </w:r>
    </w:p>
    <w:p w:rsidR="00580050" w:rsidRPr="001D118D" w:rsidRDefault="00F14D6D"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w:t>
      </w:r>
      <w:proofErr w:type="gramStart"/>
      <w:r w:rsidRPr="001D118D">
        <w:rPr>
          <w:rFonts w:ascii="Times New Roman" w:hAnsi="Times New Roman" w:cs="Times New Roman"/>
          <w:sz w:val="28"/>
          <w:szCs w:val="28"/>
        </w:rPr>
        <w:t>• </w:t>
      </w:r>
      <w:r w:rsidRPr="001D118D">
        <w:rPr>
          <w:rStyle w:val="a4"/>
          <w:rFonts w:ascii="Times New Roman" w:hAnsi="Times New Roman" w:cs="Times New Roman"/>
          <w:b/>
          <w:bCs/>
          <w:sz w:val="28"/>
          <w:szCs w:val="28"/>
        </w:rPr>
        <w:t xml:space="preserve">применение знаний </w:t>
      </w:r>
      <w:r w:rsidRPr="001D118D">
        <w:rPr>
          <w:rFonts w:ascii="Times New Roman" w:hAnsi="Times New Roman" w:cs="Times New Roman"/>
          <w:sz w:val="28"/>
          <w:szCs w:val="28"/>
        </w:rPr>
        <w:t>для объяснения явлений природы, свойств вещества, принципа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w:t>
      </w:r>
      <w:r w:rsidR="00B2366E" w:rsidRPr="001D118D">
        <w:rPr>
          <w:rFonts w:ascii="Times New Roman" w:hAnsi="Times New Roman" w:cs="Times New Roman"/>
          <w:sz w:val="28"/>
          <w:szCs w:val="28"/>
        </w:rPr>
        <w:t>-популярной информации по физик</w:t>
      </w:r>
      <w:r w:rsidR="006C7F27" w:rsidRPr="001D118D">
        <w:rPr>
          <w:rFonts w:ascii="Times New Roman" w:hAnsi="Times New Roman" w:cs="Times New Roman"/>
          <w:sz w:val="28"/>
          <w:szCs w:val="28"/>
        </w:rPr>
        <w:t>е,</w:t>
      </w:r>
      <w:r w:rsidRPr="001D118D">
        <w:rPr>
          <w:rFonts w:ascii="Times New Roman" w:hAnsi="Times New Roman" w:cs="Times New Roman"/>
          <w:sz w:val="28"/>
          <w:szCs w:val="28"/>
        </w:rPr>
        <w:t xml:space="preserve"> в </w:t>
      </w:r>
      <w:r w:rsidR="00B2366E" w:rsidRPr="001D118D">
        <w:rPr>
          <w:rFonts w:ascii="Times New Roman" w:hAnsi="Times New Roman" w:cs="Times New Roman"/>
          <w:sz w:val="28"/>
          <w:szCs w:val="28"/>
        </w:rPr>
        <w:t>частности</w:t>
      </w:r>
      <w:r w:rsidR="006C7F27" w:rsidRPr="001D118D">
        <w:rPr>
          <w:rFonts w:ascii="Times New Roman" w:hAnsi="Times New Roman" w:cs="Times New Roman"/>
          <w:sz w:val="28"/>
          <w:szCs w:val="28"/>
        </w:rPr>
        <w:t>,</w:t>
      </w:r>
      <w:r w:rsidR="00B2366E" w:rsidRPr="001D118D">
        <w:rPr>
          <w:rFonts w:ascii="Times New Roman" w:hAnsi="Times New Roman" w:cs="Times New Roman"/>
          <w:sz w:val="28"/>
          <w:szCs w:val="28"/>
        </w:rPr>
        <w:t xml:space="preserve"> через</w:t>
      </w:r>
      <w:r w:rsidRPr="001D118D">
        <w:rPr>
          <w:rFonts w:ascii="Times New Roman" w:hAnsi="Times New Roman" w:cs="Times New Roman"/>
          <w:sz w:val="28"/>
          <w:szCs w:val="28"/>
        </w:rPr>
        <w:t xml:space="preserve"> систему электронной </w:t>
      </w:r>
      <w:r w:rsidR="00B2366E" w:rsidRPr="001D118D">
        <w:rPr>
          <w:rFonts w:ascii="Times New Roman" w:hAnsi="Times New Roman" w:cs="Times New Roman"/>
          <w:sz w:val="28"/>
          <w:szCs w:val="28"/>
        </w:rPr>
        <w:t>поддержки</w:t>
      </w:r>
      <w:r w:rsidRPr="001D118D">
        <w:rPr>
          <w:rFonts w:ascii="Times New Roman" w:hAnsi="Times New Roman" w:cs="Times New Roman"/>
          <w:sz w:val="28"/>
          <w:szCs w:val="28"/>
        </w:rPr>
        <w:t xml:space="preserve"> учебного </w:t>
      </w:r>
      <w:r w:rsidR="00B2366E" w:rsidRPr="001D118D">
        <w:rPr>
          <w:rFonts w:ascii="Times New Roman" w:hAnsi="Times New Roman" w:cs="Times New Roman"/>
          <w:sz w:val="28"/>
          <w:szCs w:val="28"/>
        </w:rPr>
        <w:t>процесса</w:t>
      </w:r>
      <w:r w:rsidR="00B12938" w:rsidRPr="001D118D">
        <w:rPr>
          <w:rFonts w:ascii="Times New Roman" w:hAnsi="Times New Roman" w:cs="Times New Roman"/>
          <w:sz w:val="28"/>
          <w:szCs w:val="28"/>
        </w:rPr>
        <w:t xml:space="preserve"> «</w:t>
      </w:r>
      <w:r w:rsidR="00B12938" w:rsidRPr="001D118D">
        <w:rPr>
          <w:rFonts w:ascii="Times New Roman" w:hAnsi="Times New Roman" w:cs="Times New Roman"/>
          <w:sz w:val="28"/>
          <w:szCs w:val="28"/>
          <w:lang w:val="en-US"/>
        </w:rPr>
        <w:t>EDUCON</w:t>
      </w:r>
      <w:r w:rsidR="00B2366E" w:rsidRPr="001D118D">
        <w:rPr>
          <w:rFonts w:ascii="Times New Roman" w:hAnsi="Times New Roman" w:cs="Times New Roman"/>
          <w:sz w:val="28"/>
          <w:szCs w:val="28"/>
        </w:rPr>
        <w:t>», раз</w:t>
      </w:r>
      <w:r w:rsidR="00B12938" w:rsidRPr="001D118D">
        <w:rPr>
          <w:rFonts w:ascii="Times New Roman" w:hAnsi="Times New Roman" w:cs="Times New Roman"/>
          <w:sz w:val="28"/>
          <w:szCs w:val="28"/>
        </w:rPr>
        <w:t>работанной специалистами научно-исследовательского института электронных образовательных ресурсов</w:t>
      </w:r>
      <w:r w:rsidR="002F4A84">
        <w:rPr>
          <w:rFonts w:ascii="Times New Roman" w:hAnsi="Times New Roman" w:cs="Times New Roman"/>
          <w:sz w:val="28"/>
          <w:szCs w:val="28"/>
        </w:rPr>
        <w:t xml:space="preserve"> </w:t>
      </w:r>
      <w:r w:rsidR="002F4A84" w:rsidRPr="002F4A84">
        <w:t xml:space="preserve"> </w:t>
      </w:r>
      <w:r w:rsidR="002F4A84" w:rsidRPr="002F4A84">
        <w:rPr>
          <w:rFonts w:ascii="Times New Roman" w:hAnsi="Times New Roman" w:cs="Times New Roman"/>
          <w:sz w:val="28"/>
          <w:szCs w:val="28"/>
        </w:rPr>
        <w:t>ФГБОУ ВО</w:t>
      </w:r>
      <w:r w:rsidR="00B2366E" w:rsidRPr="001D118D">
        <w:rPr>
          <w:rFonts w:ascii="Times New Roman" w:hAnsi="Times New Roman" w:cs="Times New Roman"/>
          <w:sz w:val="28"/>
          <w:szCs w:val="28"/>
        </w:rPr>
        <w:t xml:space="preserve"> </w:t>
      </w:r>
      <w:proofErr w:type="spellStart"/>
      <w:r w:rsidRPr="001D118D">
        <w:rPr>
          <w:rFonts w:ascii="Times New Roman" w:hAnsi="Times New Roman" w:cs="Times New Roman"/>
          <w:sz w:val="28"/>
          <w:szCs w:val="28"/>
        </w:rPr>
        <w:t>ТюмГНГУ</w:t>
      </w:r>
      <w:proofErr w:type="spellEnd"/>
      <w:r w:rsidR="00580050" w:rsidRPr="001D118D">
        <w:rPr>
          <w:rFonts w:ascii="Times New Roman" w:hAnsi="Times New Roman" w:cs="Times New Roman"/>
          <w:sz w:val="28"/>
          <w:szCs w:val="28"/>
        </w:rPr>
        <w:t>;</w:t>
      </w:r>
      <w:proofErr w:type="gramEnd"/>
    </w:p>
    <w:p w:rsidR="00580050" w:rsidRPr="001D118D" w:rsidRDefault="00F14D6D"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w:t>
      </w:r>
      <w:r w:rsidRPr="001D118D">
        <w:rPr>
          <w:rStyle w:val="a4"/>
          <w:rFonts w:ascii="Times New Roman" w:hAnsi="Times New Roman" w:cs="Times New Roman"/>
          <w:b/>
          <w:bCs/>
          <w:sz w:val="28"/>
          <w:szCs w:val="28"/>
        </w:rPr>
        <w:t xml:space="preserve">развитие познавательных интересов, интеллектуальных и творческих способностей </w:t>
      </w:r>
      <w:r w:rsidRPr="001D118D">
        <w:rPr>
          <w:rFonts w:ascii="Times New Roman" w:hAnsi="Times New Roman" w:cs="Times New Roman"/>
          <w:sz w:val="28"/>
          <w:szCs w:val="28"/>
        </w:rPr>
        <w:t xml:space="preserve">в процессе решения физических задач и самостоятельного приобретения новых знаний, при выполнении экспериментальных исследований, подготовке </w:t>
      </w:r>
      <w:r w:rsidR="00580050" w:rsidRPr="001D118D">
        <w:rPr>
          <w:rFonts w:ascii="Times New Roman" w:hAnsi="Times New Roman" w:cs="Times New Roman"/>
          <w:sz w:val="28"/>
          <w:szCs w:val="28"/>
        </w:rPr>
        <w:t>творческих работ;</w:t>
      </w:r>
    </w:p>
    <w:p w:rsidR="00580050" w:rsidRPr="001D118D" w:rsidRDefault="00F14D6D"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lastRenderedPageBreak/>
        <w:t>      • </w:t>
      </w:r>
      <w:r w:rsidRPr="001D118D">
        <w:rPr>
          <w:rStyle w:val="a4"/>
          <w:rFonts w:ascii="Times New Roman" w:hAnsi="Times New Roman" w:cs="Times New Roman"/>
          <w:b/>
          <w:bCs/>
          <w:sz w:val="28"/>
          <w:szCs w:val="28"/>
        </w:rPr>
        <w:t xml:space="preserve">воспитание </w:t>
      </w:r>
      <w:r w:rsidRPr="001D118D">
        <w:rPr>
          <w:rFonts w:ascii="Times New Roman" w:hAnsi="Times New Roman" w:cs="Times New Roman"/>
          <w:sz w:val="28"/>
          <w:szCs w:val="28"/>
        </w:rPr>
        <w:t>духа сотрудничества в процессе совместного выполнения задач, уважительного отношения к мнению оппонента, обоснования высказываемой позиции, готовности к морально-этической оценке использования научных достижений, уважения к ученым-физикам, сыгравшим ведущую роль в создании сов</w:t>
      </w:r>
      <w:r w:rsidR="00580050" w:rsidRPr="001D118D">
        <w:rPr>
          <w:rFonts w:ascii="Times New Roman" w:hAnsi="Times New Roman" w:cs="Times New Roman"/>
          <w:sz w:val="28"/>
          <w:szCs w:val="28"/>
        </w:rPr>
        <w:t>ременного мира науки и техники;</w:t>
      </w:r>
    </w:p>
    <w:p w:rsidR="006C7F27" w:rsidRPr="001D118D" w:rsidRDefault="00F14D6D" w:rsidP="006C7F27">
      <w:pPr>
        <w:spacing w:after="0"/>
        <w:ind w:firstLine="709"/>
        <w:jc w:val="both"/>
        <w:rPr>
          <w:rStyle w:val="a3"/>
          <w:rFonts w:ascii="Times New Roman" w:hAnsi="Times New Roman" w:cs="Times New Roman"/>
          <w:sz w:val="28"/>
          <w:szCs w:val="28"/>
        </w:rPr>
      </w:pPr>
      <w:r w:rsidRPr="001D118D">
        <w:rPr>
          <w:rFonts w:ascii="Times New Roman" w:hAnsi="Times New Roman" w:cs="Times New Roman"/>
          <w:sz w:val="28"/>
          <w:szCs w:val="28"/>
        </w:rPr>
        <w:t>      </w:t>
      </w:r>
      <w:r w:rsidRPr="001D118D">
        <w:rPr>
          <w:rStyle w:val="a3"/>
          <w:rFonts w:ascii="Times New Roman" w:hAnsi="Times New Roman" w:cs="Times New Roman"/>
          <w:sz w:val="28"/>
          <w:szCs w:val="28"/>
        </w:rPr>
        <w:t>• </w:t>
      </w:r>
      <w:r w:rsidRPr="001D118D">
        <w:rPr>
          <w:rStyle w:val="a4"/>
          <w:rFonts w:ascii="Times New Roman" w:hAnsi="Times New Roman" w:cs="Times New Roman"/>
          <w:b/>
          <w:bCs/>
          <w:sz w:val="28"/>
          <w:szCs w:val="28"/>
        </w:rPr>
        <w:t xml:space="preserve">использование приобретенных знаний и умений </w:t>
      </w:r>
      <w:r w:rsidRPr="001D118D">
        <w:rPr>
          <w:rFonts w:ascii="Times New Roman" w:hAnsi="Times New Roman" w:cs="Times New Roman"/>
          <w:sz w:val="28"/>
          <w:szCs w:val="28"/>
        </w:rPr>
        <w:t>для решени</w:t>
      </w:r>
      <w:r w:rsidR="00B12938" w:rsidRPr="001D118D">
        <w:rPr>
          <w:rFonts w:ascii="Times New Roman" w:hAnsi="Times New Roman" w:cs="Times New Roman"/>
          <w:sz w:val="28"/>
          <w:szCs w:val="28"/>
        </w:rPr>
        <w:t>я практических, жизненных задач.</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xml:space="preserve">      Программа направлена на формирование у школьников </w:t>
      </w:r>
      <w:proofErr w:type="spellStart"/>
      <w:r w:rsidRPr="001D118D">
        <w:rPr>
          <w:rFonts w:ascii="Times New Roman" w:hAnsi="Times New Roman" w:cs="Times New Roman"/>
          <w:sz w:val="28"/>
          <w:szCs w:val="28"/>
        </w:rPr>
        <w:t>общеучебных</w:t>
      </w:r>
      <w:proofErr w:type="spellEnd"/>
      <w:r w:rsidRPr="001D118D">
        <w:rPr>
          <w:rFonts w:ascii="Times New Roman" w:hAnsi="Times New Roman" w:cs="Times New Roman"/>
          <w:sz w:val="28"/>
          <w:szCs w:val="28"/>
        </w:rPr>
        <w:t xml:space="preserve"> умений и навыков, универсальных способов деятельности и ключевых компетенций.</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b/>
          <w:sz w:val="28"/>
          <w:szCs w:val="28"/>
        </w:rPr>
        <w:t>      </w:t>
      </w:r>
      <w:r w:rsidRPr="001D118D">
        <w:rPr>
          <w:rStyle w:val="a4"/>
          <w:rFonts w:ascii="Times New Roman" w:hAnsi="Times New Roman" w:cs="Times New Roman"/>
          <w:b/>
          <w:sz w:val="28"/>
          <w:szCs w:val="28"/>
        </w:rPr>
        <w:t>Познавательная деятельность:</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w:t>
      </w:r>
      <w:r w:rsidRPr="001D118D">
        <w:rPr>
          <w:rStyle w:val="a4"/>
          <w:rFonts w:ascii="Times New Roman" w:hAnsi="Times New Roman" w:cs="Times New Roman"/>
          <w:sz w:val="28"/>
          <w:szCs w:val="28"/>
        </w:rPr>
        <w:t>• </w:t>
      </w:r>
      <w:r w:rsidRPr="001D118D">
        <w:rPr>
          <w:rFonts w:ascii="Times New Roman" w:hAnsi="Times New Roman" w:cs="Times New Roman"/>
          <w:sz w:val="28"/>
          <w:szCs w:val="28"/>
        </w:rPr>
        <w:t xml:space="preserve">использование для познания окружающего мира различных </w:t>
      </w:r>
      <w:proofErr w:type="gramStart"/>
      <w:r w:rsidRPr="001D118D">
        <w:rPr>
          <w:rFonts w:ascii="Times New Roman" w:hAnsi="Times New Roman" w:cs="Times New Roman"/>
          <w:sz w:val="28"/>
          <w:szCs w:val="28"/>
        </w:rPr>
        <w:t>естественно-научных</w:t>
      </w:r>
      <w:proofErr w:type="gramEnd"/>
      <w:r w:rsidRPr="001D118D">
        <w:rPr>
          <w:rFonts w:ascii="Times New Roman" w:hAnsi="Times New Roman" w:cs="Times New Roman"/>
          <w:sz w:val="28"/>
          <w:szCs w:val="28"/>
        </w:rPr>
        <w:t xml:space="preserve"> методов: наблюдения, измерени</w:t>
      </w:r>
      <w:r w:rsidR="00580050" w:rsidRPr="001D118D">
        <w:rPr>
          <w:rFonts w:ascii="Times New Roman" w:hAnsi="Times New Roman" w:cs="Times New Roman"/>
          <w:sz w:val="28"/>
          <w:szCs w:val="28"/>
        </w:rPr>
        <w:t>я, эксперимента, моделирования;</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формирование умения различать факты, гипотезы, причины, следствия, доказа</w:t>
      </w:r>
      <w:r w:rsidR="00580050" w:rsidRPr="001D118D">
        <w:rPr>
          <w:rFonts w:ascii="Times New Roman" w:hAnsi="Times New Roman" w:cs="Times New Roman"/>
          <w:sz w:val="28"/>
          <w:szCs w:val="28"/>
        </w:rPr>
        <w:t>тельства, законы, теории;</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овладение адекватными способами решения теоретиче</w:t>
      </w:r>
      <w:r w:rsidR="00580050" w:rsidRPr="001D118D">
        <w:rPr>
          <w:rFonts w:ascii="Times New Roman" w:hAnsi="Times New Roman" w:cs="Times New Roman"/>
          <w:sz w:val="28"/>
          <w:szCs w:val="28"/>
        </w:rPr>
        <w:t>ских и экспериментальных задач;</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приобретение опыта выдвижения гипотез для объяснения известных фактов и для экспериментально</w:t>
      </w:r>
      <w:r w:rsidR="00580050" w:rsidRPr="001D118D">
        <w:rPr>
          <w:rFonts w:ascii="Times New Roman" w:hAnsi="Times New Roman" w:cs="Times New Roman"/>
          <w:sz w:val="28"/>
          <w:szCs w:val="28"/>
        </w:rPr>
        <w:t>й проверки выдвигаемых гипотез.</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b/>
          <w:sz w:val="28"/>
          <w:szCs w:val="28"/>
        </w:rPr>
        <w:t>      </w:t>
      </w:r>
      <w:r w:rsidRPr="001D118D">
        <w:rPr>
          <w:rStyle w:val="a4"/>
          <w:rFonts w:ascii="Times New Roman" w:hAnsi="Times New Roman" w:cs="Times New Roman"/>
          <w:b/>
          <w:sz w:val="28"/>
          <w:szCs w:val="28"/>
        </w:rPr>
        <w:t>Информационно-коммуникативная деятельность:</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использование для решения познавательных и коммуникативных задач р</w:t>
      </w:r>
      <w:r w:rsidR="00580050" w:rsidRPr="001D118D">
        <w:rPr>
          <w:rFonts w:ascii="Times New Roman" w:hAnsi="Times New Roman" w:cs="Times New Roman"/>
          <w:sz w:val="28"/>
          <w:szCs w:val="28"/>
        </w:rPr>
        <w:t>азличных источников информации.</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w:t>
      </w:r>
      <w:r w:rsidR="00580050" w:rsidRPr="001D118D">
        <w:rPr>
          <w:rStyle w:val="a4"/>
          <w:rFonts w:ascii="Times New Roman" w:hAnsi="Times New Roman" w:cs="Times New Roman"/>
          <w:b/>
          <w:sz w:val="28"/>
          <w:szCs w:val="28"/>
        </w:rPr>
        <w:t>Рефлексивная деятельность</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владение навыками контроля и оценки своей деятельности, умением предвидеть возмо</w:t>
      </w:r>
      <w:r w:rsidR="00580050" w:rsidRPr="001D118D">
        <w:rPr>
          <w:rFonts w:ascii="Times New Roman" w:hAnsi="Times New Roman" w:cs="Times New Roman"/>
          <w:sz w:val="28"/>
          <w:szCs w:val="28"/>
        </w:rPr>
        <w:t>жные результаты своих действий;</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 организация учебной деятельности: постановка цели, планирование, определение оптимальн</w:t>
      </w:r>
      <w:r w:rsidR="00580050" w:rsidRPr="001D118D">
        <w:rPr>
          <w:rFonts w:ascii="Times New Roman" w:hAnsi="Times New Roman" w:cs="Times New Roman"/>
          <w:sz w:val="28"/>
          <w:szCs w:val="28"/>
        </w:rPr>
        <w:t>ого соотношения цели и средств.</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w:t>
      </w:r>
      <w:r w:rsidRPr="001D118D">
        <w:rPr>
          <w:rStyle w:val="a3"/>
          <w:rFonts w:ascii="Times New Roman" w:hAnsi="Times New Roman" w:cs="Times New Roman"/>
          <w:sz w:val="28"/>
          <w:szCs w:val="28"/>
        </w:rPr>
        <w:t>Результаты обучения</w:t>
      </w:r>
    </w:p>
    <w:p w:rsidR="002B2B3D"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Обязательные результаты изучения курса «Физика»</w:t>
      </w:r>
      <w:r w:rsidR="006C7F27" w:rsidRPr="001D118D">
        <w:rPr>
          <w:rFonts w:ascii="Times New Roman" w:hAnsi="Times New Roman" w:cs="Times New Roman"/>
          <w:sz w:val="28"/>
          <w:szCs w:val="28"/>
        </w:rPr>
        <w:t xml:space="preserve"> </w:t>
      </w:r>
      <w:r w:rsidR="00B12938" w:rsidRPr="001D118D">
        <w:rPr>
          <w:rFonts w:ascii="Times New Roman" w:hAnsi="Times New Roman" w:cs="Times New Roman"/>
          <w:sz w:val="28"/>
          <w:szCs w:val="28"/>
        </w:rPr>
        <w:t>на дополнительных занятиях в вузе</w:t>
      </w:r>
      <w:r w:rsidR="001C0CE8" w:rsidRPr="001D118D">
        <w:rPr>
          <w:rFonts w:ascii="Times New Roman" w:hAnsi="Times New Roman" w:cs="Times New Roman"/>
          <w:sz w:val="28"/>
          <w:szCs w:val="28"/>
        </w:rPr>
        <w:t xml:space="preserve">: </w:t>
      </w:r>
      <w:r w:rsidR="00781553" w:rsidRPr="001D118D">
        <w:rPr>
          <w:rFonts w:ascii="Times New Roman" w:hAnsi="Times New Roman" w:cs="Times New Roman"/>
          <w:sz w:val="28"/>
          <w:szCs w:val="28"/>
        </w:rPr>
        <w:t>ФГ</w:t>
      </w:r>
      <w:r w:rsidR="002F4A84">
        <w:rPr>
          <w:rFonts w:ascii="Times New Roman" w:hAnsi="Times New Roman" w:cs="Times New Roman"/>
          <w:sz w:val="28"/>
          <w:szCs w:val="28"/>
        </w:rPr>
        <w:t>Б</w:t>
      </w:r>
      <w:r w:rsidR="00781553" w:rsidRPr="001D118D">
        <w:rPr>
          <w:rFonts w:ascii="Times New Roman" w:hAnsi="Times New Roman" w:cs="Times New Roman"/>
          <w:sz w:val="28"/>
          <w:szCs w:val="28"/>
        </w:rPr>
        <w:t>ОУ В</w:t>
      </w:r>
      <w:r w:rsidR="001C0CE8" w:rsidRPr="001D118D">
        <w:rPr>
          <w:rFonts w:ascii="Times New Roman" w:hAnsi="Times New Roman" w:cs="Times New Roman"/>
          <w:sz w:val="28"/>
          <w:szCs w:val="28"/>
        </w:rPr>
        <w:t xml:space="preserve">О </w:t>
      </w:r>
      <w:proofErr w:type="spellStart"/>
      <w:r w:rsidR="001C0CE8" w:rsidRPr="001D118D">
        <w:rPr>
          <w:rFonts w:ascii="Times New Roman" w:hAnsi="Times New Roman" w:cs="Times New Roman"/>
          <w:sz w:val="28"/>
          <w:szCs w:val="28"/>
        </w:rPr>
        <w:t>Тюм</w:t>
      </w:r>
      <w:r w:rsidR="00781553" w:rsidRPr="001D118D">
        <w:rPr>
          <w:rFonts w:ascii="Times New Roman" w:hAnsi="Times New Roman" w:cs="Times New Roman"/>
          <w:sz w:val="28"/>
          <w:szCs w:val="28"/>
        </w:rPr>
        <w:t>ГНГУ</w:t>
      </w:r>
      <w:proofErr w:type="spellEnd"/>
      <w:r w:rsidR="00781553" w:rsidRPr="001D118D">
        <w:rPr>
          <w:rFonts w:ascii="Times New Roman" w:hAnsi="Times New Roman" w:cs="Times New Roman"/>
          <w:sz w:val="28"/>
          <w:szCs w:val="28"/>
        </w:rPr>
        <w:t xml:space="preserve"> Ф</w:t>
      </w:r>
      <w:r w:rsidR="006C7F27" w:rsidRPr="001D118D">
        <w:rPr>
          <w:rFonts w:ascii="Times New Roman" w:hAnsi="Times New Roman" w:cs="Times New Roman"/>
          <w:sz w:val="28"/>
          <w:szCs w:val="28"/>
        </w:rPr>
        <w:t xml:space="preserve">илиал </w:t>
      </w:r>
      <w:r w:rsidR="00781553" w:rsidRPr="001D118D">
        <w:rPr>
          <w:rFonts w:ascii="Times New Roman" w:hAnsi="Times New Roman" w:cs="Times New Roman"/>
          <w:sz w:val="28"/>
          <w:szCs w:val="28"/>
        </w:rPr>
        <w:t>в г</w:t>
      </w:r>
      <w:proofErr w:type="gramStart"/>
      <w:r w:rsidR="00781553" w:rsidRPr="001D118D">
        <w:rPr>
          <w:rFonts w:ascii="Times New Roman" w:hAnsi="Times New Roman" w:cs="Times New Roman"/>
          <w:sz w:val="28"/>
          <w:szCs w:val="28"/>
        </w:rPr>
        <w:t>.Т</w:t>
      </w:r>
      <w:proofErr w:type="gramEnd"/>
      <w:r w:rsidR="00781553" w:rsidRPr="001D118D">
        <w:rPr>
          <w:rFonts w:ascii="Times New Roman" w:hAnsi="Times New Roman" w:cs="Times New Roman"/>
          <w:sz w:val="28"/>
          <w:szCs w:val="28"/>
        </w:rPr>
        <w:t xml:space="preserve">обольске </w:t>
      </w:r>
      <w:r w:rsidRPr="001D118D">
        <w:rPr>
          <w:rFonts w:ascii="Times New Roman" w:hAnsi="Times New Roman" w:cs="Times New Roman"/>
          <w:sz w:val="28"/>
          <w:szCs w:val="28"/>
        </w:rPr>
        <w:t xml:space="preserve">представлены в разделе «Требования к уровню подготовки». Они направлены на реализацию </w:t>
      </w:r>
      <w:proofErr w:type="spellStart"/>
      <w:r w:rsidRPr="001D118D">
        <w:rPr>
          <w:rFonts w:ascii="Times New Roman" w:hAnsi="Times New Roman" w:cs="Times New Roman"/>
          <w:sz w:val="28"/>
          <w:szCs w:val="28"/>
        </w:rPr>
        <w:t>деятельностного</w:t>
      </w:r>
      <w:proofErr w:type="spellEnd"/>
      <w:r w:rsidRPr="001D118D">
        <w:rPr>
          <w:rFonts w:ascii="Times New Roman" w:hAnsi="Times New Roman" w:cs="Times New Roman"/>
          <w:sz w:val="28"/>
          <w:szCs w:val="28"/>
        </w:rPr>
        <w:t xml:space="preserve"> и личностно ориентированного подходов; освоение учащимися 10</w:t>
      </w:r>
      <w:r w:rsidR="002B2B3D" w:rsidRPr="001D118D">
        <w:rPr>
          <w:rFonts w:ascii="Times New Roman" w:hAnsi="Times New Roman" w:cs="Times New Roman"/>
          <w:sz w:val="28"/>
          <w:szCs w:val="28"/>
        </w:rPr>
        <w:t>-11</w:t>
      </w:r>
      <w:r w:rsidRPr="001D118D">
        <w:rPr>
          <w:rFonts w:ascii="Times New Roman" w:hAnsi="Times New Roman" w:cs="Times New Roman"/>
          <w:sz w:val="28"/>
          <w:szCs w:val="28"/>
        </w:rPr>
        <w:t xml:space="preserve"> класса интеллектуальной и практической деятельности; овладение знаниями и умениями, необходимыми в повседневной жизни, </w:t>
      </w:r>
      <w:r w:rsidR="002B2B3D" w:rsidRPr="001D118D">
        <w:rPr>
          <w:rFonts w:ascii="Times New Roman" w:hAnsi="Times New Roman" w:cs="Times New Roman"/>
          <w:sz w:val="28"/>
          <w:szCs w:val="28"/>
        </w:rPr>
        <w:t xml:space="preserve">позволяющими ориентироваться в окружающем мире, успешной сдачи ЕГЭ.  </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xml:space="preserve">      Рубрика «Знать/понимать» включает требования к учебному материалу, который усваивается и воспроизводится учащимися. </w:t>
      </w:r>
      <w:r w:rsidR="006C7F27" w:rsidRPr="001D118D">
        <w:rPr>
          <w:rFonts w:ascii="Times New Roman" w:hAnsi="Times New Roman" w:cs="Times New Roman"/>
          <w:sz w:val="28"/>
          <w:szCs w:val="28"/>
        </w:rPr>
        <w:t xml:space="preserve">Учащиеся 10 </w:t>
      </w:r>
      <w:r w:rsidR="0041499F">
        <w:rPr>
          <w:rFonts w:ascii="Times New Roman" w:hAnsi="Times New Roman" w:cs="Times New Roman"/>
          <w:sz w:val="28"/>
          <w:szCs w:val="28"/>
        </w:rPr>
        <w:lastRenderedPageBreak/>
        <w:t xml:space="preserve">-11 </w:t>
      </w:r>
      <w:r w:rsidR="006C7F27" w:rsidRPr="001D118D">
        <w:rPr>
          <w:rFonts w:ascii="Times New Roman" w:hAnsi="Times New Roman" w:cs="Times New Roman"/>
          <w:sz w:val="28"/>
          <w:szCs w:val="28"/>
        </w:rPr>
        <w:t>класса</w:t>
      </w:r>
      <w:r w:rsidRPr="001D118D">
        <w:rPr>
          <w:rFonts w:ascii="Times New Roman" w:hAnsi="Times New Roman" w:cs="Times New Roman"/>
          <w:sz w:val="28"/>
          <w:szCs w:val="28"/>
        </w:rPr>
        <w:t xml:space="preserve"> должны понимать смысл изучаемых физических понятий, физических величин и законов, принципов и постулатов</w:t>
      </w:r>
      <w:r w:rsidR="00580050" w:rsidRPr="001D118D">
        <w:rPr>
          <w:rFonts w:ascii="Times New Roman" w:hAnsi="Times New Roman" w:cs="Times New Roman"/>
          <w:sz w:val="28"/>
          <w:szCs w:val="28"/>
        </w:rPr>
        <w:t>.</w:t>
      </w:r>
    </w:p>
    <w:p w:rsidR="00580050"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Рубрика «Уметь» включает требования, основанные на более сложных видах деятельности, в том числе творческой: объяснять резуль</w:t>
      </w:r>
      <w:r w:rsidR="00580050" w:rsidRPr="001D118D">
        <w:rPr>
          <w:rFonts w:ascii="Times New Roman" w:hAnsi="Times New Roman" w:cs="Times New Roman"/>
          <w:sz w:val="28"/>
          <w:szCs w:val="28"/>
        </w:rPr>
        <w:t>таты наблюдений и экспериментов</w:t>
      </w:r>
      <w:r w:rsidRPr="001D118D">
        <w:rPr>
          <w:rFonts w:ascii="Times New Roman" w:hAnsi="Times New Roman" w:cs="Times New Roman"/>
          <w:sz w:val="28"/>
          <w:szCs w:val="28"/>
        </w:rPr>
        <w:t>; представлять результаты измерений с помощью таблиц, графиков и выявлять на этой основе эмпирические зависимости; применять полученные знания для решения физических задач; приводить примеры практического использования знаний; воспринимать и самос</w:t>
      </w:r>
      <w:r w:rsidR="00580050" w:rsidRPr="001D118D">
        <w:rPr>
          <w:rFonts w:ascii="Times New Roman" w:hAnsi="Times New Roman" w:cs="Times New Roman"/>
          <w:sz w:val="28"/>
          <w:szCs w:val="28"/>
        </w:rPr>
        <w:t>тоятельно оценивать информацию.</w:t>
      </w:r>
    </w:p>
    <w:p w:rsidR="00055B46" w:rsidRPr="001D118D" w:rsidRDefault="00B2366E" w:rsidP="006C7F27">
      <w:pPr>
        <w:spacing w:after="0"/>
        <w:ind w:firstLine="709"/>
        <w:jc w:val="both"/>
        <w:rPr>
          <w:rFonts w:ascii="Times New Roman" w:hAnsi="Times New Roman" w:cs="Times New Roman"/>
          <w:sz w:val="28"/>
          <w:szCs w:val="28"/>
        </w:rPr>
      </w:pPr>
      <w:r w:rsidRPr="001D118D">
        <w:rPr>
          <w:rFonts w:ascii="Times New Roman" w:hAnsi="Times New Roman" w:cs="Times New Roman"/>
          <w:sz w:val="28"/>
          <w:szCs w:val="28"/>
        </w:rPr>
        <w:t>      В рубрике «Использовать приобретенные знания и умения в практической деятельности и повседневной жизни» приведены требования, выходящие за рамки учебного процесса и нацеленные на решение разнооб</w:t>
      </w:r>
      <w:r w:rsidR="00580050" w:rsidRPr="001D118D">
        <w:rPr>
          <w:rFonts w:ascii="Times New Roman" w:hAnsi="Times New Roman" w:cs="Times New Roman"/>
          <w:sz w:val="28"/>
          <w:szCs w:val="28"/>
        </w:rPr>
        <w:t>разных жизненных задач.</w:t>
      </w:r>
    </w:p>
    <w:p w:rsidR="002B2B3D" w:rsidRPr="001D118D" w:rsidRDefault="002B2B3D">
      <w:pPr>
        <w:rPr>
          <w:rFonts w:ascii="Times New Roman" w:hAnsi="Times New Roman" w:cs="Times New Roman"/>
          <w:sz w:val="28"/>
          <w:szCs w:val="28"/>
        </w:rPr>
      </w:pPr>
      <w:r w:rsidRPr="001D118D">
        <w:rPr>
          <w:rFonts w:ascii="Times New Roman" w:hAnsi="Times New Roman" w:cs="Times New Roman"/>
          <w:sz w:val="28"/>
          <w:szCs w:val="28"/>
        </w:rPr>
        <w:br w:type="page"/>
      </w:r>
    </w:p>
    <w:p w:rsidR="002B2B3D" w:rsidRPr="001D118D" w:rsidRDefault="002B2B3D" w:rsidP="006C7F27">
      <w:pPr>
        <w:spacing w:after="0"/>
        <w:ind w:firstLine="709"/>
        <w:jc w:val="both"/>
        <w:rPr>
          <w:rFonts w:ascii="Times New Roman" w:hAnsi="Times New Roman" w:cs="Times New Roman"/>
          <w:sz w:val="28"/>
          <w:szCs w:val="28"/>
        </w:rPr>
      </w:pPr>
    </w:p>
    <w:p w:rsidR="00857049" w:rsidRPr="001D118D" w:rsidRDefault="00857049" w:rsidP="001D118D">
      <w:pPr>
        <w:spacing w:after="0"/>
        <w:ind w:firstLine="709"/>
        <w:jc w:val="center"/>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Содержание учебного материала</w:t>
      </w:r>
      <w:r w:rsidR="002B2B3D" w:rsidRPr="001D118D">
        <w:rPr>
          <w:rFonts w:ascii="Times New Roman" w:eastAsia="Times New Roman" w:hAnsi="Times New Roman" w:cs="Times New Roman"/>
          <w:b/>
          <w:sz w:val="28"/>
          <w:szCs w:val="28"/>
        </w:rPr>
        <w:t xml:space="preserve"> для 10 класса</w:t>
      </w:r>
    </w:p>
    <w:p w:rsidR="00857049" w:rsidRPr="001D118D" w:rsidRDefault="00857049" w:rsidP="00857049">
      <w:pPr>
        <w:pStyle w:val="a6"/>
        <w:numPr>
          <w:ilvl w:val="0"/>
          <w:numId w:val="5"/>
        </w:numPr>
        <w:spacing w:after="0"/>
        <w:rPr>
          <w:rFonts w:ascii="Times New Roman" w:hAnsi="Times New Roman" w:cs="Times New Roman"/>
          <w:sz w:val="28"/>
          <w:szCs w:val="28"/>
        </w:rPr>
      </w:pPr>
      <w:r w:rsidRPr="001D118D">
        <w:rPr>
          <w:rFonts w:ascii="Times New Roman" w:eastAsia="Times New Roman" w:hAnsi="Times New Roman" w:cs="Times New Roman"/>
          <w:b/>
          <w:sz w:val="28"/>
        </w:rPr>
        <w:t>Перечень тем практикумов по решению задач</w:t>
      </w:r>
      <w:r w:rsidR="00781553" w:rsidRPr="001D118D">
        <w:rPr>
          <w:rFonts w:ascii="Times New Roman" w:eastAsia="Times New Roman" w:hAnsi="Times New Roman" w:cs="Times New Roman"/>
          <w:b/>
          <w:sz w:val="28"/>
        </w:rPr>
        <w:t xml:space="preserve"> </w:t>
      </w:r>
    </w:p>
    <w:p w:rsidR="00857049" w:rsidRPr="001D118D" w:rsidRDefault="00857049" w:rsidP="00316660">
      <w:pPr>
        <w:pStyle w:val="a6"/>
        <w:spacing w:after="0"/>
        <w:ind w:left="1069"/>
        <w:jc w:val="center"/>
        <w:rPr>
          <w:rFonts w:ascii="Times New Roman" w:eastAsia="Times New Roman" w:hAnsi="Times New Roman" w:cs="Times New Roman"/>
          <w:sz w:val="24"/>
          <w:szCs w:val="24"/>
        </w:rPr>
      </w:pPr>
    </w:p>
    <w:tbl>
      <w:tblPr>
        <w:tblStyle w:val="a7"/>
        <w:tblW w:w="9596" w:type="dxa"/>
        <w:tblInd w:w="108" w:type="dxa"/>
        <w:tblLayout w:type="fixed"/>
        <w:tblLook w:val="01E0"/>
      </w:tblPr>
      <w:tblGrid>
        <w:gridCol w:w="726"/>
        <w:gridCol w:w="7732"/>
        <w:gridCol w:w="1138"/>
      </w:tblGrid>
      <w:tr w:rsidR="001C0CE8" w:rsidRPr="001D118D" w:rsidTr="000B7BFB">
        <w:trPr>
          <w:trHeight w:val="144"/>
          <w:tblHeader/>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center"/>
              <w:rPr>
                <w:b/>
                <w:sz w:val="24"/>
                <w:szCs w:val="24"/>
              </w:rPr>
            </w:pPr>
            <w:r w:rsidRPr="001D118D">
              <w:rPr>
                <w:b/>
                <w:sz w:val="24"/>
                <w:szCs w:val="24"/>
              </w:rPr>
              <w:t xml:space="preserve">№ </w:t>
            </w:r>
            <w:proofErr w:type="gramStart"/>
            <w:r w:rsidRPr="001D118D">
              <w:rPr>
                <w:b/>
                <w:sz w:val="24"/>
                <w:szCs w:val="24"/>
              </w:rPr>
              <w:t>п</w:t>
            </w:r>
            <w:proofErr w:type="gramEnd"/>
            <w:r w:rsidRPr="001D118D">
              <w:rPr>
                <w:b/>
                <w:sz w:val="24"/>
                <w:szCs w:val="24"/>
              </w:rPr>
              <w:t>/п</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center"/>
              <w:rPr>
                <w:b/>
                <w:sz w:val="24"/>
                <w:szCs w:val="24"/>
              </w:rPr>
            </w:pPr>
            <w:r w:rsidRPr="001D118D">
              <w:rPr>
                <w:b/>
                <w:sz w:val="24"/>
                <w:szCs w:val="24"/>
              </w:rPr>
              <w:t>Раздел курса</w:t>
            </w:r>
          </w:p>
        </w:tc>
        <w:tc>
          <w:tcPr>
            <w:tcW w:w="1138" w:type="dxa"/>
            <w:tcBorders>
              <w:top w:val="single" w:sz="4" w:space="0" w:color="auto"/>
              <w:left w:val="single" w:sz="4" w:space="0" w:color="auto"/>
              <w:bottom w:val="single" w:sz="4" w:space="0" w:color="auto"/>
              <w:right w:val="single" w:sz="4" w:space="0" w:color="auto"/>
            </w:tcBorders>
            <w:vAlign w:val="center"/>
          </w:tcPr>
          <w:p w:rsidR="001C0CE8" w:rsidRPr="001D118D" w:rsidRDefault="001C0CE8" w:rsidP="008E50E4">
            <w:pPr>
              <w:jc w:val="center"/>
              <w:rPr>
                <w:b/>
                <w:sz w:val="24"/>
                <w:szCs w:val="24"/>
              </w:rPr>
            </w:pPr>
            <w:r w:rsidRPr="001D118D">
              <w:rPr>
                <w:b/>
                <w:sz w:val="24"/>
                <w:szCs w:val="24"/>
              </w:rPr>
              <w:t>Кол-во часов</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rPr>
            </w:pPr>
            <w:r w:rsidRPr="001D118D">
              <w:rPr>
                <w:b/>
              </w:rPr>
              <w:t>МЕХАНИКА</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w:t>
            </w:r>
          </w:p>
        </w:tc>
        <w:tc>
          <w:tcPr>
            <w:tcW w:w="7732" w:type="dxa"/>
            <w:tcBorders>
              <w:top w:val="single" w:sz="4" w:space="0" w:color="auto"/>
              <w:left w:val="single" w:sz="4" w:space="0" w:color="auto"/>
              <w:bottom w:val="single" w:sz="4" w:space="0" w:color="auto"/>
              <w:right w:val="single" w:sz="4" w:space="0" w:color="auto"/>
            </w:tcBorders>
          </w:tcPr>
          <w:p w:rsidR="00871E38" w:rsidRPr="001D118D" w:rsidRDefault="001C0CE8" w:rsidP="008E50E4">
            <w:pPr>
              <w:widowControl w:val="0"/>
              <w:jc w:val="both"/>
              <w:rPr>
                <w:b/>
                <w:sz w:val="28"/>
                <w:szCs w:val="28"/>
              </w:rPr>
            </w:pPr>
            <w:r w:rsidRPr="001D118D">
              <w:rPr>
                <w:b/>
                <w:sz w:val="28"/>
                <w:szCs w:val="28"/>
              </w:rPr>
              <w:t xml:space="preserve">Введение. </w:t>
            </w:r>
          </w:p>
          <w:p w:rsidR="001C0CE8" w:rsidRPr="001D118D" w:rsidRDefault="00871E38" w:rsidP="008E50E4">
            <w:pPr>
              <w:widowControl w:val="0"/>
              <w:jc w:val="both"/>
              <w:rPr>
                <w:sz w:val="28"/>
                <w:szCs w:val="28"/>
              </w:rPr>
            </w:pPr>
            <w:r w:rsidRPr="001D118D">
              <w:rPr>
                <w:sz w:val="28"/>
                <w:szCs w:val="28"/>
              </w:rPr>
              <w:t xml:space="preserve">Входное тестирование в системе </w:t>
            </w:r>
            <w:proofErr w:type="spellStart"/>
            <w:r w:rsidRPr="001D118D">
              <w:rPr>
                <w:sz w:val="28"/>
                <w:szCs w:val="28"/>
                <w:lang w:val="en-US"/>
              </w:rPr>
              <w:t>Educon</w:t>
            </w:r>
            <w:proofErr w:type="spellEnd"/>
          </w:p>
          <w:p w:rsidR="001C0CE8" w:rsidRPr="001D118D" w:rsidRDefault="001C0CE8" w:rsidP="00871E38">
            <w:pPr>
              <w:jc w:val="both"/>
              <w:rPr>
                <w:sz w:val="28"/>
                <w:szCs w:val="28"/>
                <w:lang w:val="en-US"/>
              </w:rPr>
            </w:pPr>
            <w:r w:rsidRPr="001D118D">
              <w:rPr>
                <w:sz w:val="28"/>
                <w:szCs w:val="28"/>
              </w:rPr>
              <w:t xml:space="preserve">Методологический анализ структуры и содержания классической механики как пример фундаментальной теории. Предмет классической механики. Границы применимости. Фундаментальные модельные объекты классической механики – материальная точка, </w:t>
            </w:r>
            <w:proofErr w:type="spellStart"/>
            <w:r w:rsidRPr="001D118D">
              <w:rPr>
                <w:sz w:val="28"/>
                <w:szCs w:val="28"/>
              </w:rPr>
              <w:t>ньютоновское</w:t>
            </w:r>
            <w:proofErr w:type="spellEnd"/>
            <w:r w:rsidRPr="001D118D">
              <w:rPr>
                <w:sz w:val="28"/>
                <w:szCs w:val="28"/>
              </w:rPr>
              <w:t xml:space="preserve"> пространство, </w:t>
            </w:r>
            <w:proofErr w:type="spellStart"/>
            <w:r w:rsidRPr="001D118D">
              <w:rPr>
                <w:sz w:val="28"/>
                <w:szCs w:val="28"/>
              </w:rPr>
              <w:t>ньютоновское</w:t>
            </w:r>
            <w:proofErr w:type="spellEnd"/>
            <w:r w:rsidRPr="001D118D">
              <w:rPr>
                <w:sz w:val="28"/>
                <w:szCs w:val="28"/>
              </w:rPr>
              <w:t xml:space="preserve"> время. Общие методы решения физических задач. Операции над векторами.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sz w:val="28"/>
                <w:szCs w:val="28"/>
              </w:rPr>
            </w:pPr>
            <w:r w:rsidRPr="001D118D">
              <w:rPr>
                <w:b/>
                <w:sz w:val="28"/>
                <w:szCs w:val="28"/>
              </w:rPr>
              <w:t xml:space="preserve">Кинематика материальной точки и абсолютно твердого тела.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2</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b/>
                <w:sz w:val="28"/>
                <w:szCs w:val="28"/>
              </w:rPr>
            </w:pPr>
            <w:r w:rsidRPr="001D118D">
              <w:rPr>
                <w:sz w:val="28"/>
                <w:szCs w:val="28"/>
              </w:rPr>
              <w:t>Основная задача кинематики Способы описания механического движения Модельные объекты: материальная точка, система отсчета, твердое тело. Кинематическая классификация видов движения (по виду траектории, по скорости, по ускорению). Перемещение. Путь. Равномерное движение. Относительность движения. Сложение скоростей. Общие сове</w:t>
            </w:r>
            <w:r w:rsidR="00781553" w:rsidRPr="001D118D">
              <w:rPr>
                <w:sz w:val="28"/>
                <w:szCs w:val="28"/>
              </w:rPr>
              <w:t>ты и указания по решению задач.</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3</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Скорость. Средняя скорость. Ускорение. Переменное движение. Равнопеременное прямолинейное движение. Графики скорости, ускорения, пути, координаты.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4</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Свободное падение (ускорение свободного падения). Движение тел с ускорением свободного падения.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5</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Вращательное движение твердого тела с постоянной угловой скоростью. </w:t>
            </w:r>
            <w:proofErr w:type="gramStart"/>
            <w:r w:rsidRPr="001D118D">
              <w:rPr>
                <w:sz w:val="28"/>
                <w:szCs w:val="28"/>
              </w:rPr>
              <w:t>Угловые кинематические величины: угол поворота, угловая и линейная скорости, связь угловой и линейной скоростей, центростремительное ускорение.</w:t>
            </w:r>
            <w:proofErr w:type="gramEnd"/>
            <w:r w:rsidRPr="001D118D">
              <w:rPr>
                <w:sz w:val="28"/>
                <w:szCs w:val="28"/>
              </w:rPr>
              <w:t xml:space="preserve"> Период и частота обращения тела. Кинематические уравнения движения.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b/>
                <w:sz w:val="28"/>
                <w:szCs w:val="28"/>
              </w:rPr>
            </w:pPr>
            <w:r w:rsidRPr="001D118D">
              <w:rPr>
                <w:b/>
                <w:color w:val="000000"/>
                <w:sz w:val="28"/>
                <w:szCs w:val="28"/>
              </w:rPr>
              <w:t>Динамика материальной точки и поступательное движение твердого тела.</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2</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6</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b/>
                <w:color w:val="000000"/>
                <w:sz w:val="28"/>
                <w:szCs w:val="28"/>
              </w:rPr>
            </w:pPr>
            <w:r w:rsidRPr="001D118D">
              <w:rPr>
                <w:sz w:val="28"/>
                <w:szCs w:val="28"/>
              </w:rPr>
              <w:t xml:space="preserve">Общие советы и указания по решению задач. Основная задача динамики. Инерция. ИСО. Основные законы динамики как отражение экспериментально ненаблюдаемых связей и отношений в реальной механической системе. Динамика равномерного и прямолинейного движения. Законы Ньютона. </w:t>
            </w:r>
            <w:r w:rsidRPr="001D118D">
              <w:rPr>
                <w:sz w:val="28"/>
                <w:szCs w:val="28"/>
              </w:rPr>
              <w:lastRenderedPageBreak/>
              <w:t xml:space="preserve">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lastRenderedPageBreak/>
              <w:t>7</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Масса тела. Плотность вещества. Сила. Принцип суперпозиции сил. Динамика равнопеременного движения.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8</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Вес тела. Невесомость. Закон всемирного тяготения. Сила тяжести. Искусственные спутники Земли.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9</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Упругие силы. Закон Гука.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10</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Работа и мощность. Законы сохранения в механике. Общие советы и указания по решению задач.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widowControl w:val="0"/>
              <w:jc w:val="both"/>
              <w:rPr>
                <w:sz w:val="28"/>
                <w:szCs w:val="28"/>
              </w:rPr>
            </w:pPr>
            <w:r w:rsidRPr="001D118D">
              <w:rPr>
                <w:b/>
                <w:sz w:val="28"/>
                <w:szCs w:val="28"/>
              </w:rPr>
              <w:t>Элементы динамики вращательного движения твердого тела относительно неподвижной оси.</w:t>
            </w:r>
            <w:r w:rsidRPr="001D118D">
              <w:rPr>
                <w:sz w:val="28"/>
                <w:szCs w:val="28"/>
              </w:rPr>
              <w:t xml:space="preserve">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2</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11</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sz w:val="28"/>
                <w:szCs w:val="28"/>
              </w:rPr>
            </w:pPr>
            <w:r w:rsidRPr="001D118D">
              <w:rPr>
                <w:sz w:val="28"/>
                <w:szCs w:val="28"/>
              </w:rPr>
              <w:t>Момент инерции твердого тела. Теорема Штейнера. Свободные оси вращения.</w:t>
            </w:r>
          </w:p>
          <w:p w:rsidR="001C0CE8" w:rsidRPr="001D118D" w:rsidRDefault="001C0CE8" w:rsidP="008E50E4">
            <w:pPr>
              <w:jc w:val="both"/>
              <w:rPr>
                <w:b/>
                <w:sz w:val="28"/>
                <w:szCs w:val="28"/>
              </w:rPr>
            </w:pPr>
            <w:r w:rsidRPr="001D118D">
              <w:rPr>
                <w:sz w:val="28"/>
                <w:szCs w:val="28"/>
              </w:rPr>
              <w:t>Кинетическая энергия твердого тела, вращающегося относительно неподвижной оси. Момент силы. Уравнение динамики вращательного движения твердого тела Кинетическая энергия твердого тела при плоском движении (без вывода). Аналогия механики точки и механики вращательного движения.</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widowControl w:val="0"/>
              <w:jc w:val="both"/>
              <w:rPr>
                <w:sz w:val="28"/>
                <w:szCs w:val="28"/>
              </w:rPr>
            </w:pPr>
            <w:r w:rsidRPr="001D118D">
              <w:rPr>
                <w:b/>
                <w:sz w:val="28"/>
                <w:szCs w:val="28"/>
              </w:rPr>
              <w:t>Элементы статики</w:t>
            </w:r>
            <w:r w:rsidRPr="001D118D">
              <w:rPr>
                <w:sz w:val="28"/>
                <w:szCs w:val="28"/>
              </w:rPr>
              <w:t>.</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1</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12</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b/>
                <w:sz w:val="28"/>
                <w:szCs w:val="28"/>
              </w:rPr>
            </w:pPr>
            <w:r w:rsidRPr="001D118D">
              <w:rPr>
                <w:sz w:val="28"/>
                <w:szCs w:val="28"/>
              </w:rPr>
              <w:t>Условия равновесия твердого тела. Правило моментов. Устойчивое и неустойчивое равновесие. Простые механизмы.</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widowControl w:val="0"/>
              <w:jc w:val="both"/>
              <w:rPr>
                <w:b/>
                <w:sz w:val="28"/>
                <w:szCs w:val="28"/>
              </w:rPr>
            </w:pPr>
            <w:r w:rsidRPr="001D118D">
              <w:rPr>
                <w:b/>
                <w:sz w:val="28"/>
                <w:szCs w:val="28"/>
              </w:rPr>
              <w:t>Элементы гидростатики и гидродинамики.</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1</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13</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Давление, закон Паскаля, закон Архимеда, условия плавания тел, закон Бернулли. Механические свойства жидкостей и газов. Движение твердых тел в жидкостях и газах.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widowControl w:val="0"/>
              <w:jc w:val="both"/>
              <w:rPr>
                <w:sz w:val="28"/>
                <w:szCs w:val="28"/>
              </w:rPr>
            </w:pPr>
            <w:r w:rsidRPr="001D118D">
              <w:rPr>
                <w:b/>
                <w:sz w:val="28"/>
                <w:szCs w:val="28"/>
              </w:rPr>
              <w:t>Элементы теории механические колебаний и волн.</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211D0D" w:rsidP="008E50E4">
            <w:pPr>
              <w:jc w:val="center"/>
              <w:rPr>
                <w:b/>
                <w:sz w:val="28"/>
                <w:szCs w:val="28"/>
                <w:lang w:val="en-US"/>
              </w:rPr>
            </w:pPr>
            <w:r w:rsidRPr="001D118D">
              <w:rPr>
                <w:b/>
                <w:sz w:val="28"/>
                <w:szCs w:val="28"/>
                <w:lang w:val="en-US"/>
              </w:rPr>
              <w:t>2</w:t>
            </w: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14</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widowControl w:val="0"/>
              <w:jc w:val="both"/>
              <w:rPr>
                <w:sz w:val="28"/>
                <w:szCs w:val="28"/>
              </w:rPr>
            </w:pPr>
            <w:r w:rsidRPr="001D118D">
              <w:rPr>
                <w:sz w:val="28"/>
                <w:szCs w:val="28"/>
              </w:rPr>
              <w:t xml:space="preserve">Виды колебаний и их характеристики: амплитуда колебаний, циклическая частота, фаза колебаний, период и частота колебаний. Пружинный, физический и математический маятники. Резонанс. Механические волны. Продольная и поперечная волна. Длина и скорость волны.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144"/>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widowControl w:val="0"/>
              <w:jc w:val="both"/>
              <w:rPr>
                <w:b/>
                <w:caps/>
                <w:sz w:val="28"/>
                <w:szCs w:val="28"/>
              </w:rPr>
            </w:pPr>
            <w:r w:rsidRPr="001D118D">
              <w:rPr>
                <w:b/>
                <w:caps/>
                <w:sz w:val="28"/>
                <w:szCs w:val="28"/>
              </w:rPr>
              <w:t>Молекулярная физика. Термодинамика.</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4</w:t>
            </w:r>
          </w:p>
        </w:tc>
      </w:tr>
      <w:tr w:rsidR="001C0CE8" w:rsidRPr="001D118D" w:rsidTr="000B7BFB">
        <w:trPr>
          <w:trHeight w:val="1360"/>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15</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Молекулярная физика. Советы и указания к решению задач. Идеальный газ. Абсолютная температура. Уравнение состояния идеального газа. Основное уравнение кинетической теории газа. Закон Дальтона.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lang w:val="en-US"/>
              </w:rPr>
            </w:pPr>
          </w:p>
        </w:tc>
      </w:tr>
      <w:tr w:rsidR="001C0CE8" w:rsidRPr="001D118D" w:rsidTr="000B7BFB">
        <w:trPr>
          <w:trHeight w:val="587"/>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16</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Основы термодинамики. Общие советы и указания по решению задач. Уравнение теплового баланса.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539"/>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17</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Процессы взаимного перехода механической и тепловой энергий.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507"/>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lastRenderedPageBreak/>
              <w:t>18</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Первый закон термодинамики и его применение к процессам в идеальном газе.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507"/>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19</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Процессы в парах жидкостей. Капиллярные явления.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b/>
                <w:caps/>
                <w:sz w:val="28"/>
                <w:szCs w:val="28"/>
              </w:rPr>
            </w:pPr>
            <w:r w:rsidRPr="001D118D">
              <w:rPr>
                <w:b/>
                <w:caps/>
                <w:sz w:val="28"/>
                <w:szCs w:val="28"/>
              </w:rPr>
              <w:t>Электродинамика.</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871E38" w:rsidP="008E50E4">
            <w:pPr>
              <w:jc w:val="center"/>
              <w:rPr>
                <w:b/>
                <w:sz w:val="28"/>
                <w:szCs w:val="28"/>
                <w:lang w:val="en-US"/>
              </w:rPr>
            </w:pPr>
            <w:r w:rsidRPr="001D118D">
              <w:rPr>
                <w:b/>
                <w:sz w:val="28"/>
                <w:szCs w:val="28"/>
                <w:lang w:val="en-US"/>
              </w:rPr>
              <w:t>2</w:t>
            </w: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b/>
                <w:sz w:val="28"/>
                <w:szCs w:val="28"/>
              </w:rPr>
            </w:pPr>
            <w:r w:rsidRPr="001D118D">
              <w:rPr>
                <w:b/>
                <w:sz w:val="28"/>
                <w:szCs w:val="28"/>
              </w:rPr>
              <w:t>Электростатика</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20</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Взаимодействие заряженных тел. Закон Кулона. Закон сохранения электрического заряда. Напряженность электрического поля. Разность потенциалов. Связь напряженности поля и разности потенциалов.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21</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Электроемкость. Конденсаторы.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b/>
                <w:sz w:val="28"/>
                <w:szCs w:val="28"/>
              </w:rPr>
            </w:pPr>
            <w:r w:rsidRPr="001D118D">
              <w:rPr>
                <w:b/>
                <w:sz w:val="28"/>
                <w:szCs w:val="28"/>
              </w:rPr>
              <w:t>Постоянный ток</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22</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sz w:val="28"/>
                <w:szCs w:val="28"/>
              </w:rPr>
            </w:pPr>
            <w:r w:rsidRPr="001D118D">
              <w:rPr>
                <w:sz w:val="28"/>
                <w:szCs w:val="28"/>
              </w:rPr>
              <w:t>Электрический ток. Сила тока. Сопротивление проводников. Закон Ома для участков цепи. Решение задач.</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23</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Виды соединения проводников. Закон Ома для полной цепи.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286"/>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r w:rsidRPr="001D118D">
              <w:rPr>
                <w:b/>
                <w:sz w:val="28"/>
                <w:szCs w:val="28"/>
              </w:rPr>
              <w:t>24</w:t>
            </w: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316660">
            <w:pPr>
              <w:jc w:val="both"/>
              <w:rPr>
                <w:sz w:val="28"/>
                <w:szCs w:val="28"/>
              </w:rPr>
            </w:pPr>
            <w:r w:rsidRPr="001D118D">
              <w:rPr>
                <w:sz w:val="28"/>
                <w:szCs w:val="28"/>
              </w:rPr>
              <w:t xml:space="preserve">Работа и мощность постоянного тока. </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r>
      <w:tr w:rsidR="001C0CE8" w:rsidRPr="001D118D" w:rsidTr="000B7BFB">
        <w:trPr>
          <w:trHeight w:val="329"/>
        </w:trPr>
        <w:tc>
          <w:tcPr>
            <w:tcW w:w="726"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center"/>
              <w:rPr>
                <w:b/>
                <w:sz w:val="28"/>
                <w:szCs w:val="28"/>
              </w:rPr>
            </w:pPr>
          </w:p>
        </w:tc>
        <w:tc>
          <w:tcPr>
            <w:tcW w:w="7732" w:type="dxa"/>
            <w:tcBorders>
              <w:top w:val="single" w:sz="4" w:space="0" w:color="auto"/>
              <w:left w:val="single" w:sz="4" w:space="0" w:color="auto"/>
              <w:bottom w:val="single" w:sz="4" w:space="0" w:color="auto"/>
              <w:right w:val="single" w:sz="4" w:space="0" w:color="auto"/>
            </w:tcBorders>
          </w:tcPr>
          <w:p w:rsidR="001C0CE8" w:rsidRPr="001D118D" w:rsidRDefault="001C0CE8" w:rsidP="008E50E4">
            <w:pPr>
              <w:jc w:val="both"/>
              <w:rPr>
                <w:sz w:val="28"/>
                <w:szCs w:val="28"/>
              </w:rPr>
            </w:pPr>
            <w:r w:rsidRPr="001D118D">
              <w:rPr>
                <w:sz w:val="28"/>
                <w:szCs w:val="28"/>
              </w:rPr>
              <w:t>Всего часов</w:t>
            </w:r>
          </w:p>
        </w:tc>
        <w:tc>
          <w:tcPr>
            <w:tcW w:w="1138" w:type="dxa"/>
            <w:tcBorders>
              <w:top w:val="single" w:sz="4" w:space="0" w:color="auto"/>
              <w:left w:val="single" w:sz="4" w:space="0" w:color="auto"/>
              <w:bottom w:val="single" w:sz="4" w:space="0" w:color="auto"/>
              <w:right w:val="single" w:sz="4" w:space="0" w:color="auto"/>
            </w:tcBorders>
          </w:tcPr>
          <w:p w:rsidR="001C0CE8" w:rsidRPr="001D118D" w:rsidRDefault="00211D0D" w:rsidP="008E50E4">
            <w:pPr>
              <w:jc w:val="center"/>
              <w:rPr>
                <w:b/>
                <w:sz w:val="28"/>
                <w:szCs w:val="28"/>
                <w:lang w:val="en-US"/>
              </w:rPr>
            </w:pPr>
            <w:r w:rsidRPr="001D118D">
              <w:rPr>
                <w:b/>
                <w:sz w:val="28"/>
                <w:szCs w:val="28"/>
                <w:lang w:val="en-US"/>
              </w:rPr>
              <w:t>18</w:t>
            </w:r>
          </w:p>
        </w:tc>
      </w:tr>
    </w:tbl>
    <w:p w:rsidR="00857049" w:rsidRPr="001D118D" w:rsidRDefault="00857049" w:rsidP="00857049">
      <w:pPr>
        <w:rPr>
          <w:rFonts w:ascii="Times New Roman" w:hAnsi="Times New Roman" w:cs="Times New Roman"/>
          <w:b/>
          <w:sz w:val="28"/>
        </w:rPr>
      </w:pPr>
    </w:p>
    <w:p w:rsidR="00857049" w:rsidRPr="001D118D" w:rsidRDefault="00857049" w:rsidP="000B7BFB">
      <w:pPr>
        <w:pStyle w:val="a6"/>
        <w:numPr>
          <w:ilvl w:val="0"/>
          <w:numId w:val="5"/>
        </w:numPr>
        <w:spacing w:after="0" w:line="240" w:lineRule="auto"/>
        <w:ind w:left="0" w:firstLine="142"/>
        <w:rPr>
          <w:rFonts w:ascii="Times New Roman" w:hAnsi="Times New Roman" w:cs="Times New Roman"/>
          <w:b/>
          <w:sz w:val="28"/>
        </w:rPr>
      </w:pPr>
      <w:r w:rsidRPr="001D118D">
        <w:rPr>
          <w:rFonts w:ascii="Times New Roman" w:eastAsia="Times New Roman" w:hAnsi="Times New Roman" w:cs="Times New Roman"/>
          <w:b/>
          <w:sz w:val="28"/>
        </w:rPr>
        <w:t>Перечень тем лабораторных и практических занятий</w:t>
      </w:r>
    </w:p>
    <w:p w:rsidR="00857049" w:rsidRPr="001D118D" w:rsidRDefault="00857049" w:rsidP="003279BF">
      <w:pPr>
        <w:pStyle w:val="a6"/>
        <w:spacing w:after="0" w:line="240" w:lineRule="auto"/>
        <w:ind w:left="0"/>
        <w:rPr>
          <w:rFonts w:ascii="Times New Roman" w:eastAsia="Times New Roman" w:hAnsi="Times New Roman" w:cs="Times New Roman"/>
          <w:b/>
          <w:sz w:val="28"/>
        </w:rPr>
      </w:pPr>
    </w:p>
    <w:p w:rsidR="00857049" w:rsidRPr="001D118D" w:rsidRDefault="00857049" w:rsidP="003279BF">
      <w:pPr>
        <w:pStyle w:val="a6"/>
        <w:numPr>
          <w:ilvl w:val="1"/>
          <w:numId w:val="5"/>
        </w:numPr>
        <w:spacing w:after="0" w:line="240" w:lineRule="auto"/>
        <w:ind w:left="0" w:firstLine="142"/>
        <w:rPr>
          <w:rFonts w:ascii="Times New Roman" w:hAnsi="Times New Roman" w:cs="Times New Roman"/>
          <w:b/>
          <w:sz w:val="28"/>
        </w:rPr>
      </w:pPr>
      <w:r w:rsidRPr="001D118D">
        <w:rPr>
          <w:rFonts w:ascii="Times New Roman" w:eastAsia="Times New Roman" w:hAnsi="Times New Roman" w:cs="Times New Roman"/>
          <w:sz w:val="28"/>
        </w:rPr>
        <w:t>Практические (семинарские) занятия</w:t>
      </w:r>
    </w:p>
    <w:p w:rsidR="003279BF" w:rsidRPr="001D118D" w:rsidRDefault="003279BF" w:rsidP="003279BF">
      <w:pPr>
        <w:pStyle w:val="a6"/>
        <w:spacing w:after="0" w:line="240" w:lineRule="auto"/>
        <w:ind w:left="0"/>
        <w:rPr>
          <w:rFonts w:ascii="Times New Roman" w:eastAsia="Times New Roman" w:hAnsi="Times New Roman" w:cs="Times New Roman"/>
          <w:b/>
          <w:sz w:val="28"/>
        </w:rPr>
      </w:pPr>
    </w:p>
    <w:tbl>
      <w:tblPr>
        <w:tblStyle w:val="a7"/>
        <w:tblW w:w="9372" w:type="dxa"/>
        <w:tblInd w:w="108" w:type="dxa"/>
        <w:tblLayout w:type="fixed"/>
        <w:tblLook w:val="01E0"/>
      </w:tblPr>
      <w:tblGrid>
        <w:gridCol w:w="8364"/>
        <w:gridCol w:w="1008"/>
      </w:tblGrid>
      <w:tr w:rsidR="00857049" w:rsidRPr="001D118D" w:rsidTr="003279BF">
        <w:trPr>
          <w:trHeight w:val="567"/>
        </w:trPr>
        <w:tc>
          <w:tcPr>
            <w:tcW w:w="836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b/>
                <w:sz w:val="24"/>
                <w:szCs w:val="24"/>
              </w:rPr>
            </w:pPr>
            <w:r w:rsidRPr="001D118D">
              <w:rPr>
                <w:b/>
                <w:sz w:val="24"/>
                <w:szCs w:val="24"/>
              </w:rPr>
              <w:t>Тема занятия</w:t>
            </w:r>
          </w:p>
        </w:tc>
        <w:tc>
          <w:tcPr>
            <w:tcW w:w="100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b/>
                <w:sz w:val="24"/>
                <w:szCs w:val="24"/>
              </w:rPr>
            </w:pPr>
            <w:r w:rsidRPr="001D118D">
              <w:rPr>
                <w:b/>
                <w:sz w:val="24"/>
                <w:szCs w:val="24"/>
              </w:rPr>
              <w:t>Кол-во часов</w:t>
            </w:r>
          </w:p>
        </w:tc>
      </w:tr>
      <w:tr w:rsidR="00857049" w:rsidRPr="001D118D" w:rsidTr="003279BF">
        <w:trPr>
          <w:trHeight w:val="331"/>
        </w:trPr>
        <w:tc>
          <w:tcPr>
            <w:tcW w:w="8364"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both"/>
              <w:rPr>
                <w:sz w:val="28"/>
                <w:szCs w:val="28"/>
                <w:lang w:val="en-US"/>
              </w:rPr>
            </w:pPr>
            <w:r w:rsidRPr="001D118D">
              <w:rPr>
                <w:sz w:val="28"/>
                <w:szCs w:val="28"/>
              </w:rPr>
              <w:t>Вход</w:t>
            </w:r>
            <w:r w:rsidR="00871E38" w:rsidRPr="001D118D">
              <w:rPr>
                <w:sz w:val="28"/>
                <w:szCs w:val="28"/>
              </w:rPr>
              <w:t xml:space="preserve">ной контроль. </w:t>
            </w:r>
          </w:p>
        </w:tc>
        <w:tc>
          <w:tcPr>
            <w:tcW w:w="1008"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 xml:space="preserve">2 </w:t>
            </w:r>
          </w:p>
        </w:tc>
      </w:tr>
      <w:tr w:rsidR="00857049" w:rsidRPr="001D118D" w:rsidTr="003279BF">
        <w:trPr>
          <w:trHeight w:val="331"/>
        </w:trPr>
        <w:tc>
          <w:tcPr>
            <w:tcW w:w="8364"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both"/>
              <w:rPr>
                <w:sz w:val="28"/>
                <w:szCs w:val="28"/>
              </w:rPr>
            </w:pPr>
            <w:r w:rsidRPr="001D118D">
              <w:rPr>
                <w:sz w:val="28"/>
                <w:szCs w:val="28"/>
              </w:rPr>
              <w:t>Коллоквиум в форме учебной конференции</w:t>
            </w:r>
          </w:p>
        </w:tc>
        <w:tc>
          <w:tcPr>
            <w:tcW w:w="1008"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2</w:t>
            </w:r>
          </w:p>
        </w:tc>
      </w:tr>
      <w:tr w:rsidR="00857049" w:rsidRPr="001D118D" w:rsidTr="003279BF">
        <w:trPr>
          <w:trHeight w:val="331"/>
        </w:trPr>
        <w:tc>
          <w:tcPr>
            <w:tcW w:w="8364"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both"/>
              <w:rPr>
                <w:b/>
                <w:sz w:val="28"/>
                <w:szCs w:val="28"/>
              </w:rPr>
            </w:pPr>
            <w:r w:rsidRPr="001D118D">
              <w:rPr>
                <w:sz w:val="28"/>
              </w:rPr>
              <w:t>Всего часов</w:t>
            </w:r>
          </w:p>
        </w:tc>
        <w:tc>
          <w:tcPr>
            <w:tcW w:w="1008" w:type="dxa"/>
            <w:tcBorders>
              <w:top w:val="single" w:sz="4" w:space="0" w:color="auto"/>
              <w:left w:val="single" w:sz="4" w:space="0" w:color="auto"/>
              <w:bottom w:val="single" w:sz="4" w:space="0" w:color="auto"/>
              <w:right w:val="single" w:sz="4" w:space="0" w:color="auto"/>
            </w:tcBorders>
          </w:tcPr>
          <w:p w:rsidR="00857049" w:rsidRPr="001D118D" w:rsidRDefault="00316660" w:rsidP="003279BF">
            <w:pPr>
              <w:jc w:val="center"/>
              <w:rPr>
                <w:b/>
                <w:sz w:val="28"/>
                <w:szCs w:val="28"/>
              </w:rPr>
            </w:pPr>
            <w:r w:rsidRPr="001D118D">
              <w:rPr>
                <w:b/>
                <w:sz w:val="28"/>
                <w:szCs w:val="28"/>
              </w:rPr>
              <w:t>4</w:t>
            </w:r>
          </w:p>
        </w:tc>
      </w:tr>
    </w:tbl>
    <w:p w:rsidR="00857049" w:rsidRPr="001D118D" w:rsidRDefault="00857049" w:rsidP="003279BF">
      <w:pPr>
        <w:spacing w:after="0" w:line="240" w:lineRule="auto"/>
        <w:ind w:firstLine="708"/>
        <w:rPr>
          <w:rFonts w:ascii="Times New Roman" w:eastAsia="Times New Roman" w:hAnsi="Times New Roman" w:cs="Times New Roman"/>
          <w:b/>
          <w:bCs/>
          <w:sz w:val="28"/>
          <w:szCs w:val="28"/>
        </w:rPr>
      </w:pPr>
    </w:p>
    <w:p w:rsidR="00857049" w:rsidRPr="001D118D" w:rsidRDefault="00857049" w:rsidP="003279BF">
      <w:pPr>
        <w:pStyle w:val="a6"/>
        <w:numPr>
          <w:ilvl w:val="1"/>
          <w:numId w:val="5"/>
        </w:numPr>
        <w:spacing w:after="0" w:line="240" w:lineRule="auto"/>
        <w:ind w:left="0" w:firstLine="142"/>
        <w:rPr>
          <w:rFonts w:ascii="Times New Roman" w:hAnsi="Times New Roman" w:cs="Times New Roman"/>
          <w:b/>
          <w:bCs/>
          <w:sz w:val="28"/>
          <w:szCs w:val="28"/>
        </w:rPr>
      </w:pPr>
      <w:r w:rsidRPr="001D118D">
        <w:rPr>
          <w:rFonts w:ascii="Times New Roman" w:eastAsia="Times New Roman" w:hAnsi="Times New Roman" w:cs="Times New Roman"/>
          <w:b/>
          <w:bCs/>
          <w:sz w:val="28"/>
          <w:szCs w:val="28"/>
        </w:rPr>
        <w:t>Перечень тем лабораторных работ</w:t>
      </w:r>
    </w:p>
    <w:p w:rsidR="00857049" w:rsidRPr="001D118D" w:rsidRDefault="00857049" w:rsidP="003279BF">
      <w:pPr>
        <w:spacing w:after="0" w:line="240" w:lineRule="auto"/>
        <w:rPr>
          <w:rFonts w:ascii="Times New Roman" w:eastAsia="Times New Roman" w:hAnsi="Times New Roman" w:cs="Times New Roman"/>
          <w:b/>
          <w:bCs/>
          <w:sz w:val="28"/>
          <w:szCs w:val="28"/>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3"/>
        <w:gridCol w:w="1079"/>
      </w:tblGrid>
      <w:tr w:rsidR="00857049" w:rsidRPr="001D118D" w:rsidTr="003279BF">
        <w:trPr>
          <w:trHeight w:val="585"/>
          <w:tblHeader/>
        </w:trPr>
        <w:tc>
          <w:tcPr>
            <w:tcW w:w="8293"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pStyle w:val="4"/>
              <w:spacing w:before="0" w:after="0"/>
              <w:jc w:val="center"/>
              <w:rPr>
                <w:sz w:val="24"/>
                <w:szCs w:val="24"/>
              </w:rPr>
            </w:pPr>
            <w:r w:rsidRPr="001D118D">
              <w:rPr>
                <w:sz w:val="24"/>
                <w:szCs w:val="24"/>
              </w:rPr>
              <w:t>Наименование темы</w:t>
            </w:r>
          </w:p>
        </w:tc>
        <w:tc>
          <w:tcPr>
            <w:tcW w:w="107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spacing w:after="0" w:line="240" w:lineRule="auto"/>
              <w:jc w:val="center"/>
              <w:rPr>
                <w:rFonts w:ascii="Times New Roman" w:eastAsia="Times New Roman" w:hAnsi="Times New Roman" w:cs="Times New Roman"/>
                <w:b/>
                <w:sz w:val="24"/>
                <w:szCs w:val="24"/>
              </w:rPr>
            </w:pPr>
            <w:r w:rsidRPr="001D118D">
              <w:rPr>
                <w:rFonts w:ascii="Times New Roman" w:eastAsia="Times New Roman" w:hAnsi="Times New Roman" w:cs="Times New Roman"/>
                <w:b/>
                <w:sz w:val="24"/>
                <w:szCs w:val="24"/>
              </w:rPr>
              <w:t>Кол-во часов</w:t>
            </w:r>
          </w:p>
        </w:tc>
      </w:tr>
      <w:tr w:rsidR="00857049" w:rsidRPr="001D118D" w:rsidTr="008E50E4">
        <w:trPr>
          <w:trHeight w:val="1228"/>
        </w:trPr>
        <w:tc>
          <w:tcPr>
            <w:tcW w:w="8293"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spacing w:after="0" w:line="240" w:lineRule="auto"/>
              <w:rPr>
                <w:rFonts w:ascii="Times New Roman" w:eastAsia="Times New Roman" w:hAnsi="Times New Roman" w:cs="Times New Roman"/>
                <w:sz w:val="28"/>
                <w:szCs w:val="28"/>
              </w:rPr>
            </w:pPr>
            <w:r w:rsidRPr="00EA6665">
              <w:rPr>
                <w:rFonts w:ascii="Times New Roman" w:eastAsia="Times New Roman" w:hAnsi="Times New Roman" w:cs="Times New Roman"/>
                <w:b/>
                <w:sz w:val="28"/>
                <w:szCs w:val="28"/>
              </w:rPr>
              <w:t>Обработка результатов измерений</w:t>
            </w:r>
            <w:r w:rsidRPr="00EA6665">
              <w:rPr>
                <w:rFonts w:ascii="Times New Roman" w:eastAsia="Times New Roman" w:hAnsi="Times New Roman" w:cs="Times New Roman"/>
                <w:sz w:val="28"/>
                <w:szCs w:val="28"/>
              </w:rPr>
              <w:t>.</w:t>
            </w:r>
            <w:r w:rsidR="00781553" w:rsidRPr="00EA6665">
              <w:rPr>
                <w:rFonts w:ascii="Times New Roman" w:eastAsia="Times New Roman" w:hAnsi="Times New Roman" w:cs="Times New Roman"/>
                <w:sz w:val="28"/>
                <w:szCs w:val="28"/>
              </w:rPr>
              <w:t xml:space="preserve"> </w:t>
            </w:r>
            <w:r w:rsidRPr="00EA6665">
              <w:rPr>
                <w:rFonts w:ascii="Times New Roman" w:eastAsia="Times New Roman" w:hAnsi="Times New Roman" w:cs="Times New Roman"/>
                <w:sz w:val="28"/>
                <w:szCs w:val="28"/>
              </w:rPr>
              <w:t>Пример обработки результатов измерений. Примеры выводов формул для вычисления погрешностей при косвенных измерениях. Определение плотности материала пластинк</w:t>
            </w:r>
            <w:r w:rsidR="003279BF" w:rsidRPr="00EA6665">
              <w:rPr>
                <w:rFonts w:ascii="Times New Roman" w:hAnsi="Times New Roman" w:cs="Times New Roman"/>
                <w:sz w:val="28"/>
                <w:szCs w:val="28"/>
              </w:rPr>
              <w:t>и.</w:t>
            </w:r>
          </w:p>
        </w:tc>
        <w:tc>
          <w:tcPr>
            <w:tcW w:w="1079"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pStyle w:val="1"/>
              <w:spacing w:line="240" w:lineRule="auto"/>
              <w:jc w:val="center"/>
              <w:rPr>
                <w:sz w:val="28"/>
                <w:szCs w:val="28"/>
              </w:rPr>
            </w:pPr>
            <w:r w:rsidRPr="00EA6665">
              <w:rPr>
                <w:sz w:val="28"/>
                <w:szCs w:val="28"/>
              </w:rPr>
              <w:t>2</w:t>
            </w:r>
          </w:p>
        </w:tc>
      </w:tr>
      <w:tr w:rsidR="00211D0D" w:rsidRPr="001D118D" w:rsidTr="008E50E4">
        <w:trPr>
          <w:trHeight w:val="707"/>
        </w:trPr>
        <w:tc>
          <w:tcPr>
            <w:tcW w:w="8293" w:type="dxa"/>
            <w:tcBorders>
              <w:top w:val="single" w:sz="4" w:space="0" w:color="auto"/>
              <w:left w:val="single" w:sz="4" w:space="0" w:color="auto"/>
              <w:bottom w:val="single" w:sz="4" w:space="0" w:color="auto"/>
              <w:right w:val="single" w:sz="4" w:space="0" w:color="auto"/>
            </w:tcBorders>
            <w:vAlign w:val="center"/>
          </w:tcPr>
          <w:p w:rsidR="00211D0D" w:rsidRPr="00EA6665" w:rsidRDefault="00F63B6F" w:rsidP="008E50E4">
            <w:pPr>
              <w:spacing w:after="0" w:line="240" w:lineRule="auto"/>
              <w:rPr>
                <w:rFonts w:ascii="Times New Roman" w:eastAsia="Times New Roman" w:hAnsi="Times New Roman" w:cs="Times New Roman"/>
                <w:b/>
                <w:sz w:val="28"/>
                <w:szCs w:val="28"/>
              </w:rPr>
            </w:pPr>
            <w:hyperlink r:id="rId8" w:tooltip="Ресурс" w:history="1">
              <w:r w:rsidR="00211D0D" w:rsidRPr="00EA6665">
                <w:rPr>
                  <w:rFonts w:ascii="Times New Roman" w:eastAsia="Calibri" w:hAnsi="Times New Roman" w:cs="Times New Roman"/>
                  <w:sz w:val="28"/>
                  <w:szCs w:val="28"/>
                  <w:lang w:eastAsia="en-US"/>
                </w:rPr>
                <w:t>Движение тела по окружности под действием силы тяжести и упругости</w:t>
              </w:r>
            </w:hyperlink>
          </w:p>
        </w:tc>
        <w:tc>
          <w:tcPr>
            <w:tcW w:w="1079" w:type="dxa"/>
            <w:tcBorders>
              <w:top w:val="single" w:sz="4" w:space="0" w:color="auto"/>
              <w:left w:val="single" w:sz="4" w:space="0" w:color="auto"/>
              <w:bottom w:val="single" w:sz="4" w:space="0" w:color="auto"/>
              <w:right w:val="single" w:sz="4" w:space="0" w:color="auto"/>
            </w:tcBorders>
            <w:vAlign w:val="center"/>
          </w:tcPr>
          <w:p w:rsidR="00211D0D" w:rsidRPr="00EA6665" w:rsidRDefault="00211D0D" w:rsidP="008E50E4">
            <w:pPr>
              <w:pStyle w:val="1"/>
              <w:spacing w:line="240" w:lineRule="auto"/>
              <w:jc w:val="center"/>
              <w:rPr>
                <w:sz w:val="28"/>
                <w:szCs w:val="28"/>
                <w:lang w:val="en-US"/>
              </w:rPr>
            </w:pPr>
            <w:r w:rsidRPr="00EA6665">
              <w:rPr>
                <w:sz w:val="28"/>
                <w:szCs w:val="28"/>
                <w:lang w:val="en-US"/>
              </w:rPr>
              <w:t>2</w:t>
            </w:r>
          </w:p>
        </w:tc>
      </w:tr>
      <w:tr w:rsidR="00211D0D" w:rsidRPr="001D118D" w:rsidTr="008E50E4">
        <w:trPr>
          <w:trHeight w:val="707"/>
        </w:trPr>
        <w:tc>
          <w:tcPr>
            <w:tcW w:w="8293" w:type="dxa"/>
            <w:tcBorders>
              <w:top w:val="single" w:sz="4" w:space="0" w:color="auto"/>
              <w:left w:val="single" w:sz="4" w:space="0" w:color="auto"/>
              <w:bottom w:val="single" w:sz="4" w:space="0" w:color="auto"/>
              <w:right w:val="single" w:sz="4" w:space="0" w:color="auto"/>
            </w:tcBorders>
            <w:vAlign w:val="center"/>
          </w:tcPr>
          <w:p w:rsidR="00211D0D" w:rsidRPr="00EA6665" w:rsidRDefault="00211D0D" w:rsidP="008E50E4">
            <w:pPr>
              <w:spacing w:after="0" w:line="240" w:lineRule="auto"/>
              <w:rPr>
                <w:rFonts w:ascii="Times New Roman" w:eastAsia="Calibri" w:hAnsi="Times New Roman" w:cs="Times New Roman"/>
                <w:sz w:val="28"/>
                <w:szCs w:val="28"/>
                <w:lang w:eastAsia="en-US"/>
              </w:rPr>
            </w:pPr>
            <w:r w:rsidRPr="00EA6665">
              <w:rPr>
                <w:rFonts w:ascii="Times New Roman" w:eastAsia="Calibri" w:hAnsi="Times New Roman" w:cs="Times New Roman"/>
                <w:sz w:val="28"/>
                <w:szCs w:val="28"/>
                <w:lang w:eastAsia="en-US"/>
              </w:rPr>
              <w:t>Изучение кинематики движения тела в поле силы тяжести в отсутствии силы вязкого трения</w:t>
            </w:r>
          </w:p>
        </w:tc>
        <w:tc>
          <w:tcPr>
            <w:tcW w:w="1079" w:type="dxa"/>
            <w:tcBorders>
              <w:top w:val="single" w:sz="4" w:space="0" w:color="auto"/>
              <w:left w:val="single" w:sz="4" w:space="0" w:color="auto"/>
              <w:bottom w:val="single" w:sz="4" w:space="0" w:color="auto"/>
              <w:right w:val="single" w:sz="4" w:space="0" w:color="auto"/>
            </w:tcBorders>
            <w:vAlign w:val="center"/>
          </w:tcPr>
          <w:p w:rsidR="00211D0D" w:rsidRPr="00EA6665" w:rsidRDefault="00211D0D" w:rsidP="008E50E4">
            <w:pPr>
              <w:pStyle w:val="1"/>
              <w:spacing w:line="240" w:lineRule="auto"/>
              <w:jc w:val="center"/>
              <w:rPr>
                <w:sz w:val="28"/>
                <w:szCs w:val="28"/>
                <w:lang w:val="en-US"/>
              </w:rPr>
            </w:pPr>
            <w:r w:rsidRPr="00EA6665">
              <w:rPr>
                <w:sz w:val="28"/>
                <w:szCs w:val="28"/>
                <w:lang w:val="en-US"/>
              </w:rPr>
              <w:t>2</w:t>
            </w:r>
          </w:p>
        </w:tc>
      </w:tr>
      <w:tr w:rsidR="00857049" w:rsidRPr="001D118D" w:rsidTr="008E50E4">
        <w:trPr>
          <w:trHeight w:val="20"/>
        </w:trPr>
        <w:tc>
          <w:tcPr>
            <w:tcW w:w="8293"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pStyle w:val="1"/>
              <w:spacing w:line="240" w:lineRule="auto"/>
              <w:rPr>
                <w:sz w:val="28"/>
                <w:szCs w:val="28"/>
              </w:rPr>
            </w:pPr>
            <w:r w:rsidRPr="00EA6665">
              <w:rPr>
                <w:sz w:val="28"/>
                <w:szCs w:val="28"/>
              </w:rPr>
              <w:t xml:space="preserve">Виртуальная лабораторная работа системы </w:t>
            </w:r>
            <w:proofErr w:type="spellStart"/>
            <w:r w:rsidRPr="00EA6665">
              <w:rPr>
                <w:sz w:val="28"/>
                <w:szCs w:val="28"/>
                <w:lang w:val="en-US"/>
              </w:rPr>
              <w:t>Educon</w:t>
            </w:r>
            <w:proofErr w:type="spellEnd"/>
            <w:r w:rsidRPr="00EA6665">
              <w:rPr>
                <w:sz w:val="28"/>
                <w:szCs w:val="28"/>
              </w:rPr>
              <w:t xml:space="preserve">. Изучение законов вращательного движения с помощью маятника </w:t>
            </w:r>
            <w:proofErr w:type="spellStart"/>
            <w:r w:rsidRPr="00EA6665">
              <w:rPr>
                <w:sz w:val="28"/>
                <w:szCs w:val="28"/>
              </w:rPr>
              <w:t>Обербека</w:t>
            </w:r>
            <w:proofErr w:type="spellEnd"/>
            <w:r w:rsidRPr="00EA6665">
              <w:rPr>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pStyle w:val="1"/>
              <w:spacing w:line="240" w:lineRule="auto"/>
              <w:jc w:val="center"/>
              <w:rPr>
                <w:sz w:val="28"/>
                <w:szCs w:val="28"/>
              </w:rPr>
            </w:pPr>
            <w:r w:rsidRPr="00EA6665">
              <w:rPr>
                <w:sz w:val="28"/>
                <w:szCs w:val="28"/>
              </w:rPr>
              <w:t>2</w:t>
            </w:r>
          </w:p>
        </w:tc>
      </w:tr>
      <w:tr w:rsidR="00857049" w:rsidRPr="001D118D" w:rsidTr="008E50E4">
        <w:trPr>
          <w:trHeight w:val="20"/>
        </w:trPr>
        <w:tc>
          <w:tcPr>
            <w:tcW w:w="8293"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pStyle w:val="1"/>
              <w:spacing w:line="240" w:lineRule="auto"/>
              <w:rPr>
                <w:sz w:val="28"/>
                <w:szCs w:val="28"/>
              </w:rPr>
            </w:pPr>
            <w:r w:rsidRPr="00EA6665">
              <w:rPr>
                <w:sz w:val="28"/>
                <w:szCs w:val="28"/>
              </w:rPr>
              <w:lastRenderedPageBreak/>
              <w:t xml:space="preserve">Виртуальная лабораторная работа системы </w:t>
            </w:r>
            <w:proofErr w:type="spellStart"/>
            <w:r w:rsidRPr="00EA6665">
              <w:rPr>
                <w:sz w:val="28"/>
                <w:szCs w:val="28"/>
                <w:lang w:val="en-US"/>
              </w:rPr>
              <w:t>Educon</w:t>
            </w:r>
            <w:proofErr w:type="spellEnd"/>
            <w:r w:rsidRPr="00EA6665">
              <w:rPr>
                <w:sz w:val="28"/>
                <w:szCs w:val="28"/>
              </w:rPr>
              <w:t>. Изучение колебаний пружинного маятника.</w:t>
            </w:r>
          </w:p>
        </w:tc>
        <w:tc>
          <w:tcPr>
            <w:tcW w:w="1079" w:type="dxa"/>
            <w:tcBorders>
              <w:top w:val="single" w:sz="4" w:space="0" w:color="auto"/>
              <w:left w:val="single" w:sz="4" w:space="0" w:color="auto"/>
              <w:bottom w:val="single" w:sz="4" w:space="0" w:color="auto"/>
              <w:right w:val="single" w:sz="4" w:space="0" w:color="auto"/>
            </w:tcBorders>
            <w:vAlign w:val="center"/>
          </w:tcPr>
          <w:p w:rsidR="00857049" w:rsidRPr="00EA6665" w:rsidRDefault="00857049" w:rsidP="008E50E4">
            <w:pPr>
              <w:pStyle w:val="1"/>
              <w:spacing w:line="240" w:lineRule="auto"/>
              <w:jc w:val="center"/>
              <w:rPr>
                <w:sz w:val="28"/>
                <w:szCs w:val="28"/>
              </w:rPr>
            </w:pPr>
            <w:r w:rsidRPr="00EA6665">
              <w:rPr>
                <w:sz w:val="28"/>
                <w:szCs w:val="28"/>
              </w:rPr>
              <w:t>2</w:t>
            </w:r>
          </w:p>
        </w:tc>
      </w:tr>
      <w:tr w:rsidR="00211D0D" w:rsidRPr="001D118D" w:rsidTr="008E50E4">
        <w:trPr>
          <w:trHeight w:val="20"/>
        </w:trPr>
        <w:tc>
          <w:tcPr>
            <w:tcW w:w="8293" w:type="dxa"/>
            <w:tcBorders>
              <w:top w:val="single" w:sz="4" w:space="0" w:color="auto"/>
              <w:left w:val="single" w:sz="4" w:space="0" w:color="auto"/>
              <w:bottom w:val="single" w:sz="4" w:space="0" w:color="auto"/>
              <w:right w:val="single" w:sz="4" w:space="0" w:color="auto"/>
            </w:tcBorders>
            <w:vAlign w:val="center"/>
          </w:tcPr>
          <w:p w:rsidR="00211D0D" w:rsidRPr="00EA6665" w:rsidRDefault="008E50E4" w:rsidP="008E50E4">
            <w:pPr>
              <w:pStyle w:val="1"/>
              <w:spacing w:line="240" w:lineRule="auto"/>
              <w:rPr>
                <w:sz w:val="28"/>
                <w:szCs w:val="28"/>
              </w:rPr>
            </w:pPr>
            <w:r w:rsidRPr="00EA6665">
              <w:rPr>
                <w:sz w:val="28"/>
                <w:szCs w:val="28"/>
              </w:rPr>
              <w:t xml:space="preserve">Виртуальная лабораторная работа системы </w:t>
            </w:r>
            <w:proofErr w:type="spellStart"/>
            <w:r w:rsidRPr="00EA6665">
              <w:rPr>
                <w:sz w:val="28"/>
                <w:szCs w:val="28"/>
                <w:lang w:val="en-US"/>
              </w:rPr>
              <w:t>Educon</w:t>
            </w:r>
            <w:proofErr w:type="spellEnd"/>
            <w:r w:rsidRPr="00EA6665">
              <w:rPr>
                <w:sz w:val="28"/>
                <w:szCs w:val="28"/>
              </w:rPr>
              <w:t xml:space="preserve">  </w:t>
            </w:r>
            <w:hyperlink r:id="rId9" w:tooltip="Ресурс" w:history="1">
              <w:r w:rsidR="00211D0D" w:rsidRPr="00EA6665">
                <w:rPr>
                  <w:rFonts w:eastAsia="Calibri"/>
                  <w:sz w:val="28"/>
                  <w:szCs w:val="28"/>
                  <w:lang w:eastAsia="en-US"/>
                </w:rPr>
                <w:t>Изучение закона Ома для полной цепи</w:t>
              </w:r>
            </w:hyperlink>
          </w:p>
        </w:tc>
        <w:tc>
          <w:tcPr>
            <w:tcW w:w="1079" w:type="dxa"/>
            <w:tcBorders>
              <w:top w:val="single" w:sz="4" w:space="0" w:color="auto"/>
              <w:left w:val="single" w:sz="4" w:space="0" w:color="auto"/>
              <w:bottom w:val="single" w:sz="4" w:space="0" w:color="auto"/>
              <w:right w:val="single" w:sz="4" w:space="0" w:color="auto"/>
            </w:tcBorders>
            <w:vAlign w:val="center"/>
          </w:tcPr>
          <w:p w:rsidR="00211D0D" w:rsidRPr="00EA6665" w:rsidRDefault="00211D0D" w:rsidP="008E50E4">
            <w:pPr>
              <w:pStyle w:val="1"/>
              <w:spacing w:line="240" w:lineRule="auto"/>
              <w:jc w:val="center"/>
              <w:rPr>
                <w:sz w:val="28"/>
                <w:szCs w:val="28"/>
                <w:lang w:val="en-US"/>
              </w:rPr>
            </w:pPr>
            <w:r w:rsidRPr="00EA6665">
              <w:rPr>
                <w:sz w:val="28"/>
                <w:szCs w:val="28"/>
                <w:lang w:val="en-US"/>
              </w:rPr>
              <w:t>2</w:t>
            </w:r>
          </w:p>
        </w:tc>
      </w:tr>
      <w:tr w:rsidR="00857049" w:rsidRPr="001D118D" w:rsidTr="008E50E4">
        <w:trPr>
          <w:trHeight w:val="339"/>
        </w:trPr>
        <w:tc>
          <w:tcPr>
            <w:tcW w:w="8293" w:type="dxa"/>
            <w:tcBorders>
              <w:top w:val="single" w:sz="4" w:space="0" w:color="auto"/>
              <w:left w:val="single" w:sz="4" w:space="0" w:color="auto"/>
              <w:bottom w:val="single" w:sz="4" w:space="0" w:color="auto"/>
              <w:right w:val="single" w:sz="4" w:space="0" w:color="auto"/>
            </w:tcBorders>
          </w:tcPr>
          <w:p w:rsidR="00857049" w:rsidRPr="00EA6665" w:rsidRDefault="00857049" w:rsidP="003279BF">
            <w:pPr>
              <w:pStyle w:val="1"/>
              <w:spacing w:line="240" w:lineRule="auto"/>
              <w:jc w:val="both"/>
              <w:rPr>
                <w:sz w:val="28"/>
                <w:szCs w:val="28"/>
              </w:rPr>
            </w:pPr>
            <w:r w:rsidRPr="00EA6665">
              <w:rPr>
                <w:sz w:val="28"/>
                <w:szCs w:val="28"/>
              </w:rPr>
              <w:t>Всего часов</w:t>
            </w:r>
          </w:p>
        </w:tc>
        <w:tc>
          <w:tcPr>
            <w:tcW w:w="1079" w:type="dxa"/>
            <w:tcBorders>
              <w:top w:val="single" w:sz="4" w:space="0" w:color="auto"/>
              <w:left w:val="single" w:sz="4" w:space="0" w:color="auto"/>
              <w:bottom w:val="single" w:sz="4" w:space="0" w:color="auto"/>
              <w:right w:val="single" w:sz="4" w:space="0" w:color="auto"/>
            </w:tcBorders>
            <w:vAlign w:val="center"/>
          </w:tcPr>
          <w:p w:rsidR="00857049" w:rsidRPr="00EA6665" w:rsidRDefault="00211D0D" w:rsidP="008E50E4">
            <w:pPr>
              <w:pStyle w:val="1"/>
              <w:spacing w:line="240" w:lineRule="auto"/>
              <w:jc w:val="center"/>
              <w:rPr>
                <w:b/>
                <w:sz w:val="28"/>
                <w:szCs w:val="28"/>
                <w:lang w:val="en-US"/>
              </w:rPr>
            </w:pPr>
            <w:r w:rsidRPr="00EA6665">
              <w:rPr>
                <w:b/>
                <w:sz w:val="28"/>
                <w:szCs w:val="28"/>
                <w:lang w:val="en-US"/>
              </w:rPr>
              <w:t>12</w:t>
            </w:r>
          </w:p>
        </w:tc>
      </w:tr>
    </w:tbl>
    <w:p w:rsidR="003279BF" w:rsidRPr="001D118D" w:rsidRDefault="003279BF" w:rsidP="003279BF">
      <w:pPr>
        <w:spacing w:after="0" w:line="240" w:lineRule="auto"/>
        <w:ind w:firstLine="142"/>
        <w:jc w:val="both"/>
        <w:rPr>
          <w:rFonts w:ascii="Times New Roman" w:hAnsi="Times New Roman" w:cs="Times New Roman"/>
          <w:b/>
          <w:sz w:val="28"/>
          <w:szCs w:val="28"/>
        </w:rPr>
      </w:pPr>
    </w:p>
    <w:p w:rsidR="003279BF" w:rsidRPr="001D118D" w:rsidRDefault="00857049" w:rsidP="003279BF">
      <w:pPr>
        <w:spacing w:after="0" w:line="240" w:lineRule="auto"/>
        <w:ind w:firstLine="142"/>
        <w:jc w:val="both"/>
        <w:rPr>
          <w:rFonts w:ascii="Times New Roman" w:hAnsi="Times New Roman" w:cs="Times New Roman"/>
          <w:b/>
          <w:sz w:val="28"/>
          <w:szCs w:val="28"/>
        </w:rPr>
      </w:pPr>
      <w:r w:rsidRPr="001D118D">
        <w:rPr>
          <w:rFonts w:ascii="Times New Roman" w:eastAsia="Times New Roman" w:hAnsi="Times New Roman" w:cs="Times New Roman"/>
          <w:b/>
          <w:sz w:val="28"/>
          <w:szCs w:val="28"/>
        </w:rPr>
        <w:t xml:space="preserve">3 Содержание самостоятельной работы </w:t>
      </w:r>
    </w:p>
    <w:p w:rsidR="003279BF" w:rsidRPr="001D118D" w:rsidRDefault="003279BF" w:rsidP="003279BF">
      <w:pPr>
        <w:spacing w:after="0" w:line="240" w:lineRule="auto"/>
        <w:ind w:firstLine="142"/>
        <w:jc w:val="both"/>
        <w:rPr>
          <w:rFonts w:ascii="Times New Roman" w:hAnsi="Times New Roman" w:cs="Times New Roman"/>
          <w:b/>
          <w:sz w:val="28"/>
          <w:szCs w:val="28"/>
        </w:rPr>
      </w:pPr>
    </w:p>
    <w:p w:rsidR="00857049" w:rsidRPr="001D118D" w:rsidRDefault="00857049" w:rsidP="003279BF">
      <w:pPr>
        <w:spacing w:after="0" w:line="240" w:lineRule="auto"/>
        <w:ind w:firstLine="142"/>
        <w:jc w:val="both"/>
        <w:rPr>
          <w:rFonts w:ascii="Times New Roman" w:hAnsi="Times New Roman" w:cs="Times New Roman"/>
          <w:sz w:val="28"/>
          <w:szCs w:val="28"/>
        </w:rPr>
      </w:pPr>
      <w:r w:rsidRPr="001D118D">
        <w:rPr>
          <w:rFonts w:ascii="Times New Roman" w:eastAsia="Times New Roman" w:hAnsi="Times New Roman" w:cs="Times New Roman"/>
          <w:sz w:val="28"/>
          <w:szCs w:val="28"/>
        </w:rPr>
        <w:t>3.1. Темы, выносимые на самостоятельное изучение</w:t>
      </w:r>
    </w:p>
    <w:p w:rsidR="003279BF" w:rsidRPr="001D118D" w:rsidRDefault="003279BF" w:rsidP="003279BF">
      <w:pPr>
        <w:spacing w:after="0" w:line="240" w:lineRule="auto"/>
        <w:ind w:firstLine="142"/>
        <w:jc w:val="both"/>
        <w:rPr>
          <w:rFonts w:ascii="Times New Roman" w:eastAsia="Times New Roman" w:hAnsi="Times New Roman" w:cs="Times New Roman"/>
          <w:sz w:val="28"/>
          <w:szCs w:val="28"/>
        </w:rPr>
      </w:pPr>
    </w:p>
    <w:tbl>
      <w:tblPr>
        <w:tblStyle w:val="a7"/>
        <w:tblW w:w="0" w:type="auto"/>
        <w:tblInd w:w="108" w:type="dxa"/>
        <w:tblLayout w:type="fixed"/>
        <w:tblLook w:val="01E0"/>
      </w:tblPr>
      <w:tblGrid>
        <w:gridCol w:w="1734"/>
        <w:gridCol w:w="5286"/>
        <w:gridCol w:w="2336"/>
      </w:tblGrid>
      <w:tr w:rsidR="00857049" w:rsidRPr="001D118D" w:rsidTr="001C0CE8">
        <w:trPr>
          <w:trHeight w:val="143"/>
          <w:tblHeader/>
        </w:trPr>
        <w:tc>
          <w:tcPr>
            <w:tcW w:w="173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16660">
            <w:pPr>
              <w:jc w:val="center"/>
              <w:rPr>
                <w:b/>
                <w:sz w:val="24"/>
                <w:szCs w:val="24"/>
              </w:rPr>
            </w:pPr>
            <w:r w:rsidRPr="001D118D">
              <w:rPr>
                <w:b/>
                <w:sz w:val="24"/>
                <w:szCs w:val="24"/>
              </w:rPr>
              <w:t>Раздел курса физики</w:t>
            </w:r>
          </w:p>
        </w:tc>
        <w:tc>
          <w:tcPr>
            <w:tcW w:w="5286"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16660">
            <w:pPr>
              <w:jc w:val="center"/>
              <w:rPr>
                <w:b/>
                <w:sz w:val="24"/>
                <w:szCs w:val="24"/>
              </w:rPr>
            </w:pPr>
            <w:r w:rsidRPr="001D118D">
              <w:rPr>
                <w:b/>
                <w:sz w:val="24"/>
                <w:szCs w:val="24"/>
              </w:rPr>
              <w:t>Содержание индивидуальных заданий</w:t>
            </w:r>
          </w:p>
        </w:tc>
        <w:tc>
          <w:tcPr>
            <w:tcW w:w="2336"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16660">
            <w:pPr>
              <w:jc w:val="center"/>
              <w:rPr>
                <w:b/>
                <w:sz w:val="24"/>
                <w:szCs w:val="24"/>
              </w:rPr>
            </w:pPr>
            <w:r w:rsidRPr="001D118D">
              <w:rPr>
                <w:b/>
                <w:sz w:val="24"/>
                <w:szCs w:val="24"/>
              </w:rPr>
              <w:t>Контроль</w:t>
            </w:r>
          </w:p>
        </w:tc>
      </w:tr>
      <w:tr w:rsidR="00857049" w:rsidRPr="001D118D" w:rsidTr="001C0CE8">
        <w:trPr>
          <w:trHeight w:val="143"/>
        </w:trPr>
        <w:tc>
          <w:tcPr>
            <w:tcW w:w="1734"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b/>
                <w:sz w:val="28"/>
                <w:szCs w:val="28"/>
              </w:rPr>
            </w:pPr>
            <w:r w:rsidRPr="001D118D">
              <w:rPr>
                <w:b/>
                <w:sz w:val="28"/>
                <w:szCs w:val="28"/>
              </w:rPr>
              <w:t>Введение</w:t>
            </w:r>
          </w:p>
          <w:p w:rsidR="00857049" w:rsidRPr="001D118D" w:rsidRDefault="00857049" w:rsidP="003279BF">
            <w:pPr>
              <w:jc w:val="center"/>
              <w:rPr>
                <w:b/>
                <w:sz w:val="28"/>
                <w:szCs w:val="28"/>
              </w:rPr>
            </w:pPr>
          </w:p>
          <w:p w:rsidR="00857049" w:rsidRPr="001D118D" w:rsidRDefault="00857049" w:rsidP="003279BF">
            <w:pPr>
              <w:jc w:val="center"/>
              <w:rPr>
                <w:b/>
                <w:sz w:val="28"/>
                <w:szCs w:val="28"/>
              </w:rPr>
            </w:pPr>
          </w:p>
        </w:tc>
        <w:tc>
          <w:tcPr>
            <w:tcW w:w="5286"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autoSpaceDE w:val="0"/>
              <w:autoSpaceDN w:val="0"/>
              <w:adjustRightInd w:val="0"/>
              <w:rPr>
                <w:sz w:val="28"/>
                <w:szCs w:val="28"/>
              </w:rPr>
            </w:pPr>
            <w:r w:rsidRPr="001D118D">
              <w:rPr>
                <w:sz w:val="28"/>
                <w:szCs w:val="28"/>
              </w:rPr>
              <w:t>1. Физическая картина мира</w:t>
            </w:r>
          </w:p>
          <w:p w:rsidR="00857049" w:rsidRPr="001D118D" w:rsidRDefault="00857049" w:rsidP="003279BF">
            <w:pPr>
              <w:autoSpaceDE w:val="0"/>
              <w:autoSpaceDN w:val="0"/>
              <w:adjustRightInd w:val="0"/>
              <w:rPr>
                <w:sz w:val="28"/>
                <w:szCs w:val="28"/>
              </w:rPr>
            </w:pPr>
            <w:r w:rsidRPr="001D118D">
              <w:rPr>
                <w:sz w:val="28"/>
                <w:szCs w:val="28"/>
              </w:rPr>
              <w:t>2. Методы научного познания</w:t>
            </w:r>
          </w:p>
          <w:p w:rsidR="00857049" w:rsidRPr="001D118D" w:rsidRDefault="00857049" w:rsidP="003279BF">
            <w:pPr>
              <w:autoSpaceDE w:val="0"/>
              <w:autoSpaceDN w:val="0"/>
              <w:adjustRightInd w:val="0"/>
              <w:rPr>
                <w:sz w:val="28"/>
                <w:szCs w:val="28"/>
              </w:rPr>
            </w:pPr>
            <w:r w:rsidRPr="001D118D">
              <w:rPr>
                <w:sz w:val="28"/>
                <w:szCs w:val="28"/>
              </w:rPr>
              <w:t>3. Развитие научного знания</w:t>
            </w:r>
          </w:p>
          <w:p w:rsidR="00857049" w:rsidRPr="001D118D" w:rsidRDefault="00857049" w:rsidP="003279BF">
            <w:pPr>
              <w:autoSpaceDE w:val="0"/>
              <w:autoSpaceDN w:val="0"/>
              <w:adjustRightInd w:val="0"/>
              <w:rPr>
                <w:sz w:val="28"/>
                <w:szCs w:val="28"/>
              </w:rPr>
            </w:pPr>
            <w:r w:rsidRPr="001D118D">
              <w:rPr>
                <w:sz w:val="28"/>
                <w:szCs w:val="28"/>
              </w:rPr>
              <w:t>4. Специфика и природа современной науки</w:t>
            </w:r>
          </w:p>
          <w:p w:rsidR="00857049" w:rsidRPr="001D118D" w:rsidRDefault="00857049" w:rsidP="003279BF">
            <w:pPr>
              <w:autoSpaceDE w:val="0"/>
              <w:autoSpaceDN w:val="0"/>
              <w:adjustRightInd w:val="0"/>
              <w:rPr>
                <w:sz w:val="28"/>
                <w:szCs w:val="28"/>
              </w:rPr>
            </w:pPr>
            <w:r w:rsidRPr="001D118D">
              <w:rPr>
                <w:sz w:val="28"/>
                <w:szCs w:val="28"/>
              </w:rPr>
              <w:t>6. Детерминизм и причинность в современной физике</w:t>
            </w:r>
          </w:p>
          <w:p w:rsidR="00857049" w:rsidRPr="001D118D" w:rsidRDefault="00857049" w:rsidP="003279BF">
            <w:pPr>
              <w:autoSpaceDE w:val="0"/>
              <w:autoSpaceDN w:val="0"/>
              <w:adjustRightInd w:val="0"/>
              <w:rPr>
                <w:sz w:val="28"/>
                <w:szCs w:val="28"/>
              </w:rPr>
            </w:pPr>
            <w:r w:rsidRPr="001D118D">
              <w:rPr>
                <w:sz w:val="28"/>
                <w:szCs w:val="28"/>
              </w:rPr>
              <w:t>7. Принцип относительности</w:t>
            </w:r>
          </w:p>
          <w:p w:rsidR="00857049" w:rsidRPr="001D118D" w:rsidRDefault="00857049" w:rsidP="003279BF">
            <w:pPr>
              <w:autoSpaceDE w:val="0"/>
              <w:autoSpaceDN w:val="0"/>
              <w:adjustRightInd w:val="0"/>
              <w:rPr>
                <w:sz w:val="28"/>
                <w:szCs w:val="28"/>
              </w:rPr>
            </w:pPr>
            <w:r w:rsidRPr="001D118D">
              <w:rPr>
                <w:sz w:val="28"/>
                <w:szCs w:val="28"/>
              </w:rPr>
              <w:t>8. Механическая картина мира</w:t>
            </w:r>
          </w:p>
          <w:p w:rsidR="00857049" w:rsidRPr="001D118D" w:rsidRDefault="00857049" w:rsidP="003279BF">
            <w:pPr>
              <w:autoSpaceDE w:val="0"/>
              <w:autoSpaceDN w:val="0"/>
              <w:adjustRightInd w:val="0"/>
              <w:rPr>
                <w:b/>
                <w:sz w:val="28"/>
                <w:szCs w:val="28"/>
              </w:rPr>
            </w:pPr>
            <w:r w:rsidRPr="001D118D">
              <w:rPr>
                <w:sz w:val="28"/>
                <w:szCs w:val="28"/>
              </w:rPr>
              <w:t>9. Модели материальных объектов в механике</w:t>
            </w:r>
          </w:p>
        </w:tc>
        <w:tc>
          <w:tcPr>
            <w:tcW w:w="2336" w:type="dxa"/>
            <w:tcBorders>
              <w:top w:val="single" w:sz="4" w:space="0" w:color="auto"/>
              <w:left w:val="single" w:sz="4" w:space="0" w:color="auto"/>
              <w:bottom w:val="single" w:sz="4" w:space="0" w:color="auto"/>
              <w:right w:val="single" w:sz="4" w:space="0" w:color="auto"/>
            </w:tcBorders>
          </w:tcPr>
          <w:p w:rsidR="00316660" w:rsidRPr="001D118D" w:rsidRDefault="00316660" w:rsidP="003279BF">
            <w:pPr>
              <w:jc w:val="center"/>
              <w:rPr>
                <w:sz w:val="28"/>
                <w:szCs w:val="28"/>
              </w:rPr>
            </w:pPr>
          </w:p>
          <w:p w:rsidR="00857049" w:rsidRPr="001D118D" w:rsidRDefault="00857049" w:rsidP="003279BF">
            <w:pPr>
              <w:jc w:val="center"/>
              <w:rPr>
                <w:b/>
                <w:sz w:val="28"/>
                <w:szCs w:val="28"/>
              </w:rPr>
            </w:pPr>
            <w:r w:rsidRPr="001D118D">
              <w:rPr>
                <w:sz w:val="28"/>
                <w:szCs w:val="28"/>
              </w:rPr>
              <w:t>Коллоквиум в форме учебной конференции</w:t>
            </w:r>
          </w:p>
        </w:tc>
      </w:tr>
      <w:tr w:rsidR="00316660" w:rsidRPr="001D118D" w:rsidTr="001C0CE8">
        <w:trPr>
          <w:trHeight w:val="143"/>
        </w:trPr>
        <w:tc>
          <w:tcPr>
            <w:tcW w:w="1734" w:type="dxa"/>
            <w:tcBorders>
              <w:top w:val="single" w:sz="4" w:space="0" w:color="auto"/>
              <w:left w:val="single" w:sz="4" w:space="0" w:color="auto"/>
              <w:bottom w:val="single" w:sz="4" w:space="0" w:color="auto"/>
              <w:right w:val="single" w:sz="4" w:space="0" w:color="auto"/>
            </w:tcBorders>
          </w:tcPr>
          <w:p w:rsidR="00316660" w:rsidRPr="001D118D" w:rsidRDefault="00316660" w:rsidP="003279BF">
            <w:pPr>
              <w:jc w:val="center"/>
              <w:rPr>
                <w:b/>
                <w:sz w:val="28"/>
                <w:szCs w:val="28"/>
              </w:rPr>
            </w:pPr>
            <w:r w:rsidRPr="001D118D">
              <w:rPr>
                <w:b/>
                <w:sz w:val="28"/>
                <w:szCs w:val="28"/>
              </w:rPr>
              <w:t>Частные вопросы механики</w:t>
            </w:r>
          </w:p>
        </w:tc>
        <w:tc>
          <w:tcPr>
            <w:tcW w:w="5286" w:type="dxa"/>
            <w:tcBorders>
              <w:top w:val="single" w:sz="4" w:space="0" w:color="auto"/>
              <w:left w:val="single" w:sz="4" w:space="0" w:color="auto"/>
              <w:bottom w:val="single" w:sz="4" w:space="0" w:color="auto"/>
              <w:right w:val="single" w:sz="4" w:space="0" w:color="auto"/>
            </w:tcBorders>
          </w:tcPr>
          <w:p w:rsidR="00316660" w:rsidRPr="001D118D" w:rsidRDefault="00316660" w:rsidP="003279BF">
            <w:pPr>
              <w:autoSpaceDE w:val="0"/>
              <w:autoSpaceDN w:val="0"/>
              <w:adjustRightInd w:val="0"/>
              <w:rPr>
                <w:sz w:val="28"/>
                <w:szCs w:val="28"/>
              </w:rPr>
            </w:pPr>
            <w:r w:rsidRPr="001D118D">
              <w:rPr>
                <w:sz w:val="28"/>
                <w:szCs w:val="28"/>
              </w:rPr>
              <w:t>10. Неинерциальные системы отсчета</w:t>
            </w:r>
          </w:p>
          <w:p w:rsidR="00316660" w:rsidRPr="001D118D" w:rsidRDefault="00316660" w:rsidP="003279BF">
            <w:pPr>
              <w:autoSpaceDE w:val="0"/>
              <w:autoSpaceDN w:val="0"/>
              <w:adjustRightInd w:val="0"/>
              <w:rPr>
                <w:sz w:val="28"/>
                <w:szCs w:val="28"/>
              </w:rPr>
            </w:pPr>
            <w:r w:rsidRPr="001D118D">
              <w:rPr>
                <w:sz w:val="28"/>
                <w:szCs w:val="28"/>
              </w:rPr>
              <w:t>11. Границы применимости основных понятий и закономерностей классической механики</w:t>
            </w:r>
          </w:p>
          <w:p w:rsidR="00316660" w:rsidRPr="001D118D" w:rsidRDefault="00316660" w:rsidP="003279BF">
            <w:pPr>
              <w:autoSpaceDE w:val="0"/>
              <w:autoSpaceDN w:val="0"/>
              <w:adjustRightInd w:val="0"/>
              <w:rPr>
                <w:sz w:val="28"/>
                <w:szCs w:val="28"/>
              </w:rPr>
            </w:pPr>
            <w:r w:rsidRPr="001D118D">
              <w:rPr>
                <w:sz w:val="28"/>
                <w:szCs w:val="28"/>
              </w:rPr>
              <w:t>12. Границы применимости классического понятия массы.</w:t>
            </w:r>
          </w:p>
          <w:p w:rsidR="00316660" w:rsidRPr="001D118D" w:rsidRDefault="00316660" w:rsidP="003279BF">
            <w:pPr>
              <w:autoSpaceDE w:val="0"/>
              <w:autoSpaceDN w:val="0"/>
              <w:adjustRightInd w:val="0"/>
              <w:rPr>
                <w:sz w:val="28"/>
                <w:szCs w:val="28"/>
              </w:rPr>
            </w:pPr>
            <w:r w:rsidRPr="001D118D">
              <w:rPr>
                <w:sz w:val="28"/>
                <w:szCs w:val="28"/>
              </w:rPr>
              <w:t>13. Зависимость массы от скорости</w:t>
            </w:r>
          </w:p>
          <w:p w:rsidR="00316660" w:rsidRPr="001D118D" w:rsidRDefault="00316660" w:rsidP="003279BF">
            <w:pPr>
              <w:autoSpaceDE w:val="0"/>
              <w:autoSpaceDN w:val="0"/>
              <w:adjustRightInd w:val="0"/>
              <w:rPr>
                <w:sz w:val="28"/>
                <w:szCs w:val="28"/>
              </w:rPr>
            </w:pPr>
            <w:r w:rsidRPr="001D118D">
              <w:rPr>
                <w:sz w:val="28"/>
                <w:szCs w:val="28"/>
              </w:rPr>
              <w:t>14. Движение тел переменной массы. Реактивное движение</w:t>
            </w:r>
          </w:p>
          <w:p w:rsidR="00316660" w:rsidRPr="001D118D" w:rsidRDefault="00316660" w:rsidP="003279BF">
            <w:pPr>
              <w:autoSpaceDE w:val="0"/>
              <w:autoSpaceDN w:val="0"/>
              <w:adjustRightInd w:val="0"/>
              <w:rPr>
                <w:sz w:val="28"/>
                <w:szCs w:val="28"/>
              </w:rPr>
            </w:pPr>
            <w:r w:rsidRPr="001D118D">
              <w:rPr>
                <w:sz w:val="28"/>
                <w:szCs w:val="28"/>
              </w:rPr>
              <w:t>15. Невесомость. Перегрузки</w:t>
            </w:r>
          </w:p>
          <w:p w:rsidR="00316660" w:rsidRPr="001D118D" w:rsidRDefault="00316660" w:rsidP="003279BF">
            <w:pPr>
              <w:autoSpaceDE w:val="0"/>
              <w:autoSpaceDN w:val="0"/>
              <w:adjustRightInd w:val="0"/>
              <w:rPr>
                <w:sz w:val="28"/>
                <w:szCs w:val="28"/>
              </w:rPr>
            </w:pPr>
            <w:r w:rsidRPr="001D118D">
              <w:rPr>
                <w:sz w:val="28"/>
                <w:szCs w:val="28"/>
              </w:rPr>
              <w:t>16. Графическое изображение работы.</w:t>
            </w:r>
          </w:p>
        </w:tc>
        <w:tc>
          <w:tcPr>
            <w:tcW w:w="2336" w:type="dxa"/>
            <w:vMerge w:val="restart"/>
            <w:tcBorders>
              <w:top w:val="single" w:sz="4" w:space="0" w:color="auto"/>
              <w:left w:val="single" w:sz="4" w:space="0" w:color="auto"/>
              <w:right w:val="single" w:sz="4" w:space="0" w:color="auto"/>
            </w:tcBorders>
          </w:tcPr>
          <w:p w:rsidR="00316660" w:rsidRPr="001D118D" w:rsidRDefault="00316660" w:rsidP="003279BF">
            <w:pPr>
              <w:jc w:val="center"/>
              <w:rPr>
                <w:sz w:val="28"/>
                <w:szCs w:val="28"/>
              </w:rPr>
            </w:pPr>
          </w:p>
          <w:p w:rsidR="00316660" w:rsidRPr="001D118D" w:rsidRDefault="00316660" w:rsidP="003279BF">
            <w:pPr>
              <w:jc w:val="center"/>
              <w:rPr>
                <w:sz w:val="28"/>
                <w:szCs w:val="28"/>
              </w:rPr>
            </w:pPr>
          </w:p>
          <w:p w:rsidR="00316660" w:rsidRPr="001D118D" w:rsidRDefault="00316660" w:rsidP="003279BF">
            <w:pPr>
              <w:jc w:val="center"/>
              <w:rPr>
                <w:sz w:val="28"/>
                <w:szCs w:val="28"/>
              </w:rPr>
            </w:pPr>
            <w:r w:rsidRPr="001D118D">
              <w:rPr>
                <w:sz w:val="28"/>
                <w:szCs w:val="28"/>
              </w:rPr>
              <w:t>Семинарское занятие по частным вопросам механики</w:t>
            </w:r>
          </w:p>
          <w:p w:rsidR="00316660" w:rsidRPr="001D118D" w:rsidRDefault="00316660" w:rsidP="003279BF">
            <w:pPr>
              <w:jc w:val="center"/>
              <w:rPr>
                <w:sz w:val="28"/>
                <w:szCs w:val="28"/>
              </w:rPr>
            </w:pPr>
          </w:p>
        </w:tc>
      </w:tr>
      <w:tr w:rsidR="00316660" w:rsidRPr="001D118D" w:rsidTr="001C0CE8">
        <w:trPr>
          <w:trHeight w:val="492"/>
        </w:trPr>
        <w:tc>
          <w:tcPr>
            <w:tcW w:w="1734" w:type="dxa"/>
            <w:tcBorders>
              <w:top w:val="single" w:sz="4" w:space="0" w:color="auto"/>
              <w:left w:val="single" w:sz="4" w:space="0" w:color="auto"/>
              <w:bottom w:val="single" w:sz="4" w:space="0" w:color="auto"/>
              <w:right w:val="single" w:sz="4" w:space="0" w:color="auto"/>
            </w:tcBorders>
          </w:tcPr>
          <w:p w:rsidR="00316660" w:rsidRPr="001D118D" w:rsidRDefault="00316660" w:rsidP="003279BF">
            <w:pPr>
              <w:jc w:val="center"/>
              <w:rPr>
                <w:sz w:val="28"/>
                <w:szCs w:val="28"/>
              </w:rPr>
            </w:pPr>
          </w:p>
        </w:tc>
        <w:tc>
          <w:tcPr>
            <w:tcW w:w="5286" w:type="dxa"/>
            <w:tcBorders>
              <w:top w:val="single" w:sz="4" w:space="0" w:color="auto"/>
              <w:left w:val="single" w:sz="4" w:space="0" w:color="auto"/>
              <w:bottom w:val="single" w:sz="4" w:space="0" w:color="auto"/>
              <w:right w:val="single" w:sz="4" w:space="0" w:color="auto"/>
            </w:tcBorders>
          </w:tcPr>
          <w:p w:rsidR="00316660" w:rsidRPr="001D118D" w:rsidRDefault="00316660" w:rsidP="003279BF">
            <w:pPr>
              <w:autoSpaceDE w:val="0"/>
              <w:autoSpaceDN w:val="0"/>
              <w:adjustRightInd w:val="0"/>
              <w:rPr>
                <w:sz w:val="28"/>
                <w:szCs w:val="28"/>
              </w:rPr>
            </w:pPr>
            <w:r w:rsidRPr="001D118D">
              <w:rPr>
                <w:b/>
                <w:sz w:val="28"/>
                <w:szCs w:val="28"/>
              </w:rPr>
              <w:t>Творческие задания</w:t>
            </w:r>
            <w:r w:rsidRPr="001D118D">
              <w:rPr>
                <w:sz w:val="28"/>
                <w:szCs w:val="28"/>
              </w:rPr>
              <w:t>: составить задачу по теме</w:t>
            </w:r>
          </w:p>
          <w:p w:rsidR="00316660" w:rsidRPr="001D118D" w:rsidRDefault="00316660" w:rsidP="003279BF">
            <w:pPr>
              <w:autoSpaceDE w:val="0"/>
              <w:autoSpaceDN w:val="0"/>
              <w:adjustRightInd w:val="0"/>
              <w:rPr>
                <w:sz w:val="28"/>
                <w:szCs w:val="28"/>
              </w:rPr>
            </w:pPr>
            <w:r w:rsidRPr="001D118D">
              <w:rPr>
                <w:sz w:val="28"/>
                <w:szCs w:val="28"/>
              </w:rPr>
              <w:t>17. Применение законов сохранения при решении физических задач</w:t>
            </w:r>
          </w:p>
          <w:p w:rsidR="00316660" w:rsidRPr="001D118D" w:rsidRDefault="00316660" w:rsidP="003279BF">
            <w:pPr>
              <w:autoSpaceDE w:val="0"/>
              <w:autoSpaceDN w:val="0"/>
              <w:adjustRightInd w:val="0"/>
              <w:rPr>
                <w:sz w:val="28"/>
                <w:szCs w:val="28"/>
              </w:rPr>
            </w:pPr>
            <w:r w:rsidRPr="001D118D">
              <w:rPr>
                <w:sz w:val="28"/>
                <w:szCs w:val="28"/>
              </w:rPr>
              <w:t>18. Подъемная сила крыла самолета</w:t>
            </w:r>
          </w:p>
          <w:p w:rsidR="00316660" w:rsidRPr="001D118D" w:rsidRDefault="00316660" w:rsidP="00316660">
            <w:pPr>
              <w:autoSpaceDE w:val="0"/>
              <w:autoSpaceDN w:val="0"/>
              <w:adjustRightInd w:val="0"/>
              <w:rPr>
                <w:sz w:val="28"/>
                <w:szCs w:val="28"/>
              </w:rPr>
            </w:pPr>
            <w:r w:rsidRPr="001D118D">
              <w:rPr>
                <w:sz w:val="28"/>
                <w:szCs w:val="28"/>
              </w:rPr>
              <w:t>19. Придумать, описать и решить экспериментальную задачу по статике</w:t>
            </w:r>
          </w:p>
        </w:tc>
        <w:tc>
          <w:tcPr>
            <w:tcW w:w="2336" w:type="dxa"/>
            <w:vMerge/>
            <w:tcBorders>
              <w:left w:val="single" w:sz="4" w:space="0" w:color="auto"/>
              <w:bottom w:val="single" w:sz="4" w:space="0" w:color="auto"/>
              <w:right w:val="single" w:sz="4" w:space="0" w:color="auto"/>
            </w:tcBorders>
          </w:tcPr>
          <w:p w:rsidR="00316660" w:rsidRPr="001D118D" w:rsidRDefault="00316660" w:rsidP="00316660">
            <w:pPr>
              <w:jc w:val="center"/>
              <w:rPr>
                <w:sz w:val="28"/>
                <w:szCs w:val="28"/>
              </w:rPr>
            </w:pPr>
          </w:p>
        </w:tc>
      </w:tr>
    </w:tbl>
    <w:p w:rsidR="00857049" w:rsidRDefault="00857049" w:rsidP="003279BF">
      <w:pPr>
        <w:spacing w:after="0" w:line="240" w:lineRule="auto"/>
        <w:jc w:val="center"/>
        <w:rPr>
          <w:rFonts w:ascii="Times New Roman" w:eastAsia="Times New Roman" w:hAnsi="Times New Roman" w:cs="Times New Roman"/>
          <w:b/>
          <w:sz w:val="28"/>
          <w:szCs w:val="28"/>
        </w:rPr>
      </w:pPr>
    </w:p>
    <w:p w:rsidR="008C0A3D" w:rsidRDefault="008C0A3D" w:rsidP="003279BF">
      <w:pPr>
        <w:spacing w:after="0" w:line="240" w:lineRule="auto"/>
        <w:jc w:val="center"/>
        <w:rPr>
          <w:rFonts w:ascii="Times New Roman" w:eastAsia="Times New Roman" w:hAnsi="Times New Roman" w:cs="Times New Roman"/>
          <w:b/>
          <w:sz w:val="28"/>
          <w:szCs w:val="28"/>
        </w:rPr>
      </w:pPr>
    </w:p>
    <w:p w:rsidR="00C61408" w:rsidRDefault="00C61408" w:rsidP="003279BF">
      <w:pPr>
        <w:spacing w:after="0" w:line="240" w:lineRule="auto"/>
        <w:jc w:val="center"/>
        <w:rPr>
          <w:rFonts w:ascii="Times New Roman" w:eastAsia="Times New Roman" w:hAnsi="Times New Roman" w:cs="Times New Roman"/>
          <w:b/>
          <w:sz w:val="28"/>
          <w:szCs w:val="28"/>
        </w:rPr>
      </w:pPr>
    </w:p>
    <w:p w:rsidR="00857049" w:rsidRPr="001D118D" w:rsidRDefault="00857049" w:rsidP="003279BF">
      <w:pPr>
        <w:spacing w:after="0" w:line="240" w:lineRule="auto"/>
        <w:jc w:val="center"/>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 xml:space="preserve"> Рейтинговая оценка знаний </w:t>
      </w:r>
    </w:p>
    <w:p w:rsidR="00857049" w:rsidRPr="001D118D" w:rsidRDefault="00857049" w:rsidP="003279BF">
      <w:pPr>
        <w:spacing w:after="0" w:line="240" w:lineRule="auto"/>
        <w:jc w:val="center"/>
        <w:rPr>
          <w:rFonts w:ascii="Times New Roman" w:eastAsia="Times New Roman" w:hAnsi="Times New Roman" w:cs="Times New Roman"/>
          <w:b/>
          <w:sz w:val="28"/>
          <w:szCs w:val="28"/>
        </w:rPr>
      </w:pPr>
    </w:p>
    <w:tbl>
      <w:tblPr>
        <w:tblStyle w:val="a7"/>
        <w:tblW w:w="0" w:type="auto"/>
        <w:tblInd w:w="108" w:type="dxa"/>
        <w:tblLook w:val="01E0"/>
      </w:tblPr>
      <w:tblGrid>
        <w:gridCol w:w="2639"/>
        <w:gridCol w:w="1598"/>
        <w:gridCol w:w="1598"/>
        <w:gridCol w:w="1767"/>
        <w:gridCol w:w="1754"/>
      </w:tblGrid>
      <w:tr w:rsidR="00857049" w:rsidRPr="001D118D" w:rsidTr="001C0CE8">
        <w:trPr>
          <w:trHeight w:val="290"/>
          <w:tblHeader/>
        </w:trPr>
        <w:tc>
          <w:tcPr>
            <w:tcW w:w="9356" w:type="dxa"/>
            <w:gridSpan w:val="5"/>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Учебный год</w:t>
            </w:r>
          </w:p>
        </w:tc>
      </w:tr>
      <w:tr w:rsidR="00857049" w:rsidRPr="001D118D" w:rsidTr="001C0CE8">
        <w:trPr>
          <w:trHeight w:val="593"/>
          <w:tblHeader/>
        </w:trPr>
        <w:tc>
          <w:tcPr>
            <w:tcW w:w="2639"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Тема</w:t>
            </w:r>
          </w:p>
        </w:tc>
        <w:tc>
          <w:tcPr>
            <w:tcW w:w="1598"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 xml:space="preserve">1 </w:t>
            </w:r>
          </w:p>
          <w:p w:rsidR="00857049" w:rsidRPr="001D118D" w:rsidRDefault="00857049" w:rsidP="003279BF">
            <w:pPr>
              <w:jc w:val="center"/>
              <w:rPr>
                <w:sz w:val="28"/>
                <w:szCs w:val="28"/>
              </w:rPr>
            </w:pPr>
            <w:r w:rsidRPr="001D118D">
              <w:rPr>
                <w:sz w:val="28"/>
                <w:szCs w:val="28"/>
              </w:rPr>
              <w:t>аттестация</w:t>
            </w:r>
          </w:p>
        </w:tc>
        <w:tc>
          <w:tcPr>
            <w:tcW w:w="1598"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 xml:space="preserve">2 </w:t>
            </w:r>
          </w:p>
          <w:p w:rsidR="00857049" w:rsidRPr="001D118D" w:rsidRDefault="00857049" w:rsidP="003279BF">
            <w:pPr>
              <w:jc w:val="center"/>
              <w:rPr>
                <w:sz w:val="28"/>
                <w:szCs w:val="28"/>
              </w:rPr>
            </w:pPr>
            <w:r w:rsidRPr="001D118D">
              <w:rPr>
                <w:sz w:val="28"/>
                <w:szCs w:val="28"/>
              </w:rPr>
              <w:t>аттестация</w:t>
            </w:r>
          </w:p>
        </w:tc>
        <w:tc>
          <w:tcPr>
            <w:tcW w:w="1767"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 xml:space="preserve">3 </w:t>
            </w:r>
          </w:p>
          <w:p w:rsidR="00857049" w:rsidRPr="001D118D" w:rsidRDefault="00857049" w:rsidP="003279BF">
            <w:pPr>
              <w:jc w:val="center"/>
              <w:rPr>
                <w:sz w:val="28"/>
                <w:szCs w:val="28"/>
              </w:rPr>
            </w:pPr>
            <w:r w:rsidRPr="001D118D">
              <w:rPr>
                <w:sz w:val="28"/>
                <w:szCs w:val="28"/>
              </w:rPr>
              <w:t xml:space="preserve">аттестация </w:t>
            </w:r>
          </w:p>
        </w:tc>
        <w:tc>
          <w:tcPr>
            <w:tcW w:w="1754" w:type="dxa"/>
            <w:tcBorders>
              <w:top w:val="single" w:sz="4" w:space="0" w:color="auto"/>
              <w:left w:val="single" w:sz="4" w:space="0" w:color="auto"/>
              <w:bottom w:val="single" w:sz="4" w:space="0" w:color="auto"/>
              <w:right w:val="single" w:sz="4" w:space="0" w:color="auto"/>
            </w:tcBorders>
          </w:tcPr>
          <w:p w:rsidR="00857049" w:rsidRPr="001D118D" w:rsidRDefault="00857049" w:rsidP="003279BF">
            <w:pPr>
              <w:jc w:val="center"/>
              <w:rPr>
                <w:sz w:val="28"/>
                <w:szCs w:val="28"/>
              </w:rPr>
            </w:pPr>
            <w:r w:rsidRPr="001D118D">
              <w:rPr>
                <w:sz w:val="28"/>
                <w:szCs w:val="28"/>
              </w:rPr>
              <w:t>ИТОГО</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Контрольная работа</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5</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5</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10</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Электронное тестирование</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5</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5</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9</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19</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Лабораторная работа</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7</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15</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15</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37</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Теоретический коллоквиум</w:t>
            </w:r>
          </w:p>
          <w:p w:rsidR="003279BF" w:rsidRPr="001D118D" w:rsidRDefault="003279BF" w:rsidP="003279BF">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5</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6</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10</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21</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Коллоквиум в форме учебной конференции</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3</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3</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6</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Семинарское занятие по частным вопросам механики</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3279BF" w:rsidP="003279BF">
            <w:pPr>
              <w:jc w:val="center"/>
              <w:rPr>
                <w:sz w:val="28"/>
                <w:szCs w:val="28"/>
              </w:rPr>
            </w:pPr>
            <w:r w:rsidRPr="001D118D">
              <w:rPr>
                <w:sz w:val="28"/>
                <w:szCs w:val="28"/>
              </w:rPr>
              <w:t>4</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3279BF" w:rsidP="003279BF">
            <w:pPr>
              <w:jc w:val="center"/>
              <w:rPr>
                <w:sz w:val="28"/>
                <w:szCs w:val="28"/>
              </w:rPr>
            </w:pPr>
            <w:r w:rsidRPr="001D118D">
              <w:rPr>
                <w:sz w:val="28"/>
                <w:szCs w:val="28"/>
              </w:rPr>
              <w:t>3</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7</w:t>
            </w:r>
          </w:p>
        </w:tc>
      </w:tr>
      <w:tr w:rsidR="00857049" w:rsidRPr="001D118D" w:rsidTr="001C0CE8">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3279BF" w:rsidP="003279BF">
            <w:pPr>
              <w:jc w:val="center"/>
              <w:rPr>
                <w:sz w:val="28"/>
                <w:szCs w:val="28"/>
              </w:rPr>
            </w:pPr>
            <w:r w:rsidRPr="001D118D">
              <w:rPr>
                <w:sz w:val="28"/>
                <w:szCs w:val="28"/>
              </w:rPr>
              <w:t>24</w:t>
            </w:r>
          </w:p>
        </w:tc>
        <w:tc>
          <w:tcPr>
            <w:tcW w:w="1598" w:type="dxa"/>
            <w:tcBorders>
              <w:top w:val="single" w:sz="4" w:space="0" w:color="auto"/>
              <w:left w:val="single" w:sz="4" w:space="0" w:color="auto"/>
              <w:bottom w:val="single" w:sz="4" w:space="0" w:color="auto"/>
              <w:right w:val="single" w:sz="4" w:space="0" w:color="auto"/>
            </w:tcBorders>
            <w:vAlign w:val="center"/>
          </w:tcPr>
          <w:p w:rsidR="00857049" w:rsidRPr="001D118D" w:rsidRDefault="003279BF" w:rsidP="003279BF">
            <w:pPr>
              <w:jc w:val="center"/>
              <w:rPr>
                <w:sz w:val="28"/>
                <w:szCs w:val="28"/>
              </w:rPr>
            </w:pPr>
            <w:r w:rsidRPr="001D118D">
              <w:rPr>
                <w:sz w:val="28"/>
                <w:szCs w:val="28"/>
              </w:rPr>
              <w:t>34</w:t>
            </w:r>
          </w:p>
        </w:tc>
        <w:tc>
          <w:tcPr>
            <w:tcW w:w="1767" w:type="dxa"/>
            <w:tcBorders>
              <w:top w:val="single" w:sz="4" w:space="0" w:color="auto"/>
              <w:left w:val="single" w:sz="4" w:space="0" w:color="auto"/>
              <w:bottom w:val="single" w:sz="4" w:space="0" w:color="auto"/>
              <w:right w:val="single" w:sz="4" w:space="0" w:color="auto"/>
            </w:tcBorders>
            <w:vAlign w:val="center"/>
          </w:tcPr>
          <w:p w:rsidR="00857049" w:rsidRPr="001D118D" w:rsidRDefault="003279BF" w:rsidP="003279BF">
            <w:pPr>
              <w:jc w:val="center"/>
              <w:rPr>
                <w:sz w:val="28"/>
                <w:szCs w:val="28"/>
              </w:rPr>
            </w:pPr>
            <w:r w:rsidRPr="001D118D">
              <w:rPr>
                <w:sz w:val="28"/>
                <w:szCs w:val="28"/>
              </w:rPr>
              <w:t>42</w:t>
            </w:r>
          </w:p>
        </w:tc>
        <w:tc>
          <w:tcPr>
            <w:tcW w:w="1754" w:type="dxa"/>
            <w:tcBorders>
              <w:top w:val="single" w:sz="4" w:space="0" w:color="auto"/>
              <w:left w:val="single" w:sz="4" w:space="0" w:color="auto"/>
              <w:bottom w:val="single" w:sz="4" w:space="0" w:color="auto"/>
              <w:right w:val="single" w:sz="4" w:space="0" w:color="auto"/>
            </w:tcBorders>
            <w:vAlign w:val="center"/>
          </w:tcPr>
          <w:p w:rsidR="00857049" w:rsidRPr="001D118D" w:rsidRDefault="00857049" w:rsidP="003279BF">
            <w:pPr>
              <w:jc w:val="center"/>
              <w:rPr>
                <w:sz w:val="28"/>
                <w:szCs w:val="28"/>
              </w:rPr>
            </w:pPr>
            <w:r w:rsidRPr="001D118D">
              <w:rPr>
                <w:sz w:val="28"/>
                <w:szCs w:val="28"/>
              </w:rPr>
              <w:t>100</w:t>
            </w:r>
          </w:p>
        </w:tc>
      </w:tr>
    </w:tbl>
    <w:p w:rsidR="001D118D" w:rsidRDefault="001D118D"/>
    <w:p w:rsidR="00EA6665" w:rsidRDefault="001D118D">
      <w:r>
        <w:br w:type="page"/>
      </w:r>
    </w:p>
    <w:tbl>
      <w:tblPr>
        <w:tblW w:w="5000" w:type="pct"/>
        <w:jc w:val="center"/>
        <w:tblCellSpacing w:w="15" w:type="dxa"/>
        <w:tblCellMar>
          <w:top w:w="75" w:type="dxa"/>
          <w:left w:w="75" w:type="dxa"/>
          <w:bottom w:w="75" w:type="dxa"/>
          <w:right w:w="75" w:type="dxa"/>
        </w:tblCellMar>
        <w:tblLook w:val="04A0"/>
      </w:tblPr>
      <w:tblGrid>
        <w:gridCol w:w="9565"/>
      </w:tblGrid>
      <w:tr w:rsidR="00055B46" w:rsidRPr="001D118D" w:rsidTr="00CD54FC">
        <w:trPr>
          <w:trHeight w:val="450"/>
          <w:tblCellSpacing w:w="15" w:type="dxa"/>
          <w:jc w:val="center"/>
        </w:trPr>
        <w:tc>
          <w:tcPr>
            <w:tcW w:w="0" w:type="auto"/>
            <w:vAlign w:val="center"/>
            <w:hideMark/>
          </w:tcPr>
          <w:p w:rsidR="00055B46" w:rsidRPr="001D118D" w:rsidRDefault="00055B46" w:rsidP="001C0CE8">
            <w:pPr>
              <w:spacing w:after="0" w:line="240" w:lineRule="auto"/>
              <w:jc w:val="center"/>
              <w:rPr>
                <w:rFonts w:ascii="Times New Roman" w:eastAsia="Times New Roman" w:hAnsi="Times New Roman" w:cs="Times New Roman"/>
                <w:b/>
                <w:bCs/>
                <w:sz w:val="28"/>
                <w:szCs w:val="28"/>
              </w:rPr>
            </w:pPr>
            <w:r w:rsidRPr="001D118D">
              <w:rPr>
                <w:rFonts w:ascii="Times New Roman" w:eastAsia="Times New Roman" w:hAnsi="Times New Roman" w:cs="Times New Roman"/>
                <w:b/>
                <w:bCs/>
                <w:sz w:val="28"/>
                <w:szCs w:val="28"/>
              </w:rPr>
              <w:lastRenderedPageBreak/>
              <w:t>ТРЕБОВАНИЯ К УРОВНЮ ПОДГОТОВКИ</w:t>
            </w:r>
            <w:r w:rsidRPr="001D118D">
              <w:rPr>
                <w:rFonts w:ascii="Times New Roman" w:eastAsia="Times New Roman" w:hAnsi="Times New Roman" w:cs="Times New Roman"/>
                <w:b/>
                <w:bCs/>
                <w:sz w:val="28"/>
                <w:szCs w:val="28"/>
              </w:rPr>
              <w:br/>
              <w:t>учеников 10 класса</w:t>
            </w:r>
          </w:p>
          <w:p w:rsidR="00055B46" w:rsidRPr="001D118D" w:rsidRDefault="00055B46" w:rsidP="001C0CE8">
            <w:pPr>
              <w:spacing w:after="0" w:line="240" w:lineRule="auto"/>
              <w:jc w:val="both"/>
              <w:rPr>
                <w:rFonts w:ascii="Times New Roman" w:eastAsia="Times New Roman" w:hAnsi="Times New Roman" w:cs="Times New Roman"/>
                <w:b/>
                <w:bCs/>
                <w:i/>
                <w:iCs/>
                <w:sz w:val="28"/>
                <w:szCs w:val="28"/>
              </w:rPr>
            </w:pPr>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i/>
                <w:iCs/>
                <w:sz w:val="28"/>
                <w:szCs w:val="28"/>
              </w:rPr>
              <w:t>В результате изучения физики ученик должен</w:t>
            </w:r>
            <w:r w:rsidR="006C7F27" w:rsidRPr="001D118D">
              <w:rPr>
                <w:rFonts w:ascii="Times New Roman" w:eastAsia="Times New Roman" w:hAnsi="Times New Roman" w:cs="Times New Roman"/>
                <w:b/>
                <w:bCs/>
                <w:i/>
                <w:iCs/>
                <w:sz w:val="28"/>
                <w:szCs w:val="28"/>
              </w:rPr>
              <w:t xml:space="preserve"> </w:t>
            </w:r>
            <w:r w:rsidRPr="001D118D">
              <w:rPr>
                <w:rFonts w:ascii="Times New Roman" w:eastAsia="Times New Roman" w:hAnsi="Times New Roman" w:cs="Times New Roman"/>
                <w:b/>
                <w:bCs/>
                <w:sz w:val="28"/>
                <w:szCs w:val="28"/>
              </w:rPr>
              <w:t>знать/понимать</w:t>
            </w:r>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w:t>
            </w:r>
            <w:proofErr w:type="gramStart"/>
            <w:r w:rsidRPr="001D118D">
              <w:rPr>
                <w:rFonts w:ascii="Times New Roman" w:eastAsia="Times New Roman" w:hAnsi="Times New Roman" w:cs="Times New Roman"/>
                <w:b/>
                <w:bCs/>
                <w:sz w:val="28"/>
                <w:szCs w:val="28"/>
              </w:rPr>
              <w:t>• </w:t>
            </w:r>
            <w:r w:rsidRPr="001D118D">
              <w:rPr>
                <w:rFonts w:ascii="Times New Roman" w:eastAsia="Times New Roman" w:hAnsi="Times New Roman" w:cs="Times New Roman"/>
                <w:b/>
                <w:bCs/>
                <w:i/>
                <w:iCs/>
                <w:sz w:val="28"/>
                <w:szCs w:val="28"/>
              </w:rPr>
              <w:t xml:space="preserve">смысл понятий: </w:t>
            </w:r>
            <w:r w:rsidRPr="001D118D">
              <w:rPr>
                <w:rFonts w:ascii="Times New Roman" w:eastAsia="Times New Roman" w:hAnsi="Times New Roman" w:cs="Times New Roman"/>
                <w:sz w:val="28"/>
                <w:szCs w:val="28"/>
              </w:rPr>
              <w:t xml:space="preserve">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w:t>
            </w:r>
            <w:proofErr w:type="gramEnd"/>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w:t>
            </w:r>
            <w:proofErr w:type="gramStart"/>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i/>
                <w:iCs/>
                <w:sz w:val="28"/>
                <w:szCs w:val="28"/>
              </w:rPr>
              <w:t xml:space="preserve">смысл физических величин: </w:t>
            </w:r>
            <w:r w:rsidRPr="001D118D">
              <w:rPr>
                <w:rFonts w:ascii="Times New Roman" w:eastAsia="Times New Roman" w:hAnsi="Times New Roman" w:cs="Times New Roman"/>
                <w:sz w:val="28"/>
                <w:szCs w:val="28"/>
              </w:rPr>
              <w:t xml:space="preserve">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w:t>
            </w:r>
            <w:proofErr w:type="gramEnd"/>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w:t>
            </w:r>
            <w:proofErr w:type="gramStart"/>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i/>
                <w:iCs/>
                <w:sz w:val="28"/>
                <w:szCs w:val="28"/>
              </w:rPr>
              <w:t xml:space="preserve">смысл физических законов, принципов и постулатов </w:t>
            </w:r>
            <w:r w:rsidRPr="001D118D">
              <w:rPr>
                <w:rFonts w:ascii="Times New Roman" w:eastAsia="Times New Roman" w:hAnsi="Times New Roman" w:cs="Times New Roman"/>
                <w:sz w:val="28"/>
                <w:szCs w:val="28"/>
              </w:rPr>
              <w:t>(формулировка,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основное уравнение кинетической теории газов, уравнение состояния идеального газа, законы термодинамик</w:t>
            </w:r>
            <w:r w:rsidR="00CD54FC" w:rsidRPr="001D118D">
              <w:rPr>
                <w:rFonts w:ascii="Times New Roman" w:eastAsia="Times New Roman" w:hAnsi="Times New Roman" w:cs="Times New Roman"/>
                <w:sz w:val="28"/>
                <w:szCs w:val="28"/>
              </w:rPr>
              <w:t xml:space="preserve">и, </w:t>
            </w:r>
            <w:r w:rsidR="00CD54FC" w:rsidRPr="001D118D">
              <w:rPr>
                <w:rFonts w:ascii="Times New Roman" w:hAnsi="Times New Roman" w:cs="Times New Roman"/>
                <w:sz w:val="28"/>
                <w:szCs w:val="28"/>
              </w:rPr>
              <w:t>закон Кулона, з</w:t>
            </w:r>
            <w:r w:rsidR="00CD54FC" w:rsidRPr="001D118D">
              <w:rPr>
                <w:rFonts w:ascii="Times New Roman" w:eastAsia="Times New Roman" w:hAnsi="Times New Roman" w:cs="Times New Roman"/>
                <w:sz w:val="28"/>
                <w:szCs w:val="28"/>
              </w:rPr>
              <w:t>акон сохранения электрического заряда.</w:t>
            </w:r>
            <w:proofErr w:type="gramEnd"/>
          </w:p>
          <w:p w:rsidR="00055B46" w:rsidRPr="001D118D" w:rsidRDefault="00055B46" w:rsidP="001C0CE8">
            <w:pPr>
              <w:spacing w:after="0" w:line="240" w:lineRule="auto"/>
              <w:jc w:val="both"/>
              <w:rPr>
                <w:rFonts w:ascii="Times New Roman" w:eastAsia="Times New Roman" w:hAnsi="Times New Roman" w:cs="Times New Roman"/>
                <w:b/>
                <w:bCs/>
                <w:i/>
                <w:iCs/>
                <w:sz w:val="28"/>
                <w:szCs w:val="28"/>
              </w:rPr>
            </w:pPr>
            <w:r w:rsidRPr="001D118D">
              <w:rPr>
                <w:rFonts w:ascii="Times New Roman" w:eastAsia="Times New Roman" w:hAnsi="Times New Roman" w:cs="Times New Roman"/>
                <w:sz w:val="28"/>
                <w:szCs w:val="28"/>
              </w:rPr>
              <w:t>      • </w:t>
            </w:r>
            <w:r w:rsidRPr="001D118D">
              <w:rPr>
                <w:rFonts w:ascii="Times New Roman" w:eastAsia="Times New Roman" w:hAnsi="Times New Roman" w:cs="Times New Roman"/>
                <w:b/>
                <w:bCs/>
                <w:i/>
                <w:iCs/>
                <w:sz w:val="28"/>
                <w:szCs w:val="28"/>
              </w:rPr>
              <w:t>описывать и объяснять результаты наблюдений</w:t>
            </w:r>
            <w:r w:rsidRPr="001D118D">
              <w:rPr>
                <w:rFonts w:ascii="Times New Roman" w:eastAsia="Times New Roman" w:hAnsi="Times New Roman" w:cs="Times New Roman"/>
                <w:i/>
                <w:iCs/>
                <w:sz w:val="28"/>
                <w:szCs w:val="28"/>
              </w:rPr>
              <w:t xml:space="preserve"> </w:t>
            </w:r>
            <w:r w:rsidRPr="001D118D">
              <w:rPr>
                <w:rFonts w:ascii="Times New Roman" w:eastAsia="Times New Roman" w:hAnsi="Times New Roman" w:cs="Times New Roman"/>
                <w:b/>
                <w:bCs/>
                <w:i/>
                <w:iCs/>
                <w:sz w:val="28"/>
                <w:szCs w:val="28"/>
              </w:rPr>
              <w:t>и экспериментов</w:t>
            </w:r>
            <w:r w:rsidR="00CD54FC" w:rsidRPr="001D118D">
              <w:rPr>
                <w:rFonts w:ascii="Times New Roman" w:eastAsia="Times New Roman" w:hAnsi="Times New Roman" w:cs="Times New Roman"/>
                <w:b/>
                <w:bCs/>
                <w:i/>
                <w:iCs/>
                <w:sz w:val="28"/>
                <w:szCs w:val="28"/>
              </w:rPr>
              <w:t>;</w:t>
            </w:r>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sz w:val="28"/>
                <w:szCs w:val="28"/>
              </w:rPr>
              <w:t>• </w:t>
            </w:r>
            <w:r w:rsidRPr="001D118D">
              <w:rPr>
                <w:rFonts w:ascii="Times New Roman" w:eastAsia="Times New Roman" w:hAnsi="Times New Roman" w:cs="Times New Roman"/>
                <w:b/>
                <w:bCs/>
                <w:i/>
                <w:iCs/>
                <w:sz w:val="28"/>
                <w:szCs w:val="28"/>
              </w:rPr>
              <w:t>приводить примеры опытов, иллюстрирующих,</w:t>
            </w:r>
            <w:r w:rsidRPr="001D118D">
              <w:rPr>
                <w:rFonts w:ascii="Times New Roman" w:eastAsia="Times New Roman" w:hAnsi="Times New Roman" w:cs="Times New Roman"/>
                <w:i/>
                <w:iCs/>
                <w:sz w:val="28"/>
                <w:szCs w:val="28"/>
              </w:rPr>
              <w:t xml:space="preserve"> </w:t>
            </w:r>
            <w:r w:rsidRPr="001D118D">
              <w:rPr>
                <w:rFonts w:ascii="Times New Roman" w:eastAsia="Times New Roman" w:hAnsi="Times New Roman" w:cs="Times New Roman"/>
                <w:b/>
                <w:bCs/>
                <w:i/>
                <w:iCs/>
                <w:sz w:val="28"/>
                <w:szCs w:val="28"/>
              </w:rPr>
              <w:t xml:space="preserve">что </w:t>
            </w:r>
            <w:r w:rsidRPr="001D118D">
              <w:rPr>
                <w:rFonts w:ascii="Times New Roman" w:eastAsia="Times New Roman" w:hAnsi="Times New Roman" w:cs="Times New Roman"/>
                <w:sz w:val="28"/>
                <w:szCs w:val="28"/>
              </w:rPr>
              <w:t>наблюдения и эксперименты служат основой для выдвижения гипотез и разработки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b/>
                <w:bCs/>
                <w:sz w:val="28"/>
                <w:szCs w:val="28"/>
              </w:rPr>
              <w:t>      • </w:t>
            </w:r>
            <w:r w:rsidRPr="001D118D">
              <w:rPr>
                <w:rFonts w:ascii="Times New Roman" w:eastAsia="Times New Roman" w:hAnsi="Times New Roman" w:cs="Times New Roman"/>
                <w:b/>
                <w:bCs/>
                <w:i/>
                <w:iCs/>
                <w:sz w:val="28"/>
                <w:szCs w:val="28"/>
              </w:rPr>
              <w:t>применять полученные знания для решения физических задач;</w:t>
            </w:r>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b/>
                <w:bCs/>
                <w:sz w:val="28"/>
                <w:szCs w:val="28"/>
              </w:rPr>
              <w:t>      </w:t>
            </w:r>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i/>
                <w:iCs/>
                <w:sz w:val="28"/>
                <w:szCs w:val="28"/>
              </w:rPr>
              <w:t xml:space="preserve">определять: </w:t>
            </w:r>
            <w:r w:rsidRPr="001D118D">
              <w:rPr>
                <w:rFonts w:ascii="Times New Roman" w:eastAsia="Times New Roman" w:hAnsi="Times New Roman" w:cs="Times New Roman"/>
                <w:sz w:val="28"/>
                <w:szCs w:val="28"/>
              </w:rPr>
              <w:t xml:space="preserve">характер физического процесса по графику, таблице, формуле; </w:t>
            </w:r>
          </w:p>
          <w:p w:rsidR="00055B46" w:rsidRPr="001D118D" w:rsidRDefault="00055B46" w:rsidP="001C0CE8">
            <w:pPr>
              <w:spacing w:after="0" w:line="240" w:lineRule="auto"/>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w:t>
            </w:r>
            <w:r w:rsidRPr="001D118D">
              <w:rPr>
                <w:rFonts w:ascii="Times New Roman" w:eastAsia="Times New Roman" w:hAnsi="Times New Roman" w:cs="Times New Roman"/>
                <w:b/>
                <w:bCs/>
                <w:sz w:val="28"/>
                <w:szCs w:val="28"/>
              </w:rPr>
              <w:t>• </w:t>
            </w:r>
            <w:r w:rsidRPr="001D118D">
              <w:rPr>
                <w:rFonts w:ascii="Times New Roman" w:eastAsia="Times New Roman" w:hAnsi="Times New Roman" w:cs="Times New Roman"/>
                <w:b/>
                <w:bCs/>
                <w:i/>
                <w:iCs/>
                <w:sz w:val="28"/>
                <w:szCs w:val="28"/>
              </w:rPr>
              <w:t xml:space="preserve">воспринимать и на основе полученных знаний самостоятельно оценивать </w:t>
            </w:r>
            <w:r w:rsidRPr="001D118D">
              <w:rPr>
                <w:rFonts w:ascii="Times New Roman" w:eastAsia="Times New Roman" w:hAnsi="Times New Roman" w:cs="Times New Roman"/>
                <w:sz w:val="28"/>
                <w:szCs w:val="28"/>
              </w:rPr>
              <w:t xml:space="preserve">информацию, содержащуюся в сообщениях СМИ, научно-популярных статьях; </w:t>
            </w:r>
            <w:r w:rsidRPr="001D118D">
              <w:rPr>
                <w:rFonts w:ascii="Times New Roman" w:eastAsia="Times New Roman" w:hAnsi="Times New Roman" w:cs="Times New Roman"/>
                <w:b/>
                <w:bCs/>
                <w:i/>
                <w:iCs/>
                <w:sz w:val="28"/>
                <w:szCs w:val="28"/>
              </w:rPr>
              <w:t xml:space="preserve">использовать </w:t>
            </w:r>
            <w:r w:rsidRPr="001D118D">
              <w:rPr>
                <w:rFonts w:ascii="Times New Roman" w:eastAsia="Times New Roman" w:hAnsi="Times New Roman" w:cs="Times New Roman"/>
                <w:sz w:val="28"/>
                <w:szCs w:val="28"/>
              </w:rPr>
              <w:t>новые информационные технологии для поиска, обработки и предъявления информации по физике в компьютерных базах данных и сетях (Интернет)</w:t>
            </w:r>
            <w:r w:rsidR="006C7F27" w:rsidRPr="001D118D">
              <w:rPr>
                <w:rFonts w:ascii="Times New Roman" w:eastAsia="Times New Roman" w:hAnsi="Times New Roman" w:cs="Times New Roman"/>
                <w:sz w:val="28"/>
                <w:szCs w:val="28"/>
              </w:rPr>
              <w:t>.</w:t>
            </w:r>
          </w:p>
          <w:p w:rsidR="002B2B3D" w:rsidRPr="001D118D" w:rsidRDefault="002B2B3D" w:rsidP="001C0CE8">
            <w:pPr>
              <w:spacing w:after="0" w:line="240" w:lineRule="auto"/>
              <w:jc w:val="both"/>
              <w:rPr>
                <w:rFonts w:ascii="Times New Roman" w:eastAsia="Times New Roman" w:hAnsi="Times New Roman" w:cs="Times New Roman"/>
                <w:sz w:val="28"/>
                <w:szCs w:val="28"/>
              </w:rPr>
            </w:pPr>
          </w:p>
          <w:p w:rsidR="002B2B3D" w:rsidRPr="001D118D" w:rsidRDefault="002B2B3D" w:rsidP="001C0CE8">
            <w:pPr>
              <w:spacing w:after="0" w:line="240" w:lineRule="auto"/>
              <w:jc w:val="both"/>
              <w:rPr>
                <w:rFonts w:ascii="Times New Roman" w:eastAsia="Times New Roman" w:hAnsi="Times New Roman" w:cs="Times New Roman"/>
                <w:sz w:val="28"/>
                <w:szCs w:val="28"/>
              </w:rPr>
            </w:pPr>
          </w:p>
          <w:p w:rsidR="002B2B3D" w:rsidRPr="001D118D" w:rsidRDefault="002B2B3D" w:rsidP="001C0CE8">
            <w:pPr>
              <w:spacing w:after="0" w:line="240" w:lineRule="auto"/>
              <w:jc w:val="both"/>
              <w:rPr>
                <w:rFonts w:ascii="Times New Roman" w:eastAsia="Times New Roman" w:hAnsi="Times New Roman" w:cs="Times New Roman"/>
                <w:sz w:val="28"/>
                <w:szCs w:val="28"/>
              </w:rPr>
            </w:pPr>
          </w:p>
          <w:p w:rsidR="002B2B3D" w:rsidRPr="001D118D" w:rsidRDefault="002B2B3D" w:rsidP="001C0CE8">
            <w:pPr>
              <w:spacing w:after="0" w:line="240" w:lineRule="auto"/>
              <w:jc w:val="both"/>
              <w:rPr>
                <w:rFonts w:ascii="Times New Roman" w:eastAsia="Times New Roman" w:hAnsi="Times New Roman" w:cs="Times New Roman"/>
                <w:sz w:val="28"/>
                <w:szCs w:val="28"/>
              </w:rPr>
            </w:pPr>
          </w:p>
          <w:p w:rsidR="002B2B3D" w:rsidRDefault="002B2B3D" w:rsidP="001C0CE8">
            <w:pPr>
              <w:spacing w:after="0" w:line="240" w:lineRule="auto"/>
              <w:jc w:val="both"/>
              <w:rPr>
                <w:rFonts w:ascii="Times New Roman" w:eastAsia="Times New Roman" w:hAnsi="Times New Roman" w:cs="Times New Roman"/>
                <w:sz w:val="28"/>
                <w:szCs w:val="28"/>
              </w:rPr>
            </w:pPr>
          </w:p>
          <w:p w:rsidR="001D118D" w:rsidRPr="001D118D" w:rsidRDefault="001D118D" w:rsidP="001D118D">
            <w:pPr>
              <w:spacing w:after="0"/>
              <w:ind w:firstLine="709"/>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lastRenderedPageBreak/>
              <w:t>Содержание учебного материала</w:t>
            </w:r>
            <w:r>
              <w:rPr>
                <w:rFonts w:ascii="Times New Roman" w:eastAsia="Times New Roman" w:hAnsi="Times New Roman" w:cs="Times New Roman"/>
                <w:b/>
                <w:sz w:val="28"/>
                <w:szCs w:val="28"/>
              </w:rPr>
              <w:t xml:space="preserve"> для 11 </w:t>
            </w:r>
            <w:r w:rsidRPr="001D118D">
              <w:rPr>
                <w:rFonts w:ascii="Times New Roman" w:eastAsia="Times New Roman" w:hAnsi="Times New Roman" w:cs="Times New Roman"/>
                <w:b/>
                <w:sz w:val="28"/>
                <w:szCs w:val="28"/>
              </w:rPr>
              <w:t>класса</w:t>
            </w:r>
          </w:p>
          <w:p w:rsidR="001D118D" w:rsidRPr="001D118D" w:rsidRDefault="001D118D" w:rsidP="001D118D">
            <w:pPr>
              <w:pStyle w:val="a6"/>
              <w:numPr>
                <w:ilvl w:val="0"/>
                <w:numId w:val="8"/>
              </w:numPr>
              <w:spacing w:after="0"/>
              <w:rPr>
                <w:rFonts w:ascii="Times New Roman" w:hAnsi="Times New Roman" w:cs="Times New Roman"/>
                <w:sz w:val="28"/>
                <w:szCs w:val="28"/>
              </w:rPr>
            </w:pPr>
            <w:r w:rsidRPr="001D118D">
              <w:rPr>
                <w:rFonts w:ascii="Times New Roman" w:eastAsia="Times New Roman" w:hAnsi="Times New Roman" w:cs="Times New Roman"/>
                <w:b/>
                <w:sz w:val="28"/>
              </w:rPr>
              <w:t xml:space="preserve">Перечень тем практикумов по решению задач </w:t>
            </w:r>
          </w:p>
          <w:tbl>
            <w:tblPr>
              <w:tblStyle w:val="a7"/>
              <w:tblW w:w="9243" w:type="dxa"/>
              <w:tblInd w:w="108" w:type="dxa"/>
              <w:tblLook w:val="01E0"/>
            </w:tblPr>
            <w:tblGrid>
              <w:gridCol w:w="698"/>
              <w:gridCol w:w="6955"/>
              <w:gridCol w:w="1590"/>
            </w:tblGrid>
            <w:tr w:rsidR="001D118D" w:rsidRPr="001D118D" w:rsidTr="00EA6665">
              <w:trPr>
                <w:cantSplit/>
                <w:trHeight w:val="53"/>
                <w:tblHeader/>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4"/>
                      <w:szCs w:val="24"/>
                    </w:rPr>
                  </w:pPr>
                  <w:r w:rsidRPr="001D118D">
                    <w:rPr>
                      <w:b/>
                      <w:sz w:val="24"/>
                      <w:szCs w:val="24"/>
                    </w:rPr>
                    <w:t xml:space="preserve">№ </w:t>
                  </w:r>
                  <w:proofErr w:type="gramStart"/>
                  <w:r w:rsidRPr="001D118D">
                    <w:rPr>
                      <w:b/>
                      <w:sz w:val="24"/>
                      <w:szCs w:val="24"/>
                    </w:rPr>
                    <w:t>п</w:t>
                  </w:r>
                  <w:proofErr w:type="gramEnd"/>
                  <w:r w:rsidRPr="001D118D">
                    <w:rPr>
                      <w:b/>
                      <w:sz w:val="24"/>
                      <w:szCs w:val="24"/>
                    </w:rPr>
                    <w:t>/п</w:t>
                  </w: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4"/>
                      <w:szCs w:val="24"/>
                    </w:rPr>
                  </w:pPr>
                  <w:r w:rsidRPr="001D118D">
                    <w:rPr>
                      <w:b/>
                      <w:sz w:val="24"/>
                      <w:szCs w:val="24"/>
                    </w:rPr>
                    <w:t>Раздел курса</w:t>
                  </w:r>
                </w:p>
              </w:tc>
              <w:tc>
                <w:tcPr>
                  <w:tcW w:w="1590"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b/>
                      <w:sz w:val="24"/>
                      <w:szCs w:val="24"/>
                    </w:rPr>
                  </w:pPr>
                  <w:r w:rsidRPr="001D118D">
                    <w:rPr>
                      <w:b/>
                      <w:sz w:val="24"/>
                      <w:szCs w:val="24"/>
                    </w:rPr>
                    <w:t>Кол-во часов</w:t>
                  </w: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sidRPr="001D118D">
                    <w:rPr>
                      <w:b/>
                      <w:sz w:val="28"/>
                      <w:szCs w:val="28"/>
                    </w:rPr>
                    <w:t>1</w:t>
                  </w: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widowControl w:val="0"/>
                    <w:jc w:val="both"/>
                    <w:rPr>
                      <w:b/>
                      <w:sz w:val="28"/>
                      <w:szCs w:val="28"/>
                    </w:rPr>
                  </w:pPr>
                  <w:r w:rsidRPr="001D118D">
                    <w:rPr>
                      <w:b/>
                      <w:sz w:val="28"/>
                      <w:szCs w:val="28"/>
                    </w:rPr>
                    <w:t xml:space="preserve">Введение. </w:t>
                  </w:r>
                </w:p>
                <w:p w:rsidR="001D118D" w:rsidRPr="00886973" w:rsidRDefault="001D118D" w:rsidP="001D118D">
                  <w:pPr>
                    <w:widowControl w:val="0"/>
                    <w:jc w:val="both"/>
                    <w:rPr>
                      <w:sz w:val="28"/>
                      <w:szCs w:val="28"/>
                    </w:rPr>
                  </w:pPr>
                  <w:r w:rsidRPr="001D118D">
                    <w:rPr>
                      <w:sz w:val="28"/>
                      <w:szCs w:val="28"/>
                    </w:rPr>
                    <w:t xml:space="preserve">Входное тестирование в системе </w:t>
                  </w:r>
                  <w:proofErr w:type="spellStart"/>
                  <w:r w:rsidRPr="001D118D">
                    <w:rPr>
                      <w:sz w:val="28"/>
                      <w:szCs w:val="28"/>
                      <w:lang w:val="en-US"/>
                    </w:rPr>
                    <w:t>Educon</w:t>
                  </w:r>
                  <w:proofErr w:type="spellEnd"/>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sidRPr="001D118D">
                    <w:rPr>
                      <w:b/>
                      <w:sz w:val="28"/>
                      <w:szCs w:val="28"/>
                    </w:rPr>
                    <w:t>2</w:t>
                  </w: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Pr>
                      <w:b/>
                      <w:sz w:val="28"/>
                      <w:szCs w:val="28"/>
                    </w:rPr>
                    <w:t>2</w:t>
                  </w: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both"/>
                    <w:rPr>
                      <w:sz w:val="28"/>
                      <w:szCs w:val="28"/>
                    </w:rPr>
                  </w:pPr>
                  <w:r w:rsidRPr="001D118D">
                    <w:rPr>
                      <w:b/>
                      <w:sz w:val="28"/>
                      <w:szCs w:val="28"/>
                    </w:rPr>
                    <w:t>Решение задач по разделу «Электродинамика (электростатика и постоянный ток)»:</w:t>
                  </w:r>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8E50E4" w:rsidP="008E50E4">
                  <w:pPr>
                    <w:jc w:val="center"/>
                    <w:rPr>
                      <w:b/>
                      <w:sz w:val="28"/>
                      <w:szCs w:val="28"/>
                    </w:rPr>
                  </w:pPr>
                  <w:r>
                    <w:rPr>
                      <w:b/>
                      <w:sz w:val="28"/>
                      <w:szCs w:val="28"/>
                    </w:rPr>
                    <w:t>8</w:t>
                  </w: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both"/>
                    <w:rPr>
                      <w:sz w:val="28"/>
                      <w:szCs w:val="28"/>
                    </w:rPr>
                  </w:pPr>
                  <w:r w:rsidRPr="001D118D">
                    <w:rPr>
                      <w:sz w:val="28"/>
                      <w:szCs w:val="28"/>
                    </w:rPr>
                    <w:t>Электростатика. Напряжённость и потенциал электростатического поля точечного и распределённого зарядов. Графики напряжённости и потенциала. Принцип суперпозиции электрических полей. Энергия взаимодействия зарядов. Конденсаторы. Энергия электрического поля. Параллельное и последовательное соединения конденсаторов. Перезарядка конденсаторов. Движение зарядов в электрическом поле. Постоянный ток. Закон Ома для однородного участка и полной цепи. Расчёт разветвлённых электрических цепей. Правила Кирхгофа. Шунты и добавочные сопротивления. Нелинейные элементы в цепях постоянного тока. Магнитное поле. Принцип суперпозиции магнитных полей. Силы Ампера и Лоренца. Суперпозиция электрического и магнитного полей. Электромагнитная индукция. Применение закона электромагнитной индукции в задачах о движении металлических перемычек в магнитном поле. Самоиндукция. Энергия магнитного поля.</w:t>
                  </w:r>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sidRPr="001D118D">
                    <w:rPr>
                      <w:b/>
                      <w:sz w:val="28"/>
                      <w:szCs w:val="28"/>
                    </w:rPr>
                    <w:t>3</w:t>
                  </w: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both"/>
                    <w:rPr>
                      <w:b/>
                      <w:sz w:val="28"/>
                      <w:szCs w:val="28"/>
                    </w:rPr>
                  </w:pPr>
                  <w:r w:rsidRPr="001D118D">
                    <w:rPr>
                      <w:b/>
                      <w:sz w:val="28"/>
                      <w:szCs w:val="28"/>
                    </w:rPr>
                    <w:t>Решение задач</w:t>
                  </w:r>
                  <w:r>
                    <w:rPr>
                      <w:b/>
                      <w:sz w:val="28"/>
                      <w:szCs w:val="28"/>
                    </w:rPr>
                    <w:t xml:space="preserve"> по разделу «Колебания и волны»</w:t>
                  </w:r>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Pr>
                      <w:b/>
                      <w:sz w:val="28"/>
                      <w:szCs w:val="28"/>
                    </w:rPr>
                    <w:t>4</w:t>
                  </w: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both"/>
                    <w:rPr>
                      <w:sz w:val="28"/>
                      <w:szCs w:val="28"/>
                    </w:rPr>
                  </w:pPr>
                  <w:r w:rsidRPr="001D118D">
                    <w:rPr>
                      <w:sz w:val="28"/>
                      <w:szCs w:val="28"/>
                    </w:rPr>
                    <w:t xml:space="preserve">Свободное падение (ускорение свободного падения). Движение тел с ускорением свободного падения. Общие советы и указания по решению задач. </w:t>
                  </w:r>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lang w:val="en-US"/>
                    </w:rPr>
                  </w:pP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Pr>
                      <w:b/>
                      <w:sz w:val="28"/>
                      <w:szCs w:val="28"/>
                    </w:rPr>
                    <w:t>4</w:t>
                  </w:r>
                </w:p>
              </w:tc>
              <w:tc>
                <w:tcPr>
                  <w:tcW w:w="6955"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both"/>
                    <w:rPr>
                      <w:b/>
                      <w:sz w:val="28"/>
                      <w:szCs w:val="28"/>
                    </w:rPr>
                  </w:pPr>
                  <w:r w:rsidRPr="001D118D">
                    <w:rPr>
                      <w:b/>
                      <w:sz w:val="28"/>
                      <w:szCs w:val="28"/>
                    </w:rPr>
                    <w:t>Ре</w:t>
                  </w:r>
                  <w:r>
                    <w:rPr>
                      <w:b/>
                      <w:sz w:val="28"/>
                      <w:szCs w:val="28"/>
                    </w:rPr>
                    <w:t>шение задач по разделу «Оптика»</w:t>
                  </w:r>
                </w:p>
              </w:tc>
              <w:tc>
                <w:tcPr>
                  <w:tcW w:w="1590"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b/>
                      <w:sz w:val="28"/>
                      <w:szCs w:val="28"/>
                    </w:rPr>
                  </w:pPr>
                  <w:r>
                    <w:rPr>
                      <w:b/>
                      <w:sz w:val="28"/>
                      <w:szCs w:val="28"/>
                    </w:rPr>
                    <w:t>4</w:t>
                  </w:r>
                </w:p>
              </w:tc>
            </w:tr>
            <w:tr w:rsidR="008C0A3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8C0A3D" w:rsidRPr="001D118D" w:rsidRDefault="008C0A3D" w:rsidP="008E50E4">
                  <w:pPr>
                    <w:jc w:val="center"/>
                    <w:rPr>
                      <w:b/>
                      <w:sz w:val="28"/>
                      <w:szCs w:val="28"/>
                    </w:rPr>
                  </w:pPr>
                </w:p>
              </w:tc>
              <w:tc>
                <w:tcPr>
                  <w:tcW w:w="6955" w:type="dxa"/>
                  <w:tcBorders>
                    <w:top w:val="single" w:sz="4" w:space="0" w:color="auto"/>
                    <w:left w:val="single" w:sz="4" w:space="0" w:color="auto"/>
                    <w:bottom w:val="single" w:sz="4" w:space="0" w:color="auto"/>
                    <w:right w:val="single" w:sz="4" w:space="0" w:color="auto"/>
                  </w:tcBorders>
                </w:tcPr>
                <w:p w:rsidR="008C0A3D" w:rsidRPr="008C0A3D" w:rsidRDefault="008C0A3D" w:rsidP="008E50E4">
                  <w:pPr>
                    <w:jc w:val="both"/>
                    <w:rPr>
                      <w:sz w:val="28"/>
                      <w:szCs w:val="28"/>
                    </w:rPr>
                  </w:pPr>
                  <w:r w:rsidRPr="008C0A3D">
                    <w:rPr>
                      <w:sz w:val="28"/>
                      <w:szCs w:val="28"/>
                    </w:rPr>
                    <w:t xml:space="preserve">Геометрическая оптика. Закон отражения и преломления света. Построение изображений неподвижных и движущихся предметов в тонких линзах, плоских и сферических зеркалах. Оптические системы. Прохождение света сквозь призму. Волновая оптика. Интерференция света, условия интерференционных максимумов и минимумов. Расчёт интерференционной картины (опыт Юнга, зеркало Ллойда, зеркала, </w:t>
                  </w:r>
                  <w:proofErr w:type="spellStart"/>
                  <w:r w:rsidRPr="008C0A3D">
                    <w:rPr>
                      <w:sz w:val="28"/>
                      <w:szCs w:val="28"/>
                    </w:rPr>
                    <w:t>бипризма</w:t>
                  </w:r>
                  <w:proofErr w:type="spellEnd"/>
                  <w:r w:rsidRPr="008C0A3D">
                    <w:rPr>
                      <w:sz w:val="28"/>
                      <w:szCs w:val="28"/>
                    </w:rPr>
                    <w:t xml:space="preserve"> и </w:t>
                  </w:r>
                  <w:proofErr w:type="spellStart"/>
                  <w:r w:rsidRPr="008C0A3D">
                    <w:rPr>
                      <w:sz w:val="28"/>
                      <w:szCs w:val="28"/>
                    </w:rPr>
                    <w:t>билинза</w:t>
                  </w:r>
                  <w:proofErr w:type="spellEnd"/>
                  <w:r w:rsidRPr="008C0A3D">
                    <w:rPr>
                      <w:sz w:val="28"/>
                      <w:szCs w:val="28"/>
                    </w:rPr>
                    <w:t xml:space="preserve"> Френеля, кольца Ньютона, тонкие плёнки, просветление оптики). Дифракция света. Дифракционная решётка. Дисперсия света</w:t>
                  </w:r>
                </w:p>
              </w:tc>
              <w:tc>
                <w:tcPr>
                  <w:tcW w:w="1590" w:type="dxa"/>
                  <w:tcBorders>
                    <w:top w:val="single" w:sz="4" w:space="0" w:color="auto"/>
                    <w:left w:val="single" w:sz="4" w:space="0" w:color="auto"/>
                    <w:bottom w:val="single" w:sz="4" w:space="0" w:color="auto"/>
                    <w:right w:val="single" w:sz="4" w:space="0" w:color="auto"/>
                  </w:tcBorders>
                </w:tcPr>
                <w:p w:rsidR="008C0A3D" w:rsidRPr="008C0A3D" w:rsidRDefault="008C0A3D" w:rsidP="008E50E4">
                  <w:pPr>
                    <w:jc w:val="center"/>
                    <w:rPr>
                      <w:b/>
                      <w:sz w:val="28"/>
                      <w:szCs w:val="28"/>
                    </w:rPr>
                  </w:pPr>
                </w:p>
              </w:tc>
            </w:tr>
            <w:tr w:rsidR="008C0A3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8C0A3D" w:rsidRPr="001D118D" w:rsidRDefault="008C0A3D" w:rsidP="008E50E4">
                  <w:pPr>
                    <w:jc w:val="center"/>
                    <w:rPr>
                      <w:b/>
                      <w:sz w:val="28"/>
                      <w:szCs w:val="28"/>
                    </w:rPr>
                  </w:pPr>
                  <w:r>
                    <w:rPr>
                      <w:b/>
                      <w:sz w:val="28"/>
                      <w:szCs w:val="28"/>
                    </w:rPr>
                    <w:lastRenderedPageBreak/>
                    <w:t>5</w:t>
                  </w:r>
                </w:p>
              </w:tc>
              <w:tc>
                <w:tcPr>
                  <w:tcW w:w="6955" w:type="dxa"/>
                  <w:tcBorders>
                    <w:top w:val="single" w:sz="4" w:space="0" w:color="auto"/>
                    <w:left w:val="single" w:sz="4" w:space="0" w:color="auto"/>
                    <w:bottom w:val="single" w:sz="4" w:space="0" w:color="auto"/>
                    <w:right w:val="single" w:sz="4" w:space="0" w:color="auto"/>
                  </w:tcBorders>
                </w:tcPr>
                <w:p w:rsidR="008C0A3D" w:rsidRPr="008C0A3D" w:rsidRDefault="008C0A3D" w:rsidP="008E50E4">
                  <w:pPr>
                    <w:jc w:val="both"/>
                    <w:rPr>
                      <w:sz w:val="28"/>
                      <w:szCs w:val="28"/>
                    </w:rPr>
                  </w:pPr>
                  <w:r w:rsidRPr="008C0A3D">
                    <w:rPr>
                      <w:b/>
                      <w:bCs/>
                      <w:sz w:val="28"/>
                      <w:szCs w:val="28"/>
                    </w:rPr>
                    <w:t>Решение задач по разделу «Квантовая физика»</w:t>
                  </w:r>
                  <w:r w:rsidRPr="008C0A3D">
                    <w:rPr>
                      <w:sz w:val="28"/>
                      <w:szCs w:val="28"/>
                    </w:rPr>
                    <w:t>:</w:t>
                  </w:r>
                </w:p>
              </w:tc>
              <w:tc>
                <w:tcPr>
                  <w:tcW w:w="1590" w:type="dxa"/>
                  <w:tcBorders>
                    <w:top w:val="single" w:sz="4" w:space="0" w:color="auto"/>
                    <w:left w:val="single" w:sz="4" w:space="0" w:color="auto"/>
                    <w:bottom w:val="single" w:sz="4" w:space="0" w:color="auto"/>
                    <w:right w:val="single" w:sz="4" w:space="0" w:color="auto"/>
                  </w:tcBorders>
                </w:tcPr>
                <w:p w:rsidR="008C0A3D" w:rsidRPr="008C0A3D" w:rsidRDefault="008E50E4" w:rsidP="008E50E4">
                  <w:pPr>
                    <w:jc w:val="center"/>
                    <w:rPr>
                      <w:b/>
                      <w:sz w:val="28"/>
                      <w:szCs w:val="28"/>
                    </w:rPr>
                  </w:pPr>
                  <w:r>
                    <w:rPr>
                      <w:b/>
                      <w:sz w:val="28"/>
                      <w:szCs w:val="28"/>
                    </w:rPr>
                    <w:t>4</w:t>
                  </w:r>
                </w:p>
              </w:tc>
            </w:tr>
            <w:tr w:rsidR="008C0A3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8C0A3D" w:rsidRPr="001D118D" w:rsidRDefault="008C0A3D" w:rsidP="008E50E4">
                  <w:pPr>
                    <w:jc w:val="center"/>
                    <w:rPr>
                      <w:b/>
                      <w:sz w:val="28"/>
                      <w:szCs w:val="28"/>
                    </w:rPr>
                  </w:pPr>
                </w:p>
              </w:tc>
              <w:tc>
                <w:tcPr>
                  <w:tcW w:w="6955" w:type="dxa"/>
                  <w:tcBorders>
                    <w:top w:val="single" w:sz="4" w:space="0" w:color="auto"/>
                    <w:left w:val="single" w:sz="4" w:space="0" w:color="auto"/>
                    <w:bottom w:val="single" w:sz="4" w:space="0" w:color="auto"/>
                    <w:right w:val="single" w:sz="4" w:space="0" w:color="auto"/>
                  </w:tcBorders>
                </w:tcPr>
                <w:p w:rsidR="008C0A3D" w:rsidRPr="008C0A3D" w:rsidRDefault="008C0A3D" w:rsidP="008E50E4">
                  <w:pPr>
                    <w:jc w:val="both"/>
                    <w:rPr>
                      <w:b/>
                      <w:bCs/>
                      <w:sz w:val="28"/>
                      <w:szCs w:val="28"/>
                    </w:rPr>
                  </w:pPr>
                  <w:r w:rsidRPr="008C0A3D">
                    <w:rPr>
                      <w:sz w:val="28"/>
                      <w:szCs w:val="28"/>
                    </w:rPr>
                    <w:t xml:space="preserve">Фотон. Давление света. Уравнение Эйнштейна для фотоэффекта. Применение постулатов Бора для расчёта линейчатых спектров излучения и поглощения энергии водородоподобными атомами. </w:t>
                  </w:r>
                  <w:proofErr w:type="gramStart"/>
                  <w:r w:rsidRPr="008C0A3D">
                    <w:rPr>
                      <w:i/>
                      <w:iCs/>
                      <w:sz w:val="28"/>
                      <w:szCs w:val="28"/>
                    </w:rPr>
                    <w:t>Волны де Бройля для классической и релятивистской частиц.</w:t>
                  </w:r>
                  <w:proofErr w:type="gramEnd"/>
                  <w:r w:rsidRPr="008C0A3D">
                    <w:rPr>
                      <w:i/>
                      <w:iCs/>
                      <w:sz w:val="28"/>
                      <w:szCs w:val="28"/>
                    </w:rPr>
                    <w:t xml:space="preserve"> </w:t>
                  </w:r>
                  <w:r w:rsidRPr="008C0A3D">
                    <w:rPr>
                      <w:sz w:val="28"/>
                      <w:szCs w:val="28"/>
                    </w:rPr>
                    <w:t xml:space="preserve">Атомное ядро. Закон радиоактивного распада. Применение законов сохранения заряда, массового числа, </w:t>
                  </w:r>
                  <w:r w:rsidRPr="008C0A3D">
                    <w:rPr>
                      <w:i/>
                      <w:iCs/>
                      <w:sz w:val="28"/>
                      <w:szCs w:val="28"/>
                    </w:rPr>
                    <w:t>импульса и энергии</w:t>
                  </w:r>
                  <w:r w:rsidRPr="008C0A3D">
                    <w:rPr>
                      <w:sz w:val="28"/>
                      <w:szCs w:val="28"/>
                    </w:rPr>
                    <w:t xml:space="preserve"> в задачах о ядерных превращениях.</w:t>
                  </w:r>
                </w:p>
              </w:tc>
              <w:tc>
                <w:tcPr>
                  <w:tcW w:w="1590" w:type="dxa"/>
                  <w:tcBorders>
                    <w:top w:val="single" w:sz="4" w:space="0" w:color="auto"/>
                    <w:left w:val="single" w:sz="4" w:space="0" w:color="auto"/>
                    <w:bottom w:val="single" w:sz="4" w:space="0" w:color="auto"/>
                    <w:right w:val="single" w:sz="4" w:space="0" w:color="auto"/>
                  </w:tcBorders>
                </w:tcPr>
                <w:p w:rsidR="008C0A3D" w:rsidRDefault="008C0A3D" w:rsidP="008E50E4">
                  <w:pPr>
                    <w:jc w:val="center"/>
                    <w:rPr>
                      <w:b/>
                      <w:sz w:val="28"/>
                      <w:szCs w:val="28"/>
                    </w:rPr>
                  </w:pPr>
                </w:p>
              </w:tc>
            </w:tr>
            <w:tr w:rsidR="001D118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1D118D" w:rsidRPr="001D118D" w:rsidRDefault="008E50E4" w:rsidP="008E50E4">
                  <w:pPr>
                    <w:jc w:val="center"/>
                    <w:rPr>
                      <w:b/>
                      <w:sz w:val="28"/>
                      <w:szCs w:val="28"/>
                    </w:rPr>
                  </w:pPr>
                  <w:r>
                    <w:rPr>
                      <w:b/>
                      <w:sz w:val="28"/>
                      <w:szCs w:val="28"/>
                    </w:rPr>
                    <w:t>6</w:t>
                  </w:r>
                </w:p>
              </w:tc>
              <w:tc>
                <w:tcPr>
                  <w:tcW w:w="6955" w:type="dxa"/>
                  <w:tcBorders>
                    <w:top w:val="single" w:sz="4" w:space="0" w:color="auto"/>
                    <w:left w:val="single" w:sz="4" w:space="0" w:color="auto"/>
                    <w:bottom w:val="single" w:sz="4" w:space="0" w:color="auto"/>
                    <w:right w:val="single" w:sz="4" w:space="0" w:color="auto"/>
                  </w:tcBorders>
                </w:tcPr>
                <w:p w:rsidR="001D118D" w:rsidRPr="008C0A3D" w:rsidRDefault="008E50E4" w:rsidP="008E50E4">
                  <w:pPr>
                    <w:jc w:val="both"/>
                    <w:rPr>
                      <w:sz w:val="28"/>
                      <w:szCs w:val="28"/>
                    </w:rPr>
                  </w:pPr>
                  <w:r>
                    <w:rPr>
                      <w:sz w:val="28"/>
                      <w:szCs w:val="28"/>
                    </w:rPr>
                    <w:t xml:space="preserve">Итоговое тестирование </w:t>
                  </w:r>
                </w:p>
              </w:tc>
              <w:tc>
                <w:tcPr>
                  <w:tcW w:w="1590" w:type="dxa"/>
                  <w:tcBorders>
                    <w:top w:val="single" w:sz="4" w:space="0" w:color="auto"/>
                    <w:left w:val="single" w:sz="4" w:space="0" w:color="auto"/>
                    <w:bottom w:val="single" w:sz="4" w:space="0" w:color="auto"/>
                    <w:right w:val="single" w:sz="4" w:space="0" w:color="auto"/>
                  </w:tcBorders>
                </w:tcPr>
                <w:p w:rsidR="001D118D" w:rsidRPr="008C0A3D" w:rsidRDefault="008E50E4" w:rsidP="008E50E4">
                  <w:pPr>
                    <w:jc w:val="center"/>
                    <w:rPr>
                      <w:b/>
                      <w:sz w:val="28"/>
                      <w:szCs w:val="28"/>
                    </w:rPr>
                  </w:pPr>
                  <w:r>
                    <w:rPr>
                      <w:b/>
                      <w:sz w:val="28"/>
                      <w:szCs w:val="28"/>
                    </w:rPr>
                    <w:t>2</w:t>
                  </w:r>
                </w:p>
              </w:tc>
            </w:tr>
            <w:tr w:rsidR="008C0A3D" w:rsidRPr="001D118D" w:rsidTr="00EA6665">
              <w:trPr>
                <w:trHeight w:val="53"/>
              </w:trPr>
              <w:tc>
                <w:tcPr>
                  <w:tcW w:w="698" w:type="dxa"/>
                  <w:tcBorders>
                    <w:top w:val="single" w:sz="4" w:space="0" w:color="auto"/>
                    <w:left w:val="single" w:sz="4" w:space="0" w:color="auto"/>
                    <w:bottom w:val="single" w:sz="4" w:space="0" w:color="auto"/>
                    <w:right w:val="single" w:sz="4" w:space="0" w:color="auto"/>
                  </w:tcBorders>
                </w:tcPr>
                <w:p w:rsidR="008C0A3D" w:rsidRPr="001D118D" w:rsidRDefault="008C0A3D" w:rsidP="008E50E4">
                  <w:pPr>
                    <w:jc w:val="center"/>
                    <w:rPr>
                      <w:b/>
                      <w:sz w:val="28"/>
                      <w:szCs w:val="28"/>
                    </w:rPr>
                  </w:pPr>
                </w:p>
              </w:tc>
              <w:tc>
                <w:tcPr>
                  <w:tcW w:w="6955" w:type="dxa"/>
                  <w:tcBorders>
                    <w:top w:val="single" w:sz="4" w:space="0" w:color="auto"/>
                    <w:left w:val="single" w:sz="4" w:space="0" w:color="auto"/>
                    <w:bottom w:val="single" w:sz="4" w:space="0" w:color="auto"/>
                    <w:right w:val="single" w:sz="4" w:space="0" w:color="auto"/>
                  </w:tcBorders>
                </w:tcPr>
                <w:p w:rsidR="008C0A3D" w:rsidRPr="008C0A3D" w:rsidRDefault="008E50E4" w:rsidP="008E50E4">
                  <w:pPr>
                    <w:jc w:val="both"/>
                    <w:rPr>
                      <w:sz w:val="28"/>
                      <w:szCs w:val="28"/>
                    </w:rPr>
                  </w:pPr>
                  <w:r>
                    <w:rPr>
                      <w:sz w:val="28"/>
                      <w:szCs w:val="28"/>
                    </w:rPr>
                    <w:t>Всего часов</w:t>
                  </w:r>
                </w:p>
              </w:tc>
              <w:tc>
                <w:tcPr>
                  <w:tcW w:w="1590" w:type="dxa"/>
                  <w:tcBorders>
                    <w:top w:val="single" w:sz="4" w:space="0" w:color="auto"/>
                    <w:left w:val="single" w:sz="4" w:space="0" w:color="auto"/>
                    <w:bottom w:val="single" w:sz="4" w:space="0" w:color="auto"/>
                    <w:right w:val="single" w:sz="4" w:space="0" w:color="auto"/>
                  </w:tcBorders>
                </w:tcPr>
                <w:p w:rsidR="008C0A3D" w:rsidRPr="008C0A3D" w:rsidRDefault="008E50E4" w:rsidP="008E50E4">
                  <w:pPr>
                    <w:jc w:val="center"/>
                    <w:rPr>
                      <w:b/>
                      <w:sz w:val="28"/>
                      <w:szCs w:val="28"/>
                    </w:rPr>
                  </w:pPr>
                  <w:r>
                    <w:rPr>
                      <w:b/>
                      <w:sz w:val="28"/>
                      <w:szCs w:val="28"/>
                    </w:rPr>
                    <w:t>24</w:t>
                  </w:r>
                </w:p>
              </w:tc>
            </w:tr>
          </w:tbl>
          <w:p w:rsidR="008E50E4" w:rsidRPr="001D118D" w:rsidRDefault="008E50E4" w:rsidP="008E50E4">
            <w:pPr>
              <w:pStyle w:val="a6"/>
              <w:numPr>
                <w:ilvl w:val="0"/>
                <w:numId w:val="8"/>
              </w:numPr>
              <w:spacing w:after="0" w:line="240" w:lineRule="auto"/>
              <w:rPr>
                <w:rFonts w:ascii="Times New Roman" w:hAnsi="Times New Roman" w:cs="Times New Roman"/>
                <w:b/>
                <w:sz w:val="28"/>
              </w:rPr>
            </w:pPr>
            <w:r w:rsidRPr="001D118D">
              <w:rPr>
                <w:rFonts w:ascii="Times New Roman" w:eastAsia="Times New Roman" w:hAnsi="Times New Roman" w:cs="Times New Roman"/>
                <w:b/>
                <w:sz w:val="28"/>
              </w:rPr>
              <w:t>Перечень тем лабораторных и практических занятий</w:t>
            </w:r>
          </w:p>
          <w:p w:rsidR="008E50E4" w:rsidRPr="001D118D" w:rsidRDefault="008E50E4" w:rsidP="008E50E4">
            <w:pPr>
              <w:pStyle w:val="a6"/>
              <w:spacing w:after="0" w:line="240" w:lineRule="auto"/>
              <w:ind w:left="0"/>
              <w:rPr>
                <w:rFonts w:ascii="Times New Roman" w:eastAsia="Times New Roman" w:hAnsi="Times New Roman" w:cs="Times New Roman"/>
                <w:b/>
                <w:sz w:val="28"/>
              </w:rPr>
            </w:pPr>
          </w:p>
          <w:p w:rsidR="008E50E4" w:rsidRPr="001D118D" w:rsidRDefault="008E50E4" w:rsidP="008E50E4">
            <w:pPr>
              <w:pStyle w:val="a6"/>
              <w:numPr>
                <w:ilvl w:val="1"/>
                <w:numId w:val="8"/>
              </w:numPr>
              <w:spacing w:after="0" w:line="240" w:lineRule="auto"/>
              <w:ind w:left="0" w:firstLine="142"/>
              <w:rPr>
                <w:rFonts w:ascii="Times New Roman" w:hAnsi="Times New Roman" w:cs="Times New Roman"/>
                <w:b/>
                <w:sz w:val="28"/>
              </w:rPr>
            </w:pPr>
            <w:r w:rsidRPr="001D118D">
              <w:rPr>
                <w:rFonts w:ascii="Times New Roman" w:eastAsia="Times New Roman" w:hAnsi="Times New Roman" w:cs="Times New Roman"/>
                <w:sz w:val="28"/>
              </w:rPr>
              <w:t>Практические (семинарские) занятия</w:t>
            </w:r>
          </w:p>
          <w:p w:rsidR="008E50E4" w:rsidRPr="001D118D" w:rsidRDefault="008E50E4" w:rsidP="008E50E4">
            <w:pPr>
              <w:pStyle w:val="a6"/>
              <w:spacing w:after="0" w:line="240" w:lineRule="auto"/>
              <w:ind w:left="0"/>
              <w:rPr>
                <w:rFonts w:ascii="Times New Roman" w:eastAsia="Times New Roman" w:hAnsi="Times New Roman" w:cs="Times New Roman"/>
                <w:b/>
                <w:sz w:val="28"/>
              </w:rPr>
            </w:pPr>
          </w:p>
          <w:tbl>
            <w:tblPr>
              <w:tblStyle w:val="a7"/>
              <w:tblW w:w="9188" w:type="dxa"/>
              <w:tblInd w:w="108" w:type="dxa"/>
              <w:tblLook w:val="01E0"/>
            </w:tblPr>
            <w:tblGrid>
              <w:gridCol w:w="7684"/>
              <w:gridCol w:w="1504"/>
            </w:tblGrid>
            <w:tr w:rsidR="008E50E4" w:rsidRPr="001D118D" w:rsidTr="008E50E4">
              <w:trPr>
                <w:trHeight w:val="567"/>
              </w:trPr>
              <w:tc>
                <w:tcPr>
                  <w:tcW w:w="7684" w:type="dxa"/>
                  <w:tcBorders>
                    <w:top w:val="single" w:sz="4" w:space="0" w:color="auto"/>
                    <w:left w:val="single" w:sz="4" w:space="0" w:color="auto"/>
                    <w:bottom w:val="single" w:sz="4" w:space="0" w:color="auto"/>
                    <w:right w:val="single" w:sz="4" w:space="0" w:color="auto"/>
                  </w:tcBorders>
                  <w:vAlign w:val="center"/>
                </w:tcPr>
                <w:p w:rsidR="008E50E4" w:rsidRPr="001D118D" w:rsidRDefault="008E50E4" w:rsidP="008E50E4">
                  <w:pPr>
                    <w:jc w:val="center"/>
                    <w:rPr>
                      <w:b/>
                      <w:sz w:val="24"/>
                      <w:szCs w:val="24"/>
                    </w:rPr>
                  </w:pPr>
                  <w:r w:rsidRPr="001D118D">
                    <w:rPr>
                      <w:b/>
                      <w:sz w:val="24"/>
                      <w:szCs w:val="24"/>
                    </w:rPr>
                    <w:t>Тема занятия</w:t>
                  </w:r>
                </w:p>
              </w:tc>
              <w:tc>
                <w:tcPr>
                  <w:tcW w:w="1504" w:type="dxa"/>
                  <w:tcBorders>
                    <w:top w:val="single" w:sz="4" w:space="0" w:color="auto"/>
                    <w:left w:val="single" w:sz="4" w:space="0" w:color="auto"/>
                    <w:bottom w:val="single" w:sz="4" w:space="0" w:color="auto"/>
                    <w:right w:val="single" w:sz="4" w:space="0" w:color="auto"/>
                  </w:tcBorders>
                  <w:vAlign w:val="center"/>
                </w:tcPr>
                <w:p w:rsidR="008E50E4" w:rsidRPr="001D118D" w:rsidRDefault="008E50E4" w:rsidP="008E50E4">
                  <w:pPr>
                    <w:jc w:val="center"/>
                    <w:rPr>
                      <w:b/>
                      <w:sz w:val="24"/>
                      <w:szCs w:val="24"/>
                    </w:rPr>
                  </w:pPr>
                  <w:r w:rsidRPr="001D118D">
                    <w:rPr>
                      <w:b/>
                      <w:sz w:val="24"/>
                      <w:szCs w:val="24"/>
                    </w:rPr>
                    <w:t>Кол-во часов</w:t>
                  </w:r>
                </w:p>
              </w:tc>
            </w:tr>
            <w:tr w:rsidR="008E50E4" w:rsidRPr="001D118D" w:rsidTr="008E50E4">
              <w:trPr>
                <w:trHeight w:val="331"/>
              </w:trPr>
              <w:tc>
                <w:tcPr>
                  <w:tcW w:w="7684" w:type="dxa"/>
                  <w:tcBorders>
                    <w:top w:val="single" w:sz="4" w:space="0" w:color="auto"/>
                    <w:left w:val="single" w:sz="4" w:space="0" w:color="auto"/>
                    <w:bottom w:val="single" w:sz="4" w:space="0" w:color="auto"/>
                    <w:right w:val="single" w:sz="4" w:space="0" w:color="auto"/>
                  </w:tcBorders>
                </w:tcPr>
                <w:p w:rsidR="008E50E4" w:rsidRPr="001D118D" w:rsidRDefault="008E50E4" w:rsidP="008E50E4">
                  <w:pPr>
                    <w:jc w:val="both"/>
                    <w:rPr>
                      <w:sz w:val="28"/>
                      <w:szCs w:val="28"/>
                    </w:rPr>
                  </w:pPr>
                  <w:r w:rsidRPr="001D118D">
                    <w:rPr>
                      <w:sz w:val="28"/>
                      <w:szCs w:val="28"/>
                    </w:rPr>
                    <w:t>Коллоквиум в форме учебной конференции</w:t>
                  </w:r>
                </w:p>
              </w:tc>
              <w:tc>
                <w:tcPr>
                  <w:tcW w:w="1504" w:type="dxa"/>
                  <w:tcBorders>
                    <w:top w:val="single" w:sz="4" w:space="0" w:color="auto"/>
                    <w:left w:val="single" w:sz="4" w:space="0" w:color="auto"/>
                    <w:bottom w:val="single" w:sz="4" w:space="0" w:color="auto"/>
                    <w:right w:val="single" w:sz="4" w:space="0" w:color="auto"/>
                  </w:tcBorders>
                </w:tcPr>
                <w:p w:rsidR="008E50E4" w:rsidRPr="001D118D" w:rsidRDefault="008E50E4" w:rsidP="008E50E4">
                  <w:pPr>
                    <w:jc w:val="center"/>
                    <w:rPr>
                      <w:sz w:val="28"/>
                      <w:szCs w:val="28"/>
                    </w:rPr>
                  </w:pPr>
                  <w:r w:rsidRPr="001D118D">
                    <w:rPr>
                      <w:sz w:val="28"/>
                      <w:szCs w:val="28"/>
                    </w:rPr>
                    <w:t>2</w:t>
                  </w:r>
                </w:p>
              </w:tc>
            </w:tr>
            <w:tr w:rsidR="008E50E4" w:rsidRPr="001D118D" w:rsidTr="008E50E4">
              <w:trPr>
                <w:trHeight w:val="331"/>
              </w:trPr>
              <w:tc>
                <w:tcPr>
                  <w:tcW w:w="7684" w:type="dxa"/>
                  <w:tcBorders>
                    <w:top w:val="single" w:sz="4" w:space="0" w:color="auto"/>
                    <w:left w:val="single" w:sz="4" w:space="0" w:color="auto"/>
                    <w:bottom w:val="single" w:sz="4" w:space="0" w:color="auto"/>
                    <w:right w:val="single" w:sz="4" w:space="0" w:color="auto"/>
                  </w:tcBorders>
                </w:tcPr>
                <w:p w:rsidR="008E50E4" w:rsidRPr="001D118D" w:rsidRDefault="008E50E4" w:rsidP="008E50E4">
                  <w:pPr>
                    <w:jc w:val="both"/>
                    <w:rPr>
                      <w:b/>
                      <w:sz w:val="28"/>
                      <w:szCs w:val="28"/>
                    </w:rPr>
                  </w:pPr>
                  <w:r w:rsidRPr="001D118D">
                    <w:rPr>
                      <w:sz w:val="28"/>
                    </w:rPr>
                    <w:t>Всего часов</w:t>
                  </w:r>
                </w:p>
              </w:tc>
              <w:tc>
                <w:tcPr>
                  <w:tcW w:w="1504" w:type="dxa"/>
                  <w:tcBorders>
                    <w:top w:val="single" w:sz="4" w:space="0" w:color="auto"/>
                    <w:left w:val="single" w:sz="4" w:space="0" w:color="auto"/>
                    <w:bottom w:val="single" w:sz="4" w:space="0" w:color="auto"/>
                    <w:right w:val="single" w:sz="4" w:space="0" w:color="auto"/>
                  </w:tcBorders>
                </w:tcPr>
                <w:p w:rsidR="008E50E4" w:rsidRPr="001D118D" w:rsidRDefault="008E50E4" w:rsidP="008E50E4">
                  <w:pPr>
                    <w:jc w:val="center"/>
                    <w:rPr>
                      <w:b/>
                      <w:sz w:val="28"/>
                      <w:szCs w:val="28"/>
                    </w:rPr>
                  </w:pPr>
                  <w:r>
                    <w:rPr>
                      <w:b/>
                      <w:sz w:val="28"/>
                      <w:szCs w:val="28"/>
                    </w:rPr>
                    <w:t>2</w:t>
                  </w:r>
                </w:p>
              </w:tc>
            </w:tr>
          </w:tbl>
          <w:p w:rsidR="008E50E4" w:rsidRPr="001D118D" w:rsidRDefault="008E50E4" w:rsidP="008E50E4">
            <w:pPr>
              <w:spacing w:after="0" w:line="240" w:lineRule="auto"/>
              <w:ind w:firstLine="708"/>
              <w:rPr>
                <w:rFonts w:ascii="Times New Roman" w:eastAsia="Times New Roman" w:hAnsi="Times New Roman" w:cs="Times New Roman"/>
                <w:b/>
                <w:bCs/>
                <w:sz w:val="28"/>
                <w:szCs w:val="28"/>
              </w:rPr>
            </w:pPr>
          </w:p>
          <w:p w:rsidR="008E50E4" w:rsidRPr="001D118D" w:rsidRDefault="008E50E4" w:rsidP="008E50E4">
            <w:pPr>
              <w:pStyle w:val="a6"/>
              <w:numPr>
                <w:ilvl w:val="1"/>
                <w:numId w:val="8"/>
              </w:numPr>
              <w:spacing w:after="0" w:line="240" w:lineRule="auto"/>
              <w:ind w:left="0" w:firstLine="142"/>
              <w:rPr>
                <w:rFonts w:ascii="Times New Roman" w:hAnsi="Times New Roman" w:cs="Times New Roman"/>
                <w:b/>
                <w:bCs/>
                <w:sz w:val="28"/>
                <w:szCs w:val="28"/>
              </w:rPr>
            </w:pPr>
            <w:r w:rsidRPr="001D118D">
              <w:rPr>
                <w:rFonts w:ascii="Times New Roman" w:eastAsia="Times New Roman" w:hAnsi="Times New Roman" w:cs="Times New Roman"/>
                <w:b/>
                <w:bCs/>
                <w:sz w:val="28"/>
                <w:szCs w:val="28"/>
              </w:rPr>
              <w:t>Перечень тем лабораторных работ</w:t>
            </w:r>
          </w:p>
          <w:p w:rsidR="008E50E4" w:rsidRPr="001D118D" w:rsidRDefault="008E50E4" w:rsidP="008E50E4">
            <w:pPr>
              <w:spacing w:after="0" w:line="240" w:lineRule="auto"/>
              <w:rPr>
                <w:rFonts w:ascii="Times New Roman" w:eastAsia="Times New Roman" w:hAnsi="Times New Roman" w:cs="Times New Roman"/>
                <w:b/>
                <w:bCs/>
                <w:sz w:val="28"/>
                <w:szCs w:val="28"/>
              </w:rPr>
            </w:pP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4"/>
              <w:gridCol w:w="1452"/>
            </w:tblGrid>
            <w:tr w:rsidR="008E50E4" w:rsidRPr="001D118D" w:rsidTr="008E50E4">
              <w:trPr>
                <w:trHeight w:val="600"/>
                <w:tblHeader/>
              </w:trPr>
              <w:tc>
                <w:tcPr>
                  <w:tcW w:w="7684" w:type="dxa"/>
                  <w:tcBorders>
                    <w:top w:val="single" w:sz="4" w:space="0" w:color="auto"/>
                    <w:left w:val="single" w:sz="4" w:space="0" w:color="auto"/>
                    <w:bottom w:val="single" w:sz="4" w:space="0" w:color="auto"/>
                    <w:right w:val="single" w:sz="4" w:space="0" w:color="auto"/>
                  </w:tcBorders>
                  <w:vAlign w:val="center"/>
                </w:tcPr>
                <w:p w:rsidR="008E50E4" w:rsidRPr="001D118D" w:rsidRDefault="008E50E4" w:rsidP="008E50E4">
                  <w:pPr>
                    <w:pStyle w:val="4"/>
                    <w:spacing w:before="0" w:after="0"/>
                    <w:jc w:val="center"/>
                    <w:rPr>
                      <w:sz w:val="24"/>
                      <w:szCs w:val="24"/>
                    </w:rPr>
                  </w:pPr>
                  <w:r w:rsidRPr="001D118D">
                    <w:rPr>
                      <w:sz w:val="24"/>
                      <w:szCs w:val="24"/>
                    </w:rPr>
                    <w:t>Наименование темы</w:t>
                  </w:r>
                </w:p>
              </w:tc>
              <w:tc>
                <w:tcPr>
                  <w:tcW w:w="1452" w:type="dxa"/>
                  <w:tcBorders>
                    <w:top w:val="single" w:sz="4" w:space="0" w:color="auto"/>
                    <w:left w:val="single" w:sz="4" w:space="0" w:color="auto"/>
                    <w:bottom w:val="single" w:sz="4" w:space="0" w:color="auto"/>
                    <w:right w:val="single" w:sz="4" w:space="0" w:color="auto"/>
                  </w:tcBorders>
                  <w:vAlign w:val="center"/>
                </w:tcPr>
                <w:p w:rsidR="008E50E4" w:rsidRPr="001D118D" w:rsidRDefault="008E50E4" w:rsidP="008E50E4">
                  <w:pPr>
                    <w:spacing w:after="0" w:line="240" w:lineRule="auto"/>
                    <w:jc w:val="center"/>
                    <w:rPr>
                      <w:rFonts w:ascii="Times New Roman" w:eastAsia="Times New Roman" w:hAnsi="Times New Roman" w:cs="Times New Roman"/>
                      <w:b/>
                      <w:sz w:val="24"/>
                      <w:szCs w:val="24"/>
                    </w:rPr>
                  </w:pPr>
                  <w:r w:rsidRPr="001D118D">
                    <w:rPr>
                      <w:rFonts w:ascii="Times New Roman" w:eastAsia="Times New Roman" w:hAnsi="Times New Roman" w:cs="Times New Roman"/>
                      <w:b/>
                      <w:sz w:val="24"/>
                      <w:szCs w:val="24"/>
                    </w:rPr>
                    <w:t>Кол-во часов</w:t>
                  </w:r>
                </w:p>
              </w:tc>
            </w:tr>
            <w:tr w:rsidR="008E50E4" w:rsidRPr="001D118D" w:rsidTr="000E542C">
              <w:trPr>
                <w:trHeight w:val="695"/>
              </w:trPr>
              <w:tc>
                <w:tcPr>
                  <w:tcW w:w="7684" w:type="dxa"/>
                  <w:tcBorders>
                    <w:top w:val="single" w:sz="4" w:space="0" w:color="auto"/>
                    <w:left w:val="single" w:sz="4" w:space="0" w:color="auto"/>
                    <w:bottom w:val="single" w:sz="4" w:space="0" w:color="auto"/>
                    <w:right w:val="single" w:sz="4" w:space="0" w:color="auto"/>
                  </w:tcBorders>
                </w:tcPr>
                <w:p w:rsidR="008E50E4" w:rsidRPr="00EA6665" w:rsidRDefault="00ED1E90" w:rsidP="008E50E4">
                  <w:pPr>
                    <w:spacing w:after="0" w:line="240" w:lineRule="auto"/>
                    <w:jc w:val="both"/>
                    <w:rPr>
                      <w:rFonts w:ascii="Times New Roman" w:eastAsia="Times New Roman" w:hAnsi="Times New Roman" w:cs="Times New Roman"/>
                      <w:sz w:val="28"/>
                      <w:szCs w:val="28"/>
                    </w:rPr>
                  </w:pPr>
                  <w:r w:rsidRPr="00EA6665">
                    <w:rPr>
                      <w:rFonts w:ascii="Times New Roman" w:eastAsia="Times New Roman" w:hAnsi="Times New Roman" w:cs="Times New Roman"/>
                      <w:sz w:val="28"/>
                      <w:szCs w:val="28"/>
                    </w:rPr>
                    <w:t xml:space="preserve">Определение сопротивления проводника мостиком </w:t>
                  </w:r>
                  <w:proofErr w:type="spellStart"/>
                  <w:r w:rsidRPr="00EA6665">
                    <w:rPr>
                      <w:rFonts w:ascii="Times New Roman" w:eastAsia="Times New Roman" w:hAnsi="Times New Roman" w:cs="Times New Roman"/>
                      <w:sz w:val="28"/>
                      <w:szCs w:val="28"/>
                    </w:rPr>
                    <w:t>Уитсона</w:t>
                  </w:r>
                  <w:proofErr w:type="spellEnd"/>
                </w:p>
              </w:tc>
              <w:tc>
                <w:tcPr>
                  <w:tcW w:w="1452" w:type="dxa"/>
                  <w:tcBorders>
                    <w:top w:val="single" w:sz="4" w:space="0" w:color="auto"/>
                    <w:left w:val="single" w:sz="4" w:space="0" w:color="auto"/>
                    <w:bottom w:val="single" w:sz="4" w:space="0" w:color="auto"/>
                    <w:right w:val="single" w:sz="4" w:space="0" w:color="auto"/>
                  </w:tcBorders>
                </w:tcPr>
                <w:p w:rsidR="008E50E4" w:rsidRPr="00EA6665" w:rsidRDefault="008E50E4" w:rsidP="008E50E4">
                  <w:pPr>
                    <w:pStyle w:val="1"/>
                    <w:spacing w:line="240" w:lineRule="auto"/>
                    <w:jc w:val="center"/>
                    <w:rPr>
                      <w:sz w:val="28"/>
                      <w:szCs w:val="28"/>
                    </w:rPr>
                  </w:pPr>
                  <w:r w:rsidRPr="00EA6665">
                    <w:rPr>
                      <w:sz w:val="28"/>
                      <w:szCs w:val="28"/>
                    </w:rPr>
                    <w:t>2</w:t>
                  </w:r>
                </w:p>
              </w:tc>
            </w:tr>
            <w:tr w:rsidR="000E542C" w:rsidRPr="001D118D" w:rsidTr="000E542C">
              <w:trPr>
                <w:trHeight w:val="704"/>
              </w:trPr>
              <w:tc>
                <w:tcPr>
                  <w:tcW w:w="7684" w:type="dxa"/>
                  <w:tcBorders>
                    <w:top w:val="single" w:sz="4" w:space="0" w:color="auto"/>
                    <w:left w:val="single" w:sz="4" w:space="0" w:color="auto"/>
                    <w:bottom w:val="single" w:sz="4" w:space="0" w:color="auto"/>
                    <w:right w:val="single" w:sz="4" w:space="0" w:color="auto"/>
                  </w:tcBorders>
                </w:tcPr>
                <w:p w:rsidR="000E542C" w:rsidRPr="00EA6665" w:rsidRDefault="00ED1E90" w:rsidP="008E50E4">
                  <w:pPr>
                    <w:spacing w:after="0" w:line="240" w:lineRule="auto"/>
                    <w:jc w:val="both"/>
                    <w:rPr>
                      <w:rFonts w:ascii="Times New Roman" w:eastAsia="Times New Roman" w:hAnsi="Times New Roman" w:cs="Times New Roman"/>
                      <w:sz w:val="28"/>
                      <w:szCs w:val="28"/>
                    </w:rPr>
                  </w:pPr>
                  <w:r w:rsidRPr="00EA6665">
                    <w:rPr>
                      <w:rFonts w:ascii="Times New Roman" w:eastAsia="Times New Roman" w:hAnsi="Times New Roman" w:cs="Times New Roman"/>
                      <w:sz w:val="28"/>
                      <w:szCs w:val="28"/>
                    </w:rPr>
                    <w:t>Изучение вынужденных колебаний и явления резонанса в колебательном  контуре</w:t>
                  </w:r>
                </w:p>
              </w:tc>
              <w:tc>
                <w:tcPr>
                  <w:tcW w:w="1452" w:type="dxa"/>
                  <w:tcBorders>
                    <w:top w:val="single" w:sz="4" w:space="0" w:color="auto"/>
                    <w:left w:val="single" w:sz="4" w:space="0" w:color="auto"/>
                    <w:bottom w:val="single" w:sz="4" w:space="0" w:color="auto"/>
                    <w:right w:val="single" w:sz="4" w:space="0" w:color="auto"/>
                  </w:tcBorders>
                </w:tcPr>
                <w:p w:rsidR="000E542C" w:rsidRPr="00EA6665" w:rsidRDefault="000E542C" w:rsidP="008E50E4">
                  <w:pPr>
                    <w:pStyle w:val="1"/>
                    <w:spacing w:line="240" w:lineRule="auto"/>
                    <w:jc w:val="center"/>
                    <w:rPr>
                      <w:sz w:val="28"/>
                      <w:szCs w:val="28"/>
                    </w:rPr>
                  </w:pPr>
                  <w:r w:rsidRPr="00EA6665">
                    <w:rPr>
                      <w:sz w:val="28"/>
                      <w:szCs w:val="28"/>
                    </w:rPr>
                    <w:t>2</w:t>
                  </w:r>
                </w:p>
              </w:tc>
            </w:tr>
            <w:tr w:rsidR="008E50E4" w:rsidRPr="001D118D" w:rsidTr="008E50E4">
              <w:trPr>
                <w:trHeight w:val="725"/>
              </w:trPr>
              <w:tc>
                <w:tcPr>
                  <w:tcW w:w="7684" w:type="dxa"/>
                  <w:tcBorders>
                    <w:top w:val="single" w:sz="4" w:space="0" w:color="auto"/>
                    <w:left w:val="single" w:sz="4" w:space="0" w:color="auto"/>
                    <w:bottom w:val="single" w:sz="4" w:space="0" w:color="auto"/>
                    <w:right w:val="single" w:sz="4" w:space="0" w:color="auto"/>
                  </w:tcBorders>
                </w:tcPr>
                <w:p w:rsidR="008E50E4" w:rsidRPr="00EA6665" w:rsidRDefault="00ED1E90" w:rsidP="008E50E4">
                  <w:pPr>
                    <w:spacing w:after="0" w:line="240" w:lineRule="auto"/>
                    <w:jc w:val="both"/>
                    <w:rPr>
                      <w:rFonts w:ascii="Times New Roman" w:eastAsia="Times New Roman" w:hAnsi="Times New Roman" w:cs="Times New Roman"/>
                      <w:sz w:val="28"/>
                      <w:szCs w:val="28"/>
                    </w:rPr>
                  </w:pPr>
                  <w:r w:rsidRPr="00EA6665">
                    <w:rPr>
                      <w:rFonts w:ascii="Times New Roman" w:eastAsia="Times New Roman" w:hAnsi="Times New Roman" w:cs="Times New Roman"/>
                      <w:sz w:val="28"/>
                      <w:szCs w:val="28"/>
                    </w:rPr>
                    <w:t>Изучение электронного осциллографа</w:t>
                  </w:r>
                </w:p>
              </w:tc>
              <w:tc>
                <w:tcPr>
                  <w:tcW w:w="1452" w:type="dxa"/>
                  <w:tcBorders>
                    <w:top w:val="single" w:sz="4" w:space="0" w:color="auto"/>
                    <w:left w:val="single" w:sz="4" w:space="0" w:color="auto"/>
                    <w:bottom w:val="single" w:sz="4" w:space="0" w:color="auto"/>
                    <w:right w:val="single" w:sz="4" w:space="0" w:color="auto"/>
                  </w:tcBorders>
                </w:tcPr>
                <w:p w:rsidR="008E50E4" w:rsidRPr="00EA6665" w:rsidRDefault="008E50E4" w:rsidP="008E50E4">
                  <w:pPr>
                    <w:pStyle w:val="1"/>
                    <w:spacing w:line="240" w:lineRule="auto"/>
                    <w:jc w:val="center"/>
                    <w:rPr>
                      <w:sz w:val="28"/>
                      <w:szCs w:val="28"/>
                      <w:lang w:val="en-US"/>
                    </w:rPr>
                  </w:pPr>
                  <w:r w:rsidRPr="00EA6665">
                    <w:rPr>
                      <w:sz w:val="28"/>
                      <w:szCs w:val="28"/>
                      <w:lang w:val="en-US"/>
                    </w:rPr>
                    <w:t>2</w:t>
                  </w:r>
                </w:p>
              </w:tc>
            </w:tr>
            <w:tr w:rsidR="008E50E4" w:rsidRPr="001D118D" w:rsidTr="008E50E4">
              <w:trPr>
                <w:trHeight w:val="725"/>
              </w:trPr>
              <w:tc>
                <w:tcPr>
                  <w:tcW w:w="7684" w:type="dxa"/>
                  <w:tcBorders>
                    <w:top w:val="single" w:sz="4" w:space="0" w:color="auto"/>
                    <w:left w:val="single" w:sz="4" w:space="0" w:color="auto"/>
                    <w:bottom w:val="single" w:sz="4" w:space="0" w:color="auto"/>
                    <w:right w:val="single" w:sz="4" w:space="0" w:color="auto"/>
                  </w:tcBorders>
                </w:tcPr>
                <w:p w:rsidR="008E50E4" w:rsidRPr="00EA6665" w:rsidRDefault="00ED1E90" w:rsidP="008E50E4">
                  <w:pPr>
                    <w:spacing w:after="0" w:line="240" w:lineRule="auto"/>
                    <w:jc w:val="both"/>
                    <w:rPr>
                      <w:rFonts w:ascii="Times New Roman" w:eastAsia="Calibri" w:hAnsi="Times New Roman" w:cs="Times New Roman"/>
                      <w:sz w:val="28"/>
                      <w:szCs w:val="28"/>
                      <w:lang w:eastAsia="en-US"/>
                    </w:rPr>
                  </w:pPr>
                  <w:r w:rsidRPr="00EA6665">
                    <w:rPr>
                      <w:rFonts w:ascii="Times New Roman" w:eastAsia="Calibri" w:hAnsi="Times New Roman" w:cs="Times New Roman"/>
                      <w:sz w:val="28"/>
                      <w:szCs w:val="28"/>
                      <w:lang w:eastAsia="en-US"/>
                    </w:rPr>
                    <w:t>Исследование электростатического поля методом моделирования</w:t>
                  </w:r>
                </w:p>
              </w:tc>
              <w:tc>
                <w:tcPr>
                  <w:tcW w:w="1452" w:type="dxa"/>
                  <w:tcBorders>
                    <w:top w:val="single" w:sz="4" w:space="0" w:color="auto"/>
                    <w:left w:val="single" w:sz="4" w:space="0" w:color="auto"/>
                    <w:bottom w:val="single" w:sz="4" w:space="0" w:color="auto"/>
                    <w:right w:val="single" w:sz="4" w:space="0" w:color="auto"/>
                  </w:tcBorders>
                </w:tcPr>
                <w:p w:rsidR="008E50E4" w:rsidRPr="00EA6665" w:rsidRDefault="008E50E4" w:rsidP="008E50E4">
                  <w:pPr>
                    <w:pStyle w:val="1"/>
                    <w:spacing w:line="240" w:lineRule="auto"/>
                    <w:jc w:val="center"/>
                    <w:rPr>
                      <w:sz w:val="28"/>
                      <w:szCs w:val="28"/>
                      <w:lang w:val="en-US"/>
                    </w:rPr>
                  </w:pPr>
                  <w:r w:rsidRPr="00EA6665">
                    <w:rPr>
                      <w:sz w:val="28"/>
                      <w:szCs w:val="28"/>
                      <w:lang w:val="en-US"/>
                    </w:rPr>
                    <w:t>2</w:t>
                  </w:r>
                </w:p>
              </w:tc>
            </w:tr>
            <w:tr w:rsidR="008E50E4" w:rsidRPr="001D118D" w:rsidTr="008E50E4">
              <w:trPr>
                <w:trHeight w:val="347"/>
              </w:trPr>
              <w:tc>
                <w:tcPr>
                  <w:tcW w:w="7684" w:type="dxa"/>
                  <w:tcBorders>
                    <w:top w:val="single" w:sz="4" w:space="0" w:color="auto"/>
                    <w:left w:val="single" w:sz="4" w:space="0" w:color="auto"/>
                    <w:bottom w:val="single" w:sz="4" w:space="0" w:color="auto"/>
                    <w:right w:val="single" w:sz="4" w:space="0" w:color="auto"/>
                  </w:tcBorders>
                </w:tcPr>
                <w:p w:rsidR="008E50E4" w:rsidRPr="00EA6665" w:rsidRDefault="008E50E4" w:rsidP="008E50E4">
                  <w:pPr>
                    <w:pStyle w:val="1"/>
                    <w:spacing w:line="240" w:lineRule="auto"/>
                    <w:jc w:val="both"/>
                    <w:rPr>
                      <w:sz w:val="28"/>
                      <w:szCs w:val="28"/>
                    </w:rPr>
                  </w:pPr>
                  <w:r w:rsidRPr="00EA6665">
                    <w:rPr>
                      <w:sz w:val="28"/>
                      <w:szCs w:val="28"/>
                    </w:rPr>
                    <w:t>Всего часов</w:t>
                  </w:r>
                </w:p>
              </w:tc>
              <w:tc>
                <w:tcPr>
                  <w:tcW w:w="1452" w:type="dxa"/>
                  <w:tcBorders>
                    <w:top w:val="single" w:sz="4" w:space="0" w:color="auto"/>
                    <w:left w:val="single" w:sz="4" w:space="0" w:color="auto"/>
                    <w:bottom w:val="single" w:sz="4" w:space="0" w:color="auto"/>
                    <w:right w:val="single" w:sz="4" w:space="0" w:color="auto"/>
                  </w:tcBorders>
                </w:tcPr>
                <w:p w:rsidR="008E50E4" w:rsidRPr="00EA6665" w:rsidRDefault="000E542C" w:rsidP="008E50E4">
                  <w:pPr>
                    <w:pStyle w:val="1"/>
                    <w:spacing w:line="240" w:lineRule="auto"/>
                    <w:jc w:val="center"/>
                    <w:rPr>
                      <w:b/>
                      <w:sz w:val="28"/>
                      <w:szCs w:val="28"/>
                    </w:rPr>
                  </w:pPr>
                  <w:r w:rsidRPr="00EA6665">
                    <w:rPr>
                      <w:b/>
                      <w:sz w:val="28"/>
                      <w:szCs w:val="28"/>
                    </w:rPr>
                    <w:t>8</w:t>
                  </w:r>
                </w:p>
              </w:tc>
            </w:tr>
          </w:tbl>
          <w:p w:rsidR="008E50E4" w:rsidRDefault="008E50E4" w:rsidP="001D118D">
            <w:pPr>
              <w:spacing w:after="0" w:line="240" w:lineRule="auto"/>
              <w:ind w:firstLine="142"/>
              <w:jc w:val="both"/>
              <w:rPr>
                <w:rFonts w:ascii="Times New Roman" w:eastAsia="Times New Roman" w:hAnsi="Times New Roman" w:cs="Times New Roman"/>
                <w:b/>
                <w:sz w:val="28"/>
                <w:szCs w:val="28"/>
              </w:rPr>
            </w:pPr>
          </w:p>
          <w:p w:rsidR="001D118D" w:rsidRDefault="001D118D" w:rsidP="001D118D">
            <w:pPr>
              <w:spacing w:after="0" w:line="240" w:lineRule="auto"/>
              <w:ind w:firstLine="142"/>
              <w:jc w:val="both"/>
              <w:rPr>
                <w:rFonts w:ascii="Times New Roman" w:eastAsia="Times New Roman" w:hAnsi="Times New Roman" w:cs="Times New Roman"/>
                <w:b/>
                <w:sz w:val="28"/>
                <w:szCs w:val="28"/>
              </w:rPr>
            </w:pPr>
          </w:p>
          <w:p w:rsidR="00ED1E90" w:rsidRDefault="00ED1E90" w:rsidP="001D118D">
            <w:pPr>
              <w:spacing w:after="0" w:line="240" w:lineRule="auto"/>
              <w:ind w:firstLine="142"/>
              <w:jc w:val="both"/>
              <w:rPr>
                <w:rFonts w:ascii="Times New Roman" w:eastAsia="Times New Roman" w:hAnsi="Times New Roman" w:cs="Times New Roman"/>
                <w:b/>
                <w:sz w:val="28"/>
                <w:szCs w:val="28"/>
              </w:rPr>
            </w:pPr>
          </w:p>
          <w:p w:rsidR="00ED1E90" w:rsidRPr="001D118D" w:rsidRDefault="00ED1E90" w:rsidP="001D118D">
            <w:pPr>
              <w:spacing w:after="0" w:line="240" w:lineRule="auto"/>
              <w:ind w:firstLine="142"/>
              <w:jc w:val="both"/>
              <w:rPr>
                <w:rFonts w:ascii="Times New Roman" w:hAnsi="Times New Roman" w:cs="Times New Roman"/>
                <w:b/>
                <w:sz w:val="28"/>
                <w:szCs w:val="28"/>
              </w:rPr>
            </w:pPr>
          </w:p>
          <w:p w:rsidR="001D118D" w:rsidRDefault="001D118D" w:rsidP="00ED1E90">
            <w:pPr>
              <w:spacing w:after="0" w:line="240" w:lineRule="auto"/>
              <w:jc w:val="both"/>
              <w:rPr>
                <w:rFonts w:ascii="Times New Roman" w:eastAsia="Times New Roman" w:hAnsi="Times New Roman" w:cs="Times New Roman"/>
                <w:sz w:val="28"/>
                <w:szCs w:val="28"/>
              </w:rPr>
            </w:pPr>
          </w:p>
          <w:p w:rsidR="00ED1E90" w:rsidRDefault="00ED1E90" w:rsidP="00ED1E90">
            <w:pPr>
              <w:spacing w:after="0" w:line="240" w:lineRule="auto"/>
              <w:jc w:val="both"/>
              <w:rPr>
                <w:rFonts w:ascii="Times New Roman" w:eastAsia="Times New Roman" w:hAnsi="Times New Roman" w:cs="Times New Roman"/>
                <w:sz w:val="28"/>
                <w:szCs w:val="28"/>
              </w:rPr>
            </w:pPr>
          </w:p>
          <w:p w:rsidR="00EA6665" w:rsidRDefault="00EA6665" w:rsidP="00ED1E90">
            <w:pPr>
              <w:spacing w:after="0" w:line="240" w:lineRule="auto"/>
              <w:jc w:val="both"/>
              <w:rPr>
                <w:rFonts w:ascii="Times New Roman" w:eastAsia="Times New Roman" w:hAnsi="Times New Roman" w:cs="Times New Roman"/>
                <w:sz w:val="28"/>
                <w:szCs w:val="28"/>
              </w:rPr>
            </w:pPr>
          </w:p>
          <w:p w:rsidR="00EA6665" w:rsidRDefault="00EA6665" w:rsidP="00ED1E90">
            <w:pPr>
              <w:spacing w:after="0" w:line="240" w:lineRule="auto"/>
              <w:jc w:val="both"/>
              <w:rPr>
                <w:rFonts w:ascii="Times New Roman" w:eastAsia="Times New Roman" w:hAnsi="Times New Roman" w:cs="Times New Roman"/>
                <w:sz w:val="28"/>
                <w:szCs w:val="28"/>
              </w:rPr>
            </w:pPr>
          </w:p>
          <w:p w:rsidR="00EA6665" w:rsidRDefault="00EA6665" w:rsidP="00ED1E90">
            <w:pPr>
              <w:spacing w:after="0" w:line="240" w:lineRule="auto"/>
              <w:jc w:val="both"/>
              <w:rPr>
                <w:rFonts w:ascii="Times New Roman" w:eastAsia="Times New Roman" w:hAnsi="Times New Roman" w:cs="Times New Roman"/>
                <w:sz w:val="28"/>
                <w:szCs w:val="28"/>
              </w:rPr>
            </w:pPr>
          </w:p>
          <w:p w:rsidR="00ED1E90" w:rsidRPr="001D118D" w:rsidRDefault="00ED1E90" w:rsidP="00ED1E90">
            <w:pPr>
              <w:spacing w:after="0" w:line="240" w:lineRule="auto"/>
              <w:jc w:val="both"/>
              <w:rPr>
                <w:rFonts w:ascii="Times New Roman" w:eastAsia="Times New Roman" w:hAnsi="Times New Roman" w:cs="Times New Roman"/>
                <w:b/>
                <w:sz w:val="28"/>
                <w:szCs w:val="28"/>
              </w:rPr>
            </w:pPr>
          </w:p>
          <w:p w:rsidR="001D118D" w:rsidRPr="001D118D" w:rsidRDefault="001D118D" w:rsidP="001D118D">
            <w:pPr>
              <w:spacing w:after="0" w:line="240" w:lineRule="auto"/>
              <w:jc w:val="center"/>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lastRenderedPageBreak/>
              <w:t xml:space="preserve"> Рейтинговая оценка знаний </w:t>
            </w:r>
          </w:p>
          <w:p w:rsidR="001D118D" w:rsidRPr="001D118D" w:rsidRDefault="001D118D" w:rsidP="001D118D">
            <w:pPr>
              <w:spacing w:after="0" w:line="240" w:lineRule="auto"/>
              <w:jc w:val="center"/>
              <w:rPr>
                <w:rFonts w:ascii="Times New Roman" w:eastAsia="Times New Roman" w:hAnsi="Times New Roman" w:cs="Times New Roman"/>
                <w:b/>
                <w:sz w:val="28"/>
                <w:szCs w:val="28"/>
              </w:rPr>
            </w:pPr>
          </w:p>
          <w:tbl>
            <w:tblPr>
              <w:tblStyle w:val="a7"/>
              <w:tblW w:w="0" w:type="auto"/>
              <w:tblInd w:w="108" w:type="dxa"/>
              <w:tblLook w:val="01E0"/>
            </w:tblPr>
            <w:tblGrid>
              <w:gridCol w:w="2593"/>
              <w:gridCol w:w="1592"/>
              <w:gridCol w:w="1592"/>
              <w:gridCol w:w="1749"/>
              <w:gridCol w:w="1711"/>
            </w:tblGrid>
            <w:tr w:rsidR="001D118D" w:rsidRPr="001D118D" w:rsidTr="008E50E4">
              <w:trPr>
                <w:trHeight w:val="290"/>
                <w:tblHeader/>
              </w:trPr>
              <w:tc>
                <w:tcPr>
                  <w:tcW w:w="9356" w:type="dxa"/>
                  <w:gridSpan w:val="5"/>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Учебный год</w:t>
                  </w:r>
                </w:p>
              </w:tc>
            </w:tr>
            <w:tr w:rsidR="001D118D" w:rsidRPr="001D118D" w:rsidTr="008E50E4">
              <w:trPr>
                <w:trHeight w:val="593"/>
                <w:tblHeader/>
              </w:trPr>
              <w:tc>
                <w:tcPr>
                  <w:tcW w:w="2639"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Тема</w:t>
                  </w:r>
                </w:p>
              </w:tc>
              <w:tc>
                <w:tcPr>
                  <w:tcW w:w="15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 xml:space="preserve">1 </w:t>
                  </w:r>
                </w:p>
                <w:p w:rsidR="001D118D" w:rsidRPr="001D118D" w:rsidRDefault="001D118D" w:rsidP="008E50E4">
                  <w:pPr>
                    <w:jc w:val="center"/>
                    <w:rPr>
                      <w:sz w:val="28"/>
                      <w:szCs w:val="28"/>
                    </w:rPr>
                  </w:pPr>
                  <w:r w:rsidRPr="001D118D">
                    <w:rPr>
                      <w:sz w:val="28"/>
                      <w:szCs w:val="28"/>
                    </w:rPr>
                    <w:t>аттестация</w:t>
                  </w:r>
                </w:p>
              </w:tc>
              <w:tc>
                <w:tcPr>
                  <w:tcW w:w="1598"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 xml:space="preserve">2 </w:t>
                  </w:r>
                </w:p>
                <w:p w:rsidR="001D118D" w:rsidRPr="001D118D" w:rsidRDefault="001D118D" w:rsidP="008E50E4">
                  <w:pPr>
                    <w:jc w:val="center"/>
                    <w:rPr>
                      <w:sz w:val="28"/>
                      <w:szCs w:val="28"/>
                    </w:rPr>
                  </w:pPr>
                  <w:r w:rsidRPr="001D118D">
                    <w:rPr>
                      <w:sz w:val="28"/>
                      <w:szCs w:val="28"/>
                    </w:rPr>
                    <w:t>аттестация</w:t>
                  </w:r>
                </w:p>
              </w:tc>
              <w:tc>
                <w:tcPr>
                  <w:tcW w:w="1767"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 xml:space="preserve">3 </w:t>
                  </w:r>
                </w:p>
                <w:p w:rsidR="001D118D" w:rsidRPr="001D118D" w:rsidRDefault="001D118D" w:rsidP="008E50E4">
                  <w:pPr>
                    <w:jc w:val="center"/>
                    <w:rPr>
                      <w:sz w:val="28"/>
                      <w:szCs w:val="28"/>
                    </w:rPr>
                  </w:pPr>
                  <w:r w:rsidRPr="001D118D">
                    <w:rPr>
                      <w:sz w:val="28"/>
                      <w:szCs w:val="28"/>
                    </w:rPr>
                    <w:t xml:space="preserve">аттестация </w:t>
                  </w:r>
                </w:p>
              </w:tc>
              <w:tc>
                <w:tcPr>
                  <w:tcW w:w="1754" w:type="dxa"/>
                  <w:tcBorders>
                    <w:top w:val="single" w:sz="4" w:space="0" w:color="auto"/>
                    <w:left w:val="single" w:sz="4" w:space="0" w:color="auto"/>
                    <w:bottom w:val="single" w:sz="4" w:space="0" w:color="auto"/>
                    <w:right w:val="single" w:sz="4" w:space="0" w:color="auto"/>
                  </w:tcBorders>
                </w:tcPr>
                <w:p w:rsidR="001D118D" w:rsidRPr="001D118D" w:rsidRDefault="001D118D" w:rsidP="008E50E4">
                  <w:pPr>
                    <w:jc w:val="center"/>
                    <w:rPr>
                      <w:sz w:val="28"/>
                      <w:szCs w:val="28"/>
                    </w:rPr>
                  </w:pPr>
                  <w:r w:rsidRPr="001D118D">
                    <w:rPr>
                      <w:sz w:val="28"/>
                      <w:szCs w:val="28"/>
                    </w:rPr>
                    <w:t>ИТОГО</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Контрольная работа</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0E542C" w:rsidP="008E50E4">
                  <w:pPr>
                    <w:jc w:val="center"/>
                    <w:rPr>
                      <w:sz w:val="28"/>
                      <w:szCs w:val="28"/>
                    </w:rPr>
                  </w:pPr>
                  <w:r>
                    <w:rPr>
                      <w:sz w:val="28"/>
                      <w:szCs w:val="28"/>
                    </w:rPr>
                    <w:t>4</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5</w:t>
                  </w: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5</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CD29BD" w:rsidP="008E50E4">
                  <w:pPr>
                    <w:jc w:val="center"/>
                    <w:rPr>
                      <w:sz w:val="28"/>
                      <w:szCs w:val="28"/>
                    </w:rPr>
                  </w:pPr>
                  <w:r>
                    <w:rPr>
                      <w:sz w:val="28"/>
                      <w:szCs w:val="28"/>
                    </w:rPr>
                    <w:t>14</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Электронное тестирование</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5</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0E542C" w:rsidP="008E50E4">
                  <w:pPr>
                    <w:jc w:val="center"/>
                    <w:rPr>
                      <w:sz w:val="28"/>
                      <w:szCs w:val="28"/>
                    </w:rPr>
                  </w:pPr>
                  <w:r>
                    <w:rPr>
                      <w:sz w:val="28"/>
                      <w:szCs w:val="28"/>
                    </w:rPr>
                    <w:t>8</w:t>
                  </w: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9</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CD29BD" w:rsidP="008E50E4">
                  <w:pPr>
                    <w:jc w:val="center"/>
                    <w:rPr>
                      <w:sz w:val="28"/>
                      <w:szCs w:val="28"/>
                    </w:rPr>
                  </w:pPr>
                  <w:r>
                    <w:rPr>
                      <w:sz w:val="28"/>
                      <w:szCs w:val="28"/>
                    </w:rPr>
                    <w:t>22</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Лабораторная работа</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7</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15</w:t>
                  </w: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15</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37</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Теоретический коллоквиум</w:t>
                  </w:r>
                </w:p>
                <w:p w:rsidR="001D118D" w:rsidRPr="001D118D" w:rsidRDefault="001D118D" w:rsidP="008E50E4">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5</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6</w:t>
                  </w: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CD29BD" w:rsidP="008E50E4">
                  <w:pPr>
                    <w:jc w:val="center"/>
                    <w:rPr>
                      <w:sz w:val="28"/>
                      <w:szCs w:val="28"/>
                    </w:rPr>
                  </w:pPr>
                  <w:r>
                    <w:rPr>
                      <w:sz w:val="28"/>
                      <w:szCs w:val="28"/>
                    </w:rPr>
                    <w:t>3</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21</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Коллоквиум в форме учебной конференции</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3</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3</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6</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0E542C" w:rsidP="008E50E4">
                  <w:pPr>
                    <w:jc w:val="center"/>
                    <w:rPr>
                      <w:sz w:val="28"/>
                      <w:szCs w:val="28"/>
                    </w:rPr>
                  </w:pPr>
                  <w:r>
                    <w:rPr>
                      <w:sz w:val="28"/>
                      <w:szCs w:val="28"/>
                    </w:rPr>
                    <w:t>Итоговое тестирование</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CD29BD" w:rsidP="008E50E4">
                  <w:pPr>
                    <w:jc w:val="center"/>
                    <w:rPr>
                      <w:sz w:val="28"/>
                      <w:szCs w:val="28"/>
                    </w:rPr>
                  </w:pPr>
                  <w:r>
                    <w:rPr>
                      <w:sz w:val="28"/>
                      <w:szCs w:val="28"/>
                    </w:rPr>
                    <w:t>7</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7</w:t>
                  </w:r>
                </w:p>
              </w:tc>
            </w:tr>
            <w:tr w:rsidR="001D118D" w:rsidRPr="001D118D" w:rsidTr="008E50E4">
              <w:trPr>
                <w:trHeight w:val="281"/>
              </w:trPr>
              <w:tc>
                <w:tcPr>
                  <w:tcW w:w="2639"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24</w:t>
                  </w:r>
                </w:p>
              </w:tc>
              <w:tc>
                <w:tcPr>
                  <w:tcW w:w="1598"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34</w:t>
                  </w:r>
                </w:p>
              </w:tc>
              <w:tc>
                <w:tcPr>
                  <w:tcW w:w="1767"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42</w:t>
                  </w:r>
                </w:p>
              </w:tc>
              <w:tc>
                <w:tcPr>
                  <w:tcW w:w="1754" w:type="dxa"/>
                  <w:tcBorders>
                    <w:top w:val="single" w:sz="4" w:space="0" w:color="auto"/>
                    <w:left w:val="single" w:sz="4" w:space="0" w:color="auto"/>
                    <w:bottom w:val="single" w:sz="4" w:space="0" w:color="auto"/>
                    <w:right w:val="single" w:sz="4" w:space="0" w:color="auto"/>
                  </w:tcBorders>
                  <w:vAlign w:val="center"/>
                </w:tcPr>
                <w:p w:rsidR="001D118D" w:rsidRPr="001D118D" w:rsidRDefault="001D118D" w:rsidP="008E50E4">
                  <w:pPr>
                    <w:jc w:val="center"/>
                    <w:rPr>
                      <w:sz w:val="28"/>
                      <w:szCs w:val="28"/>
                    </w:rPr>
                  </w:pPr>
                  <w:r w:rsidRPr="001D118D">
                    <w:rPr>
                      <w:sz w:val="28"/>
                      <w:szCs w:val="28"/>
                    </w:rPr>
                    <w:t>100</w:t>
                  </w:r>
                </w:p>
              </w:tc>
            </w:tr>
          </w:tbl>
          <w:p w:rsidR="001D118D" w:rsidRPr="001D118D" w:rsidRDefault="001D118D" w:rsidP="001D118D">
            <w:pPr>
              <w:spacing w:after="0"/>
              <w:ind w:firstLine="709"/>
              <w:jc w:val="both"/>
              <w:rPr>
                <w:rFonts w:ascii="Times New Roman" w:hAnsi="Times New Roman" w:cs="Times New Roman"/>
                <w:sz w:val="28"/>
                <w:szCs w:val="28"/>
              </w:rPr>
            </w:pPr>
          </w:p>
          <w:tbl>
            <w:tblPr>
              <w:tblW w:w="5000" w:type="pct"/>
              <w:jc w:val="center"/>
              <w:tblCellSpacing w:w="15" w:type="dxa"/>
              <w:tblCellMar>
                <w:top w:w="75" w:type="dxa"/>
                <w:left w:w="75" w:type="dxa"/>
                <w:bottom w:w="75" w:type="dxa"/>
                <w:right w:w="75" w:type="dxa"/>
              </w:tblCellMar>
              <w:tblLook w:val="04A0"/>
            </w:tblPr>
            <w:tblGrid>
              <w:gridCol w:w="9355"/>
            </w:tblGrid>
            <w:tr w:rsidR="001D118D" w:rsidRPr="001D118D" w:rsidTr="008E50E4">
              <w:trPr>
                <w:trHeight w:val="450"/>
                <w:tblCellSpacing w:w="15" w:type="dxa"/>
                <w:jc w:val="center"/>
              </w:trPr>
              <w:tc>
                <w:tcPr>
                  <w:tcW w:w="0" w:type="auto"/>
                  <w:vAlign w:val="center"/>
                  <w:hideMark/>
                </w:tcPr>
                <w:p w:rsidR="001D118D" w:rsidRPr="000E542C" w:rsidRDefault="001D118D" w:rsidP="000E542C">
                  <w:pPr>
                    <w:spacing w:after="0" w:line="240" w:lineRule="auto"/>
                    <w:jc w:val="center"/>
                    <w:rPr>
                      <w:rFonts w:ascii="Times New Roman" w:eastAsia="Times New Roman" w:hAnsi="Times New Roman" w:cs="Times New Roman"/>
                      <w:b/>
                      <w:bCs/>
                      <w:sz w:val="28"/>
                      <w:szCs w:val="28"/>
                    </w:rPr>
                  </w:pPr>
                  <w:r w:rsidRPr="001D118D">
                    <w:rPr>
                      <w:rFonts w:ascii="Times New Roman" w:eastAsia="Times New Roman" w:hAnsi="Times New Roman" w:cs="Times New Roman"/>
                      <w:b/>
                      <w:bCs/>
                      <w:sz w:val="28"/>
                      <w:szCs w:val="28"/>
                    </w:rPr>
                    <w:t>ТРЕБОВАНИЯ</w:t>
                  </w:r>
                  <w:r w:rsidR="000E542C">
                    <w:rPr>
                      <w:rFonts w:ascii="Times New Roman" w:eastAsia="Times New Roman" w:hAnsi="Times New Roman" w:cs="Times New Roman"/>
                      <w:b/>
                      <w:bCs/>
                      <w:sz w:val="28"/>
                      <w:szCs w:val="28"/>
                    </w:rPr>
                    <w:t xml:space="preserve"> К УРОВНЮ ПОДГОТОВКИ</w:t>
                  </w:r>
                  <w:r w:rsidR="000E542C">
                    <w:rPr>
                      <w:rFonts w:ascii="Times New Roman" w:eastAsia="Times New Roman" w:hAnsi="Times New Roman" w:cs="Times New Roman"/>
                      <w:b/>
                      <w:bCs/>
                      <w:sz w:val="28"/>
                      <w:szCs w:val="28"/>
                    </w:rPr>
                    <w:br/>
                    <w:t>учеников 11 класса</w:t>
                  </w:r>
                  <w:r w:rsidR="000E542C" w:rsidRPr="001D118D">
                    <w:rPr>
                      <w:rFonts w:ascii="Times New Roman" w:eastAsia="Times New Roman" w:hAnsi="Times New Roman" w:cs="Times New Roman"/>
                      <w:sz w:val="28"/>
                      <w:szCs w:val="28"/>
                    </w:rPr>
                    <w:t xml:space="preserve"> </w:t>
                  </w:r>
                </w:p>
                <w:p w:rsidR="000E542C" w:rsidRPr="000E542C" w:rsidRDefault="000E542C" w:rsidP="000E542C">
                  <w:pPr>
                    <w:widowControl w:val="0"/>
                    <w:adjustRightInd w:val="0"/>
                    <w:spacing w:after="0" w:line="240" w:lineRule="auto"/>
                    <w:ind w:firstLine="709"/>
                    <w:jc w:val="both"/>
                    <w:rPr>
                      <w:rFonts w:ascii="Times New Roman" w:eastAsia="Times New Roman" w:hAnsi="Times New Roman" w:cs="Times New Roman"/>
                      <w:sz w:val="28"/>
                      <w:szCs w:val="28"/>
                    </w:rPr>
                  </w:pPr>
                  <w:r w:rsidRPr="000E542C">
                    <w:rPr>
                      <w:rFonts w:ascii="Times New Roman" w:eastAsia="Times New Roman" w:hAnsi="Times New Roman" w:cs="Times New Roman"/>
                      <w:sz w:val="28"/>
                      <w:szCs w:val="28"/>
                    </w:rPr>
                    <w:t xml:space="preserve">Программа элективного курса направлена на формирование у школьников </w:t>
                  </w:r>
                  <w:proofErr w:type="spellStart"/>
                  <w:r w:rsidRPr="000E542C">
                    <w:rPr>
                      <w:rFonts w:ascii="Times New Roman" w:eastAsia="Times New Roman" w:hAnsi="Times New Roman" w:cs="Times New Roman"/>
                      <w:sz w:val="28"/>
                      <w:szCs w:val="28"/>
                    </w:rPr>
                    <w:t>общеучебных</w:t>
                  </w:r>
                  <w:proofErr w:type="spellEnd"/>
                  <w:r w:rsidRPr="000E542C">
                    <w:rPr>
                      <w:rFonts w:ascii="Times New Roman" w:eastAsia="Times New Roman" w:hAnsi="Times New Roman" w:cs="Times New Roman"/>
                      <w:sz w:val="28"/>
                      <w:szCs w:val="28"/>
                    </w:rPr>
                    <w:t xml:space="preserve"> умений и навыков, универсальных способов деятельности и ключевых компетенций.</w:t>
                  </w:r>
                </w:p>
                <w:p w:rsidR="000E542C" w:rsidRPr="000E542C" w:rsidRDefault="000E542C" w:rsidP="000E542C">
                  <w:pPr>
                    <w:widowControl w:val="0"/>
                    <w:adjustRightInd w:val="0"/>
                    <w:spacing w:after="0" w:line="240" w:lineRule="auto"/>
                    <w:ind w:firstLine="709"/>
                    <w:jc w:val="both"/>
                    <w:rPr>
                      <w:rFonts w:ascii="Times New Roman" w:eastAsia="Times New Roman" w:hAnsi="Times New Roman" w:cs="Times New Roman"/>
                      <w:sz w:val="28"/>
                      <w:szCs w:val="28"/>
                    </w:rPr>
                  </w:pPr>
                  <w:r w:rsidRPr="000E542C">
                    <w:rPr>
                      <w:rFonts w:ascii="Times New Roman" w:eastAsia="Times New Roman" w:hAnsi="Times New Roman" w:cs="Times New Roman"/>
                      <w:sz w:val="28"/>
                      <w:szCs w:val="28"/>
                    </w:rPr>
                    <w:t xml:space="preserve">В ходе решения задач предусмотрены контрольные мероприятия в виде домашних контрольных работ, электронных тестирований в системе поддержки учебного процесса </w:t>
                  </w:r>
                  <w:proofErr w:type="spellStart"/>
                  <w:r w:rsidRPr="000E542C">
                    <w:rPr>
                      <w:rFonts w:ascii="Times New Roman" w:eastAsia="Times New Roman" w:hAnsi="Times New Roman" w:cs="Times New Roman"/>
                      <w:sz w:val="28"/>
                      <w:szCs w:val="28"/>
                      <w:lang w:val="en-US"/>
                    </w:rPr>
                    <w:t>Educon</w:t>
                  </w:r>
                  <w:proofErr w:type="spellEnd"/>
                  <w:r w:rsidRPr="000E542C">
                    <w:rPr>
                      <w:rFonts w:ascii="Times New Roman" w:eastAsia="Times New Roman" w:hAnsi="Times New Roman" w:cs="Times New Roman"/>
                      <w:sz w:val="28"/>
                      <w:szCs w:val="28"/>
                    </w:rPr>
                    <w:t xml:space="preserve"> Тюменского государственного нефтегазового университета (</w:t>
                  </w:r>
                  <w:hyperlink r:id="rId10" w:history="1">
                    <w:r w:rsidRPr="000E542C">
                      <w:rPr>
                        <w:rFonts w:ascii="Times New Roman" w:eastAsia="Times New Roman" w:hAnsi="Times New Roman" w:cs="Times New Roman"/>
                        <w:color w:val="0000FF"/>
                        <w:sz w:val="28"/>
                        <w:szCs w:val="28"/>
                        <w:u w:val="single"/>
                      </w:rPr>
                      <w:t>http://educon.tsogu.ru:8081/login/index.php</w:t>
                    </w:r>
                  </w:hyperlink>
                  <w:r w:rsidRPr="000E542C">
                    <w:rPr>
                      <w:rFonts w:ascii="Times New Roman" w:eastAsia="Times New Roman" w:hAnsi="Times New Roman" w:cs="Times New Roman"/>
                      <w:sz w:val="28"/>
                      <w:szCs w:val="28"/>
                    </w:rPr>
                    <w:t>).</w:t>
                  </w:r>
                </w:p>
                <w:p w:rsidR="000E542C" w:rsidRPr="000E542C" w:rsidRDefault="000E542C" w:rsidP="000E542C">
                  <w:pPr>
                    <w:spacing w:after="0" w:line="240" w:lineRule="auto"/>
                    <w:ind w:firstLine="709"/>
                    <w:jc w:val="both"/>
                    <w:rPr>
                      <w:rFonts w:ascii="Times New Roman" w:eastAsia="Times New Roman" w:hAnsi="Times New Roman" w:cs="Times New Roman"/>
                      <w:sz w:val="28"/>
                      <w:szCs w:val="28"/>
                    </w:rPr>
                  </w:pPr>
                  <w:r w:rsidRPr="000E542C">
                    <w:rPr>
                      <w:rFonts w:ascii="Times New Roman" w:eastAsia="Times New Roman" w:hAnsi="Times New Roman" w:cs="Times New Roman"/>
                      <w:bCs/>
                      <w:sz w:val="28"/>
                      <w:szCs w:val="28"/>
                    </w:rPr>
                    <w:t>Результаты обучения</w:t>
                  </w:r>
                  <w:r w:rsidRPr="000E542C">
                    <w:rPr>
                      <w:rFonts w:ascii="Times New Roman" w:eastAsia="Times New Roman" w:hAnsi="Times New Roman" w:cs="Times New Roman"/>
                      <w:sz w:val="28"/>
                      <w:szCs w:val="28"/>
                    </w:rPr>
                    <w:t xml:space="preserve"> направлены на реализацию </w:t>
                  </w:r>
                  <w:proofErr w:type="spellStart"/>
                  <w:r w:rsidRPr="000E542C">
                    <w:rPr>
                      <w:rFonts w:ascii="Times New Roman" w:eastAsia="Times New Roman" w:hAnsi="Times New Roman" w:cs="Times New Roman"/>
                      <w:sz w:val="28"/>
                      <w:szCs w:val="28"/>
                    </w:rPr>
                    <w:t>деятельностного</w:t>
                  </w:r>
                  <w:proofErr w:type="spellEnd"/>
                  <w:r w:rsidRPr="000E542C">
                    <w:rPr>
                      <w:rFonts w:ascii="Times New Roman" w:eastAsia="Times New Roman" w:hAnsi="Times New Roman" w:cs="Times New Roman"/>
                      <w:sz w:val="28"/>
                      <w:szCs w:val="28"/>
                    </w:rPr>
                    <w:t xml:space="preserve"> и личностно ориентированного подходов; освоение учащимися 11 класса интеллектуальной и практической деятельности; овладение знаниями и умениями, необходимыми в повседневной жизни, продолжения образования в вузе.</w:t>
                  </w:r>
                </w:p>
                <w:p w:rsidR="000E542C" w:rsidRPr="002F4A84" w:rsidRDefault="000E542C" w:rsidP="000E542C">
                  <w:pPr>
                    <w:spacing w:after="0" w:line="240" w:lineRule="auto"/>
                    <w:jc w:val="both"/>
                    <w:rPr>
                      <w:rFonts w:ascii="Times New Roman" w:eastAsia="Times New Roman" w:hAnsi="Times New Roman" w:cs="Times New Roman"/>
                      <w:bCs/>
                      <w:i/>
                      <w:iCs/>
                      <w:sz w:val="28"/>
                      <w:szCs w:val="28"/>
                    </w:rPr>
                  </w:pPr>
                  <w:r w:rsidRPr="000E542C">
                    <w:rPr>
                      <w:rFonts w:ascii="Times New Roman" w:eastAsia="Times New Roman" w:hAnsi="Times New Roman" w:cs="Times New Roman"/>
                      <w:sz w:val="28"/>
                      <w:szCs w:val="28"/>
                    </w:rPr>
                    <w:t>      </w:t>
                  </w:r>
                  <w:r w:rsidRPr="002F4A84">
                    <w:rPr>
                      <w:rFonts w:ascii="Times New Roman" w:eastAsia="Times New Roman" w:hAnsi="Times New Roman" w:cs="Times New Roman"/>
                      <w:bCs/>
                      <w:i/>
                      <w:iCs/>
                      <w:sz w:val="28"/>
                      <w:szCs w:val="28"/>
                    </w:rPr>
                    <w:t xml:space="preserve">В результате изучения физики ученик должен </w:t>
                  </w:r>
                  <w:r w:rsidRPr="002F4A84">
                    <w:rPr>
                      <w:rFonts w:ascii="Times New Roman" w:eastAsia="Times New Roman" w:hAnsi="Times New Roman" w:cs="Times New Roman"/>
                      <w:bCs/>
                      <w:sz w:val="28"/>
                      <w:szCs w:val="28"/>
                    </w:rPr>
                    <w:t>знать/понимать</w:t>
                  </w:r>
                </w:p>
                <w:p w:rsidR="000E542C" w:rsidRPr="002F4A84" w:rsidRDefault="000E542C" w:rsidP="000E542C">
                  <w:pPr>
                    <w:spacing w:after="0" w:line="240" w:lineRule="auto"/>
                    <w:jc w:val="both"/>
                    <w:rPr>
                      <w:rFonts w:ascii="Times New Roman" w:eastAsia="Times New Roman" w:hAnsi="Times New Roman" w:cs="Times New Roman"/>
                      <w:sz w:val="28"/>
                      <w:szCs w:val="28"/>
                    </w:rPr>
                  </w:pPr>
                  <w:r w:rsidRPr="002F4A84">
                    <w:rPr>
                      <w:rFonts w:ascii="Times New Roman" w:eastAsia="Times New Roman" w:hAnsi="Times New Roman" w:cs="Times New Roman"/>
                      <w:sz w:val="28"/>
                      <w:szCs w:val="28"/>
                    </w:rPr>
                    <w:t>      </w:t>
                  </w:r>
                  <w:r w:rsidRPr="002F4A84">
                    <w:rPr>
                      <w:rFonts w:ascii="Times New Roman" w:eastAsia="Times New Roman" w:hAnsi="Times New Roman" w:cs="Times New Roman"/>
                      <w:bCs/>
                      <w:sz w:val="28"/>
                      <w:szCs w:val="28"/>
                    </w:rPr>
                    <w:t>• </w:t>
                  </w:r>
                  <w:r w:rsidRPr="002F4A84">
                    <w:rPr>
                      <w:rFonts w:ascii="Times New Roman" w:eastAsia="Times New Roman" w:hAnsi="Times New Roman" w:cs="Times New Roman"/>
                      <w:bCs/>
                      <w:i/>
                      <w:iCs/>
                      <w:sz w:val="28"/>
                      <w:szCs w:val="28"/>
                    </w:rPr>
                    <w:t>смысл физических понятий, величин, законов, принципов и постулатов</w:t>
                  </w:r>
                </w:p>
                <w:p w:rsidR="000E542C" w:rsidRPr="002F4A84" w:rsidRDefault="000E542C" w:rsidP="000E542C">
                  <w:pPr>
                    <w:spacing w:after="0" w:line="240" w:lineRule="auto"/>
                    <w:jc w:val="both"/>
                    <w:rPr>
                      <w:rFonts w:ascii="Times New Roman" w:eastAsia="Times New Roman" w:hAnsi="Times New Roman" w:cs="Times New Roman"/>
                      <w:bCs/>
                      <w:i/>
                      <w:iCs/>
                      <w:sz w:val="28"/>
                      <w:szCs w:val="28"/>
                    </w:rPr>
                  </w:pPr>
                  <w:r w:rsidRPr="002F4A84">
                    <w:rPr>
                      <w:rFonts w:ascii="Times New Roman" w:eastAsia="Times New Roman" w:hAnsi="Times New Roman" w:cs="Times New Roman"/>
                      <w:sz w:val="28"/>
                      <w:szCs w:val="28"/>
                    </w:rPr>
                    <w:t>      • </w:t>
                  </w:r>
                  <w:r w:rsidRPr="002F4A84">
                    <w:rPr>
                      <w:rFonts w:ascii="Times New Roman" w:eastAsia="Times New Roman" w:hAnsi="Times New Roman" w:cs="Times New Roman"/>
                      <w:bCs/>
                      <w:i/>
                      <w:iCs/>
                      <w:sz w:val="28"/>
                      <w:szCs w:val="28"/>
                    </w:rPr>
                    <w:t>описывать и объяснять результаты наблюдений</w:t>
                  </w:r>
                  <w:r w:rsidRPr="002F4A84">
                    <w:rPr>
                      <w:rFonts w:ascii="Times New Roman" w:eastAsia="Times New Roman" w:hAnsi="Times New Roman" w:cs="Times New Roman"/>
                      <w:i/>
                      <w:iCs/>
                      <w:sz w:val="28"/>
                      <w:szCs w:val="28"/>
                    </w:rPr>
                    <w:t xml:space="preserve"> </w:t>
                  </w:r>
                  <w:r w:rsidRPr="002F4A84">
                    <w:rPr>
                      <w:rFonts w:ascii="Times New Roman" w:eastAsia="Times New Roman" w:hAnsi="Times New Roman" w:cs="Times New Roman"/>
                      <w:bCs/>
                      <w:i/>
                      <w:iCs/>
                      <w:sz w:val="28"/>
                      <w:szCs w:val="28"/>
                    </w:rPr>
                    <w:t>и экспериментов;</w:t>
                  </w:r>
                </w:p>
                <w:p w:rsidR="000E542C" w:rsidRPr="002F4A84" w:rsidRDefault="000E542C" w:rsidP="000E542C">
                  <w:pPr>
                    <w:spacing w:after="0" w:line="240" w:lineRule="auto"/>
                    <w:jc w:val="both"/>
                    <w:rPr>
                      <w:rFonts w:ascii="Times New Roman" w:eastAsia="Times New Roman" w:hAnsi="Times New Roman" w:cs="Times New Roman"/>
                      <w:sz w:val="28"/>
                      <w:szCs w:val="28"/>
                    </w:rPr>
                  </w:pPr>
                  <w:r w:rsidRPr="002F4A84">
                    <w:rPr>
                      <w:rFonts w:ascii="Times New Roman" w:eastAsia="Times New Roman" w:hAnsi="Times New Roman" w:cs="Times New Roman"/>
                      <w:bCs/>
                      <w:sz w:val="28"/>
                      <w:szCs w:val="28"/>
                    </w:rPr>
                    <w:t>     • </w:t>
                  </w:r>
                  <w:r w:rsidRPr="002F4A84">
                    <w:rPr>
                      <w:rFonts w:ascii="Times New Roman" w:eastAsia="Times New Roman" w:hAnsi="Times New Roman" w:cs="Times New Roman"/>
                      <w:bCs/>
                      <w:i/>
                      <w:iCs/>
                      <w:sz w:val="28"/>
                      <w:szCs w:val="28"/>
                    </w:rPr>
                    <w:t>применять полученные знания для решения физических задач;</w:t>
                  </w:r>
                </w:p>
                <w:p w:rsidR="000E542C" w:rsidRPr="002F4A84" w:rsidRDefault="000E542C" w:rsidP="000E542C">
                  <w:pPr>
                    <w:spacing w:after="0" w:line="240" w:lineRule="auto"/>
                    <w:jc w:val="both"/>
                    <w:rPr>
                      <w:rFonts w:ascii="Times New Roman" w:eastAsia="Times New Roman" w:hAnsi="Times New Roman" w:cs="Times New Roman"/>
                      <w:sz w:val="28"/>
                      <w:szCs w:val="28"/>
                    </w:rPr>
                  </w:pPr>
                  <w:r w:rsidRPr="002F4A84">
                    <w:rPr>
                      <w:rFonts w:ascii="Times New Roman" w:eastAsia="Times New Roman" w:hAnsi="Times New Roman" w:cs="Times New Roman"/>
                      <w:bCs/>
                      <w:sz w:val="28"/>
                      <w:szCs w:val="28"/>
                    </w:rPr>
                    <w:t>      </w:t>
                  </w:r>
                  <w:r w:rsidRPr="002F4A84">
                    <w:rPr>
                      <w:rFonts w:ascii="Times New Roman" w:eastAsia="Times New Roman" w:hAnsi="Times New Roman" w:cs="Times New Roman"/>
                      <w:sz w:val="28"/>
                      <w:szCs w:val="28"/>
                    </w:rPr>
                    <w:t>• </w:t>
                  </w:r>
                  <w:r w:rsidRPr="002F4A84">
                    <w:rPr>
                      <w:rFonts w:ascii="Times New Roman" w:eastAsia="Times New Roman" w:hAnsi="Times New Roman" w:cs="Times New Roman"/>
                      <w:bCs/>
                      <w:i/>
                      <w:iCs/>
                      <w:sz w:val="28"/>
                      <w:szCs w:val="28"/>
                    </w:rPr>
                    <w:t xml:space="preserve">определять: </w:t>
                  </w:r>
                  <w:r w:rsidRPr="002F4A84">
                    <w:rPr>
                      <w:rFonts w:ascii="Times New Roman" w:eastAsia="Times New Roman" w:hAnsi="Times New Roman" w:cs="Times New Roman"/>
                      <w:sz w:val="28"/>
                      <w:szCs w:val="28"/>
                    </w:rPr>
                    <w:t xml:space="preserve">характер физического процесса по графику, таблице, формуле; </w:t>
                  </w:r>
                </w:p>
                <w:p w:rsidR="002F4A84" w:rsidRDefault="000E542C" w:rsidP="000E542C">
                  <w:pPr>
                    <w:shd w:val="clear" w:color="auto" w:fill="FFFFFF"/>
                    <w:spacing w:after="0" w:line="240" w:lineRule="auto"/>
                    <w:ind w:firstLine="709"/>
                    <w:jc w:val="both"/>
                    <w:rPr>
                      <w:rFonts w:ascii="Times New Roman" w:eastAsia="Times New Roman" w:hAnsi="Times New Roman" w:cs="Times New Roman"/>
                      <w:sz w:val="28"/>
                      <w:szCs w:val="28"/>
                    </w:rPr>
                  </w:pPr>
                  <w:r w:rsidRPr="002F4A84">
                    <w:rPr>
                      <w:rFonts w:ascii="Times New Roman" w:eastAsia="Times New Roman" w:hAnsi="Times New Roman" w:cs="Times New Roman"/>
                      <w:sz w:val="28"/>
                      <w:szCs w:val="28"/>
                    </w:rPr>
                    <w:t>      </w:t>
                  </w:r>
                  <w:r w:rsidRPr="002F4A84">
                    <w:rPr>
                      <w:rFonts w:ascii="Times New Roman" w:eastAsia="Times New Roman" w:hAnsi="Times New Roman" w:cs="Times New Roman"/>
                      <w:bCs/>
                      <w:sz w:val="28"/>
                      <w:szCs w:val="28"/>
                    </w:rPr>
                    <w:t>• </w:t>
                  </w:r>
                  <w:r w:rsidRPr="002F4A84">
                    <w:rPr>
                      <w:rFonts w:ascii="Times New Roman" w:eastAsia="Times New Roman" w:hAnsi="Times New Roman" w:cs="Times New Roman"/>
                      <w:bCs/>
                      <w:i/>
                      <w:iCs/>
                      <w:sz w:val="28"/>
                      <w:szCs w:val="28"/>
                    </w:rPr>
                    <w:t>воспринимать и на основе полученных знаний самостоятельно оценивать</w:t>
                  </w:r>
                  <w:r w:rsidRPr="000E542C">
                    <w:rPr>
                      <w:rFonts w:ascii="Times New Roman" w:eastAsia="Times New Roman" w:hAnsi="Times New Roman" w:cs="Times New Roman"/>
                      <w:b/>
                      <w:bCs/>
                      <w:i/>
                      <w:iCs/>
                      <w:sz w:val="28"/>
                      <w:szCs w:val="28"/>
                    </w:rPr>
                    <w:t xml:space="preserve"> </w:t>
                  </w:r>
                  <w:r w:rsidRPr="000E542C">
                    <w:rPr>
                      <w:rFonts w:ascii="Times New Roman" w:eastAsia="Times New Roman" w:hAnsi="Times New Roman" w:cs="Times New Roman"/>
                      <w:sz w:val="28"/>
                      <w:szCs w:val="28"/>
                    </w:rPr>
                    <w:t>информацию, содержащуюся в сообщениях СМИ, научно-</w:t>
                  </w:r>
                  <w:r w:rsidRPr="000E542C">
                    <w:rPr>
                      <w:rFonts w:ascii="Times New Roman" w:eastAsia="Times New Roman" w:hAnsi="Times New Roman" w:cs="Times New Roman"/>
                      <w:sz w:val="28"/>
                      <w:szCs w:val="28"/>
                    </w:rPr>
                    <w:lastRenderedPageBreak/>
                    <w:t xml:space="preserve">популярных статьях; </w:t>
                  </w:r>
                </w:p>
                <w:p w:rsidR="000E542C" w:rsidRPr="000E542C" w:rsidRDefault="000E542C" w:rsidP="000E542C">
                  <w:pPr>
                    <w:shd w:val="clear" w:color="auto" w:fill="FFFFFF"/>
                    <w:spacing w:after="0" w:line="240" w:lineRule="auto"/>
                    <w:ind w:firstLine="709"/>
                    <w:jc w:val="both"/>
                    <w:rPr>
                      <w:rFonts w:ascii="Times New Roman" w:eastAsia="Times New Roman" w:hAnsi="Times New Roman" w:cs="Times New Roman"/>
                      <w:sz w:val="28"/>
                      <w:szCs w:val="28"/>
                    </w:rPr>
                  </w:pPr>
                  <w:r w:rsidRPr="002F4A84">
                    <w:rPr>
                      <w:rFonts w:ascii="Times New Roman" w:eastAsia="Times New Roman" w:hAnsi="Times New Roman" w:cs="Times New Roman"/>
                      <w:bCs/>
                      <w:i/>
                      <w:iCs/>
                      <w:sz w:val="28"/>
                      <w:szCs w:val="28"/>
                    </w:rPr>
                    <w:t>использовать</w:t>
                  </w:r>
                  <w:r w:rsidRPr="000E542C">
                    <w:rPr>
                      <w:rFonts w:ascii="Times New Roman" w:eastAsia="Times New Roman" w:hAnsi="Times New Roman" w:cs="Times New Roman"/>
                      <w:b/>
                      <w:bCs/>
                      <w:i/>
                      <w:iCs/>
                      <w:sz w:val="28"/>
                      <w:szCs w:val="28"/>
                    </w:rPr>
                    <w:t xml:space="preserve"> </w:t>
                  </w:r>
                  <w:r w:rsidRPr="000E542C">
                    <w:rPr>
                      <w:rFonts w:ascii="Times New Roman" w:eastAsia="Times New Roman" w:hAnsi="Times New Roman" w:cs="Times New Roman"/>
                      <w:sz w:val="28"/>
                      <w:szCs w:val="28"/>
                    </w:rPr>
                    <w:t>новые информационные технологии для поиска, обработки и предъявления информации по физике в компьютерных базах данных и сетях (Интернет).</w:t>
                  </w:r>
                </w:p>
                <w:p w:rsidR="000E542C" w:rsidRPr="000E542C" w:rsidRDefault="000E542C" w:rsidP="000E542C">
                  <w:pPr>
                    <w:shd w:val="clear" w:color="auto" w:fill="FFFFFF"/>
                    <w:spacing w:after="0" w:line="240" w:lineRule="auto"/>
                    <w:ind w:firstLine="709"/>
                    <w:jc w:val="both"/>
                    <w:rPr>
                      <w:rFonts w:ascii="Times New Roman" w:eastAsia="Times New Roman" w:hAnsi="Times New Roman" w:cs="Times New Roman"/>
                      <w:sz w:val="28"/>
                      <w:szCs w:val="28"/>
                    </w:rPr>
                  </w:pPr>
                </w:p>
                <w:p w:rsidR="001D118D" w:rsidRPr="001D118D" w:rsidRDefault="001D118D" w:rsidP="008E50E4">
                  <w:pPr>
                    <w:spacing w:after="0" w:line="240" w:lineRule="auto"/>
                    <w:jc w:val="both"/>
                    <w:rPr>
                      <w:rFonts w:ascii="Times New Roman" w:eastAsia="Times New Roman" w:hAnsi="Times New Roman" w:cs="Times New Roman"/>
                      <w:sz w:val="28"/>
                      <w:szCs w:val="28"/>
                    </w:rPr>
                  </w:pPr>
                </w:p>
              </w:tc>
            </w:tr>
          </w:tbl>
          <w:p w:rsidR="002B2B3D" w:rsidRPr="001D118D" w:rsidRDefault="002B2B3D" w:rsidP="001C0CE8">
            <w:pPr>
              <w:spacing w:after="0" w:line="240" w:lineRule="auto"/>
              <w:jc w:val="both"/>
              <w:rPr>
                <w:rFonts w:ascii="Times New Roman" w:eastAsia="Times New Roman" w:hAnsi="Times New Roman" w:cs="Times New Roman"/>
                <w:sz w:val="28"/>
                <w:szCs w:val="28"/>
              </w:rPr>
            </w:pPr>
          </w:p>
        </w:tc>
      </w:tr>
    </w:tbl>
    <w:p w:rsidR="00CD54FC" w:rsidRPr="001D118D" w:rsidRDefault="00CD54FC" w:rsidP="00ED1E90">
      <w:pPr>
        <w:shd w:val="clear" w:color="auto" w:fill="FFFFFF"/>
        <w:tabs>
          <w:tab w:val="left" w:pos="360"/>
        </w:tabs>
        <w:spacing w:after="0" w:line="240" w:lineRule="auto"/>
        <w:jc w:val="center"/>
        <w:rPr>
          <w:rFonts w:ascii="Times New Roman" w:eastAsia="Times New Roman" w:hAnsi="Times New Roman" w:cs="Times New Roman"/>
          <w:b/>
          <w:bCs/>
          <w:color w:val="000000"/>
          <w:sz w:val="28"/>
          <w:szCs w:val="28"/>
        </w:rPr>
      </w:pPr>
      <w:r w:rsidRPr="001D118D">
        <w:rPr>
          <w:rFonts w:ascii="Times New Roman" w:eastAsia="Times New Roman" w:hAnsi="Times New Roman" w:cs="Times New Roman"/>
          <w:b/>
          <w:bCs/>
          <w:color w:val="000000"/>
          <w:sz w:val="28"/>
          <w:szCs w:val="28"/>
        </w:rPr>
        <w:lastRenderedPageBreak/>
        <w:t>ЛИТЕРАТУРА</w:t>
      </w:r>
    </w:p>
    <w:p w:rsidR="00CD54FC" w:rsidRPr="001D118D" w:rsidRDefault="00CD54FC" w:rsidP="001C0CE8">
      <w:pPr>
        <w:tabs>
          <w:tab w:val="left" w:pos="360"/>
        </w:tabs>
        <w:spacing w:after="0" w:line="240" w:lineRule="auto"/>
        <w:jc w:val="both"/>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1.Основная литература</w:t>
      </w:r>
    </w:p>
    <w:p w:rsidR="00CD54FC" w:rsidRPr="001D118D" w:rsidRDefault="00CD54FC" w:rsidP="00CD54FC">
      <w:pPr>
        <w:tabs>
          <w:tab w:val="left" w:pos="360"/>
        </w:tabs>
        <w:spacing w:after="0" w:line="240" w:lineRule="auto"/>
        <w:jc w:val="both"/>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Учебники:</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sz w:val="28"/>
          <w:szCs w:val="28"/>
        </w:rPr>
      </w:pPr>
      <w:proofErr w:type="spellStart"/>
      <w:r w:rsidRPr="001D118D">
        <w:rPr>
          <w:rFonts w:ascii="Times New Roman" w:eastAsia="Times New Roman" w:hAnsi="Times New Roman" w:cs="Times New Roman"/>
          <w:sz w:val="28"/>
          <w:szCs w:val="28"/>
        </w:rPr>
        <w:t>Айзенцон</w:t>
      </w:r>
      <w:proofErr w:type="spellEnd"/>
      <w:r w:rsidRPr="001D118D">
        <w:rPr>
          <w:rFonts w:ascii="Times New Roman" w:eastAsia="Times New Roman" w:hAnsi="Times New Roman" w:cs="Times New Roman"/>
          <w:sz w:val="28"/>
          <w:szCs w:val="28"/>
        </w:rPr>
        <w:t xml:space="preserve">, А. Е. Курс физики: учебное пособие для вузов [Текст] /А. Е </w:t>
      </w:r>
      <w:proofErr w:type="spellStart"/>
      <w:r w:rsidRPr="001D118D">
        <w:rPr>
          <w:rFonts w:ascii="Times New Roman" w:eastAsia="Times New Roman" w:hAnsi="Times New Roman" w:cs="Times New Roman"/>
          <w:sz w:val="28"/>
          <w:szCs w:val="28"/>
        </w:rPr>
        <w:t>Айзенцон</w:t>
      </w:r>
      <w:proofErr w:type="spellEnd"/>
      <w:r w:rsidRPr="001D118D">
        <w:rPr>
          <w:rFonts w:ascii="Times New Roman" w:eastAsia="Times New Roman" w:hAnsi="Times New Roman" w:cs="Times New Roman"/>
          <w:sz w:val="28"/>
          <w:szCs w:val="28"/>
        </w:rPr>
        <w:t>. –2-е</w:t>
      </w:r>
      <w:r w:rsidR="002F4A84">
        <w:rPr>
          <w:rFonts w:ascii="Times New Roman" w:eastAsia="Times New Roman" w:hAnsi="Times New Roman" w:cs="Times New Roman"/>
          <w:sz w:val="28"/>
          <w:szCs w:val="28"/>
        </w:rPr>
        <w:t xml:space="preserve"> изд.</w:t>
      </w:r>
      <w:proofErr w:type="gramStart"/>
      <w:r w:rsidR="002F4A84">
        <w:rPr>
          <w:rFonts w:ascii="Times New Roman" w:eastAsia="Times New Roman" w:hAnsi="Times New Roman" w:cs="Times New Roman"/>
          <w:sz w:val="28"/>
          <w:szCs w:val="28"/>
        </w:rPr>
        <w:t xml:space="preserve"> .</w:t>
      </w:r>
      <w:proofErr w:type="gramEnd"/>
      <w:r w:rsidR="002F4A84">
        <w:rPr>
          <w:rFonts w:ascii="Times New Roman" w:eastAsia="Times New Roman" w:hAnsi="Times New Roman" w:cs="Times New Roman"/>
          <w:sz w:val="28"/>
          <w:szCs w:val="28"/>
        </w:rPr>
        <w:t xml:space="preserve"> – М.: Высшая школа, 2014</w:t>
      </w:r>
      <w:r w:rsidRPr="001D118D">
        <w:rPr>
          <w:rFonts w:ascii="Times New Roman" w:eastAsia="Times New Roman" w:hAnsi="Times New Roman" w:cs="Times New Roman"/>
          <w:sz w:val="28"/>
          <w:szCs w:val="28"/>
        </w:rPr>
        <w:t>. –374с.</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xml:space="preserve">Бутиков, Е.И. Физика: Учебник для углубленного изучения: В 3 </w:t>
      </w:r>
      <w:proofErr w:type="spellStart"/>
      <w:r w:rsidRPr="001D118D">
        <w:rPr>
          <w:rFonts w:ascii="Times New Roman" w:eastAsia="Times New Roman" w:hAnsi="Times New Roman" w:cs="Times New Roman"/>
          <w:sz w:val="28"/>
          <w:szCs w:val="28"/>
        </w:rPr>
        <w:t>кн</w:t>
      </w:r>
      <w:proofErr w:type="spellEnd"/>
      <w:r w:rsidRPr="001D118D">
        <w:rPr>
          <w:rFonts w:ascii="Times New Roman" w:eastAsia="Times New Roman" w:hAnsi="Times New Roman" w:cs="Times New Roman"/>
          <w:sz w:val="28"/>
          <w:szCs w:val="28"/>
        </w:rPr>
        <w:t>: кн. 1: Механика [Текст]  / Е.И., Бутиков, А.С.К</w:t>
      </w:r>
      <w:r w:rsidR="002F4A84">
        <w:rPr>
          <w:rFonts w:ascii="Times New Roman" w:eastAsia="Times New Roman" w:hAnsi="Times New Roman" w:cs="Times New Roman"/>
          <w:sz w:val="28"/>
          <w:szCs w:val="28"/>
        </w:rPr>
        <w:t xml:space="preserve">ондратьев. – М.: </w:t>
      </w:r>
      <w:proofErr w:type="spellStart"/>
      <w:r w:rsidR="002F4A84">
        <w:rPr>
          <w:rFonts w:ascii="Times New Roman" w:eastAsia="Times New Roman" w:hAnsi="Times New Roman" w:cs="Times New Roman"/>
          <w:sz w:val="28"/>
          <w:szCs w:val="28"/>
        </w:rPr>
        <w:t>Физматлит</w:t>
      </w:r>
      <w:proofErr w:type="spellEnd"/>
      <w:r w:rsidR="002F4A84">
        <w:rPr>
          <w:rFonts w:ascii="Times New Roman" w:eastAsia="Times New Roman" w:hAnsi="Times New Roman" w:cs="Times New Roman"/>
          <w:sz w:val="28"/>
          <w:szCs w:val="28"/>
        </w:rPr>
        <w:t>, 2010</w:t>
      </w:r>
      <w:r w:rsidRPr="001D118D">
        <w:rPr>
          <w:rFonts w:ascii="Times New Roman" w:eastAsia="Times New Roman" w:hAnsi="Times New Roman" w:cs="Times New Roman"/>
          <w:sz w:val="28"/>
          <w:szCs w:val="28"/>
        </w:rPr>
        <w:t>. – 352с.</w:t>
      </w:r>
    </w:p>
    <w:p w:rsidR="00CD54FC" w:rsidRPr="001D118D" w:rsidRDefault="00CD54FC" w:rsidP="00CD54FC">
      <w:pPr>
        <w:widowControl w:val="0"/>
        <w:numPr>
          <w:ilvl w:val="0"/>
          <w:numId w:val="6"/>
        </w:numPr>
        <w:shd w:val="clear" w:color="auto" w:fill="FFFFFF"/>
        <w:tabs>
          <w:tab w:val="left" w:pos="0"/>
          <w:tab w:val="left" w:pos="360"/>
          <w:tab w:val="left" w:pos="432"/>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color w:val="000000"/>
          <w:sz w:val="28"/>
          <w:szCs w:val="28"/>
        </w:rPr>
        <w:t xml:space="preserve">Казаков, Р.Х. </w:t>
      </w:r>
      <w:proofErr w:type="spellStart"/>
      <w:r w:rsidRPr="001D118D">
        <w:rPr>
          <w:rFonts w:ascii="Times New Roman" w:eastAsia="Times New Roman" w:hAnsi="Times New Roman" w:cs="Times New Roman"/>
          <w:color w:val="000000"/>
          <w:sz w:val="28"/>
          <w:szCs w:val="28"/>
        </w:rPr>
        <w:t>Ньютоновская</w:t>
      </w:r>
      <w:proofErr w:type="spellEnd"/>
      <w:r w:rsidRPr="001D118D">
        <w:rPr>
          <w:rFonts w:ascii="Times New Roman" w:eastAsia="Times New Roman" w:hAnsi="Times New Roman" w:cs="Times New Roman"/>
          <w:color w:val="000000"/>
          <w:sz w:val="28"/>
          <w:szCs w:val="28"/>
        </w:rPr>
        <w:t xml:space="preserve"> механика: учебное пособие для вузов</w:t>
      </w:r>
      <w:r w:rsidRPr="001D118D">
        <w:rPr>
          <w:rFonts w:ascii="Times New Roman" w:hAnsi="Times New Roman" w:cs="Times New Roman"/>
          <w:color w:val="000000"/>
          <w:sz w:val="28"/>
          <w:szCs w:val="28"/>
        </w:rPr>
        <w:t xml:space="preserve"> </w:t>
      </w:r>
      <w:r w:rsidRPr="001D118D">
        <w:rPr>
          <w:rFonts w:ascii="Times New Roman" w:eastAsia="Times New Roman" w:hAnsi="Times New Roman" w:cs="Times New Roman"/>
          <w:sz w:val="28"/>
          <w:szCs w:val="28"/>
        </w:rPr>
        <w:t>[Текст] </w:t>
      </w:r>
      <w:r w:rsidRPr="001D118D">
        <w:rPr>
          <w:rFonts w:ascii="Times New Roman" w:eastAsia="Times New Roman" w:hAnsi="Times New Roman" w:cs="Times New Roman"/>
          <w:color w:val="000000"/>
          <w:sz w:val="28"/>
          <w:szCs w:val="28"/>
        </w:rPr>
        <w:t xml:space="preserve"> / Р.Х. Казаков. – М.: Высшая школа, 2004. – 232с.</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xml:space="preserve">Пономарев, Ю.И. Физика: Механика: Законы сохранения Темы школьного курса [Текст] / Ю.И.Пономарев, М.Н </w:t>
      </w:r>
      <w:proofErr w:type="spellStart"/>
      <w:r w:rsidRPr="001D118D">
        <w:rPr>
          <w:rFonts w:ascii="Times New Roman" w:eastAsia="Times New Roman" w:hAnsi="Times New Roman" w:cs="Times New Roman"/>
          <w:sz w:val="28"/>
          <w:szCs w:val="28"/>
        </w:rPr>
        <w:t>Пер</w:t>
      </w:r>
      <w:r w:rsidR="002F4A84">
        <w:rPr>
          <w:rFonts w:ascii="Times New Roman" w:eastAsia="Times New Roman" w:hAnsi="Times New Roman" w:cs="Times New Roman"/>
          <w:sz w:val="28"/>
          <w:szCs w:val="28"/>
        </w:rPr>
        <w:t>унова</w:t>
      </w:r>
      <w:proofErr w:type="spellEnd"/>
      <w:r w:rsidR="002F4A84">
        <w:rPr>
          <w:rFonts w:ascii="Times New Roman" w:eastAsia="Times New Roman" w:hAnsi="Times New Roman" w:cs="Times New Roman"/>
          <w:sz w:val="28"/>
          <w:szCs w:val="28"/>
        </w:rPr>
        <w:t xml:space="preserve">, В.А. Орлов– </w:t>
      </w:r>
      <w:proofErr w:type="gramStart"/>
      <w:r w:rsidR="002F4A84">
        <w:rPr>
          <w:rFonts w:ascii="Times New Roman" w:eastAsia="Times New Roman" w:hAnsi="Times New Roman" w:cs="Times New Roman"/>
          <w:sz w:val="28"/>
          <w:szCs w:val="28"/>
        </w:rPr>
        <w:t>М.</w:t>
      </w:r>
      <w:proofErr w:type="gramEnd"/>
      <w:r w:rsidR="002F4A84">
        <w:rPr>
          <w:rFonts w:ascii="Times New Roman" w:eastAsia="Times New Roman" w:hAnsi="Times New Roman" w:cs="Times New Roman"/>
          <w:sz w:val="28"/>
          <w:szCs w:val="28"/>
        </w:rPr>
        <w:t>:Дрофа.2015</w:t>
      </w:r>
      <w:r w:rsidRPr="001D118D">
        <w:rPr>
          <w:rFonts w:ascii="Times New Roman" w:eastAsia="Times New Roman" w:hAnsi="Times New Roman" w:cs="Times New Roman"/>
          <w:sz w:val="28"/>
          <w:szCs w:val="28"/>
        </w:rPr>
        <w:t xml:space="preserve"> . – 25с.</w:t>
      </w:r>
    </w:p>
    <w:p w:rsidR="00CD54FC" w:rsidRPr="001D118D" w:rsidRDefault="00CD54FC" w:rsidP="00CD54FC">
      <w:pPr>
        <w:tabs>
          <w:tab w:val="left" w:pos="360"/>
        </w:tabs>
        <w:spacing w:after="0" w:line="240" w:lineRule="auto"/>
        <w:jc w:val="both"/>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Интерактивные учебники:</w:t>
      </w:r>
    </w:p>
    <w:p w:rsidR="00CD54FC" w:rsidRPr="001D118D" w:rsidRDefault="00CD54FC" w:rsidP="00CD54FC">
      <w:pPr>
        <w:numPr>
          <w:ilvl w:val="0"/>
          <w:numId w:val="6"/>
        </w:numPr>
        <w:tabs>
          <w:tab w:val="left" w:pos="36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xml:space="preserve"> «1С: репетитор. Физика» ЗАО «1С», 2001-2006г.</w:t>
      </w:r>
    </w:p>
    <w:p w:rsidR="002F4A84" w:rsidRDefault="00CD54FC" w:rsidP="00CD54FC">
      <w:pPr>
        <w:numPr>
          <w:ilvl w:val="0"/>
          <w:numId w:val="6"/>
        </w:numPr>
        <w:tabs>
          <w:tab w:val="left" w:pos="360"/>
        </w:tabs>
        <w:spacing w:after="0" w:line="240" w:lineRule="auto"/>
        <w:ind w:left="0" w:firstLine="0"/>
        <w:jc w:val="both"/>
        <w:rPr>
          <w:rFonts w:ascii="Times New Roman" w:eastAsia="Times New Roman" w:hAnsi="Times New Roman" w:cs="Times New Roman"/>
          <w:sz w:val="28"/>
          <w:szCs w:val="28"/>
        </w:rPr>
      </w:pPr>
      <w:r w:rsidRPr="002F4A84">
        <w:rPr>
          <w:rFonts w:ascii="Times New Roman" w:eastAsia="Times New Roman" w:hAnsi="Times New Roman" w:cs="Times New Roman"/>
          <w:sz w:val="28"/>
          <w:szCs w:val="28"/>
        </w:rPr>
        <w:t>Физика «Просвещение», ЗАО «Просвещение - МЕДИА»,2001</w:t>
      </w:r>
    </w:p>
    <w:p w:rsidR="00CD54FC" w:rsidRPr="002F4A84" w:rsidRDefault="00CD54FC" w:rsidP="002F4A84">
      <w:pPr>
        <w:tabs>
          <w:tab w:val="left" w:pos="360"/>
        </w:tabs>
        <w:spacing w:after="0" w:line="240" w:lineRule="auto"/>
        <w:jc w:val="both"/>
        <w:rPr>
          <w:rFonts w:ascii="Times New Roman" w:eastAsia="Times New Roman" w:hAnsi="Times New Roman" w:cs="Times New Roman"/>
          <w:sz w:val="28"/>
          <w:szCs w:val="28"/>
        </w:rPr>
      </w:pPr>
      <w:r w:rsidRPr="002F4A84">
        <w:rPr>
          <w:rFonts w:ascii="Times New Roman" w:eastAsia="Times New Roman" w:hAnsi="Times New Roman" w:cs="Times New Roman"/>
          <w:sz w:val="28"/>
          <w:szCs w:val="28"/>
        </w:rPr>
        <w:t>Сборники задач:</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sz w:val="28"/>
          <w:szCs w:val="28"/>
        </w:rPr>
      </w:pPr>
      <w:proofErr w:type="spellStart"/>
      <w:r w:rsidRPr="001D118D">
        <w:rPr>
          <w:rFonts w:ascii="Times New Roman" w:eastAsia="Times New Roman" w:hAnsi="Times New Roman" w:cs="Times New Roman"/>
          <w:sz w:val="28"/>
          <w:szCs w:val="28"/>
        </w:rPr>
        <w:t>Волькенштейн</w:t>
      </w:r>
      <w:proofErr w:type="spellEnd"/>
      <w:r w:rsidRPr="001D118D">
        <w:rPr>
          <w:rFonts w:ascii="Times New Roman" w:eastAsia="Times New Roman" w:hAnsi="Times New Roman" w:cs="Times New Roman"/>
          <w:sz w:val="28"/>
          <w:szCs w:val="28"/>
        </w:rPr>
        <w:t>, В. С. Сборник задач по общему курсу физики: учеб</w:t>
      </w:r>
      <w:proofErr w:type="gramStart"/>
      <w:r w:rsidRPr="001D118D">
        <w:rPr>
          <w:rFonts w:ascii="Times New Roman" w:eastAsia="Times New Roman" w:hAnsi="Times New Roman" w:cs="Times New Roman"/>
          <w:sz w:val="28"/>
          <w:szCs w:val="28"/>
        </w:rPr>
        <w:t>.</w:t>
      </w:r>
      <w:proofErr w:type="gramEnd"/>
      <w:r w:rsidRPr="001D118D">
        <w:rPr>
          <w:rFonts w:ascii="Times New Roman" w:eastAsia="Times New Roman" w:hAnsi="Times New Roman" w:cs="Times New Roman"/>
          <w:sz w:val="28"/>
          <w:szCs w:val="28"/>
        </w:rPr>
        <w:t xml:space="preserve"> </w:t>
      </w:r>
      <w:proofErr w:type="gramStart"/>
      <w:r w:rsidRPr="001D118D">
        <w:rPr>
          <w:rFonts w:ascii="Times New Roman" w:eastAsia="Times New Roman" w:hAnsi="Times New Roman" w:cs="Times New Roman"/>
          <w:sz w:val="28"/>
          <w:szCs w:val="28"/>
        </w:rPr>
        <w:t>п</w:t>
      </w:r>
      <w:proofErr w:type="gramEnd"/>
      <w:r w:rsidRPr="001D118D">
        <w:rPr>
          <w:rFonts w:ascii="Times New Roman" w:eastAsia="Times New Roman" w:hAnsi="Times New Roman" w:cs="Times New Roman"/>
          <w:sz w:val="28"/>
          <w:szCs w:val="28"/>
        </w:rPr>
        <w:t>особие для втузов. [Текст] /В. С. </w:t>
      </w:r>
      <w:proofErr w:type="spellStart"/>
      <w:r w:rsidRPr="001D118D">
        <w:rPr>
          <w:rFonts w:ascii="Times New Roman" w:eastAsia="Times New Roman" w:hAnsi="Times New Roman" w:cs="Times New Roman"/>
          <w:sz w:val="28"/>
          <w:szCs w:val="28"/>
        </w:rPr>
        <w:t>Волькенште</w:t>
      </w:r>
      <w:r w:rsidR="002F4A84">
        <w:rPr>
          <w:rFonts w:ascii="Times New Roman" w:eastAsia="Times New Roman" w:hAnsi="Times New Roman" w:cs="Times New Roman"/>
          <w:sz w:val="28"/>
          <w:szCs w:val="28"/>
        </w:rPr>
        <w:t>йн</w:t>
      </w:r>
      <w:proofErr w:type="spellEnd"/>
      <w:r w:rsidR="002F4A84">
        <w:rPr>
          <w:rFonts w:ascii="Times New Roman" w:eastAsia="Times New Roman" w:hAnsi="Times New Roman" w:cs="Times New Roman"/>
          <w:sz w:val="28"/>
          <w:szCs w:val="28"/>
        </w:rPr>
        <w:t>. - 9-е изд. – М.: Наука, 2013</w:t>
      </w:r>
      <w:r w:rsidRPr="001D118D">
        <w:rPr>
          <w:rFonts w:ascii="Times New Roman" w:eastAsia="Times New Roman" w:hAnsi="Times New Roman" w:cs="Times New Roman"/>
          <w:sz w:val="28"/>
          <w:szCs w:val="28"/>
        </w:rPr>
        <w:t>. – 464с.</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bCs/>
          <w:sz w:val="28"/>
          <w:szCs w:val="28"/>
        </w:rPr>
      </w:pPr>
      <w:r w:rsidRPr="001D118D">
        <w:rPr>
          <w:rFonts w:ascii="Times New Roman" w:eastAsia="Times New Roman" w:hAnsi="Times New Roman" w:cs="Times New Roman"/>
          <w:color w:val="000000"/>
          <w:sz w:val="28"/>
          <w:szCs w:val="28"/>
        </w:rPr>
        <w:t>Беликов, Б.С.</w:t>
      </w:r>
      <w:r w:rsidRPr="001D118D">
        <w:rPr>
          <w:rFonts w:ascii="Times New Roman" w:eastAsia="Times New Roman" w:hAnsi="Times New Roman" w:cs="Times New Roman"/>
          <w:sz w:val="28"/>
          <w:szCs w:val="28"/>
        </w:rPr>
        <w:t xml:space="preserve"> Решение задач по физике. Общие методы: учебное пособие для студентов вузов [Текст] / </w:t>
      </w:r>
      <w:r w:rsidRPr="001D118D">
        <w:rPr>
          <w:rFonts w:ascii="Times New Roman" w:eastAsia="Times New Roman" w:hAnsi="Times New Roman" w:cs="Times New Roman"/>
          <w:color w:val="000000"/>
          <w:sz w:val="28"/>
          <w:szCs w:val="28"/>
        </w:rPr>
        <w:t>Б.С.</w:t>
      </w:r>
      <w:r w:rsidRPr="001D118D">
        <w:rPr>
          <w:rFonts w:ascii="Times New Roman" w:eastAsia="Times New Roman" w:hAnsi="Times New Roman" w:cs="Times New Roman"/>
          <w:sz w:val="28"/>
          <w:szCs w:val="28"/>
        </w:rPr>
        <w:t xml:space="preserve"> </w:t>
      </w:r>
      <w:r w:rsidRPr="001D118D">
        <w:rPr>
          <w:rFonts w:ascii="Times New Roman" w:eastAsia="Times New Roman" w:hAnsi="Times New Roman" w:cs="Times New Roman"/>
          <w:color w:val="000000"/>
          <w:sz w:val="28"/>
          <w:szCs w:val="28"/>
        </w:rPr>
        <w:t>Беликов.</w:t>
      </w:r>
      <w:r w:rsidR="002F4A84">
        <w:rPr>
          <w:rFonts w:ascii="Times New Roman" w:eastAsia="Times New Roman" w:hAnsi="Times New Roman" w:cs="Times New Roman"/>
          <w:sz w:val="28"/>
          <w:szCs w:val="28"/>
        </w:rPr>
        <w:t xml:space="preserve"> – М.: Высшая школа, 2014</w:t>
      </w:r>
      <w:r w:rsidRPr="001D118D">
        <w:rPr>
          <w:rFonts w:ascii="Times New Roman" w:eastAsia="Times New Roman" w:hAnsi="Times New Roman" w:cs="Times New Roman"/>
          <w:sz w:val="28"/>
          <w:szCs w:val="28"/>
        </w:rPr>
        <w:t>. – 256с.</w:t>
      </w:r>
    </w:p>
    <w:p w:rsidR="00CD54FC" w:rsidRPr="001D118D" w:rsidRDefault="00CD54FC" w:rsidP="00CD54FC">
      <w:pPr>
        <w:widowControl w:val="0"/>
        <w:numPr>
          <w:ilvl w:val="0"/>
          <w:numId w:val="6"/>
        </w:numPr>
        <w:tabs>
          <w:tab w:val="left" w:pos="0"/>
          <w:tab w:val="left" w:pos="36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Иродов, Н.Е. Задачи по общей физике: учебное пособи</w:t>
      </w:r>
      <w:proofErr w:type="gramStart"/>
      <w:r w:rsidRPr="001D118D">
        <w:rPr>
          <w:rFonts w:ascii="Times New Roman" w:eastAsia="Times New Roman" w:hAnsi="Times New Roman" w:cs="Times New Roman"/>
          <w:sz w:val="28"/>
          <w:szCs w:val="28"/>
        </w:rPr>
        <w:t>е[</w:t>
      </w:r>
      <w:proofErr w:type="gramEnd"/>
      <w:r w:rsidRPr="001D118D">
        <w:rPr>
          <w:rFonts w:ascii="Times New Roman" w:eastAsia="Times New Roman" w:hAnsi="Times New Roman" w:cs="Times New Roman"/>
          <w:sz w:val="28"/>
          <w:szCs w:val="28"/>
        </w:rPr>
        <w:t>Текст] </w:t>
      </w:r>
      <w:r w:rsidR="002F4A84">
        <w:rPr>
          <w:rFonts w:ascii="Times New Roman" w:eastAsia="Times New Roman" w:hAnsi="Times New Roman" w:cs="Times New Roman"/>
          <w:sz w:val="28"/>
          <w:szCs w:val="28"/>
        </w:rPr>
        <w:t xml:space="preserve"> /Н.Е. Иродов. – М.: Наука, 2014</w:t>
      </w:r>
      <w:r w:rsidRPr="001D118D">
        <w:rPr>
          <w:rFonts w:ascii="Times New Roman" w:eastAsia="Times New Roman" w:hAnsi="Times New Roman" w:cs="Times New Roman"/>
          <w:sz w:val="28"/>
          <w:szCs w:val="28"/>
        </w:rPr>
        <w:t xml:space="preserve"> – 431с.</w:t>
      </w:r>
    </w:p>
    <w:p w:rsidR="00CD54FC" w:rsidRPr="001D118D" w:rsidRDefault="00CD54FC" w:rsidP="00CD54FC">
      <w:pPr>
        <w:widowControl w:val="0"/>
        <w:numPr>
          <w:ilvl w:val="0"/>
          <w:numId w:val="6"/>
        </w:numPr>
        <w:tabs>
          <w:tab w:val="left"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proofErr w:type="spellStart"/>
      <w:r w:rsidRPr="001D118D">
        <w:rPr>
          <w:rFonts w:ascii="Times New Roman" w:eastAsia="Times New Roman" w:hAnsi="Times New Roman" w:cs="Times New Roman"/>
          <w:color w:val="000000"/>
          <w:sz w:val="28"/>
          <w:szCs w:val="28"/>
        </w:rPr>
        <w:t>Кабардин</w:t>
      </w:r>
      <w:proofErr w:type="spellEnd"/>
      <w:r w:rsidRPr="001D118D">
        <w:rPr>
          <w:rFonts w:ascii="Times New Roman" w:eastAsia="Times New Roman" w:hAnsi="Times New Roman" w:cs="Times New Roman"/>
          <w:color w:val="000000"/>
          <w:sz w:val="28"/>
          <w:szCs w:val="28"/>
        </w:rPr>
        <w:t xml:space="preserve">, О.Ф. Физика. Задачник для 9-11 классов </w:t>
      </w:r>
      <w:r w:rsidRPr="001D118D">
        <w:rPr>
          <w:rFonts w:ascii="Times New Roman" w:eastAsia="Times New Roman" w:hAnsi="Times New Roman" w:cs="Times New Roman"/>
          <w:sz w:val="28"/>
          <w:szCs w:val="28"/>
        </w:rPr>
        <w:t>[Текст] </w:t>
      </w:r>
      <w:r w:rsidRPr="001D118D">
        <w:rPr>
          <w:rFonts w:ascii="Times New Roman" w:eastAsia="Times New Roman" w:hAnsi="Times New Roman" w:cs="Times New Roman"/>
          <w:color w:val="000000"/>
          <w:sz w:val="28"/>
          <w:szCs w:val="28"/>
        </w:rPr>
        <w:t xml:space="preserve">/ О.Ф  </w:t>
      </w:r>
      <w:proofErr w:type="spellStart"/>
      <w:r w:rsidRPr="001D118D">
        <w:rPr>
          <w:rFonts w:ascii="Times New Roman" w:eastAsia="Times New Roman" w:hAnsi="Times New Roman" w:cs="Times New Roman"/>
          <w:color w:val="000000"/>
          <w:sz w:val="28"/>
          <w:szCs w:val="28"/>
        </w:rPr>
        <w:t>Кабардин</w:t>
      </w:r>
      <w:proofErr w:type="spellEnd"/>
      <w:r w:rsidRPr="001D118D">
        <w:rPr>
          <w:rFonts w:ascii="Times New Roman" w:eastAsia="Times New Roman" w:hAnsi="Times New Roman" w:cs="Times New Roman"/>
          <w:color w:val="000000"/>
          <w:sz w:val="28"/>
          <w:szCs w:val="28"/>
        </w:rPr>
        <w:t>, В.А Орлов, А.</w:t>
      </w:r>
      <w:r w:rsidR="002F4A84">
        <w:rPr>
          <w:rFonts w:ascii="Times New Roman" w:eastAsia="Times New Roman" w:hAnsi="Times New Roman" w:cs="Times New Roman"/>
          <w:color w:val="000000"/>
          <w:sz w:val="28"/>
          <w:szCs w:val="28"/>
        </w:rPr>
        <w:t xml:space="preserve">Р. </w:t>
      </w:r>
      <w:proofErr w:type="spellStart"/>
      <w:r w:rsidR="002F4A84">
        <w:rPr>
          <w:rFonts w:ascii="Times New Roman" w:eastAsia="Times New Roman" w:hAnsi="Times New Roman" w:cs="Times New Roman"/>
          <w:color w:val="000000"/>
          <w:sz w:val="28"/>
          <w:szCs w:val="28"/>
        </w:rPr>
        <w:t>Зильберман</w:t>
      </w:r>
      <w:proofErr w:type="spellEnd"/>
      <w:r w:rsidR="002F4A84">
        <w:rPr>
          <w:rFonts w:ascii="Times New Roman" w:eastAsia="Times New Roman" w:hAnsi="Times New Roman" w:cs="Times New Roman"/>
          <w:color w:val="000000"/>
          <w:sz w:val="28"/>
          <w:szCs w:val="28"/>
        </w:rPr>
        <w:t>. – М.: Дрофа, 2014</w:t>
      </w:r>
      <w:r w:rsidRPr="001D118D">
        <w:rPr>
          <w:rFonts w:ascii="Times New Roman" w:eastAsia="Times New Roman" w:hAnsi="Times New Roman" w:cs="Times New Roman"/>
          <w:color w:val="000000"/>
          <w:sz w:val="28"/>
          <w:szCs w:val="28"/>
        </w:rPr>
        <w:t>. – с.352</w:t>
      </w:r>
    </w:p>
    <w:p w:rsidR="00CD54FC" w:rsidRPr="001D118D" w:rsidRDefault="00CD54FC" w:rsidP="00CD54FC">
      <w:pPr>
        <w:widowControl w:val="0"/>
        <w:numPr>
          <w:ilvl w:val="0"/>
          <w:numId w:val="6"/>
        </w:numPr>
        <w:tabs>
          <w:tab w:val="left" w:pos="360"/>
          <w:tab w:val="left" w:pos="54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xml:space="preserve">Русаков, А.В.Сборник задач по физике. Механика [Текст]  / А.В Русаков, </w:t>
      </w:r>
      <w:r w:rsidR="002F4A84">
        <w:rPr>
          <w:rFonts w:ascii="Times New Roman" w:eastAsia="Times New Roman" w:hAnsi="Times New Roman" w:cs="Times New Roman"/>
          <w:sz w:val="28"/>
          <w:szCs w:val="28"/>
        </w:rPr>
        <w:t>Сухов В.Г. – Сергиев Посад, 2011</w:t>
      </w:r>
      <w:r w:rsidRPr="001D118D">
        <w:rPr>
          <w:rFonts w:ascii="Times New Roman" w:eastAsia="Times New Roman" w:hAnsi="Times New Roman" w:cs="Times New Roman"/>
          <w:sz w:val="28"/>
          <w:szCs w:val="28"/>
        </w:rPr>
        <w:t>. – 211с.</w:t>
      </w:r>
    </w:p>
    <w:p w:rsidR="00CD54FC" w:rsidRPr="001D118D" w:rsidRDefault="00CD54FC" w:rsidP="00CD54FC">
      <w:pPr>
        <w:widowControl w:val="0"/>
        <w:numPr>
          <w:ilvl w:val="0"/>
          <w:numId w:val="6"/>
        </w:numPr>
        <w:tabs>
          <w:tab w:val="left" w:pos="360"/>
          <w:tab w:val="left" w:pos="540"/>
        </w:tabs>
        <w:spacing w:after="0" w:line="240" w:lineRule="auto"/>
        <w:ind w:left="0" w:firstLine="0"/>
        <w:jc w:val="both"/>
        <w:rPr>
          <w:rFonts w:ascii="Times New Roman" w:eastAsia="Times New Roman" w:hAnsi="Times New Roman" w:cs="Times New Roman"/>
          <w:sz w:val="28"/>
          <w:szCs w:val="28"/>
        </w:rPr>
      </w:pPr>
      <w:bookmarkStart w:id="0" w:name="_Ref223324652"/>
      <w:r w:rsidRPr="001D118D">
        <w:rPr>
          <w:rFonts w:ascii="Times New Roman" w:eastAsia="Times New Roman" w:hAnsi="Times New Roman" w:cs="Times New Roman"/>
          <w:sz w:val="28"/>
          <w:szCs w:val="28"/>
        </w:rPr>
        <w:t xml:space="preserve">Чертов, А.Г. Задачник по физике: учебное пособие для студентов втузов.-6-е изд., </w:t>
      </w:r>
      <w:proofErr w:type="spellStart"/>
      <w:r w:rsidRPr="001D118D">
        <w:rPr>
          <w:rFonts w:ascii="Times New Roman" w:eastAsia="Times New Roman" w:hAnsi="Times New Roman" w:cs="Times New Roman"/>
          <w:sz w:val="28"/>
          <w:szCs w:val="28"/>
        </w:rPr>
        <w:t>перераб</w:t>
      </w:r>
      <w:proofErr w:type="spellEnd"/>
      <w:r w:rsidRPr="001D118D">
        <w:rPr>
          <w:rFonts w:ascii="Times New Roman" w:eastAsia="Times New Roman" w:hAnsi="Times New Roman" w:cs="Times New Roman"/>
          <w:sz w:val="28"/>
          <w:szCs w:val="28"/>
        </w:rPr>
        <w:t xml:space="preserve"> и доп. [Текст] / А.Г. Чертов, А.А.Во</w:t>
      </w:r>
      <w:r w:rsidR="002F4A84">
        <w:rPr>
          <w:rFonts w:ascii="Times New Roman" w:eastAsia="Times New Roman" w:hAnsi="Times New Roman" w:cs="Times New Roman"/>
          <w:sz w:val="28"/>
          <w:szCs w:val="28"/>
        </w:rPr>
        <w:t>робьев. – М.: Итеграл-Пресс,2014</w:t>
      </w:r>
      <w:r w:rsidRPr="001D118D">
        <w:rPr>
          <w:rFonts w:ascii="Times New Roman" w:eastAsia="Times New Roman" w:hAnsi="Times New Roman" w:cs="Times New Roman"/>
          <w:sz w:val="28"/>
          <w:szCs w:val="28"/>
        </w:rPr>
        <w:t>. – 544с.</w:t>
      </w:r>
      <w:bookmarkEnd w:id="0"/>
    </w:p>
    <w:p w:rsidR="00CD54FC" w:rsidRPr="001D118D" w:rsidRDefault="00CD54FC" w:rsidP="00CD54FC">
      <w:pPr>
        <w:numPr>
          <w:ilvl w:val="0"/>
          <w:numId w:val="6"/>
        </w:numPr>
        <w:tabs>
          <w:tab w:val="left" w:pos="360"/>
        </w:tabs>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Трофимова Т. И. Сборник задач по курсу физики: учеб</w:t>
      </w:r>
      <w:proofErr w:type="gramStart"/>
      <w:r w:rsidRPr="001D118D">
        <w:rPr>
          <w:rFonts w:ascii="Times New Roman" w:eastAsia="Times New Roman" w:hAnsi="Times New Roman" w:cs="Times New Roman"/>
          <w:sz w:val="28"/>
          <w:szCs w:val="28"/>
        </w:rPr>
        <w:t>.</w:t>
      </w:r>
      <w:proofErr w:type="gramEnd"/>
      <w:r w:rsidRPr="001D118D">
        <w:rPr>
          <w:rFonts w:ascii="Times New Roman" w:eastAsia="Times New Roman" w:hAnsi="Times New Roman" w:cs="Times New Roman"/>
          <w:sz w:val="28"/>
          <w:szCs w:val="28"/>
        </w:rPr>
        <w:t xml:space="preserve"> </w:t>
      </w:r>
      <w:proofErr w:type="gramStart"/>
      <w:r w:rsidRPr="001D118D">
        <w:rPr>
          <w:rFonts w:ascii="Times New Roman" w:eastAsia="Times New Roman" w:hAnsi="Times New Roman" w:cs="Times New Roman"/>
          <w:sz w:val="28"/>
          <w:szCs w:val="28"/>
        </w:rPr>
        <w:t>п</w:t>
      </w:r>
      <w:proofErr w:type="gramEnd"/>
      <w:r w:rsidRPr="001D118D">
        <w:rPr>
          <w:rFonts w:ascii="Times New Roman" w:eastAsia="Times New Roman" w:hAnsi="Times New Roman" w:cs="Times New Roman"/>
          <w:sz w:val="28"/>
          <w:szCs w:val="28"/>
        </w:rPr>
        <w:t>особие для вузов</w:t>
      </w:r>
      <w:r w:rsidRPr="001D118D">
        <w:rPr>
          <w:rFonts w:ascii="Times New Roman" w:hAnsi="Times New Roman" w:cs="Times New Roman"/>
          <w:sz w:val="28"/>
          <w:szCs w:val="28"/>
        </w:rPr>
        <w:t xml:space="preserve"> </w:t>
      </w:r>
      <w:r w:rsidRPr="001D118D">
        <w:rPr>
          <w:rFonts w:ascii="Times New Roman" w:eastAsia="Times New Roman" w:hAnsi="Times New Roman" w:cs="Times New Roman"/>
          <w:sz w:val="28"/>
          <w:szCs w:val="28"/>
        </w:rPr>
        <w:t>[Текст] / Т.И. Трофимова –  7-е изд., ст</w:t>
      </w:r>
      <w:r w:rsidR="002F4A84">
        <w:rPr>
          <w:rFonts w:ascii="Times New Roman" w:eastAsia="Times New Roman" w:hAnsi="Times New Roman" w:cs="Times New Roman"/>
          <w:sz w:val="28"/>
          <w:szCs w:val="28"/>
        </w:rPr>
        <w:t xml:space="preserve">ер. – М.: </w:t>
      </w:r>
      <w:proofErr w:type="spellStart"/>
      <w:r w:rsidR="002F4A84">
        <w:rPr>
          <w:rFonts w:ascii="Times New Roman" w:eastAsia="Times New Roman" w:hAnsi="Times New Roman" w:cs="Times New Roman"/>
          <w:sz w:val="28"/>
          <w:szCs w:val="28"/>
        </w:rPr>
        <w:t>Высш</w:t>
      </w:r>
      <w:proofErr w:type="spellEnd"/>
      <w:r w:rsidR="002F4A84">
        <w:rPr>
          <w:rFonts w:ascii="Times New Roman" w:eastAsia="Times New Roman" w:hAnsi="Times New Roman" w:cs="Times New Roman"/>
          <w:sz w:val="28"/>
          <w:szCs w:val="28"/>
        </w:rPr>
        <w:t xml:space="preserve">. </w:t>
      </w:r>
      <w:proofErr w:type="spellStart"/>
      <w:r w:rsidR="002F4A84">
        <w:rPr>
          <w:rFonts w:ascii="Times New Roman" w:eastAsia="Times New Roman" w:hAnsi="Times New Roman" w:cs="Times New Roman"/>
          <w:sz w:val="28"/>
          <w:szCs w:val="28"/>
        </w:rPr>
        <w:t>шк</w:t>
      </w:r>
      <w:proofErr w:type="spellEnd"/>
      <w:r w:rsidR="002F4A84">
        <w:rPr>
          <w:rFonts w:ascii="Times New Roman" w:eastAsia="Times New Roman" w:hAnsi="Times New Roman" w:cs="Times New Roman"/>
          <w:sz w:val="28"/>
          <w:szCs w:val="28"/>
        </w:rPr>
        <w:t>., 2013</w:t>
      </w:r>
      <w:r w:rsidRPr="001D118D">
        <w:rPr>
          <w:rFonts w:ascii="Times New Roman" w:eastAsia="Times New Roman" w:hAnsi="Times New Roman" w:cs="Times New Roman"/>
          <w:sz w:val="28"/>
          <w:szCs w:val="28"/>
        </w:rPr>
        <w:t>. – 542с.</w:t>
      </w:r>
    </w:p>
    <w:p w:rsidR="00CD54FC" w:rsidRPr="001D118D" w:rsidRDefault="00CD54FC" w:rsidP="00CD54FC">
      <w:pPr>
        <w:tabs>
          <w:tab w:val="left" w:pos="360"/>
        </w:tabs>
        <w:spacing w:after="0" w:line="240" w:lineRule="auto"/>
        <w:jc w:val="both"/>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Справочники:</w:t>
      </w:r>
    </w:p>
    <w:p w:rsidR="00CD54FC" w:rsidRPr="001D118D" w:rsidRDefault="00CD54FC" w:rsidP="00CD54FC">
      <w:pPr>
        <w:widowControl w:val="0"/>
        <w:numPr>
          <w:ilvl w:val="0"/>
          <w:numId w:val="6"/>
        </w:numPr>
        <w:tabs>
          <w:tab w:val="left" w:pos="0"/>
          <w:tab w:val="left" w:pos="36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rPr>
      </w:pPr>
      <w:proofErr w:type="spellStart"/>
      <w:r w:rsidRPr="001D118D">
        <w:rPr>
          <w:rFonts w:ascii="Times New Roman" w:eastAsia="Times New Roman" w:hAnsi="Times New Roman" w:cs="Times New Roman"/>
          <w:color w:val="000000"/>
          <w:sz w:val="28"/>
          <w:szCs w:val="28"/>
        </w:rPr>
        <w:t>Кабардин</w:t>
      </w:r>
      <w:proofErr w:type="spellEnd"/>
      <w:r w:rsidRPr="001D118D">
        <w:rPr>
          <w:rFonts w:ascii="Times New Roman" w:eastAsia="Times New Roman" w:hAnsi="Times New Roman" w:cs="Times New Roman"/>
          <w:color w:val="000000"/>
          <w:sz w:val="28"/>
          <w:szCs w:val="28"/>
        </w:rPr>
        <w:t>, О.Ф.</w:t>
      </w:r>
      <w:r w:rsidRPr="001D118D">
        <w:rPr>
          <w:rFonts w:ascii="Times New Roman" w:eastAsia="Times New Roman" w:hAnsi="Times New Roman" w:cs="Times New Roman"/>
          <w:sz w:val="28"/>
          <w:szCs w:val="28"/>
        </w:rPr>
        <w:t xml:space="preserve"> </w:t>
      </w:r>
      <w:r w:rsidRPr="001D118D">
        <w:rPr>
          <w:rFonts w:ascii="Times New Roman" w:eastAsia="Times New Roman" w:hAnsi="Times New Roman" w:cs="Times New Roman"/>
          <w:color w:val="000000"/>
          <w:sz w:val="28"/>
          <w:szCs w:val="28"/>
        </w:rPr>
        <w:t xml:space="preserve">Физика. Справочник для старшеклассников и поступающих в вузы </w:t>
      </w:r>
      <w:r w:rsidRPr="001D118D">
        <w:rPr>
          <w:rFonts w:ascii="Times New Roman" w:eastAsia="Times New Roman" w:hAnsi="Times New Roman" w:cs="Times New Roman"/>
          <w:sz w:val="28"/>
          <w:szCs w:val="28"/>
        </w:rPr>
        <w:t>[Текст] </w:t>
      </w:r>
      <w:r w:rsidRPr="001D118D">
        <w:rPr>
          <w:rFonts w:ascii="Times New Roman" w:eastAsia="Times New Roman" w:hAnsi="Times New Roman" w:cs="Times New Roman"/>
          <w:color w:val="000000"/>
          <w:sz w:val="28"/>
          <w:szCs w:val="28"/>
        </w:rPr>
        <w:t>/ О.Ф.</w:t>
      </w:r>
      <w:r w:rsidR="002F4A84">
        <w:rPr>
          <w:rFonts w:ascii="Times New Roman" w:eastAsia="Times New Roman" w:hAnsi="Times New Roman" w:cs="Times New Roman"/>
          <w:color w:val="000000"/>
          <w:sz w:val="28"/>
          <w:szCs w:val="28"/>
        </w:rPr>
        <w:t xml:space="preserve"> </w:t>
      </w:r>
      <w:proofErr w:type="spellStart"/>
      <w:r w:rsidR="002F4A84">
        <w:rPr>
          <w:rFonts w:ascii="Times New Roman" w:eastAsia="Times New Roman" w:hAnsi="Times New Roman" w:cs="Times New Roman"/>
          <w:color w:val="000000"/>
          <w:sz w:val="28"/>
          <w:szCs w:val="28"/>
        </w:rPr>
        <w:t>Кабардин</w:t>
      </w:r>
      <w:proofErr w:type="spellEnd"/>
      <w:r w:rsidR="002F4A84">
        <w:rPr>
          <w:rFonts w:ascii="Times New Roman" w:eastAsia="Times New Roman" w:hAnsi="Times New Roman" w:cs="Times New Roman"/>
          <w:color w:val="000000"/>
          <w:sz w:val="28"/>
          <w:szCs w:val="28"/>
        </w:rPr>
        <w:t xml:space="preserve">. – М: </w:t>
      </w:r>
      <w:proofErr w:type="spellStart"/>
      <w:r w:rsidR="002F4A84">
        <w:rPr>
          <w:rFonts w:ascii="Times New Roman" w:eastAsia="Times New Roman" w:hAnsi="Times New Roman" w:cs="Times New Roman"/>
          <w:color w:val="000000"/>
          <w:sz w:val="28"/>
          <w:szCs w:val="28"/>
        </w:rPr>
        <w:t>Аст-Пресс</w:t>
      </w:r>
      <w:proofErr w:type="spellEnd"/>
      <w:r w:rsidR="002F4A84">
        <w:rPr>
          <w:rFonts w:ascii="Times New Roman" w:eastAsia="Times New Roman" w:hAnsi="Times New Roman" w:cs="Times New Roman"/>
          <w:color w:val="000000"/>
          <w:sz w:val="28"/>
          <w:szCs w:val="28"/>
        </w:rPr>
        <w:t xml:space="preserve"> , 2014</w:t>
      </w:r>
      <w:r w:rsidRPr="001D118D">
        <w:rPr>
          <w:rFonts w:ascii="Times New Roman" w:eastAsia="Times New Roman" w:hAnsi="Times New Roman" w:cs="Times New Roman"/>
          <w:color w:val="000000"/>
          <w:sz w:val="28"/>
          <w:szCs w:val="28"/>
        </w:rPr>
        <w:t xml:space="preserve"> –527с</w:t>
      </w:r>
      <w:proofErr w:type="gramStart"/>
      <w:r w:rsidRPr="001D118D">
        <w:rPr>
          <w:rFonts w:ascii="Times New Roman" w:eastAsia="Times New Roman" w:hAnsi="Times New Roman" w:cs="Times New Roman"/>
          <w:color w:val="000000"/>
          <w:sz w:val="28"/>
          <w:szCs w:val="28"/>
        </w:rPr>
        <w:t xml:space="preserve"> .</w:t>
      </w:r>
      <w:proofErr w:type="gramEnd"/>
    </w:p>
    <w:p w:rsidR="00CD54FC" w:rsidRPr="001D118D" w:rsidRDefault="00CD54FC" w:rsidP="00CD54FC">
      <w:pPr>
        <w:widowControl w:val="0"/>
        <w:numPr>
          <w:ilvl w:val="0"/>
          <w:numId w:val="6"/>
        </w:numPr>
        <w:shd w:val="clear" w:color="auto" w:fill="FFFFFF"/>
        <w:tabs>
          <w:tab w:val="left" w:pos="0"/>
          <w:tab w:val="left" w:pos="360"/>
          <w:tab w:val="left" w:pos="432"/>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proofErr w:type="spellStart"/>
      <w:r w:rsidRPr="001D118D">
        <w:rPr>
          <w:rFonts w:ascii="Times New Roman" w:eastAsia="Times New Roman" w:hAnsi="Times New Roman" w:cs="Times New Roman"/>
          <w:sz w:val="28"/>
          <w:szCs w:val="28"/>
        </w:rPr>
        <w:lastRenderedPageBreak/>
        <w:t>Каменецкий</w:t>
      </w:r>
      <w:proofErr w:type="spellEnd"/>
      <w:r w:rsidRPr="001D118D">
        <w:rPr>
          <w:rFonts w:ascii="Times New Roman" w:eastAsia="Times New Roman" w:hAnsi="Times New Roman" w:cs="Times New Roman"/>
          <w:sz w:val="28"/>
          <w:szCs w:val="28"/>
        </w:rPr>
        <w:t xml:space="preserve">, С.В. Методика решения задач по физике в средней школе [Текст]  / С.В. </w:t>
      </w:r>
      <w:proofErr w:type="spellStart"/>
      <w:r w:rsidRPr="001D118D">
        <w:rPr>
          <w:rFonts w:ascii="Times New Roman" w:eastAsia="Times New Roman" w:hAnsi="Times New Roman" w:cs="Times New Roman"/>
          <w:sz w:val="28"/>
          <w:szCs w:val="28"/>
        </w:rPr>
        <w:t>Каменецкий</w:t>
      </w:r>
      <w:proofErr w:type="spellEnd"/>
      <w:r w:rsidRPr="001D118D">
        <w:rPr>
          <w:rFonts w:ascii="Times New Roman" w:eastAsia="Times New Roman" w:hAnsi="Times New Roman" w:cs="Times New Roman"/>
          <w:sz w:val="28"/>
          <w:szCs w:val="28"/>
        </w:rPr>
        <w:t>, В.П</w:t>
      </w:r>
      <w:r w:rsidR="002F4A84">
        <w:rPr>
          <w:rFonts w:ascii="Times New Roman" w:eastAsia="Times New Roman" w:hAnsi="Times New Roman" w:cs="Times New Roman"/>
          <w:sz w:val="28"/>
          <w:szCs w:val="28"/>
        </w:rPr>
        <w:t>. Орехов – М.: Просвещение, 2014</w:t>
      </w:r>
      <w:r w:rsidRPr="001D118D">
        <w:rPr>
          <w:rFonts w:ascii="Times New Roman" w:eastAsia="Times New Roman" w:hAnsi="Times New Roman" w:cs="Times New Roman"/>
          <w:sz w:val="28"/>
          <w:szCs w:val="28"/>
        </w:rPr>
        <w:t xml:space="preserve">. – 335с. </w:t>
      </w:r>
    </w:p>
    <w:p w:rsidR="00CD54FC" w:rsidRPr="001D118D" w:rsidRDefault="00CD54FC" w:rsidP="00CD54FC">
      <w:pPr>
        <w:widowControl w:val="0"/>
        <w:numPr>
          <w:ilvl w:val="0"/>
          <w:numId w:val="6"/>
        </w:numPr>
        <w:shd w:val="clear" w:color="auto" w:fill="FFFFFF"/>
        <w:tabs>
          <w:tab w:val="left" w:pos="360"/>
          <w:tab w:val="left" w:pos="54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Селезнев, Ю.А. Справочное руководство по физике для поступающих в вузы и для самообразовани</w:t>
      </w:r>
      <w:proofErr w:type="gramStart"/>
      <w:r w:rsidRPr="001D118D">
        <w:rPr>
          <w:rFonts w:ascii="Times New Roman" w:eastAsia="Times New Roman" w:hAnsi="Times New Roman" w:cs="Times New Roman"/>
          <w:sz w:val="28"/>
          <w:szCs w:val="28"/>
        </w:rPr>
        <w:t>я[</w:t>
      </w:r>
      <w:proofErr w:type="gramEnd"/>
      <w:r w:rsidRPr="001D118D">
        <w:rPr>
          <w:rFonts w:ascii="Times New Roman" w:eastAsia="Times New Roman" w:hAnsi="Times New Roman" w:cs="Times New Roman"/>
          <w:sz w:val="28"/>
          <w:szCs w:val="28"/>
        </w:rPr>
        <w:t xml:space="preserve">Текст] / </w:t>
      </w:r>
      <w:r w:rsidR="002F4A84">
        <w:rPr>
          <w:rFonts w:ascii="Times New Roman" w:eastAsia="Times New Roman" w:hAnsi="Times New Roman" w:cs="Times New Roman"/>
          <w:sz w:val="28"/>
          <w:szCs w:val="28"/>
        </w:rPr>
        <w:t>Ю.А Селезнев,  – М.: Наука, 2013</w:t>
      </w:r>
      <w:r w:rsidRPr="001D118D">
        <w:rPr>
          <w:rFonts w:ascii="Times New Roman" w:eastAsia="Times New Roman" w:hAnsi="Times New Roman" w:cs="Times New Roman"/>
          <w:sz w:val="28"/>
          <w:szCs w:val="28"/>
        </w:rPr>
        <w:t>. – 576с.</w:t>
      </w:r>
    </w:p>
    <w:p w:rsidR="00CD54FC" w:rsidRPr="001D118D" w:rsidRDefault="00CD54FC" w:rsidP="00CD54FC">
      <w:pPr>
        <w:widowControl w:val="0"/>
        <w:numPr>
          <w:ilvl w:val="0"/>
          <w:numId w:val="6"/>
        </w:numPr>
        <w:tabs>
          <w:tab w:val="left" w:pos="360"/>
          <w:tab w:val="left" w:pos="54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sz w:val="28"/>
          <w:szCs w:val="28"/>
        </w:rPr>
        <w:t xml:space="preserve">Справочник по физике: формулы, таблицы, схемы. Мир физики и техники [Текст] / К. </w:t>
      </w:r>
      <w:proofErr w:type="spellStart"/>
      <w:r w:rsidRPr="001D118D">
        <w:rPr>
          <w:rFonts w:ascii="Times New Roman" w:eastAsia="Times New Roman" w:hAnsi="Times New Roman" w:cs="Times New Roman"/>
          <w:sz w:val="28"/>
          <w:szCs w:val="28"/>
        </w:rPr>
        <w:t>Нарт</w:t>
      </w:r>
      <w:r w:rsidR="002F4A84">
        <w:rPr>
          <w:rFonts w:ascii="Times New Roman" w:eastAsia="Times New Roman" w:hAnsi="Times New Roman" w:cs="Times New Roman"/>
          <w:sz w:val="28"/>
          <w:szCs w:val="28"/>
        </w:rPr>
        <w:t>нак</w:t>
      </w:r>
      <w:proofErr w:type="spellEnd"/>
      <w:r w:rsidR="002F4A84">
        <w:rPr>
          <w:rFonts w:ascii="Times New Roman" w:eastAsia="Times New Roman" w:hAnsi="Times New Roman" w:cs="Times New Roman"/>
          <w:sz w:val="28"/>
          <w:szCs w:val="28"/>
        </w:rPr>
        <w:t xml:space="preserve"> [и др.] – М.:Техносфера,2014</w:t>
      </w:r>
      <w:r w:rsidRPr="001D118D">
        <w:rPr>
          <w:rFonts w:ascii="Times New Roman" w:eastAsia="Times New Roman" w:hAnsi="Times New Roman" w:cs="Times New Roman"/>
          <w:sz w:val="28"/>
          <w:szCs w:val="28"/>
        </w:rPr>
        <w:t>. – 205с.</w:t>
      </w:r>
    </w:p>
    <w:p w:rsidR="00CD54FC" w:rsidRPr="001D118D" w:rsidRDefault="00CD54FC" w:rsidP="00CD54FC">
      <w:pPr>
        <w:widowControl w:val="0"/>
        <w:numPr>
          <w:ilvl w:val="0"/>
          <w:numId w:val="6"/>
        </w:numPr>
        <w:tabs>
          <w:tab w:val="left" w:pos="360"/>
          <w:tab w:val="left" w:pos="540"/>
        </w:tabs>
        <w:spacing w:after="0" w:line="240" w:lineRule="auto"/>
        <w:ind w:left="0" w:firstLine="0"/>
        <w:jc w:val="both"/>
        <w:rPr>
          <w:rFonts w:ascii="Times New Roman" w:hAnsi="Times New Roman" w:cs="Times New Roman"/>
          <w:sz w:val="28"/>
          <w:szCs w:val="28"/>
        </w:rPr>
      </w:pPr>
      <w:r w:rsidRPr="001D118D">
        <w:rPr>
          <w:rFonts w:ascii="Times New Roman" w:eastAsia="Times New Roman" w:hAnsi="Times New Roman" w:cs="Times New Roman"/>
          <w:sz w:val="28"/>
          <w:szCs w:val="28"/>
        </w:rPr>
        <w:t>Яворский, Б.М. Физика. Для школьников старших классов и поступающих в вузы [Текст] / Б. М. Яворский</w:t>
      </w:r>
      <w:r w:rsidR="002F4A84">
        <w:rPr>
          <w:rFonts w:ascii="Times New Roman" w:eastAsia="Times New Roman" w:hAnsi="Times New Roman" w:cs="Times New Roman"/>
          <w:sz w:val="28"/>
          <w:szCs w:val="28"/>
        </w:rPr>
        <w:t xml:space="preserve">, А. А. </w:t>
      </w:r>
      <w:proofErr w:type="spellStart"/>
      <w:r w:rsidR="002F4A84">
        <w:rPr>
          <w:rFonts w:ascii="Times New Roman" w:eastAsia="Times New Roman" w:hAnsi="Times New Roman" w:cs="Times New Roman"/>
          <w:sz w:val="28"/>
          <w:szCs w:val="28"/>
        </w:rPr>
        <w:t>Детлаф</w:t>
      </w:r>
      <w:proofErr w:type="spellEnd"/>
      <w:r w:rsidR="002F4A84">
        <w:rPr>
          <w:rFonts w:ascii="Times New Roman" w:eastAsia="Times New Roman" w:hAnsi="Times New Roman" w:cs="Times New Roman"/>
          <w:sz w:val="28"/>
          <w:szCs w:val="28"/>
        </w:rPr>
        <w:t xml:space="preserve">. – </w:t>
      </w:r>
      <w:proofErr w:type="spellStart"/>
      <w:r w:rsidR="002F4A84">
        <w:rPr>
          <w:rFonts w:ascii="Times New Roman" w:eastAsia="Times New Roman" w:hAnsi="Times New Roman" w:cs="Times New Roman"/>
          <w:sz w:val="28"/>
          <w:szCs w:val="28"/>
        </w:rPr>
        <w:t>М.:Дрофа</w:t>
      </w:r>
      <w:proofErr w:type="spellEnd"/>
      <w:r w:rsidR="002F4A84">
        <w:rPr>
          <w:rFonts w:ascii="Times New Roman" w:eastAsia="Times New Roman" w:hAnsi="Times New Roman" w:cs="Times New Roman"/>
          <w:sz w:val="28"/>
          <w:szCs w:val="28"/>
        </w:rPr>
        <w:t>, 2014</w:t>
      </w:r>
      <w:r w:rsidRPr="001D118D">
        <w:rPr>
          <w:rFonts w:ascii="Times New Roman" w:eastAsia="Times New Roman" w:hAnsi="Times New Roman" w:cs="Times New Roman"/>
          <w:sz w:val="28"/>
          <w:szCs w:val="28"/>
        </w:rPr>
        <w:t>. – 800с.</w:t>
      </w:r>
    </w:p>
    <w:p w:rsidR="00CD54FC" w:rsidRPr="001D118D" w:rsidRDefault="00CD54FC" w:rsidP="00CD54FC">
      <w:pPr>
        <w:widowControl w:val="0"/>
        <w:tabs>
          <w:tab w:val="left" w:pos="540"/>
        </w:tabs>
        <w:spacing w:after="0" w:line="240" w:lineRule="auto"/>
        <w:jc w:val="both"/>
        <w:rPr>
          <w:rFonts w:ascii="Times New Roman" w:eastAsia="Times New Roman" w:hAnsi="Times New Roman" w:cs="Times New Roman"/>
          <w:sz w:val="28"/>
          <w:szCs w:val="28"/>
        </w:rPr>
      </w:pPr>
    </w:p>
    <w:p w:rsidR="00CD54FC" w:rsidRPr="001D118D" w:rsidRDefault="00CD54FC" w:rsidP="00CD54FC">
      <w:pPr>
        <w:tabs>
          <w:tab w:val="left" w:pos="360"/>
        </w:tabs>
        <w:spacing w:after="0" w:line="240" w:lineRule="auto"/>
        <w:jc w:val="both"/>
        <w:rPr>
          <w:rFonts w:ascii="Times New Roman" w:eastAsia="Times New Roman" w:hAnsi="Times New Roman" w:cs="Times New Roman"/>
          <w:b/>
          <w:sz w:val="28"/>
          <w:szCs w:val="28"/>
        </w:rPr>
      </w:pPr>
      <w:r w:rsidRPr="001D118D">
        <w:rPr>
          <w:rFonts w:ascii="Times New Roman" w:eastAsia="Times New Roman" w:hAnsi="Times New Roman" w:cs="Times New Roman"/>
          <w:b/>
          <w:sz w:val="28"/>
          <w:szCs w:val="28"/>
        </w:rPr>
        <w:t>2.Дополнительная литература:</w:t>
      </w:r>
    </w:p>
    <w:p w:rsidR="00CD54FC" w:rsidRPr="001D118D" w:rsidRDefault="00CD54FC" w:rsidP="00CD54FC">
      <w:pPr>
        <w:widowControl w:val="0"/>
        <w:numPr>
          <w:ilvl w:val="0"/>
          <w:numId w:val="7"/>
        </w:numPr>
        <w:shd w:val="clear" w:color="auto" w:fill="FFFFFF"/>
        <w:tabs>
          <w:tab w:val="left" w:pos="0"/>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proofErr w:type="spellStart"/>
      <w:r w:rsidRPr="001D118D">
        <w:rPr>
          <w:rFonts w:ascii="Times New Roman" w:eastAsia="Times New Roman" w:hAnsi="Times New Roman" w:cs="Times New Roman"/>
          <w:sz w:val="28"/>
          <w:szCs w:val="28"/>
        </w:rPr>
        <w:t>Детлаф</w:t>
      </w:r>
      <w:proofErr w:type="spellEnd"/>
      <w:r w:rsidRPr="001D118D">
        <w:rPr>
          <w:rFonts w:ascii="Times New Roman" w:eastAsia="Times New Roman" w:hAnsi="Times New Roman" w:cs="Times New Roman"/>
          <w:sz w:val="28"/>
          <w:szCs w:val="28"/>
        </w:rPr>
        <w:t>, А.А. Курс физики: учебное пособие [Текст] / А.А. </w:t>
      </w:r>
      <w:proofErr w:type="spellStart"/>
      <w:r w:rsidRPr="001D118D">
        <w:rPr>
          <w:rFonts w:ascii="Times New Roman" w:eastAsia="Times New Roman" w:hAnsi="Times New Roman" w:cs="Times New Roman"/>
          <w:sz w:val="28"/>
          <w:szCs w:val="28"/>
        </w:rPr>
        <w:t>Детлаф</w:t>
      </w:r>
      <w:proofErr w:type="spellEnd"/>
      <w:r w:rsidRPr="001D118D">
        <w:rPr>
          <w:rFonts w:ascii="Times New Roman" w:eastAsia="Times New Roman" w:hAnsi="Times New Roman" w:cs="Times New Roman"/>
          <w:sz w:val="28"/>
          <w:szCs w:val="28"/>
        </w:rPr>
        <w:t>, В.М Яв</w:t>
      </w:r>
      <w:r w:rsidR="002F4A84">
        <w:rPr>
          <w:rFonts w:ascii="Times New Roman" w:eastAsia="Times New Roman" w:hAnsi="Times New Roman" w:cs="Times New Roman"/>
          <w:sz w:val="28"/>
          <w:szCs w:val="28"/>
        </w:rPr>
        <w:t>орский. – М.: Высшая школа, 2010</w:t>
      </w:r>
      <w:r w:rsidRPr="001D118D">
        <w:rPr>
          <w:rFonts w:ascii="Times New Roman" w:eastAsia="Times New Roman" w:hAnsi="Times New Roman" w:cs="Times New Roman"/>
          <w:sz w:val="28"/>
          <w:szCs w:val="28"/>
        </w:rPr>
        <w:t>. – 720с.</w:t>
      </w:r>
      <w:bookmarkStart w:id="1" w:name="_Ref223157848"/>
    </w:p>
    <w:p w:rsidR="00CD54FC" w:rsidRPr="001D118D" w:rsidRDefault="00CD54FC" w:rsidP="00CD54FC">
      <w:pPr>
        <w:widowControl w:val="0"/>
        <w:numPr>
          <w:ilvl w:val="0"/>
          <w:numId w:val="7"/>
        </w:numPr>
        <w:shd w:val="clear" w:color="auto" w:fill="FFFFFF"/>
        <w:tabs>
          <w:tab w:val="left" w:pos="0"/>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1D118D">
        <w:rPr>
          <w:rFonts w:ascii="Times New Roman" w:eastAsia="Times New Roman" w:hAnsi="Times New Roman" w:cs="Times New Roman"/>
          <w:color w:val="000000"/>
          <w:sz w:val="28"/>
          <w:szCs w:val="28"/>
        </w:rPr>
        <w:t xml:space="preserve"> </w:t>
      </w:r>
      <w:proofErr w:type="spellStart"/>
      <w:r w:rsidRPr="001D118D">
        <w:rPr>
          <w:rFonts w:ascii="Times New Roman" w:eastAsia="Times New Roman" w:hAnsi="Times New Roman" w:cs="Times New Roman"/>
          <w:color w:val="000000"/>
          <w:sz w:val="28"/>
          <w:szCs w:val="28"/>
        </w:rPr>
        <w:t>Зайдель</w:t>
      </w:r>
      <w:proofErr w:type="spellEnd"/>
      <w:r w:rsidRPr="001D118D">
        <w:rPr>
          <w:rFonts w:ascii="Times New Roman" w:eastAsia="Times New Roman" w:hAnsi="Times New Roman" w:cs="Times New Roman"/>
          <w:color w:val="000000"/>
          <w:sz w:val="28"/>
          <w:szCs w:val="28"/>
        </w:rPr>
        <w:t xml:space="preserve">, А.Н. Ошибки измерения физических величин: учебное пособие для вузов </w:t>
      </w:r>
      <w:r w:rsidRPr="001D118D">
        <w:rPr>
          <w:rFonts w:ascii="Times New Roman" w:eastAsia="Times New Roman" w:hAnsi="Times New Roman" w:cs="Times New Roman"/>
          <w:sz w:val="28"/>
          <w:szCs w:val="28"/>
        </w:rPr>
        <w:t>[Текст] </w:t>
      </w:r>
      <w:r w:rsidRPr="001D118D">
        <w:rPr>
          <w:rFonts w:ascii="Times New Roman" w:eastAsia="Times New Roman" w:hAnsi="Times New Roman" w:cs="Times New Roman"/>
          <w:color w:val="000000"/>
          <w:sz w:val="28"/>
          <w:szCs w:val="28"/>
        </w:rPr>
        <w:t>/</w:t>
      </w:r>
      <w:r w:rsidR="002F4A84">
        <w:rPr>
          <w:rFonts w:ascii="Times New Roman" w:eastAsia="Times New Roman" w:hAnsi="Times New Roman" w:cs="Times New Roman"/>
          <w:color w:val="000000"/>
          <w:sz w:val="28"/>
          <w:szCs w:val="28"/>
        </w:rPr>
        <w:t xml:space="preserve"> А.Н. </w:t>
      </w:r>
      <w:proofErr w:type="spellStart"/>
      <w:r w:rsidR="002F4A84">
        <w:rPr>
          <w:rFonts w:ascii="Times New Roman" w:eastAsia="Times New Roman" w:hAnsi="Times New Roman" w:cs="Times New Roman"/>
          <w:color w:val="000000"/>
          <w:sz w:val="28"/>
          <w:szCs w:val="28"/>
        </w:rPr>
        <w:t>Зайдель</w:t>
      </w:r>
      <w:proofErr w:type="spellEnd"/>
      <w:r w:rsidR="002F4A84">
        <w:rPr>
          <w:rFonts w:ascii="Times New Roman" w:eastAsia="Times New Roman" w:hAnsi="Times New Roman" w:cs="Times New Roman"/>
          <w:color w:val="000000"/>
          <w:sz w:val="28"/>
          <w:szCs w:val="28"/>
        </w:rPr>
        <w:t>. – Л.: Наука, 2009</w:t>
      </w:r>
      <w:r w:rsidRPr="001D118D">
        <w:rPr>
          <w:rFonts w:ascii="Times New Roman" w:eastAsia="Times New Roman" w:hAnsi="Times New Roman" w:cs="Times New Roman"/>
          <w:color w:val="000000"/>
          <w:sz w:val="28"/>
          <w:szCs w:val="28"/>
        </w:rPr>
        <w:t>. – 132с.</w:t>
      </w:r>
      <w:bookmarkEnd w:id="1"/>
    </w:p>
    <w:p w:rsidR="00CD54FC" w:rsidRPr="001D118D" w:rsidRDefault="00CD54FC" w:rsidP="00CD54FC">
      <w:pPr>
        <w:widowControl w:val="0"/>
        <w:numPr>
          <w:ilvl w:val="0"/>
          <w:numId w:val="7"/>
        </w:numPr>
        <w:tabs>
          <w:tab w:val="left" w:pos="0"/>
          <w:tab w:val="num" w:pos="360"/>
        </w:tabs>
        <w:spacing w:after="0" w:line="240" w:lineRule="auto"/>
        <w:ind w:left="0" w:firstLine="0"/>
        <w:jc w:val="both"/>
        <w:rPr>
          <w:rFonts w:ascii="Times New Roman" w:eastAsia="Times New Roman" w:hAnsi="Times New Roman" w:cs="Times New Roman"/>
          <w:bCs/>
          <w:sz w:val="28"/>
          <w:szCs w:val="28"/>
        </w:rPr>
      </w:pPr>
      <w:r w:rsidRPr="001D118D">
        <w:rPr>
          <w:rFonts w:ascii="Times New Roman" w:eastAsia="Times New Roman" w:hAnsi="Times New Roman" w:cs="Times New Roman"/>
          <w:sz w:val="28"/>
          <w:szCs w:val="28"/>
        </w:rPr>
        <w:t xml:space="preserve">Зисман, Г. А. Курс общей физики: учебное пособие для вузов. Т.1: Механика. Молекулярная физика. Колебания и волны [Текст] / Г. А. Зисман, О.М Тодес.– Киев: </w:t>
      </w:r>
      <w:proofErr w:type="spellStart"/>
      <w:r w:rsidRPr="001D118D">
        <w:rPr>
          <w:rFonts w:ascii="Times New Roman" w:eastAsia="Times New Roman" w:hAnsi="Times New Roman" w:cs="Times New Roman"/>
          <w:sz w:val="28"/>
          <w:szCs w:val="28"/>
        </w:rPr>
        <w:t>Дн</w:t>
      </w:r>
      <w:r w:rsidRPr="001D118D">
        <w:rPr>
          <w:rFonts w:ascii="Times New Roman" w:eastAsia="Times New Roman" w:hAnsi="Times New Roman" w:cs="Times New Roman"/>
          <w:sz w:val="28"/>
          <w:szCs w:val="28"/>
          <w:lang w:val="en-US"/>
        </w:rPr>
        <w:t>i</w:t>
      </w:r>
      <w:proofErr w:type="spellEnd"/>
      <w:r w:rsidR="002F4A84">
        <w:rPr>
          <w:rFonts w:ascii="Times New Roman" w:eastAsia="Times New Roman" w:hAnsi="Times New Roman" w:cs="Times New Roman"/>
          <w:sz w:val="28"/>
          <w:szCs w:val="28"/>
        </w:rPr>
        <w:t>про, 2014</w:t>
      </w:r>
      <w:bookmarkStart w:id="2" w:name="_GoBack"/>
      <w:bookmarkEnd w:id="2"/>
      <w:r w:rsidRPr="001D118D">
        <w:rPr>
          <w:rFonts w:ascii="Times New Roman" w:eastAsia="Times New Roman" w:hAnsi="Times New Roman" w:cs="Times New Roman"/>
          <w:sz w:val="28"/>
          <w:szCs w:val="28"/>
        </w:rPr>
        <w:t>. – 339с.</w:t>
      </w:r>
    </w:p>
    <w:p w:rsidR="00CD54FC" w:rsidRPr="001D118D" w:rsidRDefault="00CD54FC" w:rsidP="00CD54FC">
      <w:pPr>
        <w:widowControl w:val="0"/>
        <w:tabs>
          <w:tab w:val="left" w:pos="0"/>
        </w:tabs>
        <w:spacing w:after="0" w:line="240" w:lineRule="auto"/>
        <w:jc w:val="both"/>
        <w:rPr>
          <w:rFonts w:ascii="Times New Roman" w:eastAsia="Times New Roman" w:hAnsi="Times New Roman" w:cs="Times New Roman"/>
          <w:bCs/>
          <w:sz w:val="28"/>
          <w:szCs w:val="28"/>
        </w:rPr>
      </w:pPr>
    </w:p>
    <w:p w:rsidR="00CD54FC" w:rsidRPr="001D118D" w:rsidRDefault="00CD54FC" w:rsidP="00CD54FC">
      <w:pPr>
        <w:spacing w:after="0" w:line="240" w:lineRule="auto"/>
        <w:jc w:val="both"/>
        <w:rPr>
          <w:rFonts w:ascii="Times New Roman" w:eastAsia="Times New Roman" w:hAnsi="Times New Roman" w:cs="Times New Roman"/>
        </w:rPr>
      </w:pPr>
    </w:p>
    <w:p w:rsidR="00DF3579" w:rsidRPr="001D118D" w:rsidRDefault="00DF3579" w:rsidP="00CD54FC">
      <w:pPr>
        <w:autoSpaceDE w:val="0"/>
        <w:autoSpaceDN w:val="0"/>
        <w:adjustRightInd w:val="0"/>
        <w:spacing w:after="0" w:line="240" w:lineRule="auto"/>
        <w:jc w:val="both"/>
        <w:rPr>
          <w:rFonts w:ascii="Times New Roman" w:eastAsia="TimesNewRomanPS-BoldMT" w:hAnsi="Times New Roman" w:cs="Times New Roman"/>
          <w:b/>
          <w:bCs/>
          <w:sz w:val="28"/>
          <w:szCs w:val="28"/>
        </w:rPr>
      </w:pPr>
    </w:p>
    <w:sectPr w:rsidR="00DF3579" w:rsidRPr="001D118D" w:rsidSect="005250C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CB" w:rsidRDefault="00DE56CB" w:rsidP="001C0CE8">
      <w:pPr>
        <w:spacing w:after="0" w:line="240" w:lineRule="auto"/>
      </w:pPr>
      <w:r>
        <w:separator/>
      </w:r>
    </w:p>
  </w:endnote>
  <w:endnote w:type="continuationSeparator" w:id="0">
    <w:p w:rsidR="00DE56CB" w:rsidRDefault="00DE56CB" w:rsidP="001C0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3673"/>
      <w:docPartObj>
        <w:docPartGallery w:val="Page Numbers (Bottom of Page)"/>
        <w:docPartUnique/>
      </w:docPartObj>
    </w:sdtPr>
    <w:sdtContent>
      <w:p w:rsidR="00886973" w:rsidRDefault="00F63B6F">
        <w:pPr>
          <w:pStyle w:val="aa"/>
          <w:jc w:val="right"/>
        </w:pPr>
        <w:r>
          <w:fldChar w:fldCharType="begin"/>
        </w:r>
        <w:r w:rsidR="00886973">
          <w:instrText xml:space="preserve"> PAGE   \* MERGEFORMAT </w:instrText>
        </w:r>
        <w:r>
          <w:fldChar w:fldCharType="separate"/>
        </w:r>
        <w:r w:rsidR="0022379B">
          <w:rPr>
            <w:noProof/>
          </w:rPr>
          <w:t>16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CB" w:rsidRDefault="00DE56CB" w:rsidP="001C0CE8">
      <w:pPr>
        <w:spacing w:after="0" w:line="240" w:lineRule="auto"/>
      </w:pPr>
      <w:r>
        <w:separator/>
      </w:r>
    </w:p>
  </w:footnote>
  <w:footnote w:type="continuationSeparator" w:id="0">
    <w:p w:rsidR="00DE56CB" w:rsidRDefault="00DE56CB" w:rsidP="001C0C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F7F"/>
    <w:multiLevelType w:val="hybridMultilevel"/>
    <w:tmpl w:val="FBBE6E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518E9"/>
    <w:multiLevelType w:val="hybridMultilevel"/>
    <w:tmpl w:val="8CAC2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13CAC"/>
    <w:multiLevelType w:val="multilevel"/>
    <w:tmpl w:val="29F03A7C"/>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05F0908"/>
    <w:multiLevelType w:val="hybridMultilevel"/>
    <w:tmpl w:val="6616D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54867"/>
    <w:multiLevelType w:val="multilevel"/>
    <w:tmpl w:val="CA9C5588"/>
    <w:lvl w:ilvl="0">
      <w:start w:val="2"/>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780"/>
        </w:tabs>
        <w:ind w:left="780"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36F10D56"/>
    <w:multiLevelType w:val="hybridMultilevel"/>
    <w:tmpl w:val="ADD437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FB4410"/>
    <w:multiLevelType w:val="multilevel"/>
    <w:tmpl w:val="C19042E8"/>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C2C7F0A"/>
    <w:multiLevelType w:val="multilevel"/>
    <w:tmpl w:val="EDCC4D2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134"/>
        </w:tabs>
        <w:ind w:left="1134" w:hanging="780"/>
      </w:pPr>
      <w:rPr>
        <w:rFonts w:hint="default"/>
      </w:rPr>
    </w:lvl>
    <w:lvl w:ilvl="2">
      <w:start w:val="1"/>
      <w:numFmt w:val="decimal"/>
      <w:lvlText w:val="%1.%2.%3."/>
      <w:lvlJc w:val="left"/>
      <w:pPr>
        <w:tabs>
          <w:tab w:val="num" w:pos="1488"/>
        </w:tabs>
        <w:ind w:left="1488"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626226F7"/>
    <w:multiLevelType w:val="multilevel"/>
    <w:tmpl w:val="29F03A7C"/>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5E93834"/>
    <w:multiLevelType w:val="multilevel"/>
    <w:tmpl w:val="29F03A7C"/>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3"/>
  </w:num>
  <w:num w:numId="3">
    <w:abstractNumId w:val="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16052"/>
    <w:rsid w:val="00027F36"/>
    <w:rsid w:val="00055B46"/>
    <w:rsid w:val="000564CE"/>
    <w:rsid w:val="000B7BFB"/>
    <w:rsid w:val="000E542C"/>
    <w:rsid w:val="00186D8C"/>
    <w:rsid w:val="001C0CE8"/>
    <w:rsid w:val="001D118D"/>
    <w:rsid w:val="00211D0D"/>
    <w:rsid w:val="0022379B"/>
    <w:rsid w:val="002B0252"/>
    <w:rsid w:val="002B2B3D"/>
    <w:rsid w:val="002F4A84"/>
    <w:rsid w:val="00316660"/>
    <w:rsid w:val="003279BF"/>
    <w:rsid w:val="0041499F"/>
    <w:rsid w:val="004857A1"/>
    <w:rsid w:val="004C0DF2"/>
    <w:rsid w:val="005250C8"/>
    <w:rsid w:val="00580050"/>
    <w:rsid w:val="006255D7"/>
    <w:rsid w:val="006C7F27"/>
    <w:rsid w:val="00781553"/>
    <w:rsid w:val="00857049"/>
    <w:rsid w:val="00871E38"/>
    <w:rsid w:val="00886973"/>
    <w:rsid w:val="008C0A3D"/>
    <w:rsid w:val="008E50E4"/>
    <w:rsid w:val="0098277A"/>
    <w:rsid w:val="009D1DCF"/>
    <w:rsid w:val="00B12938"/>
    <w:rsid w:val="00B2366E"/>
    <w:rsid w:val="00C16052"/>
    <w:rsid w:val="00C5708D"/>
    <w:rsid w:val="00C61408"/>
    <w:rsid w:val="00CA73FD"/>
    <w:rsid w:val="00CD29BD"/>
    <w:rsid w:val="00CD54FC"/>
    <w:rsid w:val="00D308B7"/>
    <w:rsid w:val="00D75D74"/>
    <w:rsid w:val="00DE1E07"/>
    <w:rsid w:val="00DE56CB"/>
    <w:rsid w:val="00DF3579"/>
    <w:rsid w:val="00E14ACB"/>
    <w:rsid w:val="00E7406E"/>
    <w:rsid w:val="00EA6665"/>
    <w:rsid w:val="00ED1E90"/>
    <w:rsid w:val="00F14D6D"/>
    <w:rsid w:val="00F63B6F"/>
    <w:rsid w:val="00FB0A97"/>
    <w:rsid w:val="00FB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E4"/>
  </w:style>
  <w:style w:type="paragraph" w:styleId="2">
    <w:name w:val="heading 2"/>
    <w:basedOn w:val="a"/>
    <w:next w:val="a"/>
    <w:link w:val="20"/>
    <w:uiPriority w:val="9"/>
    <w:semiHidden/>
    <w:unhideWhenUsed/>
    <w:qFormat/>
    <w:rsid w:val="004C0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5704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052"/>
    <w:rPr>
      <w:b/>
      <w:bCs/>
    </w:rPr>
  </w:style>
  <w:style w:type="character" w:styleId="a4">
    <w:name w:val="Emphasis"/>
    <w:basedOn w:val="a0"/>
    <w:uiPriority w:val="20"/>
    <w:qFormat/>
    <w:rsid w:val="00F14D6D"/>
    <w:rPr>
      <w:i/>
      <w:iCs/>
    </w:rPr>
  </w:style>
  <w:style w:type="paragraph" w:customStyle="1" w:styleId="podzag2">
    <w:name w:val="podzag_2"/>
    <w:basedOn w:val="a"/>
    <w:rsid w:val="00580050"/>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styleId="a5">
    <w:name w:val="Normal (Web)"/>
    <w:basedOn w:val="a"/>
    <w:uiPriority w:val="99"/>
    <w:unhideWhenUsed/>
    <w:rsid w:val="005800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B0252"/>
    <w:pPr>
      <w:ind w:left="720"/>
      <w:contextualSpacing/>
    </w:pPr>
  </w:style>
  <w:style w:type="character" w:customStyle="1" w:styleId="40">
    <w:name w:val="Заголовок 4 Знак"/>
    <w:basedOn w:val="a0"/>
    <w:link w:val="4"/>
    <w:rsid w:val="00857049"/>
    <w:rPr>
      <w:rFonts w:ascii="Times New Roman" w:eastAsia="Times New Roman" w:hAnsi="Times New Roman" w:cs="Times New Roman"/>
      <w:b/>
      <w:bCs/>
      <w:sz w:val="28"/>
      <w:szCs w:val="28"/>
    </w:rPr>
  </w:style>
  <w:style w:type="paragraph" w:customStyle="1" w:styleId="1">
    <w:name w:val="Обычный1"/>
    <w:rsid w:val="00857049"/>
    <w:pPr>
      <w:widowControl w:val="0"/>
      <w:snapToGrid w:val="0"/>
      <w:spacing w:after="0" w:line="300" w:lineRule="auto"/>
    </w:pPr>
    <w:rPr>
      <w:rFonts w:ascii="Times New Roman" w:eastAsia="Times New Roman" w:hAnsi="Times New Roman" w:cs="Times New Roman"/>
      <w:sz w:val="24"/>
      <w:szCs w:val="20"/>
    </w:rPr>
  </w:style>
  <w:style w:type="table" w:styleId="a7">
    <w:name w:val="Table Grid"/>
    <w:basedOn w:val="a1"/>
    <w:rsid w:val="008570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C0C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0CE8"/>
  </w:style>
  <w:style w:type="paragraph" w:styleId="aa">
    <w:name w:val="footer"/>
    <w:basedOn w:val="a"/>
    <w:link w:val="ab"/>
    <w:uiPriority w:val="99"/>
    <w:unhideWhenUsed/>
    <w:rsid w:val="001C0C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CE8"/>
  </w:style>
  <w:style w:type="paragraph" w:styleId="ac">
    <w:name w:val="Balloon Text"/>
    <w:basedOn w:val="a"/>
    <w:link w:val="ad"/>
    <w:uiPriority w:val="99"/>
    <w:semiHidden/>
    <w:unhideWhenUsed/>
    <w:rsid w:val="004C0D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DF2"/>
    <w:rPr>
      <w:rFonts w:ascii="Tahoma" w:hAnsi="Tahoma" w:cs="Tahoma"/>
      <w:sz w:val="16"/>
      <w:szCs w:val="16"/>
    </w:rPr>
  </w:style>
  <w:style w:type="character" w:customStyle="1" w:styleId="20">
    <w:name w:val="Заголовок 2 Знак"/>
    <w:basedOn w:val="a0"/>
    <w:link w:val="2"/>
    <w:uiPriority w:val="9"/>
    <w:semiHidden/>
    <w:rsid w:val="004C0D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E4"/>
  </w:style>
  <w:style w:type="paragraph" w:styleId="2">
    <w:name w:val="heading 2"/>
    <w:basedOn w:val="a"/>
    <w:next w:val="a"/>
    <w:link w:val="20"/>
    <w:uiPriority w:val="9"/>
    <w:semiHidden/>
    <w:unhideWhenUsed/>
    <w:qFormat/>
    <w:rsid w:val="004C0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5704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6052"/>
    <w:rPr>
      <w:b/>
      <w:bCs/>
    </w:rPr>
  </w:style>
  <w:style w:type="character" w:styleId="a4">
    <w:name w:val="Emphasis"/>
    <w:basedOn w:val="a0"/>
    <w:uiPriority w:val="20"/>
    <w:qFormat/>
    <w:rsid w:val="00F14D6D"/>
    <w:rPr>
      <w:i/>
      <w:iCs/>
    </w:rPr>
  </w:style>
  <w:style w:type="paragraph" w:customStyle="1" w:styleId="podzag2">
    <w:name w:val="podzag_2"/>
    <w:basedOn w:val="a"/>
    <w:rsid w:val="00580050"/>
    <w:pPr>
      <w:spacing w:before="100" w:beforeAutospacing="1" w:after="100" w:afterAutospacing="1" w:line="240" w:lineRule="auto"/>
      <w:jc w:val="center"/>
    </w:pPr>
    <w:rPr>
      <w:rFonts w:ascii="Times New Roman" w:eastAsia="Times New Roman" w:hAnsi="Times New Roman" w:cs="Times New Roman"/>
      <w:b/>
      <w:bCs/>
      <w:sz w:val="29"/>
      <w:szCs w:val="29"/>
    </w:rPr>
  </w:style>
  <w:style w:type="paragraph" w:styleId="a5">
    <w:name w:val="Normal (Web)"/>
    <w:basedOn w:val="a"/>
    <w:uiPriority w:val="99"/>
    <w:unhideWhenUsed/>
    <w:rsid w:val="005800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B0252"/>
    <w:pPr>
      <w:ind w:left="720"/>
      <w:contextualSpacing/>
    </w:pPr>
  </w:style>
  <w:style w:type="character" w:customStyle="1" w:styleId="40">
    <w:name w:val="Заголовок 4 Знак"/>
    <w:basedOn w:val="a0"/>
    <w:link w:val="4"/>
    <w:rsid w:val="00857049"/>
    <w:rPr>
      <w:rFonts w:ascii="Times New Roman" w:eastAsia="Times New Roman" w:hAnsi="Times New Roman" w:cs="Times New Roman"/>
      <w:b/>
      <w:bCs/>
      <w:sz w:val="28"/>
      <w:szCs w:val="28"/>
    </w:rPr>
  </w:style>
  <w:style w:type="paragraph" w:customStyle="1" w:styleId="1">
    <w:name w:val="Обычный1"/>
    <w:rsid w:val="00857049"/>
    <w:pPr>
      <w:widowControl w:val="0"/>
      <w:snapToGrid w:val="0"/>
      <w:spacing w:after="0" w:line="300" w:lineRule="auto"/>
    </w:pPr>
    <w:rPr>
      <w:rFonts w:ascii="Times New Roman" w:eastAsia="Times New Roman" w:hAnsi="Times New Roman" w:cs="Times New Roman"/>
      <w:sz w:val="24"/>
      <w:szCs w:val="20"/>
    </w:rPr>
  </w:style>
  <w:style w:type="table" w:styleId="a7">
    <w:name w:val="Table Grid"/>
    <w:basedOn w:val="a1"/>
    <w:rsid w:val="008570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C0CE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C0CE8"/>
  </w:style>
  <w:style w:type="paragraph" w:styleId="aa">
    <w:name w:val="footer"/>
    <w:basedOn w:val="a"/>
    <w:link w:val="ab"/>
    <w:uiPriority w:val="99"/>
    <w:unhideWhenUsed/>
    <w:rsid w:val="001C0C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CE8"/>
  </w:style>
  <w:style w:type="paragraph" w:styleId="ac">
    <w:name w:val="Balloon Text"/>
    <w:basedOn w:val="a"/>
    <w:link w:val="ad"/>
    <w:uiPriority w:val="99"/>
    <w:semiHidden/>
    <w:unhideWhenUsed/>
    <w:rsid w:val="004C0D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DF2"/>
    <w:rPr>
      <w:rFonts w:ascii="Tahoma" w:hAnsi="Tahoma" w:cs="Tahoma"/>
      <w:sz w:val="16"/>
      <w:szCs w:val="16"/>
    </w:rPr>
  </w:style>
  <w:style w:type="character" w:customStyle="1" w:styleId="20">
    <w:name w:val="Заголовок 2 Знак"/>
    <w:basedOn w:val="a0"/>
    <w:link w:val="2"/>
    <w:uiPriority w:val="9"/>
    <w:semiHidden/>
    <w:rsid w:val="004C0DF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07198596">
      <w:bodyDiv w:val="1"/>
      <w:marLeft w:val="0"/>
      <w:marRight w:val="0"/>
      <w:marTop w:val="0"/>
      <w:marBottom w:val="0"/>
      <w:divBdr>
        <w:top w:val="none" w:sz="0" w:space="0" w:color="auto"/>
        <w:left w:val="none" w:sz="0" w:space="0" w:color="auto"/>
        <w:bottom w:val="none" w:sz="0" w:space="0" w:color="auto"/>
        <w:right w:val="none" w:sz="0" w:space="0" w:color="auto"/>
      </w:divBdr>
    </w:div>
    <w:div w:id="19119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on.tsogu.ru:8081/mod/resource/view.php?id=1847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con.tsogu.ru:8081/login/index.php" TargetMode="External"/><Relationship Id="rId4" Type="http://schemas.openxmlformats.org/officeDocument/2006/relationships/settings" Target="settings.xml"/><Relationship Id="rId9" Type="http://schemas.openxmlformats.org/officeDocument/2006/relationships/hyperlink" Target="http://educon.tsogu.ru:8081/mod/resource/view.php?id=1847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A1A9-FC29-4677-918D-AFC473D3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3409</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2015-09-16T08:57:00Z</cp:lastPrinted>
  <dcterms:created xsi:type="dcterms:W3CDTF">2017-12-17T09:16:00Z</dcterms:created>
  <dcterms:modified xsi:type="dcterms:W3CDTF">2017-12-17T09:16:00Z</dcterms:modified>
</cp:coreProperties>
</file>