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4" w:rsidRDefault="00044344" w:rsidP="000443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44344" w:rsidRDefault="00044344" w:rsidP="0004434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Токарёвская средняя общеобразовательная школа № 2</w:t>
      </w: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tbl>
      <w:tblPr>
        <w:tblW w:w="10293" w:type="dxa"/>
        <w:tblInd w:w="-567" w:type="dxa"/>
        <w:tblLook w:val="04A0"/>
      </w:tblPr>
      <w:tblGrid>
        <w:gridCol w:w="5146"/>
        <w:gridCol w:w="5147"/>
      </w:tblGrid>
      <w:tr w:rsidR="00044344" w:rsidRPr="002372CD" w:rsidTr="008A582A">
        <w:trPr>
          <w:trHeight w:val="1778"/>
        </w:trPr>
        <w:tc>
          <w:tcPr>
            <w:tcW w:w="5146" w:type="dxa"/>
          </w:tcPr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372CD">
              <w:rPr>
                <w:sz w:val="28"/>
                <w:szCs w:val="28"/>
              </w:rPr>
              <w:t>Рассмотрена</w:t>
            </w:r>
            <w:proofErr w:type="gramEnd"/>
            <w:r w:rsidRPr="002372CD">
              <w:rPr>
                <w:sz w:val="28"/>
                <w:szCs w:val="28"/>
              </w:rPr>
              <w:t xml:space="preserve"> на  педагогическом  совете</w:t>
            </w:r>
          </w:p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 xml:space="preserve">и </w:t>
            </w:r>
            <w:proofErr w:type="gramStart"/>
            <w:r w:rsidRPr="002372CD">
              <w:rPr>
                <w:sz w:val="28"/>
                <w:szCs w:val="28"/>
              </w:rPr>
              <w:t>рекомендована</w:t>
            </w:r>
            <w:proofErr w:type="gramEnd"/>
            <w:r w:rsidRPr="002372CD">
              <w:rPr>
                <w:sz w:val="28"/>
                <w:szCs w:val="28"/>
              </w:rPr>
              <w:t xml:space="preserve"> к утверждению</w:t>
            </w:r>
          </w:p>
          <w:p w:rsidR="00044344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 xml:space="preserve">Протокол </w:t>
            </w:r>
          </w:p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>от «___» __________ 20____ г. № ______</w:t>
            </w:r>
          </w:p>
        </w:tc>
        <w:tc>
          <w:tcPr>
            <w:tcW w:w="5147" w:type="dxa"/>
          </w:tcPr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 xml:space="preserve">Утверждаю   </w:t>
            </w:r>
          </w:p>
          <w:p w:rsidR="00044344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>Директор МБОУ Токарёвской СОШ № 2</w:t>
            </w:r>
          </w:p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</w:t>
            </w:r>
            <w:r w:rsidRPr="002372C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2372CD">
              <w:rPr>
                <w:sz w:val="28"/>
                <w:szCs w:val="28"/>
              </w:rPr>
              <w:t>С.Н. Устинова</w:t>
            </w:r>
          </w:p>
          <w:p w:rsidR="00044344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 xml:space="preserve">Приказ </w:t>
            </w:r>
          </w:p>
          <w:p w:rsidR="00044344" w:rsidRPr="002372CD" w:rsidRDefault="00044344" w:rsidP="008A582A">
            <w:pPr>
              <w:spacing w:line="360" w:lineRule="auto"/>
              <w:rPr>
                <w:sz w:val="28"/>
                <w:szCs w:val="28"/>
              </w:rPr>
            </w:pPr>
            <w:r w:rsidRPr="002372CD">
              <w:rPr>
                <w:sz w:val="28"/>
                <w:szCs w:val="28"/>
              </w:rPr>
              <w:t>от   «__</w:t>
            </w:r>
            <w:r>
              <w:rPr>
                <w:sz w:val="28"/>
                <w:szCs w:val="28"/>
              </w:rPr>
              <w:t>_» __________ 20____ г. № _____</w:t>
            </w:r>
          </w:p>
        </w:tc>
      </w:tr>
    </w:tbl>
    <w:p w:rsidR="00044344" w:rsidRPr="009413F9" w:rsidRDefault="00044344" w:rsidP="00044344">
      <w:pPr>
        <w:pStyle w:val="3"/>
        <w:widowControl w:val="0"/>
        <w:ind w:firstLine="567"/>
        <w:jc w:val="both"/>
        <w:rPr>
          <w:sz w:val="28"/>
          <w:szCs w:val="28"/>
        </w:rPr>
      </w:pPr>
    </w:p>
    <w:p w:rsidR="00044344" w:rsidRPr="009413F9" w:rsidRDefault="00044344" w:rsidP="00044344">
      <w:pPr>
        <w:pStyle w:val="3"/>
        <w:widowControl w:val="0"/>
        <w:ind w:firstLine="567"/>
        <w:jc w:val="center"/>
        <w:rPr>
          <w:sz w:val="28"/>
          <w:szCs w:val="28"/>
        </w:rPr>
      </w:pPr>
    </w:p>
    <w:p w:rsidR="00044344" w:rsidRPr="009413F9" w:rsidRDefault="00044344" w:rsidP="00044344">
      <w:pPr>
        <w:rPr>
          <w:sz w:val="28"/>
          <w:szCs w:val="28"/>
        </w:rPr>
      </w:pPr>
    </w:p>
    <w:p w:rsidR="00044344" w:rsidRPr="00044344" w:rsidRDefault="00044344" w:rsidP="00044344">
      <w:pPr>
        <w:jc w:val="center"/>
        <w:rPr>
          <w:sz w:val="28"/>
          <w:szCs w:val="28"/>
        </w:rPr>
      </w:pPr>
      <w:r w:rsidRPr="00044344">
        <w:rPr>
          <w:sz w:val="28"/>
          <w:szCs w:val="28"/>
        </w:rPr>
        <w:t>Рабочая  программа  курса</w:t>
      </w:r>
    </w:p>
    <w:p w:rsidR="00044344" w:rsidRPr="00044344" w:rsidRDefault="00044344" w:rsidP="00044344">
      <w:pPr>
        <w:jc w:val="center"/>
        <w:rPr>
          <w:sz w:val="28"/>
          <w:szCs w:val="28"/>
        </w:rPr>
      </w:pPr>
      <w:r w:rsidRPr="00044344">
        <w:rPr>
          <w:sz w:val="28"/>
          <w:szCs w:val="28"/>
        </w:rPr>
        <w:t>«Народное творчество»</w:t>
      </w:r>
    </w:p>
    <w:p w:rsidR="00044344" w:rsidRPr="00044344" w:rsidRDefault="00044344" w:rsidP="00044344">
      <w:pPr>
        <w:jc w:val="center"/>
        <w:rPr>
          <w:sz w:val="28"/>
          <w:szCs w:val="28"/>
        </w:rPr>
      </w:pPr>
      <w:r w:rsidRPr="00044344">
        <w:rPr>
          <w:sz w:val="28"/>
          <w:szCs w:val="28"/>
        </w:rPr>
        <w:t>для 5 класса</w:t>
      </w:r>
    </w:p>
    <w:p w:rsidR="00044344" w:rsidRPr="00044344" w:rsidRDefault="00044344" w:rsidP="00044344">
      <w:pPr>
        <w:jc w:val="center"/>
        <w:rPr>
          <w:sz w:val="28"/>
          <w:szCs w:val="28"/>
        </w:rPr>
      </w:pPr>
      <w:r w:rsidRPr="00044344">
        <w:rPr>
          <w:sz w:val="28"/>
          <w:szCs w:val="28"/>
        </w:rPr>
        <w:t xml:space="preserve">на 2011-2012 учебный год </w:t>
      </w:r>
    </w:p>
    <w:p w:rsidR="00044344" w:rsidRPr="002857E1" w:rsidRDefault="00044344" w:rsidP="00044344">
      <w:pPr>
        <w:jc w:val="center"/>
        <w:rPr>
          <w:sz w:val="28"/>
          <w:szCs w:val="28"/>
        </w:rPr>
      </w:pPr>
    </w:p>
    <w:p w:rsidR="00044344" w:rsidRDefault="00044344" w:rsidP="00044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44344" w:rsidRDefault="00044344" w:rsidP="00044344"/>
    <w:p w:rsidR="00B21D54" w:rsidRPr="00476F2C" w:rsidRDefault="00B21D54">
      <w:pPr>
        <w:rPr>
          <w:sz w:val="28"/>
          <w:szCs w:val="28"/>
        </w:rPr>
      </w:pPr>
    </w:p>
    <w:p w:rsidR="00B21D54" w:rsidRPr="00476F2C" w:rsidRDefault="00B21D54">
      <w:pPr>
        <w:rPr>
          <w:sz w:val="28"/>
          <w:szCs w:val="28"/>
        </w:rPr>
      </w:pPr>
    </w:p>
    <w:p w:rsidR="00B21D54" w:rsidRDefault="00B21D5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Default="00044344">
      <w:pPr>
        <w:rPr>
          <w:sz w:val="28"/>
          <w:szCs w:val="28"/>
        </w:rPr>
      </w:pPr>
    </w:p>
    <w:p w:rsidR="00044344" w:rsidRPr="00476F2C" w:rsidRDefault="00044344">
      <w:pPr>
        <w:rPr>
          <w:sz w:val="28"/>
          <w:szCs w:val="28"/>
        </w:rPr>
      </w:pPr>
    </w:p>
    <w:p w:rsidR="00B21D54" w:rsidRPr="00476F2C" w:rsidRDefault="00B21D54">
      <w:pPr>
        <w:rPr>
          <w:sz w:val="28"/>
          <w:szCs w:val="28"/>
        </w:rPr>
      </w:pPr>
    </w:p>
    <w:p w:rsidR="00B21D54" w:rsidRPr="00476F2C" w:rsidRDefault="00B21D54">
      <w:pPr>
        <w:rPr>
          <w:sz w:val="28"/>
          <w:szCs w:val="28"/>
        </w:rPr>
      </w:pPr>
    </w:p>
    <w:p w:rsidR="00FC6EF3" w:rsidRDefault="00FC6EF3" w:rsidP="00B21D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C6EF3" w:rsidRDefault="00FC6EF3" w:rsidP="00B21D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21D54" w:rsidRPr="00476F2C" w:rsidRDefault="00B21D54" w:rsidP="00B21D5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6F2C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837315" w:rsidRDefault="00476F2C" w:rsidP="00837315">
      <w:pPr>
        <w:pStyle w:val="a4"/>
        <w:tabs>
          <w:tab w:val="num" w:pos="1134"/>
        </w:tabs>
        <w:ind w:firstLine="567"/>
        <w:rPr>
          <w:szCs w:val="28"/>
        </w:rPr>
      </w:pPr>
      <w:r w:rsidRPr="00476F2C">
        <w:rPr>
          <w:szCs w:val="28"/>
        </w:rPr>
        <w:t xml:space="preserve">Одним из приемов формирования интереса учащихся является использование </w:t>
      </w:r>
      <w:r w:rsidR="00837315">
        <w:rPr>
          <w:szCs w:val="28"/>
        </w:rPr>
        <w:t xml:space="preserve">нетрадиционного </w:t>
      </w:r>
      <w:r w:rsidR="00837315" w:rsidRPr="00476F2C">
        <w:rPr>
          <w:szCs w:val="28"/>
        </w:rPr>
        <w:t>материала</w:t>
      </w:r>
      <w:r w:rsidR="00837315">
        <w:rPr>
          <w:szCs w:val="28"/>
        </w:rPr>
        <w:t xml:space="preserve"> для традиционных промыслов</w:t>
      </w:r>
      <w:r w:rsidRPr="00476F2C">
        <w:rPr>
          <w:szCs w:val="28"/>
        </w:rPr>
        <w:t xml:space="preserve"> </w:t>
      </w:r>
      <w:r w:rsidR="00044344">
        <w:rPr>
          <w:szCs w:val="28"/>
        </w:rPr>
        <w:t>в области декоративно-прикладного искусства</w:t>
      </w:r>
      <w:r w:rsidRPr="00476F2C">
        <w:rPr>
          <w:szCs w:val="28"/>
        </w:rPr>
        <w:t>, что позволяет активизировать учащихся, повысить их интерес к русской истории, культуре, обычаям.</w:t>
      </w:r>
      <w:r w:rsidR="00837315">
        <w:rPr>
          <w:szCs w:val="28"/>
        </w:rPr>
        <w:t xml:space="preserve">      </w:t>
      </w:r>
      <w:r w:rsidR="00837315" w:rsidRPr="00476F2C">
        <w:rPr>
          <w:szCs w:val="28"/>
        </w:rPr>
        <w:t xml:space="preserve">   </w:t>
      </w:r>
    </w:p>
    <w:p w:rsidR="00476F2C" w:rsidRDefault="00837315" w:rsidP="00837315">
      <w:pPr>
        <w:pStyle w:val="a4"/>
        <w:tabs>
          <w:tab w:val="num" w:pos="1134"/>
        </w:tabs>
        <w:ind w:firstLine="426"/>
        <w:rPr>
          <w:szCs w:val="28"/>
        </w:rPr>
      </w:pPr>
      <w:r w:rsidRPr="00476F2C">
        <w:rPr>
          <w:szCs w:val="28"/>
        </w:rPr>
        <w:t xml:space="preserve"> Совершенно очевидно, что для полноценного эстетического развития детей  часов, отведенных на предметы данного цикла, явно недостаточно, чтобы дети могли полно познакомиться с различными видами декоративно - прикладного творчества. Без ярких представлений о развитии народного искусства, его видах, дети не смогут ощутить себя частью единого исторического процесса развития отечественной культуры, что является необходимым условием духовно-нравственного развития обучающихся.  </w:t>
      </w:r>
    </w:p>
    <w:p w:rsidR="00044344" w:rsidRDefault="00044344" w:rsidP="00FC6EF3">
      <w:pPr>
        <w:ind w:firstLine="426"/>
        <w:jc w:val="both"/>
        <w:rPr>
          <w:sz w:val="28"/>
          <w:szCs w:val="28"/>
        </w:rPr>
      </w:pPr>
      <w:r w:rsidRPr="00476F2C">
        <w:rPr>
          <w:sz w:val="28"/>
          <w:szCs w:val="28"/>
        </w:rPr>
        <w:t xml:space="preserve">  Воздействие исторического материала на формирование интереса учащихся к развитию русской культуры может быть наиболее эффективным только при комплексном подходе к проектированию учебно-воспитательного процесса</w:t>
      </w:r>
      <w:r>
        <w:rPr>
          <w:sz w:val="28"/>
          <w:szCs w:val="28"/>
        </w:rPr>
        <w:t>.</w:t>
      </w:r>
      <w:r w:rsidRPr="00044344">
        <w:rPr>
          <w:sz w:val="28"/>
          <w:szCs w:val="28"/>
        </w:rPr>
        <w:t xml:space="preserve"> </w:t>
      </w:r>
      <w:r w:rsidRPr="00476F2C">
        <w:rPr>
          <w:sz w:val="28"/>
          <w:szCs w:val="28"/>
        </w:rPr>
        <w:t>Чуткое и внимательное отношение к прошлому имеет не только познавательное значение, но и воспитывает нравственные качества личности.</w:t>
      </w:r>
    </w:p>
    <w:p w:rsidR="00044344" w:rsidRPr="00044344" w:rsidRDefault="00044344" w:rsidP="00FC6EF3">
      <w:pPr>
        <w:ind w:firstLine="426"/>
        <w:jc w:val="both"/>
        <w:rPr>
          <w:sz w:val="28"/>
          <w:szCs w:val="28"/>
        </w:rPr>
      </w:pPr>
      <w:r w:rsidRPr="00044344">
        <w:rPr>
          <w:sz w:val="28"/>
          <w:szCs w:val="28"/>
        </w:rPr>
        <w:t>Именно на это нацелен курс  «Народное творчество»</w:t>
      </w:r>
      <w:r>
        <w:rPr>
          <w:sz w:val="28"/>
          <w:szCs w:val="28"/>
        </w:rPr>
        <w:t>.</w:t>
      </w:r>
    </w:p>
    <w:p w:rsidR="00044344" w:rsidRPr="00476F2C" w:rsidRDefault="00044344" w:rsidP="00FC6EF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76F2C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044344" w:rsidRPr="00476F2C" w:rsidRDefault="00044344" w:rsidP="00FC6EF3">
      <w:pPr>
        <w:rPr>
          <w:b/>
          <w:sz w:val="28"/>
          <w:szCs w:val="28"/>
        </w:rPr>
      </w:pPr>
      <w:r w:rsidRPr="00476F2C">
        <w:rPr>
          <w:b/>
          <w:sz w:val="28"/>
          <w:szCs w:val="28"/>
        </w:rPr>
        <w:t>Цели курса:</w:t>
      </w:r>
    </w:p>
    <w:p w:rsidR="00044344" w:rsidRPr="00476F2C" w:rsidRDefault="00044344" w:rsidP="00FC6EF3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способствовать приобщению к национальной культуре;</w:t>
      </w:r>
    </w:p>
    <w:p w:rsidR="00044344" w:rsidRPr="00476F2C" w:rsidRDefault="00044344" w:rsidP="00FC6EF3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создать условия для формирования и развития творческих способностей учащихся в художественной обработке материалов.</w:t>
      </w:r>
    </w:p>
    <w:p w:rsidR="00044344" w:rsidRPr="00476F2C" w:rsidRDefault="00044344" w:rsidP="00FC6EF3">
      <w:pPr>
        <w:jc w:val="both"/>
        <w:rPr>
          <w:b/>
          <w:bCs/>
          <w:sz w:val="28"/>
          <w:szCs w:val="28"/>
          <w:u w:val="single"/>
        </w:rPr>
      </w:pPr>
      <w:r w:rsidRPr="00476F2C">
        <w:rPr>
          <w:b/>
          <w:bCs/>
          <w:sz w:val="28"/>
          <w:szCs w:val="28"/>
          <w:u w:val="single"/>
        </w:rPr>
        <w:t>Задачи курса:</w:t>
      </w:r>
    </w:p>
    <w:p w:rsidR="00044344" w:rsidRPr="00476F2C" w:rsidRDefault="00044344" w:rsidP="00FC6EF3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активизация творческого потенциала, мыслительной деятельности, моторных навыков;</w:t>
      </w:r>
    </w:p>
    <w:p w:rsidR="00044344" w:rsidRPr="00476F2C" w:rsidRDefault="00044344" w:rsidP="00FC6EF3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развитие самостоятельности и познавательной активности учащихся;</w:t>
      </w:r>
    </w:p>
    <w:p w:rsidR="00044344" w:rsidRPr="00476F2C" w:rsidRDefault="00044344" w:rsidP="00FC6EF3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создание условий для самостоятельного самоопределения;</w:t>
      </w:r>
    </w:p>
    <w:p w:rsidR="00044344" w:rsidRPr="00476F2C" w:rsidRDefault="00044344" w:rsidP="00FC6EF3">
      <w:pPr>
        <w:numPr>
          <w:ilvl w:val="0"/>
          <w:numId w:val="14"/>
        </w:numPr>
        <w:suppressAutoHyphens/>
        <w:jc w:val="both"/>
        <w:rPr>
          <w:sz w:val="28"/>
          <w:szCs w:val="28"/>
        </w:rPr>
      </w:pPr>
      <w:r w:rsidRPr="00476F2C">
        <w:rPr>
          <w:sz w:val="28"/>
          <w:szCs w:val="28"/>
        </w:rPr>
        <w:t>воспитани</w:t>
      </w:r>
      <w:r>
        <w:rPr>
          <w:sz w:val="28"/>
          <w:szCs w:val="28"/>
        </w:rPr>
        <w:t>е уважения к народным традициям.</w:t>
      </w:r>
    </w:p>
    <w:p w:rsidR="00044344" w:rsidRDefault="00044344" w:rsidP="00044344">
      <w:pPr>
        <w:ind w:firstLine="426"/>
        <w:jc w:val="both"/>
        <w:rPr>
          <w:sz w:val="28"/>
          <w:szCs w:val="28"/>
        </w:rPr>
      </w:pPr>
    </w:p>
    <w:p w:rsidR="00044344" w:rsidRPr="00044344" w:rsidRDefault="00044344" w:rsidP="00044344">
      <w:pPr>
        <w:tabs>
          <w:tab w:val="left" w:pos="3081"/>
        </w:tabs>
        <w:jc w:val="center"/>
        <w:rPr>
          <w:b/>
          <w:bCs/>
          <w:sz w:val="28"/>
          <w:szCs w:val="28"/>
        </w:rPr>
      </w:pPr>
      <w:r w:rsidRPr="00476F2C">
        <w:rPr>
          <w:b/>
          <w:bCs/>
          <w:sz w:val="28"/>
          <w:szCs w:val="28"/>
        </w:rPr>
        <w:t>Нормативные документы</w:t>
      </w:r>
    </w:p>
    <w:p w:rsidR="00044344" w:rsidRPr="005A7A90" w:rsidRDefault="00044344" w:rsidP="00044344">
      <w:pPr>
        <w:pStyle w:val="21"/>
        <w:numPr>
          <w:ilvl w:val="0"/>
          <w:numId w:val="15"/>
        </w:numPr>
        <w:spacing w:line="240" w:lineRule="auto"/>
        <w:jc w:val="both"/>
        <w:rPr>
          <w:sz w:val="28"/>
          <w:szCs w:val="28"/>
          <w:u w:val="single"/>
        </w:rPr>
      </w:pPr>
      <w:r w:rsidRPr="00D60762">
        <w:rPr>
          <w:color w:val="000000"/>
          <w:sz w:val="28"/>
          <w:szCs w:val="28"/>
        </w:rPr>
        <w:t>Концепция национальной образовательной политики РФ (приказ МО РФ от 3.8.2006 г., № 201</w:t>
      </w:r>
      <w:r w:rsidRPr="005A7A90">
        <w:rPr>
          <w:color w:val="000000"/>
          <w:sz w:val="28"/>
          <w:szCs w:val="28"/>
          <w:u w:val="single"/>
        </w:rPr>
        <w:t xml:space="preserve">:  </w:t>
      </w:r>
      <w:r w:rsidRPr="005A7A90">
        <w:rPr>
          <w:color w:val="000000"/>
          <w:sz w:val="28"/>
          <w:szCs w:val="28"/>
          <w:u w:val="single"/>
          <w:lang w:val="en-US"/>
        </w:rPr>
        <w:t>http</w:t>
      </w:r>
      <w:r w:rsidRPr="005A7A90">
        <w:rPr>
          <w:color w:val="000000"/>
          <w:sz w:val="28"/>
          <w:szCs w:val="28"/>
          <w:u w:val="single"/>
        </w:rPr>
        <w:t>://</w:t>
      </w:r>
      <w:r w:rsidRPr="005A7A90">
        <w:rPr>
          <w:color w:val="000000"/>
          <w:sz w:val="28"/>
          <w:szCs w:val="28"/>
          <w:u w:val="single"/>
          <w:lang w:val="en-US"/>
        </w:rPr>
        <w:t>www</w:t>
      </w:r>
      <w:r w:rsidRPr="005A7A90">
        <w:rPr>
          <w:color w:val="000000"/>
          <w:sz w:val="28"/>
          <w:szCs w:val="28"/>
          <w:u w:val="single"/>
        </w:rPr>
        <w:t>.</w:t>
      </w:r>
      <w:proofErr w:type="spellStart"/>
      <w:r w:rsidRPr="005A7A90">
        <w:rPr>
          <w:color w:val="000000"/>
          <w:sz w:val="28"/>
          <w:szCs w:val="28"/>
          <w:u w:val="single"/>
          <w:lang w:val="en-US"/>
        </w:rPr>
        <w:t>businesspravo</w:t>
      </w:r>
      <w:proofErr w:type="spellEnd"/>
      <w:r w:rsidRPr="005A7A90">
        <w:rPr>
          <w:color w:val="000000"/>
          <w:sz w:val="28"/>
          <w:szCs w:val="28"/>
          <w:u w:val="single"/>
        </w:rPr>
        <w:t>.</w:t>
      </w:r>
      <w:proofErr w:type="spellStart"/>
      <w:r w:rsidRPr="005A7A90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5A7A90">
        <w:rPr>
          <w:color w:val="000000"/>
          <w:sz w:val="28"/>
          <w:szCs w:val="28"/>
          <w:u w:val="single"/>
        </w:rPr>
        <w:t>).</w:t>
      </w:r>
    </w:p>
    <w:p w:rsidR="00044344" w:rsidRPr="008F642D" w:rsidRDefault="00044344" w:rsidP="00044344">
      <w:pPr>
        <w:pStyle w:val="21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CE6EF6">
        <w:rPr>
          <w:sz w:val="28"/>
          <w:szCs w:val="28"/>
        </w:rPr>
        <w:t xml:space="preserve">Концепция художественного образования в Российской Федерации </w:t>
      </w:r>
      <w:r>
        <w:rPr>
          <w:color w:val="000000"/>
          <w:sz w:val="28"/>
          <w:szCs w:val="28"/>
        </w:rPr>
        <w:t xml:space="preserve">(приказ </w:t>
      </w:r>
      <w:r w:rsidRPr="00CE6EF6">
        <w:rPr>
          <w:color w:val="000000"/>
          <w:sz w:val="28"/>
          <w:szCs w:val="28"/>
        </w:rPr>
        <w:t>МО РФ от 28.12.2001</w:t>
      </w:r>
      <w:r>
        <w:rPr>
          <w:color w:val="000000"/>
          <w:sz w:val="28"/>
          <w:szCs w:val="28"/>
        </w:rPr>
        <w:t xml:space="preserve"> </w:t>
      </w:r>
      <w:r w:rsidRPr="00CE6EF6">
        <w:rPr>
          <w:color w:val="000000"/>
          <w:sz w:val="28"/>
          <w:szCs w:val="28"/>
        </w:rPr>
        <w:t>г., № 1403</w:t>
      </w:r>
      <w:r>
        <w:rPr>
          <w:color w:val="000000"/>
          <w:sz w:val="28"/>
          <w:szCs w:val="28"/>
        </w:rPr>
        <w:t xml:space="preserve">): </w:t>
      </w:r>
      <w:hyperlink r:id="rId6" w:history="1">
        <w:r w:rsidRPr="00990CEF">
          <w:rPr>
            <w:rStyle w:val="a6"/>
            <w:color w:val="000000"/>
            <w:sz w:val="28"/>
            <w:szCs w:val="28"/>
          </w:rPr>
          <w:t xml:space="preserve">http://www.gnesin.ru/normativy/concept </w:t>
        </w:r>
        <w:proofErr w:type="spellStart"/>
        <w:r w:rsidRPr="00990CEF">
          <w:rPr>
            <w:rStyle w:val="a6"/>
            <w:color w:val="000000"/>
            <w:sz w:val="28"/>
            <w:szCs w:val="28"/>
          </w:rPr>
          <w:t>of</w:t>
        </w:r>
        <w:proofErr w:type="spellEnd"/>
        <w:r w:rsidRPr="00990CEF">
          <w:rPr>
            <w:rStyle w:val="a6"/>
            <w:color w:val="000000"/>
            <w:sz w:val="28"/>
            <w:szCs w:val="28"/>
          </w:rPr>
          <w:t xml:space="preserve"> </w:t>
        </w:r>
        <w:proofErr w:type="spellStart"/>
        <w:r w:rsidRPr="00990CEF">
          <w:rPr>
            <w:rStyle w:val="a6"/>
            <w:color w:val="000000"/>
            <w:sz w:val="28"/>
            <w:szCs w:val="28"/>
          </w:rPr>
          <w:t>art</w:t>
        </w:r>
        <w:proofErr w:type="spellEnd"/>
        <w:r w:rsidRPr="00990CEF">
          <w:rPr>
            <w:rStyle w:val="a6"/>
            <w:color w:val="000000"/>
            <w:sz w:val="28"/>
            <w:szCs w:val="28"/>
          </w:rPr>
          <w:t xml:space="preserve"> education.html</w:t>
        </w:r>
      </w:hyperlink>
      <w:r w:rsidRPr="00990CEF">
        <w:rPr>
          <w:color w:val="000000"/>
          <w:sz w:val="28"/>
          <w:szCs w:val="28"/>
          <w:u w:val="single"/>
        </w:rPr>
        <w:t>.</w:t>
      </w:r>
      <w:r w:rsidRPr="005A7A90">
        <w:rPr>
          <w:sz w:val="28"/>
          <w:szCs w:val="28"/>
          <w:u w:val="single"/>
        </w:rPr>
        <w:t xml:space="preserve"> </w:t>
      </w:r>
    </w:p>
    <w:p w:rsidR="00044344" w:rsidRPr="00596E6E" w:rsidRDefault="00044344" w:rsidP="00044344">
      <w:pPr>
        <w:pStyle w:val="21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F01850">
        <w:rPr>
          <w:sz w:val="28"/>
          <w:szCs w:val="28"/>
        </w:rPr>
        <w:t>Концепция духовно-нравственного развития и воспитания ли</w:t>
      </w:r>
      <w:r>
        <w:rPr>
          <w:sz w:val="28"/>
          <w:szCs w:val="28"/>
        </w:rPr>
        <w:t xml:space="preserve">чности гражданина России </w:t>
      </w:r>
      <w:r w:rsidRPr="00EF05D8">
        <w:rPr>
          <w:sz w:val="28"/>
          <w:szCs w:val="28"/>
        </w:rPr>
        <w:t xml:space="preserve"> </w:t>
      </w:r>
      <w:hyperlink r:id="rId7" w:history="1">
        <w:r w:rsidRPr="00596E6E">
          <w:rPr>
            <w:sz w:val="28"/>
            <w:szCs w:val="28"/>
          </w:rPr>
          <w:t>http://standart.edu.ru</w:t>
        </w:r>
      </w:hyperlink>
      <w:r w:rsidRPr="00596E6E">
        <w:rPr>
          <w:sz w:val="28"/>
          <w:szCs w:val="28"/>
        </w:rPr>
        <w:t xml:space="preserve"> и </w:t>
      </w:r>
      <w:hyperlink r:id="rId8" w:history="1">
        <w:r w:rsidRPr="00596E6E">
          <w:rPr>
            <w:sz w:val="28"/>
            <w:szCs w:val="28"/>
          </w:rPr>
          <w:t>www.isiorao.ru</w:t>
        </w:r>
      </w:hyperlink>
      <w:r w:rsidRPr="00596E6E">
        <w:rPr>
          <w:sz w:val="28"/>
          <w:szCs w:val="28"/>
        </w:rPr>
        <w:t>.</w:t>
      </w:r>
    </w:p>
    <w:p w:rsidR="00044344" w:rsidRDefault="00044344" w:rsidP="00044344">
      <w:pPr>
        <w:ind w:left="720"/>
        <w:jc w:val="both"/>
        <w:rPr>
          <w:sz w:val="28"/>
          <w:szCs w:val="28"/>
        </w:rPr>
      </w:pPr>
      <w:r w:rsidRPr="009F683E">
        <w:rPr>
          <w:sz w:val="28"/>
          <w:szCs w:val="28"/>
        </w:rPr>
        <w:t>Эл</w:t>
      </w:r>
      <w:proofErr w:type="gramStart"/>
      <w:r w:rsidRPr="009F683E">
        <w:rPr>
          <w:sz w:val="28"/>
          <w:szCs w:val="28"/>
        </w:rPr>
        <w:t>.</w:t>
      </w:r>
      <w:proofErr w:type="gramEnd"/>
      <w:r w:rsidRPr="009F683E">
        <w:rPr>
          <w:sz w:val="28"/>
          <w:szCs w:val="28"/>
        </w:rPr>
        <w:t xml:space="preserve"> </w:t>
      </w:r>
      <w:proofErr w:type="gramStart"/>
      <w:r w:rsidRPr="009F683E">
        <w:rPr>
          <w:sz w:val="28"/>
          <w:szCs w:val="28"/>
        </w:rPr>
        <w:t>в</w:t>
      </w:r>
      <w:proofErr w:type="gramEnd"/>
      <w:r w:rsidRPr="009F683E">
        <w:rPr>
          <w:sz w:val="28"/>
          <w:szCs w:val="28"/>
        </w:rPr>
        <w:t xml:space="preserve">ерсия: </w:t>
      </w:r>
      <w:hyperlink r:id="rId9" w:history="1">
        <w:r w:rsidRPr="003D5C58">
          <w:rPr>
            <w:rStyle w:val="a6"/>
            <w:sz w:val="28"/>
            <w:szCs w:val="28"/>
          </w:rPr>
          <w:t>http://www.ipkps.bsu.edu.ru/source/kafedra/duh_nrav_lab.asp</w:t>
        </w:r>
      </w:hyperlink>
    </w:p>
    <w:p w:rsidR="00044344" w:rsidRPr="00596E6E" w:rsidRDefault="00044344" w:rsidP="00044344">
      <w:pPr>
        <w:numPr>
          <w:ilvl w:val="0"/>
          <w:numId w:val="15"/>
        </w:numPr>
        <w:jc w:val="both"/>
        <w:rPr>
          <w:sz w:val="28"/>
          <w:szCs w:val="28"/>
        </w:rPr>
      </w:pPr>
      <w:r w:rsidRPr="00596E6E">
        <w:rPr>
          <w:sz w:val="28"/>
          <w:szCs w:val="28"/>
        </w:rPr>
        <w:t xml:space="preserve"> Концепция этнокультурного образования: </w:t>
      </w:r>
      <w:hyperlink r:id="rId10" w:history="1">
        <w:r w:rsidRPr="00596E6E">
          <w:rPr>
            <w:rStyle w:val="a6"/>
            <w:color w:val="000000"/>
            <w:sz w:val="28"/>
            <w:szCs w:val="28"/>
          </w:rPr>
          <w:t>http://www.school.edu.ru</w:t>
        </w:r>
      </w:hyperlink>
      <w:r w:rsidRPr="00596E6E">
        <w:rPr>
          <w:color w:val="000000"/>
          <w:sz w:val="28"/>
          <w:szCs w:val="28"/>
        </w:rPr>
        <w:t xml:space="preserve"> . </w:t>
      </w:r>
    </w:p>
    <w:p w:rsidR="00044344" w:rsidRDefault="00044344" w:rsidP="00044344">
      <w:pPr>
        <w:pStyle w:val="21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 w:rsidRPr="00CE6EF6">
        <w:rPr>
          <w:sz w:val="28"/>
          <w:szCs w:val="28"/>
        </w:rPr>
        <w:t>Образовательный стандарт основного общего образования по искусству /</w:t>
      </w:r>
      <w:r>
        <w:rPr>
          <w:sz w:val="28"/>
          <w:szCs w:val="28"/>
        </w:rPr>
        <w:t xml:space="preserve">/ </w:t>
      </w:r>
      <w:r w:rsidRPr="00CE6EF6">
        <w:rPr>
          <w:sz w:val="28"/>
          <w:szCs w:val="28"/>
        </w:rPr>
        <w:t>Вестник образования</w:t>
      </w:r>
      <w:r>
        <w:rPr>
          <w:sz w:val="28"/>
          <w:szCs w:val="28"/>
        </w:rPr>
        <w:t xml:space="preserve">. </w:t>
      </w:r>
      <w:r w:rsidRPr="00CE6EF6">
        <w:rPr>
          <w:sz w:val="28"/>
          <w:szCs w:val="28"/>
        </w:rPr>
        <w:t xml:space="preserve"> – 2004</w:t>
      </w:r>
      <w:r>
        <w:rPr>
          <w:sz w:val="28"/>
          <w:szCs w:val="28"/>
        </w:rPr>
        <w:t xml:space="preserve">. - </w:t>
      </w:r>
      <w:r w:rsidRPr="00CE6EF6">
        <w:rPr>
          <w:sz w:val="28"/>
          <w:szCs w:val="28"/>
        </w:rPr>
        <w:t>№13, 15</w:t>
      </w:r>
      <w:r>
        <w:rPr>
          <w:sz w:val="28"/>
          <w:szCs w:val="28"/>
        </w:rPr>
        <w:t>.</w:t>
      </w:r>
    </w:p>
    <w:p w:rsidR="00044344" w:rsidRDefault="00044344" w:rsidP="00044344">
      <w:pPr>
        <w:numPr>
          <w:ilvl w:val="0"/>
          <w:numId w:val="15"/>
        </w:numPr>
        <w:tabs>
          <w:tab w:val="left" w:pos="3081"/>
        </w:tabs>
        <w:jc w:val="both"/>
        <w:rPr>
          <w:sz w:val="28"/>
          <w:szCs w:val="28"/>
        </w:rPr>
      </w:pPr>
      <w:r w:rsidRPr="00F01850">
        <w:rPr>
          <w:sz w:val="28"/>
          <w:szCs w:val="28"/>
        </w:rPr>
        <w:t>Базисный учебный план.</w:t>
      </w:r>
    </w:p>
    <w:p w:rsidR="00FC6EF3" w:rsidRDefault="00FC6EF3" w:rsidP="00FC6EF3">
      <w:pPr>
        <w:tabs>
          <w:tab w:val="left" w:pos="3081"/>
        </w:tabs>
        <w:jc w:val="both"/>
        <w:rPr>
          <w:sz w:val="28"/>
          <w:szCs w:val="28"/>
        </w:rPr>
      </w:pPr>
    </w:p>
    <w:p w:rsidR="00FC6EF3" w:rsidRPr="00F01850" w:rsidRDefault="00FC6EF3" w:rsidP="00FC6EF3">
      <w:pPr>
        <w:tabs>
          <w:tab w:val="left" w:pos="3081"/>
        </w:tabs>
        <w:jc w:val="both"/>
        <w:rPr>
          <w:sz w:val="28"/>
          <w:szCs w:val="28"/>
        </w:rPr>
      </w:pPr>
    </w:p>
    <w:p w:rsidR="00044344" w:rsidRDefault="00044344" w:rsidP="00ED1AEA">
      <w:pPr>
        <w:ind w:firstLine="426"/>
        <w:jc w:val="center"/>
        <w:rPr>
          <w:sz w:val="28"/>
          <w:szCs w:val="28"/>
        </w:rPr>
      </w:pPr>
      <w:r w:rsidRPr="00044344">
        <w:rPr>
          <w:b/>
          <w:sz w:val="28"/>
          <w:szCs w:val="28"/>
        </w:rPr>
        <w:lastRenderedPageBreak/>
        <w:t>Сведения о программе</w:t>
      </w:r>
    </w:p>
    <w:p w:rsidR="00ED1AEA" w:rsidRPr="00476F2C" w:rsidRDefault="00ED1AEA" w:rsidP="00ED1AEA">
      <w:pPr>
        <w:shd w:val="clear" w:color="auto" w:fill="FFFFFF"/>
        <w:spacing w:line="317" w:lineRule="exact"/>
        <w:ind w:left="58" w:firstLine="701"/>
        <w:jc w:val="both"/>
        <w:rPr>
          <w:sz w:val="28"/>
          <w:szCs w:val="28"/>
        </w:rPr>
      </w:pPr>
      <w:r w:rsidRPr="00476F2C">
        <w:rPr>
          <w:sz w:val="28"/>
          <w:szCs w:val="28"/>
        </w:rPr>
        <w:t xml:space="preserve">По частным вопросам декоративно-прикладного искусства достаточно много </w:t>
      </w:r>
      <w:r w:rsidRPr="00476F2C">
        <w:rPr>
          <w:spacing w:val="-1"/>
          <w:sz w:val="28"/>
          <w:szCs w:val="28"/>
        </w:rPr>
        <w:t xml:space="preserve">наработок, которые большей своей частью ориентированы на дополнительные сведения о </w:t>
      </w:r>
      <w:r w:rsidRPr="00476F2C">
        <w:rPr>
          <w:sz w:val="28"/>
          <w:szCs w:val="28"/>
        </w:rPr>
        <w:t>тех или иных видах декоративно-прикладн</w:t>
      </w:r>
      <w:r>
        <w:rPr>
          <w:sz w:val="28"/>
          <w:szCs w:val="28"/>
        </w:rPr>
        <w:t>ого искусства, о приемах работы</w:t>
      </w:r>
      <w:r w:rsidRPr="00476F2C">
        <w:rPr>
          <w:sz w:val="28"/>
          <w:szCs w:val="28"/>
        </w:rPr>
        <w:t>.</w:t>
      </w:r>
    </w:p>
    <w:p w:rsidR="00ED1AEA" w:rsidRPr="00476F2C" w:rsidRDefault="00ED1AEA" w:rsidP="00ED1AEA">
      <w:pPr>
        <w:shd w:val="clear" w:color="auto" w:fill="FFFFFF"/>
        <w:spacing w:line="317" w:lineRule="exact"/>
        <w:ind w:left="58" w:firstLine="778"/>
        <w:jc w:val="both"/>
        <w:rPr>
          <w:sz w:val="28"/>
          <w:szCs w:val="28"/>
        </w:rPr>
      </w:pPr>
      <w:r w:rsidRPr="00476F2C">
        <w:rPr>
          <w:sz w:val="28"/>
          <w:szCs w:val="28"/>
        </w:rPr>
        <w:t xml:space="preserve">Один из наиболее актуальных вопросов воспитания у детей активного </w:t>
      </w:r>
      <w:r w:rsidRPr="00476F2C">
        <w:rPr>
          <w:spacing w:val="-1"/>
          <w:sz w:val="28"/>
          <w:szCs w:val="28"/>
        </w:rPr>
        <w:t xml:space="preserve">заинтересованного отношения к изобразительному искусству, к искусству в целом,- был </w:t>
      </w:r>
      <w:r w:rsidRPr="00476F2C">
        <w:rPr>
          <w:spacing w:val="-5"/>
          <w:sz w:val="28"/>
          <w:szCs w:val="28"/>
        </w:rPr>
        <w:t>рассмотрен в работах</w:t>
      </w:r>
      <w:r w:rsidRPr="00476F2C">
        <w:rPr>
          <w:i/>
          <w:iCs/>
          <w:spacing w:val="-5"/>
          <w:sz w:val="28"/>
          <w:szCs w:val="28"/>
        </w:rPr>
        <w:t xml:space="preserve"> </w:t>
      </w:r>
      <w:r w:rsidRPr="00476F2C">
        <w:rPr>
          <w:iCs/>
          <w:spacing w:val="-5"/>
          <w:sz w:val="28"/>
          <w:szCs w:val="28"/>
        </w:rPr>
        <w:t xml:space="preserve">Б.М. </w:t>
      </w:r>
      <w:proofErr w:type="spellStart"/>
      <w:r w:rsidRPr="00476F2C">
        <w:rPr>
          <w:iCs/>
          <w:spacing w:val="-5"/>
          <w:sz w:val="28"/>
          <w:szCs w:val="28"/>
        </w:rPr>
        <w:t>Неменского</w:t>
      </w:r>
      <w:proofErr w:type="spellEnd"/>
      <w:r w:rsidRPr="00476F2C">
        <w:rPr>
          <w:i/>
          <w:iCs/>
          <w:spacing w:val="-5"/>
          <w:sz w:val="28"/>
          <w:szCs w:val="28"/>
        </w:rPr>
        <w:t xml:space="preserve">, </w:t>
      </w:r>
      <w:r w:rsidRPr="00476F2C">
        <w:rPr>
          <w:spacing w:val="-5"/>
          <w:sz w:val="28"/>
          <w:szCs w:val="28"/>
        </w:rPr>
        <w:t xml:space="preserve">который много лет посвятил  работе с детьми в </w:t>
      </w:r>
      <w:r w:rsidRPr="00476F2C">
        <w:rPr>
          <w:sz w:val="28"/>
          <w:szCs w:val="28"/>
        </w:rPr>
        <w:t>области изобразительного искусства, в том числе и народного творчества.</w:t>
      </w:r>
      <w:r>
        <w:rPr>
          <w:sz w:val="28"/>
          <w:szCs w:val="28"/>
        </w:rPr>
        <w:t xml:space="preserve"> </w:t>
      </w:r>
      <w:r w:rsidRPr="00476F2C">
        <w:rPr>
          <w:sz w:val="28"/>
          <w:szCs w:val="28"/>
        </w:rPr>
        <w:t xml:space="preserve">Метод автора позволяет преодолеть </w:t>
      </w:r>
      <w:proofErr w:type="spellStart"/>
      <w:r w:rsidRPr="00476F2C">
        <w:rPr>
          <w:sz w:val="28"/>
          <w:szCs w:val="28"/>
        </w:rPr>
        <w:t>обездушенность</w:t>
      </w:r>
      <w:proofErr w:type="spellEnd"/>
      <w:r w:rsidRPr="00476F2C">
        <w:rPr>
          <w:sz w:val="28"/>
          <w:szCs w:val="28"/>
        </w:rPr>
        <w:t xml:space="preserve"> и </w:t>
      </w:r>
      <w:proofErr w:type="spellStart"/>
      <w:r w:rsidRPr="00476F2C">
        <w:rPr>
          <w:sz w:val="28"/>
          <w:szCs w:val="28"/>
        </w:rPr>
        <w:t>бездуховность</w:t>
      </w:r>
      <w:proofErr w:type="spellEnd"/>
      <w:r w:rsidRPr="00476F2C">
        <w:rPr>
          <w:sz w:val="28"/>
          <w:szCs w:val="28"/>
        </w:rPr>
        <w:t xml:space="preserve"> ремесленного (декоративного) рисования, а также «назывательное» изложение истории искусства детям. Декоративно-прикладное искусство требует «деятеля» не только в намерении: человек берет дерево, глину, камень, краски и создает, преобразует их в нечто вещественное, занимающее самостоятельное место и пространство. Все это близко и понятно детям.</w:t>
      </w:r>
    </w:p>
    <w:p w:rsidR="00ED1AEA" w:rsidRPr="00476F2C" w:rsidRDefault="00ED1AEA" w:rsidP="00ED1AEA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476F2C">
        <w:rPr>
          <w:sz w:val="28"/>
          <w:szCs w:val="28"/>
        </w:rPr>
        <w:tab/>
        <w:t>«Народное творчество»- курс для учащихся школы, дополняющий и углубляющий знания детей, получаемых на уроках изобразительн</w:t>
      </w:r>
      <w:r>
        <w:rPr>
          <w:sz w:val="28"/>
          <w:szCs w:val="28"/>
        </w:rPr>
        <w:t>ого искусства и технологии</w:t>
      </w:r>
      <w:r w:rsidRPr="00476F2C">
        <w:rPr>
          <w:sz w:val="28"/>
          <w:szCs w:val="28"/>
        </w:rPr>
        <w:t>. Занятия декоративно-прикладным творчеством открывают пути познания народного мастерства, обогащают внутренний мир</w:t>
      </w:r>
      <w:r>
        <w:rPr>
          <w:sz w:val="28"/>
          <w:szCs w:val="28"/>
        </w:rPr>
        <w:t>.</w:t>
      </w:r>
      <w:r w:rsidR="00D33479">
        <w:rPr>
          <w:sz w:val="28"/>
          <w:szCs w:val="28"/>
        </w:rPr>
        <w:t xml:space="preserve"> Особенностью курса является использование в работе нетрадиционных материалов для изготовления традиционных изделий. Например, лозу заменяют трубочки из бумаги, глину – соленое тесто, мозаичное стекло – яичная скорлупа. </w:t>
      </w:r>
    </w:p>
    <w:p w:rsidR="00ED1AEA" w:rsidRPr="00476F2C" w:rsidRDefault="00ED1AEA" w:rsidP="00ED1AEA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Этот курс ориентирован также на развитие мышления детей, их воображения, творческой активности, наблюдательности и любознательности. Курс перспективен в плане эстетического воспитания, поскольку изучение искусства открывает ребенку «мир красоты» и «красоту мира», дает простор радостному, эмоционально-образному восприятию действительности.</w:t>
      </w:r>
    </w:p>
    <w:p w:rsidR="00ED1AEA" w:rsidRDefault="00ED1AEA" w:rsidP="00ED1AEA">
      <w:pPr>
        <w:ind w:firstLine="426"/>
        <w:jc w:val="center"/>
        <w:rPr>
          <w:sz w:val="28"/>
          <w:szCs w:val="28"/>
        </w:rPr>
      </w:pPr>
      <w:r w:rsidRPr="00ED1AEA">
        <w:rPr>
          <w:b/>
          <w:color w:val="000000"/>
          <w:sz w:val="28"/>
          <w:szCs w:val="28"/>
        </w:rPr>
        <w:t>Определение места и роли учебного курса</w:t>
      </w:r>
    </w:p>
    <w:p w:rsidR="00ED1AEA" w:rsidRDefault="00ED1AEA" w:rsidP="00ED1AEA">
      <w:pPr>
        <w:shd w:val="clear" w:color="auto" w:fill="FFFFFF"/>
        <w:spacing w:line="317" w:lineRule="exact"/>
        <w:ind w:left="96" w:firstLine="613"/>
        <w:jc w:val="both"/>
        <w:rPr>
          <w:sz w:val="28"/>
          <w:szCs w:val="28"/>
        </w:rPr>
      </w:pPr>
      <w:r>
        <w:rPr>
          <w:sz w:val="28"/>
          <w:szCs w:val="28"/>
        </w:rPr>
        <w:t>Курс «Народное творчество»</w:t>
      </w:r>
      <w:r w:rsidRPr="0047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рекомендуется в 5 </w:t>
      </w:r>
      <w:r w:rsidRPr="00476F2C">
        <w:rPr>
          <w:sz w:val="28"/>
          <w:szCs w:val="28"/>
        </w:rPr>
        <w:t xml:space="preserve">классах в объеме </w:t>
      </w:r>
      <w:r>
        <w:rPr>
          <w:sz w:val="28"/>
          <w:szCs w:val="28"/>
        </w:rPr>
        <w:t>35 часов. Курс построен по такой системе, что при необходимости,  каждый блок может быть расширен и предложен к изучению в следующем учебном году.</w:t>
      </w:r>
      <w:r w:rsidRPr="00ED1AEA">
        <w:rPr>
          <w:sz w:val="28"/>
          <w:szCs w:val="28"/>
        </w:rPr>
        <w:t xml:space="preserve"> </w:t>
      </w:r>
    </w:p>
    <w:p w:rsidR="00ED1AEA" w:rsidRDefault="00ED1AEA" w:rsidP="00FC6EF3">
      <w:pPr>
        <w:shd w:val="clear" w:color="auto" w:fill="FFFFFF"/>
        <w:spacing w:line="317" w:lineRule="exact"/>
        <w:ind w:left="96" w:firstLine="613"/>
        <w:jc w:val="both"/>
        <w:rPr>
          <w:sz w:val="28"/>
          <w:szCs w:val="28"/>
        </w:rPr>
      </w:pPr>
      <w:r w:rsidRPr="00476F2C">
        <w:rPr>
          <w:sz w:val="28"/>
          <w:szCs w:val="28"/>
        </w:rPr>
        <w:t>Предложенн</w:t>
      </w:r>
      <w:r>
        <w:rPr>
          <w:sz w:val="28"/>
          <w:szCs w:val="28"/>
        </w:rPr>
        <w:t xml:space="preserve">ый </w:t>
      </w:r>
      <w:r w:rsidRPr="00476F2C">
        <w:rPr>
          <w:sz w:val="28"/>
          <w:szCs w:val="28"/>
        </w:rPr>
        <w:t>ку</w:t>
      </w:r>
      <w:proofErr w:type="gramStart"/>
      <w:r w:rsidRPr="00476F2C">
        <w:rPr>
          <w:sz w:val="28"/>
          <w:szCs w:val="28"/>
        </w:rPr>
        <w:t>рс</w:t>
      </w:r>
      <w:r>
        <w:rPr>
          <w:sz w:val="28"/>
          <w:szCs w:val="28"/>
        </w:rPr>
        <w:t xml:space="preserve"> </w:t>
      </w:r>
      <w:r w:rsidRPr="00476F2C">
        <w:rPr>
          <w:sz w:val="28"/>
          <w:szCs w:val="28"/>
        </w:rPr>
        <w:t>вкл</w:t>
      </w:r>
      <w:proofErr w:type="gramEnd"/>
      <w:r w:rsidRPr="00476F2C">
        <w:rPr>
          <w:sz w:val="28"/>
          <w:szCs w:val="28"/>
        </w:rPr>
        <w:t>ючает материал, не содержащийся в базовой программе по технологии</w:t>
      </w:r>
      <w:r>
        <w:rPr>
          <w:sz w:val="28"/>
          <w:szCs w:val="28"/>
        </w:rPr>
        <w:t xml:space="preserve"> или изобразительному искусству</w:t>
      </w:r>
      <w:r w:rsidRPr="00476F2C">
        <w:rPr>
          <w:sz w:val="28"/>
          <w:szCs w:val="28"/>
        </w:rPr>
        <w:t xml:space="preserve">, содержит знания, вызывающие познавательный интерес учащихся к традициям </w:t>
      </w:r>
      <w:r>
        <w:rPr>
          <w:sz w:val="28"/>
          <w:szCs w:val="28"/>
        </w:rPr>
        <w:t>народной</w:t>
      </w:r>
      <w:r w:rsidRPr="00476F2C">
        <w:rPr>
          <w:sz w:val="28"/>
          <w:szCs w:val="28"/>
        </w:rPr>
        <w:t xml:space="preserve"> культуры, способствует развитию интереса к богатейшей истории </w:t>
      </w:r>
      <w:r>
        <w:rPr>
          <w:sz w:val="28"/>
          <w:szCs w:val="28"/>
        </w:rPr>
        <w:t>декоративно-прикладного искусства</w:t>
      </w:r>
      <w:r w:rsidRPr="00476F2C">
        <w:rPr>
          <w:sz w:val="28"/>
          <w:szCs w:val="28"/>
        </w:rPr>
        <w:t xml:space="preserve">.  </w:t>
      </w:r>
    </w:p>
    <w:p w:rsidR="0087371D" w:rsidRDefault="0087371D" w:rsidP="00FC6EF3">
      <w:pPr>
        <w:ind w:firstLine="426"/>
        <w:jc w:val="center"/>
        <w:rPr>
          <w:sz w:val="28"/>
          <w:szCs w:val="28"/>
        </w:rPr>
      </w:pPr>
      <w:r w:rsidRPr="0087371D">
        <w:rPr>
          <w:b/>
          <w:sz w:val="28"/>
          <w:szCs w:val="28"/>
        </w:rPr>
        <w:t>Информация о количестве учебных часов</w:t>
      </w:r>
    </w:p>
    <w:tbl>
      <w:tblPr>
        <w:tblStyle w:val="a8"/>
        <w:tblW w:w="9923" w:type="dxa"/>
        <w:tblInd w:w="-176" w:type="dxa"/>
        <w:tblLook w:val="04A0"/>
      </w:tblPr>
      <w:tblGrid>
        <w:gridCol w:w="543"/>
        <w:gridCol w:w="3061"/>
        <w:gridCol w:w="1197"/>
        <w:gridCol w:w="1198"/>
        <w:gridCol w:w="1479"/>
        <w:gridCol w:w="1029"/>
        <w:gridCol w:w="81"/>
        <w:gridCol w:w="1335"/>
      </w:tblGrid>
      <w:tr w:rsidR="0087371D" w:rsidTr="001E1618">
        <w:tc>
          <w:tcPr>
            <w:tcW w:w="543" w:type="dxa"/>
            <w:vMerge w:val="restart"/>
          </w:tcPr>
          <w:p w:rsidR="0087371D" w:rsidRDefault="0087371D" w:rsidP="00ED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1" w:type="dxa"/>
            <w:vMerge w:val="restart"/>
          </w:tcPr>
          <w:p w:rsidR="0087371D" w:rsidRDefault="0087371D" w:rsidP="00ED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6319" w:type="dxa"/>
            <w:gridSpan w:val="6"/>
          </w:tcPr>
          <w:p w:rsidR="0087371D" w:rsidRDefault="0087371D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1E1618" w:rsidTr="001E1618">
        <w:tc>
          <w:tcPr>
            <w:tcW w:w="543" w:type="dxa"/>
            <w:vMerge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98" w:type="dxa"/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</w:tr>
      <w:tr w:rsidR="001E1618" w:rsidTr="001E1618">
        <w:tc>
          <w:tcPr>
            <w:tcW w:w="543" w:type="dxa"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1E1618" w:rsidRPr="00AA74C1" w:rsidRDefault="001E1618" w:rsidP="008A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1197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1618" w:rsidRDefault="001E1618" w:rsidP="0087371D">
            <w:pPr>
              <w:jc w:val="center"/>
              <w:rPr>
                <w:sz w:val="28"/>
                <w:szCs w:val="28"/>
              </w:rPr>
            </w:pPr>
          </w:p>
        </w:tc>
      </w:tr>
      <w:tr w:rsidR="001E1618" w:rsidTr="001E1618">
        <w:tc>
          <w:tcPr>
            <w:tcW w:w="543" w:type="dxa"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1E1618" w:rsidRPr="00AA74C1" w:rsidRDefault="001E1618" w:rsidP="008A582A">
            <w:pPr>
              <w:jc w:val="both"/>
              <w:rPr>
                <w:sz w:val="28"/>
                <w:szCs w:val="28"/>
              </w:rPr>
            </w:pPr>
            <w:r w:rsidRPr="00AA74C1">
              <w:rPr>
                <w:sz w:val="28"/>
                <w:szCs w:val="28"/>
              </w:rPr>
              <w:t>Народные традиции декоративно-прикладного искусства</w:t>
            </w:r>
          </w:p>
        </w:tc>
        <w:tc>
          <w:tcPr>
            <w:tcW w:w="1197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1E1618" w:rsidRDefault="001E1618" w:rsidP="0087371D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1618" w:rsidRPr="001E1618" w:rsidRDefault="001E1618" w:rsidP="001E1618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1</w:t>
            </w:r>
          </w:p>
        </w:tc>
      </w:tr>
      <w:tr w:rsidR="001E1618" w:rsidTr="001E1618">
        <w:tc>
          <w:tcPr>
            <w:tcW w:w="543" w:type="dxa"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1E1618" w:rsidRPr="00AA74C1" w:rsidRDefault="001E1618" w:rsidP="008A582A">
            <w:pPr>
              <w:jc w:val="both"/>
              <w:rPr>
                <w:sz w:val="28"/>
                <w:szCs w:val="28"/>
              </w:rPr>
            </w:pPr>
            <w:r w:rsidRPr="00AA74C1">
              <w:rPr>
                <w:sz w:val="28"/>
                <w:szCs w:val="28"/>
              </w:rPr>
              <w:t>Работа с различными материалами</w:t>
            </w:r>
          </w:p>
        </w:tc>
        <w:tc>
          <w:tcPr>
            <w:tcW w:w="1197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 w:rsidRPr="00AA74C1">
              <w:rPr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1E1618" w:rsidRPr="00AA74C1" w:rsidRDefault="008A582A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582A"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618" w:rsidRPr="001E1618" w:rsidRDefault="001E1618" w:rsidP="008A582A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1618" w:rsidRPr="001E1618" w:rsidRDefault="001E1618" w:rsidP="0087371D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1</w:t>
            </w:r>
          </w:p>
        </w:tc>
      </w:tr>
      <w:tr w:rsidR="001E1618" w:rsidTr="001E1618">
        <w:tc>
          <w:tcPr>
            <w:tcW w:w="543" w:type="dxa"/>
          </w:tcPr>
          <w:p w:rsidR="001E1618" w:rsidRDefault="001E1618" w:rsidP="00ED1A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</w:tcPr>
          <w:p w:rsidR="001E1618" w:rsidRPr="00AA74C1" w:rsidRDefault="001E1618" w:rsidP="008A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97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98" w:type="dxa"/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1E1618" w:rsidRPr="00AA74C1" w:rsidRDefault="001E1618" w:rsidP="008A5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18" w:rsidRPr="001E1618" w:rsidRDefault="001E1618" w:rsidP="008A582A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</w:tcPr>
          <w:p w:rsidR="001E1618" w:rsidRPr="001E1618" w:rsidRDefault="001E1618" w:rsidP="0087371D">
            <w:pPr>
              <w:jc w:val="center"/>
              <w:rPr>
                <w:sz w:val="28"/>
                <w:szCs w:val="28"/>
              </w:rPr>
            </w:pPr>
            <w:r w:rsidRPr="001E1618">
              <w:rPr>
                <w:sz w:val="28"/>
                <w:szCs w:val="28"/>
              </w:rPr>
              <w:t>2</w:t>
            </w:r>
          </w:p>
        </w:tc>
      </w:tr>
    </w:tbl>
    <w:p w:rsidR="0087371D" w:rsidRPr="00476F2C" w:rsidRDefault="0087371D" w:rsidP="0087371D">
      <w:pPr>
        <w:jc w:val="center"/>
        <w:rPr>
          <w:b/>
          <w:color w:val="000000"/>
          <w:sz w:val="28"/>
          <w:szCs w:val="28"/>
        </w:rPr>
      </w:pPr>
      <w:r w:rsidRPr="00476F2C">
        <w:rPr>
          <w:b/>
          <w:color w:val="000000"/>
          <w:sz w:val="28"/>
          <w:szCs w:val="28"/>
        </w:rPr>
        <w:t>Формы организации образовательного процесса</w:t>
      </w:r>
    </w:p>
    <w:p w:rsidR="0087371D" w:rsidRPr="00476F2C" w:rsidRDefault="0087371D" w:rsidP="0087371D">
      <w:pPr>
        <w:ind w:firstLine="567"/>
        <w:jc w:val="both"/>
        <w:rPr>
          <w:sz w:val="28"/>
          <w:szCs w:val="28"/>
        </w:rPr>
      </w:pPr>
      <w:r w:rsidRPr="00476F2C">
        <w:rPr>
          <w:color w:val="000000"/>
          <w:sz w:val="28"/>
          <w:szCs w:val="28"/>
        </w:rPr>
        <w:lastRenderedPageBreak/>
        <w:t xml:space="preserve">Коллективные, групповые, индивидуальные. Обучение ведется </w:t>
      </w:r>
      <w:r>
        <w:rPr>
          <w:color w:val="000000"/>
          <w:sz w:val="28"/>
          <w:szCs w:val="28"/>
        </w:rPr>
        <w:t xml:space="preserve">в основном в форме практических занятий </w:t>
      </w:r>
      <w:r w:rsidRPr="00476F2C">
        <w:rPr>
          <w:sz w:val="28"/>
          <w:szCs w:val="28"/>
        </w:rPr>
        <w:t xml:space="preserve">с использованием наряду с традиционными формами и методами обучения — проблемного обучения, метода проектов, игровых элементов, разнообразного дидактического материала, экспонатов старины и современных предметов и вещей, в которых использованы знания и умения наших предков.     </w:t>
      </w:r>
    </w:p>
    <w:p w:rsidR="007C6498" w:rsidRPr="00476F2C" w:rsidRDefault="007C6498" w:rsidP="007C6498">
      <w:pPr>
        <w:pStyle w:val="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476F2C">
        <w:rPr>
          <w:rFonts w:ascii="Times New Roman" w:hAnsi="Times New Roman" w:cs="Times New Roman"/>
          <w:i w:val="0"/>
        </w:rPr>
        <w:t xml:space="preserve">Методические особенности изучения </w:t>
      </w:r>
      <w:r>
        <w:rPr>
          <w:rFonts w:ascii="Times New Roman" w:hAnsi="Times New Roman" w:cs="Times New Roman"/>
          <w:i w:val="0"/>
        </w:rPr>
        <w:t>курса</w:t>
      </w:r>
    </w:p>
    <w:p w:rsidR="007C6498" w:rsidRPr="00476F2C" w:rsidRDefault="007C6498" w:rsidP="007C6498">
      <w:pPr>
        <w:shd w:val="clear" w:color="auto" w:fill="FFFFFF"/>
        <w:spacing w:line="317" w:lineRule="exact"/>
        <w:ind w:firstLine="426"/>
        <w:jc w:val="both"/>
        <w:rPr>
          <w:sz w:val="28"/>
          <w:szCs w:val="28"/>
        </w:rPr>
      </w:pPr>
      <w:r w:rsidRPr="00476F2C">
        <w:rPr>
          <w:spacing w:val="-1"/>
          <w:sz w:val="28"/>
          <w:szCs w:val="28"/>
        </w:rPr>
        <w:t xml:space="preserve">На занятиях большая часть времени отводится самостоятельной работе детей. Это </w:t>
      </w:r>
      <w:r w:rsidRPr="00476F2C">
        <w:rPr>
          <w:sz w:val="28"/>
          <w:szCs w:val="28"/>
        </w:rPr>
        <w:t>обосновано там, что теоретическую работу под руководством учителя можно ускорить, организовав обсуждения динамичной, веселой, захватывающей форме, внося элементы игры.</w:t>
      </w:r>
    </w:p>
    <w:p w:rsidR="007C6498" w:rsidRPr="00476F2C" w:rsidRDefault="007C6498" w:rsidP="007C649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6F2C">
        <w:rPr>
          <w:sz w:val="28"/>
          <w:szCs w:val="28"/>
        </w:rPr>
        <w:t xml:space="preserve">      Курс рассчитан на школьников </w:t>
      </w:r>
      <w:r w:rsidRPr="00476F2C">
        <w:rPr>
          <w:sz w:val="28"/>
          <w:szCs w:val="28"/>
          <w:lang w:val="en-US"/>
        </w:rPr>
        <w:t>V</w:t>
      </w:r>
      <w:r w:rsidRPr="00476F2C">
        <w:rPr>
          <w:sz w:val="28"/>
          <w:szCs w:val="28"/>
        </w:rPr>
        <w:t xml:space="preserve"> классов. Руководитель в основном работает индивидуально с каждым, особенно на первых занятиях.</w:t>
      </w:r>
    </w:p>
    <w:p w:rsidR="00044344" w:rsidRPr="00476F2C" w:rsidRDefault="007C6498" w:rsidP="007C649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6F2C">
        <w:rPr>
          <w:sz w:val="28"/>
          <w:szCs w:val="28"/>
        </w:rPr>
        <w:t>Творческая деятельность с использованием ху</w:t>
      </w:r>
      <w:r w:rsidRPr="00476F2C">
        <w:rPr>
          <w:sz w:val="28"/>
          <w:szCs w:val="28"/>
        </w:rPr>
        <w:softHyphen/>
        <w:t xml:space="preserve">дожественных материалов и техник может быть дополнена творческими проектами на основе компьютерных </w:t>
      </w:r>
      <w:proofErr w:type="spellStart"/>
      <w:r w:rsidRPr="00476F2C">
        <w:rPr>
          <w:sz w:val="28"/>
          <w:szCs w:val="28"/>
        </w:rPr>
        <w:t>мультиме</w:t>
      </w:r>
      <w:r w:rsidRPr="00476F2C">
        <w:rPr>
          <w:sz w:val="28"/>
          <w:szCs w:val="28"/>
        </w:rPr>
        <w:softHyphen/>
        <w:t>дийных</w:t>
      </w:r>
      <w:proofErr w:type="spellEnd"/>
      <w:r w:rsidRPr="00476F2C">
        <w:rPr>
          <w:sz w:val="28"/>
          <w:szCs w:val="28"/>
        </w:rPr>
        <w:t xml:space="preserve"> технологий, на базе музейной педагогики и т. п.</w:t>
      </w:r>
      <w:r>
        <w:rPr>
          <w:sz w:val="28"/>
          <w:szCs w:val="28"/>
        </w:rPr>
        <w:t xml:space="preserve"> </w:t>
      </w:r>
      <w:r w:rsidRPr="00476F2C">
        <w:rPr>
          <w:sz w:val="28"/>
          <w:szCs w:val="28"/>
        </w:rPr>
        <w:t xml:space="preserve">Учителю в рамках отведенного учебного времени, предоставляется возможность использовать часть  занятий для проведения экскурсий на природу. </w:t>
      </w:r>
    </w:p>
    <w:p w:rsidR="007C6498" w:rsidRPr="00476F2C" w:rsidRDefault="007C6498" w:rsidP="007C6498">
      <w:pPr>
        <w:pStyle w:val="HTML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F2C">
        <w:rPr>
          <w:rFonts w:ascii="Times New Roman" w:hAnsi="Times New Roman" w:cs="Times New Roman"/>
          <w:b/>
          <w:color w:val="000000"/>
          <w:sz w:val="28"/>
          <w:szCs w:val="28"/>
        </w:rPr>
        <w:t>Технологии обучения</w:t>
      </w:r>
    </w:p>
    <w:p w:rsidR="007C6498" w:rsidRPr="00796C70" w:rsidRDefault="007C6498" w:rsidP="007C6498">
      <w:pPr>
        <w:ind w:firstLine="567"/>
        <w:jc w:val="both"/>
        <w:rPr>
          <w:sz w:val="28"/>
          <w:szCs w:val="28"/>
        </w:rPr>
      </w:pPr>
      <w:r w:rsidRPr="00796C70">
        <w:rPr>
          <w:sz w:val="28"/>
          <w:szCs w:val="28"/>
        </w:rPr>
        <w:t>В процессе обучения используются элементы таких современных педагогических технологий</w:t>
      </w:r>
      <w:r w:rsidRPr="00796C70">
        <w:rPr>
          <w:b/>
          <w:sz w:val="28"/>
          <w:szCs w:val="28"/>
        </w:rPr>
        <w:t xml:space="preserve"> </w:t>
      </w:r>
      <w:r w:rsidRPr="00796C70">
        <w:rPr>
          <w:sz w:val="28"/>
          <w:szCs w:val="28"/>
        </w:rPr>
        <w:t>как информационно-коммуникационные,   личностно ориентированное обучение, элементы проектной деятельности</w:t>
      </w:r>
      <w:r>
        <w:rPr>
          <w:sz w:val="28"/>
          <w:szCs w:val="28"/>
        </w:rPr>
        <w:t>,</w:t>
      </w:r>
      <w:r w:rsidRPr="00796C70">
        <w:rPr>
          <w:sz w:val="28"/>
          <w:szCs w:val="28"/>
        </w:rPr>
        <w:t xml:space="preserve">  </w:t>
      </w:r>
      <w:r>
        <w:rPr>
          <w:sz w:val="28"/>
          <w:szCs w:val="28"/>
        </w:rPr>
        <w:t>элементы проблемной технологии: детям предлагаются вопросы и задания проблемного характера</w:t>
      </w:r>
      <w:proofErr w:type="gramStart"/>
      <w:r w:rsidRPr="00796C70">
        <w:rPr>
          <w:sz w:val="28"/>
          <w:szCs w:val="28"/>
        </w:rPr>
        <w:t xml:space="preserve"> П</w:t>
      </w:r>
      <w:proofErr w:type="gramEnd"/>
      <w:r w:rsidRPr="00796C70">
        <w:rPr>
          <w:sz w:val="28"/>
          <w:szCs w:val="28"/>
        </w:rPr>
        <w:t>реобладает интенсивное изучение материала, и широко используются приёмы активизации учебной деятельности школьников, связанные с игровыми и занимательными моментами.</w:t>
      </w:r>
      <w:r w:rsidRPr="006161F2">
        <w:rPr>
          <w:sz w:val="28"/>
          <w:szCs w:val="28"/>
        </w:rPr>
        <w:t xml:space="preserve"> </w:t>
      </w:r>
    </w:p>
    <w:p w:rsidR="00476F2C" w:rsidRPr="00476F2C" w:rsidRDefault="00476F2C" w:rsidP="009A3B4A">
      <w:pPr>
        <w:shd w:val="clear" w:color="auto" w:fill="FFFFFF"/>
        <w:spacing w:line="326" w:lineRule="exact"/>
        <w:ind w:firstLine="355"/>
        <w:jc w:val="both"/>
        <w:rPr>
          <w:sz w:val="28"/>
          <w:szCs w:val="28"/>
        </w:rPr>
      </w:pPr>
    </w:p>
    <w:p w:rsidR="007C6498" w:rsidRPr="007C6498" w:rsidRDefault="007C6498" w:rsidP="007C6498">
      <w:pPr>
        <w:jc w:val="center"/>
        <w:rPr>
          <w:b/>
          <w:color w:val="000000"/>
          <w:sz w:val="28"/>
          <w:szCs w:val="28"/>
        </w:rPr>
      </w:pPr>
      <w:r w:rsidRPr="007C6498">
        <w:rPr>
          <w:b/>
          <w:color w:val="000000"/>
          <w:sz w:val="28"/>
          <w:szCs w:val="28"/>
        </w:rPr>
        <w:t>Механизмы формирования ключевых компетенций</w:t>
      </w:r>
    </w:p>
    <w:p w:rsidR="007C6498" w:rsidRPr="00476F2C" w:rsidRDefault="007C6498" w:rsidP="007C649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>В ходе освоения содержания художественного образования учащиеся овладевают разнообразными способами деятельности, приобретают и совершенствуют опыт:</w:t>
      </w:r>
    </w:p>
    <w:p w:rsidR="007C6498" w:rsidRPr="00476F2C" w:rsidRDefault="007C6498" w:rsidP="007C6498">
      <w:pPr>
        <w:widowControl w:val="0"/>
        <w:numPr>
          <w:ilvl w:val="0"/>
          <w:numId w:val="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 xml:space="preserve"> в освоении содержания и образного языка разных видов декоративно-прикладного искусства;</w:t>
      </w:r>
    </w:p>
    <w:p w:rsidR="007C6498" w:rsidRPr="00476F2C" w:rsidRDefault="007C6498" w:rsidP="007C6498">
      <w:pPr>
        <w:widowControl w:val="0"/>
        <w:numPr>
          <w:ilvl w:val="0"/>
          <w:numId w:val="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 xml:space="preserve"> единства восприятия и практической деятельности;</w:t>
      </w:r>
    </w:p>
    <w:p w:rsidR="007C6498" w:rsidRPr="00476F2C" w:rsidRDefault="007C6498" w:rsidP="007C6498">
      <w:pPr>
        <w:widowControl w:val="0"/>
        <w:numPr>
          <w:ilvl w:val="0"/>
          <w:numId w:val="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 xml:space="preserve"> художественно-образного мышления;</w:t>
      </w:r>
    </w:p>
    <w:p w:rsidR="007C6498" w:rsidRPr="00476F2C" w:rsidRDefault="007C6498" w:rsidP="007C6498">
      <w:pPr>
        <w:widowControl w:val="0"/>
        <w:numPr>
          <w:ilvl w:val="0"/>
          <w:numId w:val="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C6EF3" w:rsidRPr="00D33479" w:rsidRDefault="007C6498" w:rsidP="00D33479">
      <w:pPr>
        <w:widowControl w:val="0"/>
        <w:numPr>
          <w:ilvl w:val="0"/>
          <w:numId w:val="9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C6498" w:rsidRDefault="007C6498" w:rsidP="007C6498">
      <w:pPr>
        <w:jc w:val="center"/>
        <w:rPr>
          <w:b/>
          <w:color w:val="000000"/>
          <w:sz w:val="28"/>
          <w:szCs w:val="28"/>
        </w:rPr>
      </w:pPr>
      <w:r w:rsidRPr="00476F2C">
        <w:rPr>
          <w:b/>
          <w:color w:val="000000"/>
          <w:sz w:val="28"/>
          <w:szCs w:val="28"/>
        </w:rPr>
        <w:t>Виды и формы контроля</w:t>
      </w:r>
    </w:p>
    <w:p w:rsidR="00FC6EF3" w:rsidRPr="00476F2C" w:rsidRDefault="00FC6EF3" w:rsidP="007C6498">
      <w:pPr>
        <w:jc w:val="center"/>
        <w:rPr>
          <w:b/>
          <w:color w:val="000000"/>
          <w:sz w:val="28"/>
          <w:szCs w:val="28"/>
        </w:rPr>
      </w:pPr>
    </w:p>
    <w:p w:rsidR="007C6498" w:rsidRPr="00476F2C" w:rsidRDefault="007C6498" w:rsidP="007C6498">
      <w:pPr>
        <w:ind w:firstLine="567"/>
        <w:jc w:val="both"/>
        <w:rPr>
          <w:color w:val="000000"/>
          <w:sz w:val="28"/>
          <w:szCs w:val="28"/>
        </w:rPr>
      </w:pPr>
      <w:r w:rsidRPr="00476F2C">
        <w:rPr>
          <w:color w:val="000000"/>
          <w:sz w:val="28"/>
          <w:szCs w:val="28"/>
        </w:rPr>
        <w:t>Виды контроля: текущий, тематический, промежуточный, итоговый (мониторинги образовательной деятельности по результатам года).</w:t>
      </w:r>
    </w:p>
    <w:p w:rsidR="007C6498" w:rsidRPr="00796C70" w:rsidRDefault="007C6498" w:rsidP="007C6498">
      <w:pPr>
        <w:pStyle w:val="a4"/>
        <w:rPr>
          <w:szCs w:val="28"/>
        </w:rPr>
      </w:pPr>
      <w:r w:rsidRPr="00796C70">
        <w:rPr>
          <w:i/>
          <w:iCs/>
          <w:szCs w:val="28"/>
        </w:rPr>
        <w:t>Текущей формой контроля</w:t>
      </w:r>
      <w:r w:rsidRPr="00796C70">
        <w:rPr>
          <w:szCs w:val="28"/>
        </w:rPr>
        <w:t xml:space="preserve"> во время изучения курса служит выполнение практических работ по технологическим картам.</w:t>
      </w:r>
    </w:p>
    <w:p w:rsidR="007C6498" w:rsidRPr="00796C70" w:rsidRDefault="007C6498" w:rsidP="007C6498">
      <w:pPr>
        <w:jc w:val="both"/>
        <w:rPr>
          <w:sz w:val="28"/>
          <w:szCs w:val="28"/>
        </w:rPr>
      </w:pPr>
      <w:r w:rsidRPr="00796C70">
        <w:rPr>
          <w:i/>
          <w:iCs/>
          <w:sz w:val="28"/>
          <w:szCs w:val="28"/>
        </w:rPr>
        <w:lastRenderedPageBreak/>
        <w:t>Итоговой формой контроля</w:t>
      </w:r>
      <w:r w:rsidRPr="00796C70">
        <w:rPr>
          <w:sz w:val="28"/>
          <w:szCs w:val="28"/>
        </w:rPr>
        <w:t xml:space="preserve"> служит выполнение проекта, обязательного для каждого учащегося. </w:t>
      </w:r>
    </w:p>
    <w:p w:rsidR="007C6498" w:rsidRPr="00796C70" w:rsidRDefault="007C6498" w:rsidP="007C6498">
      <w:pPr>
        <w:jc w:val="both"/>
        <w:rPr>
          <w:sz w:val="28"/>
          <w:szCs w:val="28"/>
        </w:rPr>
      </w:pPr>
      <w:r w:rsidRPr="00796C70">
        <w:rPr>
          <w:sz w:val="28"/>
          <w:szCs w:val="28"/>
        </w:rPr>
        <w:t xml:space="preserve">Примерная тематика проектной работы: разработка эскизов и выполнение </w:t>
      </w:r>
      <w:r>
        <w:rPr>
          <w:sz w:val="28"/>
          <w:szCs w:val="28"/>
        </w:rPr>
        <w:t xml:space="preserve">изделия </w:t>
      </w:r>
      <w:r w:rsidRPr="00796C70">
        <w:rPr>
          <w:sz w:val="28"/>
          <w:szCs w:val="28"/>
        </w:rPr>
        <w:t xml:space="preserve"> в какой-либо технике декоративно-прикладного искусства.</w:t>
      </w:r>
    </w:p>
    <w:p w:rsidR="007C6498" w:rsidRPr="00796C70" w:rsidRDefault="007C6498" w:rsidP="007C6498">
      <w:pPr>
        <w:pStyle w:val="a4"/>
        <w:tabs>
          <w:tab w:val="left" w:pos="1080"/>
        </w:tabs>
        <w:ind w:firstLine="720"/>
        <w:rPr>
          <w:b/>
          <w:bCs/>
          <w:szCs w:val="28"/>
        </w:rPr>
      </w:pPr>
      <w:r w:rsidRPr="00796C70">
        <w:rPr>
          <w:szCs w:val="28"/>
        </w:rPr>
        <w:t xml:space="preserve">После завершения работы над проектом производится его публичная защита. Так как тематика проектов одинакова, предлагаю для оценки качества проектов выделить группы </w:t>
      </w:r>
      <w:r w:rsidRPr="00796C70">
        <w:rPr>
          <w:b/>
          <w:bCs/>
          <w:szCs w:val="28"/>
        </w:rPr>
        <w:t xml:space="preserve">критериев оценки: </w:t>
      </w:r>
    </w:p>
    <w:p w:rsidR="007C6498" w:rsidRPr="00796C70" w:rsidRDefault="007C6498" w:rsidP="007C6498">
      <w:pPr>
        <w:pStyle w:val="a4"/>
        <w:numPr>
          <w:ilvl w:val="0"/>
          <w:numId w:val="9"/>
        </w:numPr>
        <w:tabs>
          <w:tab w:val="clear" w:pos="360"/>
          <w:tab w:val="left" w:pos="1080"/>
          <w:tab w:val="num" w:pos="3337"/>
        </w:tabs>
        <w:suppressAutoHyphens/>
        <w:spacing w:line="276" w:lineRule="auto"/>
        <w:ind w:left="0" w:firstLine="720"/>
        <w:rPr>
          <w:szCs w:val="28"/>
        </w:rPr>
      </w:pPr>
      <w:r w:rsidRPr="00796C70">
        <w:rPr>
          <w:szCs w:val="28"/>
        </w:rPr>
        <w:t xml:space="preserve">критерии качества выполнения декоративной работы (технологические и декоративные), </w:t>
      </w:r>
    </w:p>
    <w:p w:rsidR="007C6498" w:rsidRPr="00796C70" w:rsidRDefault="007C6498" w:rsidP="007C6498">
      <w:pPr>
        <w:pStyle w:val="a4"/>
        <w:numPr>
          <w:ilvl w:val="0"/>
          <w:numId w:val="9"/>
        </w:numPr>
        <w:tabs>
          <w:tab w:val="clear" w:pos="360"/>
          <w:tab w:val="left" w:pos="1080"/>
          <w:tab w:val="num" w:pos="3337"/>
        </w:tabs>
        <w:suppressAutoHyphens/>
        <w:spacing w:line="276" w:lineRule="auto"/>
        <w:ind w:left="0" w:firstLine="720"/>
        <w:rPr>
          <w:szCs w:val="28"/>
        </w:rPr>
      </w:pPr>
      <w:r w:rsidRPr="00796C70">
        <w:rPr>
          <w:szCs w:val="28"/>
        </w:rPr>
        <w:t xml:space="preserve">критерии качества выступления (защиты учащейся своего проекта). </w:t>
      </w:r>
    </w:p>
    <w:p w:rsidR="007C6498" w:rsidRPr="00796C70" w:rsidRDefault="007C6498" w:rsidP="007C6498">
      <w:pPr>
        <w:pStyle w:val="a4"/>
        <w:tabs>
          <w:tab w:val="left" w:pos="1080"/>
        </w:tabs>
        <w:ind w:firstLine="720"/>
        <w:rPr>
          <w:szCs w:val="28"/>
        </w:rPr>
      </w:pPr>
      <w:r w:rsidRPr="00796C70">
        <w:rPr>
          <w:szCs w:val="28"/>
        </w:rPr>
        <w:t xml:space="preserve">Оценку проекта по каждому критерию можно производить с помощью рейтинга, который суммируется внутри каждой группы критериев, а затем находится его средний показатель (как среднее арифметическое от используемых при оценке групп критериев). Таким образом, </w:t>
      </w:r>
      <w:proofErr w:type="gramStart"/>
      <w:r>
        <w:rPr>
          <w:szCs w:val="28"/>
        </w:rPr>
        <w:t>возможно</w:t>
      </w:r>
      <w:proofErr w:type="gramEnd"/>
      <w:r>
        <w:rPr>
          <w:szCs w:val="28"/>
        </w:rPr>
        <w:t xml:space="preserve"> </w:t>
      </w:r>
      <w:r w:rsidRPr="00796C70">
        <w:rPr>
          <w:szCs w:val="28"/>
        </w:rPr>
        <w:t>привести оценку разнообразных проектов к единой форме и выделить лучшие проектные работы обучающихся.</w:t>
      </w:r>
    </w:p>
    <w:p w:rsidR="00B21D54" w:rsidRPr="00476F2C" w:rsidRDefault="007C6498" w:rsidP="005451EF">
      <w:pPr>
        <w:pStyle w:val="a4"/>
        <w:ind w:firstLine="720"/>
        <w:rPr>
          <w:szCs w:val="28"/>
        </w:rPr>
      </w:pPr>
      <w:r w:rsidRPr="00796C70">
        <w:rPr>
          <w:szCs w:val="28"/>
        </w:rPr>
        <w:t>После проведения защиты проектов необходимо устроить выставку проектных работ школьников и рекомендовать лучшие из них для участия в конкурсах ученических проектов (общешкольных, общегородских и т.д.).</w:t>
      </w:r>
    </w:p>
    <w:p w:rsidR="007C6498" w:rsidRDefault="007C6498" w:rsidP="00B21D54">
      <w:pPr>
        <w:pStyle w:val="HTML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6EF3" w:rsidRPr="00E36E10" w:rsidRDefault="00E36E10" w:rsidP="00B21D54">
      <w:pPr>
        <w:widowControl w:val="0"/>
        <w:spacing w:line="20" w:lineRule="atLeast"/>
        <w:jc w:val="center"/>
        <w:rPr>
          <w:b/>
          <w:sz w:val="28"/>
          <w:szCs w:val="28"/>
        </w:rPr>
      </w:pPr>
      <w:r w:rsidRPr="00E36E10">
        <w:rPr>
          <w:b/>
          <w:sz w:val="28"/>
          <w:szCs w:val="28"/>
        </w:rPr>
        <w:t xml:space="preserve">Планируемый уровень подготовки выпускников на конец учебного года </w:t>
      </w:r>
    </w:p>
    <w:p w:rsidR="006161F2" w:rsidRDefault="006161F2" w:rsidP="006161F2">
      <w:pPr>
        <w:shd w:val="clear" w:color="auto" w:fill="FFFFFF"/>
        <w:spacing w:before="38" w:line="317" w:lineRule="exact"/>
        <w:ind w:left="173" w:firstLine="67"/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 концу курса «</w:t>
      </w:r>
      <w:r w:rsidR="005451EF">
        <w:rPr>
          <w:sz w:val="28"/>
          <w:szCs w:val="28"/>
        </w:rPr>
        <w:t xml:space="preserve">Народное творчество» учащийся </w:t>
      </w:r>
      <w:r>
        <w:rPr>
          <w:sz w:val="28"/>
          <w:szCs w:val="28"/>
        </w:rPr>
        <w:t>должен овладеть основами изобразительной грамоты, художественными средствами декоративного искусства, прежде всего композицией колористической.</w:t>
      </w:r>
    </w:p>
    <w:p w:rsidR="006161F2" w:rsidRDefault="006161F2" w:rsidP="006161F2">
      <w:pPr>
        <w:shd w:val="clear" w:color="auto" w:fill="FFFFFF"/>
        <w:spacing w:line="317" w:lineRule="exact"/>
        <w:ind w:left="173" w:firstLine="211"/>
        <w:jc w:val="both"/>
      </w:pPr>
      <w:r>
        <w:rPr>
          <w:sz w:val="28"/>
          <w:szCs w:val="28"/>
        </w:rPr>
        <w:tab/>
        <w:t xml:space="preserve">Усложняется представления о человеке, окружающих его предметах. </w:t>
      </w:r>
      <w:r>
        <w:rPr>
          <w:sz w:val="28"/>
          <w:szCs w:val="28"/>
        </w:rPr>
        <w:tab/>
        <w:t>Учащийся от интуитивного рисования переходит к сознательной художественной деятельности, у него развиваются способности творческого восприятия природы, жизни, искусства.</w:t>
      </w:r>
    </w:p>
    <w:p w:rsidR="006161F2" w:rsidRDefault="006161F2" w:rsidP="006161F2">
      <w:pPr>
        <w:shd w:val="clear" w:color="auto" w:fill="FFFFFF"/>
        <w:spacing w:before="19" w:line="317" w:lineRule="exact"/>
        <w:ind w:left="17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Учащийся приобретает навыки пользования простейшими материалами: глина</w:t>
      </w:r>
      <w:r w:rsidR="00E36E10">
        <w:rPr>
          <w:sz w:val="28"/>
          <w:szCs w:val="28"/>
        </w:rPr>
        <w:t xml:space="preserve"> (соленое тесто)</w:t>
      </w:r>
      <w:r>
        <w:rPr>
          <w:sz w:val="28"/>
          <w:szCs w:val="28"/>
        </w:rPr>
        <w:t xml:space="preserve">, бумага, ткань и др.; стремиться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находить ответы на поставленные вопросы, приобретает навыки анализа и оценивания своей работы и работ других. </w:t>
      </w:r>
    </w:p>
    <w:p w:rsidR="00FC6EF3" w:rsidRDefault="006161F2" w:rsidP="00FC6EF3">
      <w:pPr>
        <w:shd w:val="clear" w:color="auto" w:fill="FFFFFF"/>
        <w:spacing w:before="19" w:line="317" w:lineRule="exact"/>
        <w:ind w:left="173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должны иметь представление об основных понятиях декоративно-</w:t>
      </w:r>
      <w:r>
        <w:rPr>
          <w:spacing w:val="-2"/>
          <w:sz w:val="28"/>
          <w:szCs w:val="28"/>
        </w:rPr>
        <w:t xml:space="preserve">прикладного искусства, например, таких, как: хохлома, дымковская игрушка, городецкая, </w:t>
      </w:r>
      <w:r>
        <w:rPr>
          <w:sz w:val="28"/>
          <w:szCs w:val="28"/>
        </w:rPr>
        <w:t>орнамент, папье-маше и др.</w:t>
      </w:r>
    </w:p>
    <w:p w:rsidR="00FC6EF3" w:rsidRPr="00FC6EF3" w:rsidRDefault="00FC6EF3" w:rsidP="00FC6EF3">
      <w:pPr>
        <w:shd w:val="clear" w:color="auto" w:fill="FFFFFF"/>
        <w:spacing w:before="19" w:line="317" w:lineRule="exact"/>
        <w:ind w:left="173"/>
        <w:jc w:val="both"/>
        <w:rPr>
          <w:b/>
        </w:rPr>
      </w:pPr>
    </w:p>
    <w:p w:rsidR="00ED0756" w:rsidRDefault="00ED0756" w:rsidP="00ED0756">
      <w:pPr>
        <w:ind w:firstLine="426"/>
        <w:jc w:val="center"/>
        <w:rPr>
          <w:b/>
          <w:color w:val="000000"/>
          <w:sz w:val="28"/>
          <w:szCs w:val="28"/>
        </w:rPr>
      </w:pPr>
    </w:p>
    <w:p w:rsidR="00ED0756" w:rsidRDefault="00ED0756" w:rsidP="00ED0756">
      <w:pPr>
        <w:ind w:firstLine="426"/>
        <w:jc w:val="center"/>
        <w:rPr>
          <w:b/>
          <w:color w:val="000000"/>
          <w:sz w:val="28"/>
          <w:szCs w:val="28"/>
        </w:rPr>
      </w:pPr>
    </w:p>
    <w:p w:rsidR="00ED0756" w:rsidRDefault="00ED0756" w:rsidP="00ED0756">
      <w:pPr>
        <w:ind w:firstLine="426"/>
        <w:jc w:val="center"/>
        <w:rPr>
          <w:b/>
          <w:color w:val="000000"/>
          <w:sz w:val="28"/>
          <w:szCs w:val="28"/>
        </w:rPr>
      </w:pPr>
    </w:p>
    <w:p w:rsidR="00ED0756" w:rsidRDefault="00ED0756" w:rsidP="00ED0756">
      <w:pPr>
        <w:ind w:firstLine="426"/>
        <w:jc w:val="center"/>
        <w:rPr>
          <w:sz w:val="28"/>
          <w:szCs w:val="28"/>
        </w:rPr>
      </w:pPr>
      <w:r w:rsidRPr="00ED0756">
        <w:rPr>
          <w:b/>
          <w:color w:val="000000"/>
          <w:sz w:val="28"/>
          <w:szCs w:val="28"/>
        </w:rPr>
        <w:t>Литература и средства обучения</w:t>
      </w:r>
    </w:p>
    <w:p w:rsidR="00B21D54" w:rsidRDefault="00ED0756" w:rsidP="00FC6EF3">
      <w:pPr>
        <w:ind w:firstLine="426"/>
        <w:jc w:val="both"/>
        <w:rPr>
          <w:sz w:val="28"/>
          <w:szCs w:val="28"/>
        </w:rPr>
      </w:pPr>
      <w:r w:rsidRPr="00476F2C">
        <w:rPr>
          <w:sz w:val="28"/>
          <w:szCs w:val="28"/>
        </w:rPr>
        <w:t xml:space="preserve"> </w:t>
      </w:r>
      <w:r w:rsidR="00B21D54" w:rsidRPr="00476F2C">
        <w:rPr>
          <w:sz w:val="28"/>
          <w:szCs w:val="28"/>
        </w:rPr>
        <w:t xml:space="preserve">Настоящая программа ориентирована на использование  </w:t>
      </w:r>
      <w:r w:rsidR="005451EF">
        <w:rPr>
          <w:sz w:val="28"/>
          <w:szCs w:val="28"/>
        </w:rPr>
        <w:t>специальных  пособий по декоративно-прикладному творчеству, электронных ресурсов, сети Интернет.</w:t>
      </w:r>
    </w:p>
    <w:p w:rsidR="00A773BB" w:rsidRPr="00FC6EF3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  <w:r w:rsidRPr="00FC6EF3">
        <w:rPr>
          <w:sz w:val="28"/>
          <w:szCs w:val="28"/>
        </w:rPr>
        <w:t xml:space="preserve">Василенко В. М. Народное искусство: Избранные труды о народном творчестве. </w:t>
      </w:r>
      <w:proofErr w:type="gramStart"/>
      <w:r w:rsidRPr="00FC6EF3">
        <w:rPr>
          <w:sz w:val="28"/>
          <w:szCs w:val="28"/>
        </w:rPr>
        <w:t>Х</w:t>
      </w:r>
      <w:proofErr w:type="gramEnd"/>
      <w:r w:rsidRPr="00FC6EF3">
        <w:rPr>
          <w:sz w:val="28"/>
          <w:szCs w:val="28"/>
        </w:rPr>
        <w:t>—XX вв. — М., 1974.</w:t>
      </w:r>
    </w:p>
    <w:p w:rsidR="00A773BB" w:rsidRPr="00FC6EF3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  <w:r w:rsidRPr="00FC6EF3">
        <w:rPr>
          <w:sz w:val="28"/>
          <w:szCs w:val="28"/>
        </w:rPr>
        <w:t>История русского искусства. Под редакцией Бартенева И.А. – М., 1961г.</w:t>
      </w:r>
    </w:p>
    <w:p w:rsidR="00A773BB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Мизгирёва</w:t>
      </w:r>
      <w:proofErr w:type="spellEnd"/>
      <w:r>
        <w:rPr>
          <w:sz w:val="28"/>
          <w:szCs w:val="28"/>
        </w:rPr>
        <w:t xml:space="preserve"> Т.А.Бабушкины куклы. Методическое пособие для учителей ИЗО и технологии. Токаревка. 2008</w:t>
      </w:r>
    </w:p>
    <w:p w:rsidR="00A773BB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  <w:proofErr w:type="spellStart"/>
      <w:r w:rsidRPr="00FC6EF3">
        <w:rPr>
          <w:sz w:val="28"/>
          <w:szCs w:val="28"/>
        </w:rPr>
        <w:t>Мячин</w:t>
      </w:r>
      <w:proofErr w:type="spellEnd"/>
      <w:r w:rsidRPr="00FC6EF3">
        <w:rPr>
          <w:sz w:val="28"/>
          <w:szCs w:val="28"/>
        </w:rPr>
        <w:t xml:space="preserve"> А.Н.Мир русской культуры: энциклопедический справочник </w:t>
      </w:r>
      <w:r>
        <w:rPr>
          <w:sz w:val="28"/>
          <w:szCs w:val="28"/>
        </w:rPr>
        <w:t>/</w:t>
      </w:r>
      <w:r w:rsidRPr="00FC6EF3">
        <w:rPr>
          <w:sz w:val="28"/>
          <w:szCs w:val="28"/>
        </w:rPr>
        <w:t xml:space="preserve"> </w:t>
      </w:r>
      <w:proofErr w:type="spellStart"/>
      <w:r w:rsidRPr="00FC6EF3">
        <w:rPr>
          <w:sz w:val="28"/>
          <w:szCs w:val="28"/>
        </w:rPr>
        <w:t>А.Н.Мячин</w:t>
      </w:r>
      <w:proofErr w:type="spellEnd"/>
      <w:r w:rsidRPr="00FC6EF3">
        <w:rPr>
          <w:sz w:val="28"/>
          <w:szCs w:val="28"/>
        </w:rPr>
        <w:t>. – М., Вече,2000 г.</w:t>
      </w:r>
    </w:p>
    <w:p w:rsidR="00A773BB" w:rsidRPr="00FC6EF3" w:rsidRDefault="00A773BB" w:rsidP="00FC6EF3">
      <w:pPr>
        <w:pStyle w:val="a3"/>
        <w:numPr>
          <w:ilvl w:val="0"/>
          <w:numId w:val="17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6E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C6EF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C6EF3">
        <w:rPr>
          <w:rFonts w:ascii="Times New Roman" w:hAnsi="Times New Roman"/>
          <w:sz w:val="28"/>
          <w:szCs w:val="28"/>
        </w:rPr>
        <w:t xml:space="preserve"> Б. М. Культура — искусство — образование. — М., 1993.</w:t>
      </w:r>
    </w:p>
    <w:p w:rsidR="00A773BB" w:rsidRPr="00FC6EF3" w:rsidRDefault="00A773BB" w:rsidP="00FC6EF3">
      <w:pPr>
        <w:pStyle w:val="a3"/>
        <w:numPr>
          <w:ilvl w:val="0"/>
          <w:numId w:val="17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6E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EF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FC6EF3">
        <w:rPr>
          <w:rFonts w:ascii="Times New Roman" w:hAnsi="Times New Roman"/>
          <w:sz w:val="28"/>
          <w:szCs w:val="28"/>
        </w:rPr>
        <w:t xml:space="preserve"> Б. М. Мудрость красоты: О проблемах эстетического воспитания: Кн. для учителя. — М., 1987.</w:t>
      </w:r>
    </w:p>
    <w:p w:rsidR="00A773BB" w:rsidRPr="00FC6EF3" w:rsidRDefault="00A773BB" w:rsidP="00FC6EF3">
      <w:pPr>
        <w:numPr>
          <w:ilvl w:val="0"/>
          <w:numId w:val="17"/>
        </w:numPr>
        <w:shd w:val="clear" w:color="auto" w:fill="FFFFFF"/>
        <w:ind w:left="426" w:firstLine="0"/>
        <w:jc w:val="both"/>
        <w:rPr>
          <w:sz w:val="28"/>
          <w:szCs w:val="28"/>
        </w:rPr>
      </w:pPr>
      <w:proofErr w:type="spellStart"/>
      <w:r w:rsidRPr="00FC6EF3">
        <w:rPr>
          <w:sz w:val="28"/>
          <w:szCs w:val="28"/>
        </w:rPr>
        <w:t>Неменский</w:t>
      </w:r>
      <w:proofErr w:type="spellEnd"/>
      <w:r w:rsidRPr="00FC6EF3">
        <w:rPr>
          <w:sz w:val="28"/>
          <w:szCs w:val="28"/>
        </w:rPr>
        <w:t xml:space="preserve"> Б.М. Изобразительное искусство  и художественный труд: книга для учителя.</w:t>
      </w:r>
    </w:p>
    <w:p w:rsidR="00A773BB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  <w:r w:rsidRPr="00FC6EF3">
        <w:rPr>
          <w:sz w:val="28"/>
          <w:szCs w:val="28"/>
        </w:rPr>
        <w:t xml:space="preserve">Попова О.С. Русские художественные промыслы. – М.: изд. «Знание» - </w:t>
      </w:r>
      <w:smartTag w:uri="urn:schemas-microsoft-com:office:smarttags" w:element="metricconverter">
        <w:smartTagPr>
          <w:attr w:name="ProductID" w:val="1964 г"/>
        </w:smartTagPr>
        <w:r w:rsidRPr="00FC6EF3">
          <w:rPr>
            <w:sz w:val="28"/>
            <w:szCs w:val="28"/>
          </w:rPr>
          <w:t>1964 г</w:t>
        </w:r>
      </w:smartTag>
      <w:r w:rsidRPr="00FC6EF3">
        <w:rPr>
          <w:sz w:val="28"/>
          <w:szCs w:val="28"/>
        </w:rPr>
        <w:t>.</w:t>
      </w:r>
    </w:p>
    <w:p w:rsidR="00A773BB" w:rsidRPr="00FC6EF3" w:rsidRDefault="00A773BB" w:rsidP="00FC6EF3">
      <w:pPr>
        <w:numPr>
          <w:ilvl w:val="0"/>
          <w:numId w:val="17"/>
        </w:numPr>
        <w:shd w:val="clear" w:color="auto" w:fill="FFFFFF"/>
        <w:spacing w:before="77"/>
        <w:ind w:left="426" w:firstLine="0"/>
        <w:jc w:val="both"/>
        <w:rPr>
          <w:sz w:val="28"/>
          <w:szCs w:val="28"/>
        </w:rPr>
      </w:pPr>
    </w:p>
    <w:p w:rsidR="000D6CCB" w:rsidRPr="000D6CCB" w:rsidRDefault="000D6CCB" w:rsidP="00FC6EF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D6CCB">
        <w:rPr>
          <w:rFonts w:ascii="Times New Roman" w:hAnsi="Times New Roman"/>
          <w:sz w:val="28"/>
          <w:szCs w:val="28"/>
        </w:rPr>
        <w:t>Электронные ресурсы</w:t>
      </w:r>
    </w:p>
    <w:p w:rsidR="000D6CCB" w:rsidRDefault="001F17AC" w:rsidP="00FC6EF3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C6EF3" w:rsidRPr="00E217F0">
          <w:rPr>
            <w:rStyle w:val="a6"/>
            <w:rFonts w:ascii="Times New Roman" w:hAnsi="Times New Roman"/>
            <w:sz w:val="28"/>
            <w:szCs w:val="28"/>
          </w:rPr>
          <w:t>http://mincult.rkomi.ru/page/3610</w:t>
        </w:r>
      </w:hyperlink>
    </w:p>
    <w:p w:rsidR="00FC6EF3" w:rsidRDefault="001F17AC" w:rsidP="00FC6EF3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6EF3" w:rsidRPr="00E217F0">
          <w:rPr>
            <w:rStyle w:val="a6"/>
            <w:rFonts w:ascii="Times New Roman" w:hAnsi="Times New Roman"/>
            <w:sz w:val="28"/>
            <w:szCs w:val="28"/>
          </w:rPr>
          <w:t>http://stranamasterov.ru/technics</w:t>
        </w:r>
      </w:hyperlink>
    </w:p>
    <w:p w:rsidR="00FC6EF3" w:rsidRPr="000D6CCB" w:rsidRDefault="00FC6EF3" w:rsidP="00FC6EF3">
      <w:pPr>
        <w:pStyle w:val="a3"/>
        <w:ind w:left="1866"/>
        <w:jc w:val="both"/>
        <w:rPr>
          <w:rFonts w:ascii="Times New Roman" w:hAnsi="Times New Roman"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Pr="00476F2C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B21D54" w:rsidRDefault="00B21D54" w:rsidP="00B21D54">
      <w:pPr>
        <w:spacing w:line="360" w:lineRule="auto"/>
        <w:jc w:val="center"/>
        <w:rPr>
          <w:b/>
          <w:sz w:val="28"/>
          <w:szCs w:val="28"/>
        </w:rPr>
      </w:pPr>
    </w:p>
    <w:p w:rsidR="001E1618" w:rsidRDefault="001E1618" w:rsidP="00E36E10">
      <w:pPr>
        <w:spacing w:line="360" w:lineRule="auto"/>
        <w:rPr>
          <w:b/>
          <w:sz w:val="28"/>
          <w:szCs w:val="28"/>
        </w:rPr>
      </w:pPr>
    </w:p>
    <w:p w:rsidR="001E1618" w:rsidRDefault="001E1618" w:rsidP="00B21D54">
      <w:pPr>
        <w:spacing w:line="360" w:lineRule="auto"/>
        <w:jc w:val="center"/>
        <w:rPr>
          <w:b/>
          <w:sz w:val="28"/>
          <w:szCs w:val="28"/>
        </w:rPr>
      </w:pPr>
    </w:p>
    <w:p w:rsidR="001E1618" w:rsidRPr="001E1618" w:rsidRDefault="001E1618" w:rsidP="00B21D54">
      <w:pPr>
        <w:spacing w:line="360" w:lineRule="auto"/>
        <w:jc w:val="center"/>
        <w:rPr>
          <w:b/>
          <w:sz w:val="28"/>
          <w:szCs w:val="28"/>
        </w:rPr>
      </w:pPr>
      <w:r w:rsidRPr="001E1618">
        <w:rPr>
          <w:b/>
          <w:color w:val="000000"/>
          <w:sz w:val="28"/>
          <w:szCs w:val="28"/>
        </w:rPr>
        <w:t xml:space="preserve">Содержание рабочей программы  </w:t>
      </w:r>
    </w:p>
    <w:p w:rsidR="00ED0756" w:rsidRPr="006B68DC" w:rsidRDefault="00ED162F" w:rsidP="006B68DC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B68DC">
        <w:rPr>
          <w:rFonts w:ascii="Times New Roman" w:hAnsi="Times New Roman"/>
          <w:b/>
          <w:sz w:val="28"/>
          <w:szCs w:val="28"/>
        </w:rPr>
        <w:t>Вводная часть. Законы творчества – 3ч</w:t>
      </w:r>
    </w:p>
    <w:p w:rsidR="00ED162F" w:rsidRDefault="00ED162F" w:rsidP="00ED162F">
      <w:pPr>
        <w:shd w:val="clear" w:color="auto" w:fill="FFFFFF"/>
        <w:spacing w:line="326" w:lineRule="exact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Народное декоративно-прикладное творчество. Организация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 xml:space="preserve">стория декоративно-прикладного искусства, его особенности, </w:t>
      </w:r>
      <w:r>
        <w:rPr>
          <w:sz w:val="28"/>
          <w:szCs w:val="28"/>
        </w:rPr>
        <w:t>назначение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Демонстрация изделий ДПИ, репродукций, слайдов и т.д.</w:t>
      </w:r>
    </w:p>
    <w:p w:rsidR="00ED162F" w:rsidRPr="00ED162F" w:rsidRDefault="00ED162F" w:rsidP="00ED162F">
      <w:pPr>
        <w:shd w:val="clear" w:color="auto" w:fill="FFFFFF"/>
        <w:spacing w:line="326" w:lineRule="exact"/>
        <w:ind w:firstLine="355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основами композиции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Основы 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.</w:t>
      </w:r>
    </w:p>
    <w:p w:rsidR="00ED0756" w:rsidRPr="00D83C35" w:rsidRDefault="00ED162F" w:rsidP="00ED162F">
      <w:pPr>
        <w:spacing w:line="360" w:lineRule="auto"/>
        <w:rPr>
          <w:rStyle w:val="a9"/>
          <w:iCs w:val="0"/>
          <w:color w:val="000000"/>
          <w:sz w:val="28"/>
          <w:szCs w:val="28"/>
        </w:rPr>
      </w:pPr>
      <w:r w:rsidRPr="00D83C35">
        <w:rPr>
          <w:rStyle w:val="a9"/>
          <w:iCs w:val="0"/>
          <w:color w:val="000000"/>
          <w:sz w:val="28"/>
          <w:szCs w:val="28"/>
        </w:rPr>
        <w:t xml:space="preserve">Требования к  уровню подготовки </w:t>
      </w:r>
      <w:proofErr w:type="gramStart"/>
      <w:r w:rsidRPr="00D83C35">
        <w:rPr>
          <w:rStyle w:val="a9"/>
          <w:iCs w:val="0"/>
          <w:color w:val="000000"/>
          <w:sz w:val="28"/>
          <w:szCs w:val="28"/>
        </w:rPr>
        <w:t>обучающихся</w:t>
      </w:r>
      <w:proofErr w:type="gramEnd"/>
      <w:r w:rsidRPr="00D83C35">
        <w:rPr>
          <w:rStyle w:val="a9"/>
          <w:iCs w:val="0"/>
          <w:color w:val="000000"/>
          <w:sz w:val="28"/>
          <w:szCs w:val="28"/>
        </w:rPr>
        <w:t>.</w:t>
      </w:r>
    </w:p>
    <w:p w:rsidR="00ED162F" w:rsidRDefault="00ED162F" w:rsidP="00ED162F">
      <w:pPr>
        <w:rPr>
          <w:rStyle w:val="a9"/>
          <w:i w:val="0"/>
          <w:iCs w:val="0"/>
          <w:color w:val="000000"/>
          <w:sz w:val="28"/>
          <w:szCs w:val="28"/>
        </w:rPr>
      </w:pPr>
      <w:r>
        <w:rPr>
          <w:rStyle w:val="a9"/>
          <w:i w:val="0"/>
          <w:iCs w:val="0"/>
          <w:color w:val="000000"/>
          <w:sz w:val="28"/>
          <w:szCs w:val="28"/>
        </w:rPr>
        <w:t xml:space="preserve">После изучения раздела </w:t>
      </w:r>
      <w:proofErr w:type="gramStart"/>
      <w:r>
        <w:rPr>
          <w:rStyle w:val="a9"/>
          <w:i w:val="0"/>
          <w:iCs w:val="0"/>
          <w:color w:val="000000"/>
          <w:sz w:val="28"/>
          <w:szCs w:val="28"/>
        </w:rPr>
        <w:t>обучающийся</w:t>
      </w:r>
      <w:proofErr w:type="gramEnd"/>
      <w:r>
        <w:rPr>
          <w:rStyle w:val="a9"/>
          <w:i w:val="0"/>
          <w:iCs w:val="0"/>
          <w:color w:val="000000"/>
          <w:sz w:val="28"/>
          <w:szCs w:val="28"/>
        </w:rPr>
        <w:t xml:space="preserve">  должен:</w:t>
      </w:r>
    </w:p>
    <w:p w:rsidR="00ED162F" w:rsidRPr="00FC53A6" w:rsidRDefault="00ED162F" w:rsidP="00ED162F">
      <w:pPr>
        <w:rPr>
          <w:b/>
          <w:sz w:val="28"/>
          <w:szCs w:val="28"/>
          <w:u w:val="single"/>
        </w:rPr>
      </w:pPr>
      <w:r w:rsidRPr="00FC53A6">
        <w:rPr>
          <w:rStyle w:val="a9"/>
          <w:i w:val="0"/>
          <w:iCs w:val="0"/>
          <w:color w:val="000000"/>
          <w:sz w:val="28"/>
          <w:szCs w:val="28"/>
          <w:u w:val="single"/>
        </w:rPr>
        <w:t>знать/понимать</w:t>
      </w:r>
    </w:p>
    <w:p w:rsidR="00ED0756" w:rsidRPr="00ED162F" w:rsidRDefault="00ED162F" w:rsidP="006B68D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162F">
        <w:rPr>
          <w:rFonts w:ascii="Times New Roman" w:hAnsi="Times New Roman"/>
          <w:sz w:val="28"/>
          <w:szCs w:val="28"/>
        </w:rPr>
        <w:t>понятие, назначение ДПИ;</w:t>
      </w:r>
    </w:p>
    <w:p w:rsidR="00ED162F" w:rsidRPr="006B68DC" w:rsidRDefault="00ED162F" w:rsidP="006B68D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162F">
        <w:rPr>
          <w:rFonts w:ascii="Times New Roman" w:hAnsi="Times New Roman"/>
          <w:sz w:val="28"/>
          <w:szCs w:val="28"/>
        </w:rPr>
        <w:lastRenderedPageBreak/>
        <w:t>основные законы композиции:</w:t>
      </w:r>
      <w:r w:rsidRPr="00ED16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 целостности, закон контрастов, закон новизны, закон подчиненности всех средств композиции идейному замыслу</w:t>
      </w:r>
      <w:r w:rsidR="006B6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B68DC" w:rsidRPr="006B68DC" w:rsidRDefault="006B68DC" w:rsidP="006B68D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«цветовой круг»;</w:t>
      </w:r>
    </w:p>
    <w:p w:rsidR="006B68DC" w:rsidRPr="006B68DC" w:rsidRDefault="006B68DC" w:rsidP="006B68DC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 и родственные цвета.</w:t>
      </w:r>
    </w:p>
    <w:p w:rsidR="006B68DC" w:rsidRPr="00FC53A6" w:rsidRDefault="006B68DC" w:rsidP="006B68DC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C53A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уметь</w:t>
      </w:r>
    </w:p>
    <w:p w:rsidR="006B68DC" w:rsidRDefault="006B68DC" w:rsidP="006B68D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основные цвета:</w:t>
      </w:r>
    </w:p>
    <w:p w:rsidR="006B68DC" w:rsidRDefault="006B68DC" w:rsidP="006B68D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родственные цвета;</w:t>
      </w:r>
    </w:p>
    <w:p w:rsidR="006B68DC" w:rsidRPr="00FC53A6" w:rsidRDefault="006B68DC" w:rsidP="006B68D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пользоваться законами композиции.</w:t>
      </w:r>
    </w:p>
    <w:p w:rsidR="006B68DC" w:rsidRDefault="006B68DC" w:rsidP="00D83C35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83C35">
        <w:rPr>
          <w:rFonts w:ascii="Times New Roman" w:hAnsi="Times New Roman"/>
          <w:i/>
          <w:color w:val="000000"/>
          <w:sz w:val="28"/>
          <w:szCs w:val="28"/>
        </w:rPr>
        <w:t>Перечень контрольных мероприятий</w:t>
      </w:r>
      <w:r w:rsidRPr="00FC53A6">
        <w:rPr>
          <w:rFonts w:ascii="Times New Roman" w:hAnsi="Times New Roman"/>
          <w:color w:val="000000"/>
          <w:sz w:val="28"/>
          <w:szCs w:val="28"/>
        </w:rPr>
        <w:t>: тест-игра «Цветовой круг»</w:t>
      </w:r>
      <w:r w:rsidR="00FC53A6">
        <w:rPr>
          <w:rFonts w:ascii="Times New Roman" w:hAnsi="Times New Roman"/>
          <w:color w:val="000000"/>
          <w:sz w:val="28"/>
          <w:szCs w:val="28"/>
        </w:rPr>
        <w:t>.</w:t>
      </w:r>
    </w:p>
    <w:p w:rsidR="00FC53A6" w:rsidRPr="00FC53A6" w:rsidRDefault="00FC53A6" w:rsidP="00D83C3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162F" w:rsidRPr="00FC53A6" w:rsidRDefault="006B68DC" w:rsidP="00ED162F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C53A6">
        <w:rPr>
          <w:rFonts w:ascii="Times New Roman" w:hAnsi="Times New Roman"/>
          <w:b/>
          <w:sz w:val="28"/>
          <w:szCs w:val="28"/>
        </w:rPr>
        <w:t>Народные традиции декоративно-прикладного искусства</w:t>
      </w:r>
      <w:r w:rsidR="00FC53A6">
        <w:rPr>
          <w:rFonts w:ascii="Times New Roman" w:hAnsi="Times New Roman"/>
          <w:b/>
          <w:sz w:val="28"/>
          <w:szCs w:val="28"/>
        </w:rPr>
        <w:t xml:space="preserve"> -10ч</w:t>
      </w:r>
    </w:p>
    <w:p w:rsidR="006B68DC" w:rsidRPr="00FC53A6" w:rsidRDefault="006B68DC" w:rsidP="00FC53A6">
      <w:pPr>
        <w:ind w:firstLine="567"/>
        <w:rPr>
          <w:sz w:val="28"/>
          <w:szCs w:val="28"/>
        </w:rPr>
      </w:pPr>
      <w:r w:rsidRPr="00FC53A6">
        <w:rPr>
          <w:sz w:val="28"/>
          <w:szCs w:val="28"/>
        </w:rPr>
        <w:t>Виды и структуры орнаментов. Орнамент в круге, в полосе. Цвет в узоре. Контрастные и родственные цветовые сочетания. Стилизация форм. Упражнения по стилизации</w:t>
      </w:r>
      <w:proofErr w:type="gramStart"/>
      <w:r w:rsidRPr="00FC53A6">
        <w:rPr>
          <w:sz w:val="28"/>
          <w:szCs w:val="28"/>
        </w:rPr>
        <w:t>.</w:t>
      </w:r>
      <w:proofErr w:type="gramEnd"/>
      <w:r w:rsidRPr="00FC53A6">
        <w:rPr>
          <w:sz w:val="28"/>
          <w:szCs w:val="28"/>
        </w:rPr>
        <w:t xml:space="preserve"> </w:t>
      </w:r>
      <w:proofErr w:type="gramStart"/>
      <w:r w:rsidRPr="00FC53A6">
        <w:rPr>
          <w:sz w:val="28"/>
          <w:szCs w:val="28"/>
        </w:rPr>
        <w:t>и</w:t>
      </w:r>
      <w:proofErr w:type="gramEnd"/>
      <w:r w:rsidRPr="00FC53A6">
        <w:rPr>
          <w:sz w:val="28"/>
          <w:szCs w:val="28"/>
        </w:rPr>
        <w:t>спользование приема стилизации в изделиях ДПИ.</w:t>
      </w:r>
    </w:p>
    <w:p w:rsidR="00A773BB" w:rsidRPr="00FC53A6" w:rsidRDefault="00A773BB" w:rsidP="003E147E">
      <w:pPr>
        <w:ind w:firstLine="567"/>
        <w:jc w:val="both"/>
        <w:rPr>
          <w:sz w:val="28"/>
          <w:szCs w:val="28"/>
        </w:rPr>
      </w:pPr>
      <w:r w:rsidRPr="00FC53A6">
        <w:rPr>
          <w:sz w:val="28"/>
          <w:szCs w:val="28"/>
        </w:rPr>
        <w:t>Искусство в твоём доме.</w:t>
      </w:r>
      <w:r w:rsidR="00FC53A6" w:rsidRPr="00FC53A6">
        <w:rPr>
          <w:sz w:val="28"/>
          <w:szCs w:val="28"/>
        </w:rPr>
        <w:t xml:space="preserve"> </w:t>
      </w:r>
      <w:r w:rsidR="006B68DC" w:rsidRPr="00FC53A6">
        <w:rPr>
          <w:sz w:val="28"/>
          <w:szCs w:val="28"/>
        </w:rPr>
        <w:t>Исследовательская работа «</w:t>
      </w:r>
      <w:r w:rsidRPr="00FC53A6">
        <w:rPr>
          <w:color w:val="000000"/>
          <w:sz w:val="28"/>
          <w:szCs w:val="28"/>
        </w:rPr>
        <w:t>Прошлое и настоящее -  рядом</w:t>
      </w:r>
      <w:r w:rsidR="006B68DC" w:rsidRPr="00FC53A6">
        <w:rPr>
          <w:sz w:val="28"/>
          <w:szCs w:val="28"/>
        </w:rPr>
        <w:t>»</w:t>
      </w:r>
      <w:proofErr w:type="gramStart"/>
      <w:r w:rsidRPr="00FC53A6">
        <w:rPr>
          <w:sz w:val="28"/>
          <w:szCs w:val="28"/>
        </w:rPr>
        <w:t>.</w:t>
      </w:r>
      <w:proofErr w:type="gramEnd"/>
      <w:r w:rsidRPr="00FC53A6">
        <w:rPr>
          <w:sz w:val="28"/>
          <w:szCs w:val="28"/>
        </w:rPr>
        <w:t xml:space="preserve"> </w:t>
      </w:r>
      <w:r w:rsidR="00FC53A6" w:rsidRPr="00FC53A6">
        <w:rPr>
          <w:sz w:val="28"/>
          <w:szCs w:val="28"/>
        </w:rPr>
        <w:t xml:space="preserve">Определение </w:t>
      </w:r>
      <w:r w:rsidRPr="00FC53A6">
        <w:rPr>
          <w:sz w:val="28"/>
          <w:szCs w:val="28"/>
        </w:rPr>
        <w:t xml:space="preserve">места изделий народного творчества в современном мире. Знакомство с народными умельцами, их изделиями. Экскурсия в музей Токаревского района. Знакомство с изделиями ДПИ Тамбовского края (Токарёвского района). </w:t>
      </w:r>
    </w:p>
    <w:p w:rsidR="006B68DC" w:rsidRPr="00FC53A6" w:rsidRDefault="00A773BB" w:rsidP="003E147E">
      <w:pPr>
        <w:ind w:firstLine="567"/>
        <w:jc w:val="both"/>
        <w:rPr>
          <w:sz w:val="28"/>
          <w:szCs w:val="28"/>
        </w:rPr>
      </w:pPr>
      <w:r w:rsidRPr="00FC53A6">
        <w:rPr>
          <w:sz w:val="28"/>
          <w:szCs w:val="28"/>
        </w:rPr>
        <w:t>Знакомство с народной одеждой Тамбовской губернии. Инсценировка древнего обряда «Обряжание в поневу».</w:t>
      </w:r>
    </w:p>
    <w:p w:rsidR="00A773BB" w:rsidRDefault="00A773BB" w:rsidP="003E147E">
      <w:pPr>
        <w:ind w:firstLine="567"/>
        <w:jc w:val="both"/>
        <w:rPr>
          <w:sz w:val="28"/>
          <w:szCs w:val="28"/>
        </w:rPr>
      </w:pPr>
      <w:r w:rsidRPr="00FC53A6">
        <w:rPr>
          <w:sz w:val="28"/>
          <w:szCs w:val="28"/>
        </w:rPr>
        <w:t>Народные игрушки Тамбовского края.</w:t>
      </w:r>
      <w:r w:rsidR="00FC53A6">
        <w:rPr>
          <w:sz w:val="28"/>
          <w:szCs w:val="28"/>
        </w:rPr>
        <w:t xml:space="preserve"> </w:t>
      </w:r>
      <w:r w:rsidRPr="00FC53A6">
        <w:rPr>
          <w:sz w:val="28"/>
          <w:szCs w:val="28"/>
        </w:rPr>
        <w:t xml:space="preserve"> Виды народных игрушек. История тряпичной куклы. Изготовление </w:t>
      </w:r>
      <w:proofErr w:type="spellStart"/>
      <w:r w:rsidRPr="00FC53A6">
        <w:rPr>
          <w:sz w:val="28"/>
          <w:szCs w:val="28"/>
        </w:rPr>
        <w:t>куклы-столбушки</w:t>
      </w:r>
      <w:proofErr w:type="spellEnd"/>
      <w:r w:rsidRPr="00FC53A6">
        <w:rPr>
          <w:sz w:val="28"/>
          <w:szCs w:val="28"/>
        </w:rPr>
        <w:t xml:space="preserve">. </w:t>
      </w:r>
      <w:r w:rsidR="003E147E">
        <w:rPr>
          <w:sz w:val="28"/>
          <w:szCs w:val="28"/>
        </w:rPr>
        <w:t>Самостоятельное изучение технологической карты изготовления кукол других видов.</w:t>
      </w:r>
    </w:p>
    <w:p w:rsidR="008A582A" w:rsidRDefault="008A582A" w:rsidP="008A582A">
      <w:pPr>
        <w:spacing w:line="360" w:lineRule="auto"/>
        <w:rPr>
          <w:rStyle w:val="a9"/>
          <w:iCs w:val="0"/>
          <w:color w:val="000000"/>
          <w:sz w:val="28"/>
          <w:szCs w:val="28"/>
        </w:rPr>
      </w:pPr>
      <w:r w:rsidRPr="00D83C35">
        <w:rPr>
          <w:rStyle w:val="a9"/>
          <w:iCs w:val="0"/>
          <w:color w:val="000000"/>
          <w:sz w:val="28"/>
          <w:szCs w:val="28"/>
        </w:rPr>
        <w:t xml:space="preserve">Требования к  уровню подготовки </w:t>
      </w:r>
      <w:proofErr w:type="gramStart"/>
      <w:r w:rsidRPr="00D83C35">
        <w:rPr>
          <w:rStyle w:val="a9"/>
          <w:iCs w:val="0"/>
          <w:color w:val="000000"/>
          <w:sz w:val="28"/>
          <w:szCs w:val="28"/>
        </w:rPr>
        <w:t>обучающихся</w:t>
      </w:r>
      <w:proofErr w:type="gramEnd"/>
      <w:r w:rsidRPr="00D83C35">
        <w:rPr>
          <w:rStyle w:val="a9"/>
          <w:iCs w:val="0"/>
          <w:color w:val="000000"/>
          <w:sz w:val="28"/>
          <w:szCs w:val="28"/>
        </w:rPr>
        <w:t>.</w:t>
      </w:r>
    </w:p>
    <w:p w:rsidR="00A773BB" w:rsidRPr="00FC53A6" w:rsidRDefault="00A773BB" w:rsidP="008A582A">
      <w:pPr>
        <w:spacing w:line="360" w:lineRule="auto"/>
        <w:rPr>
          <w:rStyle w:val="a9"/>
          <w:i w:val="0"/>
          <w:iCs w:val="0"/>
          <w:color w:val="000000"/>
          <w:sz w:val="28"/>
          <w:szCs w:val="28"/>
        </w:rPr>
      </w:pPr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После изучения раздела </w:t>
      </w:r>
      <w:proofErr w:type="gramStart"/>
      <w:r w:rsidRPr="00FC53A6">
        <w:rPr>
          <w:rStyle w:val="a9"/>
          <w:i w:val="0"/>
          <w:iCs w:val="0"/>
          <w:color w:val="000000"/>
          <w:sz w:val="28"/>
          <w:szCs w:val="28"/>
        </w:rPr>
        <w:t>обучающийся</w:t>
      </w:r>
      <w:proofErr w:type="gramEnd"/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  должен:</w:t>
      </w:r>
    </w:p>
    <w:p w:rsidR="00A773BB" w:rsidRPr="00FC53A6" w:rsidRDefault="00A773BB" w:rsidP="00FC53A6">
      <w:pPr>
        <w:rPr>
          <w:b/>
          <w:sz w:val="28"/>
          <w:szCs w:val="28"/>
          <w:u w:val="single"/>
        </w:rPr>
      </w:pPr>
      <w:r w:rsidRPr="00FC53A6">
        <w:rPr>
          <w:rStyle w:val="a9"/>
          <w:i w:val="0"/>
          <w:iCs w:val="0"/>
          <w:color w:val="000000"/>
          <w:sz w:val="28"/>
          <w:szCs w:val="28"/>
          <w:u w:val="single"/>
        </w:rPr>
        <w:t>знать/понимать</w:t>
      </w:r>
    </w:p>
    <w:p w:rsidR="003E147E" w:rsidRDefault="003E147E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ДПИ в истории народа;</w:t>
      </w:r>
    </w:p>
    <w:p w:rsidR="00A773BB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виды и структуры орнаментов;</w:t>
      </w:r>
    </w:p>
    <w:p w:rsidR="00A773BB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понятие «стилизация»;</w:t>
      </w:r>
    </w:p>
    <w:p w:rsidR="00FC53A6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контрастные и родственные цветовые сочетания</w:t>
      </w:r>
      <w:r>
        <w:rPr>
          <w:rFonts w:ascii="Times New Roman" w:hAnsi="Times New Roman"/>
          <w:sz w:val="28"/>
          <w:szCs w:val="28"/>
        </w:rPr>
        <w:t>;</w:t>
      </w:r>
    </w:p>
    <w:p w:rsidR="00A773BB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виды народного декоративного творчества тамбовского края;</w:t>
      </w:r>
    </w:p>
    <w:p w:rsidR="00FC53A6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состав народного костюма тамбовской губернии;</w:t>
      </w:r>
    </w:p>
    <w:p w:rsidR="00FC53A6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>виды народных игрушек;</w:t>
      </w:r>
    </w:p>
    <w:p w:rsidR="00A773BB" w:rsidRPr="00FC53A6" w:rsidRDefault="00FC53A6" w:rsidP="00FC53A6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53A6">
        <w:rPr>
          <w:rFonts w:ascii="Times New Roman" w:hAnsi="Times New Roman"/>
          <w:sz w:val="28"/>
          <w:szCs w:val="28"/>
        </w:rPr>
        <w:t xml:space="preserve"> историю тряпичной куклы.</w:t>
      </w:r>
    </w:p>
    <w:p w:rsidR="00FC53A6" w:rsidRDefault="00FC53A6" w:rsidP="00FC53A6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C53A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уметь</w:t>
      </w:r>
    </w:p>
    <w:p w:rsidR="00FC53A6" w:rsidRDefault="00FC53A6" w:rsidP="00FC53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C53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растительный орнамент «в круге» и «в полосе», используя стилизацию и законы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E147E" w:rsidRDefault="003E147E" w:rsidP="00FC53A6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пользоваться технологической картой для изготовления изделия;</w:t>
      </w:r>
    </w:p>
    <w:p w:rsidR="00A773BB" w:rsidRDefault="00FC53A6" w:rsidP="003E147E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выполнять народную тряпичную куклу</w:t>
      </w:r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столбушка</w:t>
      </w:r>
      <w:proofErr w:type="spellEnd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закрутка, </w:t>
      </w:r>
      <w:proofErr w:type="spellStart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пеленашка</w:t>
      </w:r>
      <w:proofErr w:type="spellEnd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="003E1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83C35" w:rsidRDefault="00D83C35" w:rsidP="003E147E">
      <w:pPr>
        <w:pStyle w:val="a3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83C35">
        <w:rPr>
          <w:rFonts w:ascii="Times New Roman" w:hAnsi="Times New Roman"/>
          <w:i/>
          <w:color w:val="000000"/>
          <w:sz w:val="28"/>
          <w:szCs w:val="28"/>
        </w:rPr>
        <w:t>Перечень контрольных мероприятий</w:t>
      </w:r>
    </w:p>
    <w:p w:rsidR="002477BE" w:rsidRPr="002477BE" w:rsidRDefault="002477BE" w:rsidP="003E147E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="00D83C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C35" w:rsidRPr="002477BE">
        <w:rPr>
          <w:rFonts w:ascii="Times New Roman" w:hAnsi="Times New Roman"/>
          <w:color w:val="000000"/>
          <w:sz w:val="28"/>
          <w:szCs w:val="28"/>
          <w:u w:val="single"/>
        </w:rPr>
        <w:t xml:space="preserve">Практические работы: </w:t>
      </w:r>
    </w:p>
    <w:p w:rsidR="002477BE" w:rsidRDefault="00D83C35" w:rsidP="002477B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«Орнамент»</w:t>
      </w:r>
    </w:p>
    <w:p w:rsidR="002477BE" w:rsidRDefault="00D83C35" w:rsidP="002477B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«Орнамент в контрастных цветах» </w:t>
      </w:r>
    </w:p>
    <w:p w:rsidR="002477BE" w:rsidRDefault="00D83C35" w:rsidP="002477B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«Стилизация»</w:t>
      </w:r>
    </w:p>
    <w:p w:rsidR="002477BE" w:rsidRDefault="00D83C35" w:rsidP="002477B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«Аппликация «Костюм Тамбовской губернии»</w:t>
      </w:r>
    </w:p>
    <w:p w:rsidR="002477BE" w:rsidRDefault="002477BE" w:rsidP="002477BE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«Изготовление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куклы-столбушки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E147E" w:rsidRPr="002477BE" w:rsidRDefault="002477BE" w:rsidP="002477BE">
      <w:pPr>
        <w:ind w:left="720"/>
        <w:jc w:val="both"/>
        <w:rPr>
          <w:color w:val="000000"/>
          <w:sz w:val="28"/>
          <w:szCs w:val="28"/>
        </w:rPr>
      </w:pPr>
      <w:r w:rsidRPr="002477BE">
        <w:rPr>
          <w:color w:val="000000"/>
          <w:sz w:val="28"/>
          <w:szCs w:val="28"/>
        </w:rPr>
        <w:t>б)</w:t>
      </w:r>
      <w:r w:rsidRPr="002477BE">
        <w:rPr>
          <w:color w:val="000000"/>
          <w:sz w:val="28"/>
          <w:szCs w:val="28"/>
          <w:u w:val="single"/>
        </w:rPr>
        <w:t xml:space="preserve"> Исследовательская работа</w:t>
      </w:r>
      <w:r>
        <w:rPr>
          <w:color w:val="000000"/>
          <w:sz w:val="28"/>
          <w:szCs w:val="28"/>
        </w:rPr>
        <w:t xml:space="preserve"> </w:t>
      </w:r>
      <w:r w:rsidRPr="002477BE">
        <w:rPr>
          <w:color w:val="000000"/>
          <w:sz w:val="28"/>
          <w:szCs w:val="28"/>
        </w:rPr>
        <w:t>«Прошлое и настоящее - рядом»</w:t>
      </w:r>
    </w:p>
    <w:p w:rsidR="002477BE" w:rsidRPr="002477BE" w:rsidRDefault="002477BE" w:rsidP="002477BE">
      <w:pPr>
        <w:spacing w:line="360" w:lineRule="auto"/>
        <w:ind w:left="720"/>
        <w:rPr>
          <w:b/>
          <w:sz w:val="28"/>
          <w:szCs w:val="28"/>
        </w:rPr>
      </w:pPr>
    </w:p>
    <w:p w:rsidR="00FC53A6" w:rsidRPr="00F063A1" w:rsidRDefault="002477BE" w:rsidP="002477BE">
      <w:pPr>
        <w:pStyle w:val="a3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E147E" w:rsidRPr="00F063A1">
        <w:rPr>
          <w:rFonts w:ascii="Times New Roman" w:hAnsi="Times New Roman"/>
          <w:b/>
          <w:sz w:val="28"/>
          <w:szCs w:val="28"/>
        </w:rPr>
        <w:t>Работа с различными материалами – 22 ч</w:t>
      </w:r>
    </w:p>
    <w:p w:rsidR="00D31B20" w:rsidRDefault="003E147E" w:rsidP="00D31B20">
      <w:pPr>
        <w:ind w:left="360"/>
        <w:jc w:val="both"/>
        <w:rPr>
          <w:sz w:val="28"/>
          <w:szCs w:val="28"/>
        </w:rPr>
      </w:pPr>
      <w:r w:rsidRPr="00F063A1">
        <w:rPr>
          <w:b/>
          <w:i/>
          <w:sz w:val="28"/>
          <w:szCs w:val="28"/>
        </w:rPr>
        <w:t xml:space="preserve">3.1 Работа с бумагой. </w:t>
      </w:r>
      <w:r w:rsidR="00F063A1">
        <w:rPr>
          <w:sz w:val="28"/>
          <w:szCs w:val="28"/>
        </w:rPr>
        <w:t xml:space="preserve"> </w:t>
      </w:r>
    </w:p>
    <w:p w:rsidR="00D31B20" w:rsidRPr="002477BE" w:rsidRDefault="00F063A1" w:rsidP="00D31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Папье-маше – французская техника на службе русского народного творчества. Правила и способы  выполнения изделий в данной технике. </w:t>
      </w:r>
      <w:r w:rsidR="002477BE">
        <w:rPr>
          <w:sz w:val="28"/>
          <w:szCs w:val="28"/>
        </w:rPr>
        <w:t xml:space="preserve">Изготовление формы. </w:t>
      </w:r>
      <w:r w:rsidR="00D31B20" w:rsidRPr="00D31B20">
        <w:rPr>
          <w:sz w:val="28"/>
          <w:szCs w:val="28"/>
        </w:rPr>
        <w:t>Роспись изделия.</w:t>
      </w:r>
      <w:r w:rsidR="00D31B20">
        <w:rPr>
          <w:sz w:val="24"/>
          <w:szCs w:val="24"/>
        </w:rPr>
        <w:t xml:space="preserve"> </w:t>
      </w:r>
    </w:p>
    <w:p w:rsidR="003E147E" w:rsidRDefault="00D31B20" w:rsidP="00D31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Плетение из бумажных трубочек. Природные материалы для плетения. Техника плетения формы. Изготовление модулей из бумаги. Плетение корзинки из трубочек. Техника безопасности при работе с лаком.</w:t>
      </w:r>
    </w:p>
    <w:p w:rsidR="002905F3" w:rsidRPr="002905F3" w:rsidRDefault="002905F3" w:rsidP="002905F3">
      <w:pPr>
        <w:spacing w:line="360" w:lineRule="auto"/>
        <w:rPr>
          <w:i/>
          <w:color w:val="000000"/>
          <w:sz w:val="28"/>
          <w:szCs w:val="28"/>
        </w:rPr>
      </w:pPr>
      <w:r w:rsidRPr="00D83C35">
        <w:rPr>
          <w:rStyle w:val="a9"/>
          <w:iCs w:val="0"/>
          <w:color w:val="000000"/>
          <w:sz w:val="28"/>
          <w:szCs w:val="28"/>
        </w:rPr>
        <w:t xml:space="preserve">Требования к  уровню подготовки </w:t>
      </w:r>
      <w:proofErr w:type="gramStart"/>
      <w:r w:rsidRPr="00D83C35">
        <w:rPr>
          <w:rStyle w:val="a9"/>
          <w:iCs w:val="0"/>
          <w:color w:val="000000"/>
          <w:sz w:val="28"/>
          <w:szCs w:val="28"/>
        </w:rPr>
        <w:t>обучающихся</w:t>
      </w:r>
      <w:proofErr w:type="gramEnd"/>
      <w:r w:rsidRPr="00D83C35">
        <w:rPr>
          <w:rStyle w:val="a9"/>
          <w:iCs w:val="0"/>
          <w:color w:val="000000"/>
          <w:sz w:val="28"/>
          <w:szCs w:val="28"/>
        </w:rPr>
        <w:t>.</w:t>
      </w:r>
    </w:p>
    <w:p w:rsidR="00D31B20" w:rsidRPr="00FC53A6" w:rsidRDefault="00D31B20" w:rsidP="00D31B20">
      <w:pPr>
        <w:rPr>
          <w:rStyle w:val="a9"/>
          <w:i w:val="0"/>
          <w:iCs w:val="0"/>
          <w:color w:val="000000"/>
          <w:sz w:val="28"/>
          <w:szCs w:val="28"/>
        </w:rPr>
      </w:pPr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После изучения раздела </w:t>
      </w:r>
      <w:proofErr w:type="gramStart"/>
      <w:r w:rsidRPr="00FC53A6">
        <w:rPr>
          <w:rStyle w:val="a9"/>
          <w:i w:val="0"/>
          <w:iCs w:val="0"/>
          <w:color w:val="000000"/>
          <w:sz w:val="28"/>
          <w:szCs w:val="28"/>
        </w:rPr>
        <w:t>обучающийся</w:t>
      </w:r>
      <w:proofErr w:type="gramEnd"/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  должен:</w:t>
      </w:r>
    </w:p>
    <w:p w:rsidR="00D31B20" w:rsidRPr="00FC53A6" w:rsidRDefault="00D31B20" w:rsidP="00D31B20">
      <w:pPr>
        <w:rPr>
          <w:b/>
          <w:sz w:val="28"/>
          <w:szCs w:val="28"/>
          <w:u w:val="single"/>
        </w:rPr>
      </w:pPr>
      <w:r w:rsidRPr="00FC53A6">
        <w:rPr>
          <w:rStyle w:val="a9"/>
          <w:i w:val="0"/>
          <w:iCs w:val="0"/>
          <w:color w:val="000000"/>
          <w:sz w:val="28"/>
          <w:szCs w:val="28"/>
          <w:u w:val="single"/>
        </w:rPr>
        <w:t>знать/понимать</w:t>
      </w:r>
    </w:p>
    <w:p w:rsidR="003E147E" w:rsidRDefault="00D31B20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1B20">
        <w:rPr>
          <w:rFonts w:ascii="Times New Roman" w:hAnsi="Times New Roman"/>
          <w:sz w:val="28"/>
          <w:szCs w:val="28"/>
        </w:rPr>
        <w:t>способы использования бумаги для изготовления изделий ДПИ;</w:t>
      </w:r>
    </w:p>
    <w:p w:rsidR="00D31B20" w:rsidRDefault="00D31B20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приемы росписи в традиционной технике (Гжель, Хохлома, </w:t>
      </w:r>
      <w:proofErr w:type="spellStart"/>
      <w:r>
        <w:rPr>
          <w:rFonts w:ascii="Times New Roman" w:hAnsi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31B20" w:rsidRDefault="00D31B20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технику плетения из прута;</w:t>
      </w:r>
    </w:p>
    <w:p w:rsidR="00D31B20" w:rsidRDefault="008A582A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ТБ при работе с лаком.</w:t>
      </w:r>
    </w:p>
    <w:p w:rsidR="00D31B20" w:rsidRPr="00D31B20" w:rsidRDefault="00D31B20" w:rsidP="00D31B20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D31B20">
        <w:rPr>
          <w:color w:val="000000"/>
          <w:sz w:val="28"/>
          <w:szCs w:val="28"/>
          <w:u w:val="single"/>
          <w:shd w:val="clear" w:color="auto" w:fill="FFFFFF"/>
        </w:rPr>
        <w:t>уметь</w:t>
      </w:r>
    </w:p>
    <w:p w:rsidR="00D31B20" w:rsidRDefault="00D31B20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изделия определенного промысла;</w:t>
      </w:r>
    </w:p>
    <w:p w:rsidR="00D31B20" w:rsidRDefault="00D31B20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приемы росписи в каждой технике;</w:t>
      </w:r>
    </w:p>
    <w:p w:rsidR="008A582A" w:rsidRDefault="008A582A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нетрадиционные способы изготовления моделей изделий народных промыслов;</w:t>
      </w:r>
    </w:p>
    <w:p w:rsidR="008A582A" w:rsidRDefault="008A582A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приемы плетения;</w:t>
      </w:r>
    </w:p>
    <w:p w:rsidR="008A582A" w:rsidRPr="00D31B20" w:rsidRDefault="008A582A" w:rsidP="00D31B2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оформлять готовое изделие и применять его как предмет ДПИ.</w:t>
      </w:r>
    </w:p>
    <w:p w:rsidR="00D31B20" w:rsidRDefault="00D31B20" w:rsidP="003E147E">
      <w:pPr>
        <w:spacing w:line="360" w:lineRule="auto"/>
        <w:ind w:left="360"/>
        <w:rPr>
          <w:sz w:val="28"/>
          <w:szCs w:val="28"/>
        </w:rPr>
      </w:pPr>
    </w:p>
    <w:p w:rsidR="008A582A" w:rsidRDefault="008A582A" w:rsidP="008A582A">
      <w:pPr>
        <w:pStyle w:val="a3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83C35">
        <w:rPr>
          <w:rFonts w:ascii="Times New Roman" w:hAnsi="Times New Roman"/>
          <w:i/>
          <w:color w:val="000000"/>
          <w:sz w:val="28"/>
          <w:szCs w:val="28"/>
        </w:rPr>
        <w:t>Перечень контрольных мероприятий</w:t>
      </w:r>
    </w:p>
    <w:p w:rsidR="008A582A" w:rsidRPr="008F4279" w:rsidRDefault="008A582A" w:rsidP="008F4279">
      <w:pPr>
        <w:pStyle w:val="a3"/>
        <w:spacing w:line="240" w:lineRule="auto"/>
        <w:ind w:left="1080"/>
        <w:rPr>
          <w:rFonts w:ascii="Times New Roman" w:hAnsi="Times New Roman"/>
          <w:sz w:val="28"/>
          <w:szCs w:val="28"/>
          <w:u w:val="single"/>
        </w:rPr>
      </w:pPr>
      <w:r w:rsidRPr="008F4279">
        <w:rPr>
          <w:rFonts w:ascii="Times New Roman" w:hAnsi="Times New Roman"/>
          <w:sz w:val="28"/>
          <w:szCs w:val="28"/>
          <w:u w:val="single"/>
        </w:rPr>
        <w:t xml:space="preserve">Практические работы: </w:t>
      </w:r>
    </w:p>
    <w:p w:rsidR="008A582A" w:rsidRPr="008F4279" w:rsidRDefault="008A582A" w:rsidP="008F4279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 xml:space="preserve"> «Изготовление «блюда» из папье-маше»</w:t>
      </w:r>
    </w:p>
    <w:p w:rsidR="008A582A" w:rsidRPr="008F4279" w:rsidRDefault="008A582A" w:rsidP="008F4279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 xml:space="preserve"> «Роспись изделия»</w:t>
      </w:r>
    </w:p>
    <w:p w:rsidR="008A582A" w:rsidRPr="008F4279" w:rsidRDefault="008A582A" w:rsidP="008F4279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>«Изготовление модулей</w:t>
      </w:r>
      <w:r w:rsidR="008F4279" w:rsidRPr="008F4279">
        <w:rPr>
          <w:rFonts w:ascii="Times New Roman" w:hAnsi="Times New Roman"/>
          <w:sz w:val="28"/>
          <w:szCs w:val="28"/>
        </w:rPr>
        <w:t>»</w:t>
      </w:r>
    </w:p>
    <w:p w:rsidR="008F4279" w:rsidRPr="008F4279" w:rsidRDefault="008F4279" w:rsidP="008F4279">
      <w:pPr>
        <w:pStyle w:val="a3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>«Плетение корзинки»</w:t>
      </w:r>
    </w:p>
    <w:p w:rsidR="008F4279" w:rsidRPr="008F4279" w:rsidRDefault="008F4279" w:rsidP="008F4279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Творческие </w:t>
      </w:r>
      <w:r w:rsidR="008A582A" w:rsidRPr="008F4279">
        <w:rPr>
          <w:sz w:val="28"/>
          <w:szCs w:val="28"/>
          <w:u w:val="single"/>
        </w:rPr>
        <w:t xml:space="preserve"> проект</w:t>
      </w:r>
      <w:r w:rsidRPr="008F4279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:</w:t>
      </w:r>
    </w:p>
    <w:p w:rsidR="00D31B20" w:rsidRPr="008F4279" w:rsidRDefault="008A582A" w:rsidP="008F427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 xml:space="preserve"> «Художественные промыслы»</w:t>
      </w:r>
    </w:p>
    <w:p w:rsidR="008F4279" w:rsidRPr="008F4279" w:rsidRDefault="008F4279" w:rsidP="008F4279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8F4279">
        <w:rPr>
          <w:rFonts w:ascii="Times New Roman" w:hAnsi="Times New Roman"/>
          <w:sz w:val="28"/>
          <w:szCs w:val="28"/>
        </w:rPr>
        <w:t>«Лукошко»</w:t>
      </w:r>
    </w:p>
    <w:p w:rsidR="003E147E" w:rsidRPr="008F4279" w:rsidRDefault="003E147E" w:rsidP="003E147E">
      <w:pPr>
        <w:spacing w:line="360" w:lineRule="auto"/>
        <w:ind w:left="360"/>
        <w:rPr>
          <w:b/>
          <w:i/>
          <w:sz w:val="28"/>
          <w:szCs w:val="28"/>
        </w:rPr>
      </w:pPr>
      <w:r w:rsidRPr="008F4279">
        <w:rPr>
          <w:b/>
          <w:i/>
          <w:sz w:val="28"/>
          <w:szCs w:val="28"/>
        </w:rPr>
        <w:t xml:space="preserve">3.2 Работа с соленым тестом.  </w:t>
      </w:r>
    </w:p>
    <w:p w:rsidR="00D31B20" w:rsidRPr="008F4279" w:rsidRDefault="008F4279" w:rsidP="008F4279">
      <w:pPr>
        <w:ind w:firstLine="360"/>
        <w:jc w:val="both"/>
        <w:rPr>
          <w:sz w:val="28"/>
          <w:szCs w:val="28"/>
        </w:rPr>
      </w:pPr>
      <w:r w:rsidRPr="008F4279">
        <w:rPr>
          <w:sz w:val="28"/>
          <w:szCs w:val="28"/>
        </w:rPr>
        <w:t>Рецепт приготовления массы для лепки</w:t>
      </w:r>
      <w:proofErr w:type="gramStart"/>
      <w:r w:rsidRPr="008F4279">
        <w:rPr>
          <w:sz w:val="28"/>
          <w:szCs w:val="28"/>
        </w:rPr>
        <w:t>.</w:t>
      </w:r>
      <w:proofErr w:type="gramEnd"/>
      <w:r w:rsidRPr="008F4279">
        <w:rPr>
          <w:sz w:val="28"/>
          <w:szCs w:val="28"/>
        </w:rPr>
        <w:t xml:space="preserve"> </w:t>
      </w:r>
      <w:r w:rsidR="002905F3">
        <w:rPr>
          <w:sz w:val="28"/>
          <w:szCs w:val="28"/>
        </w:rPr>
        <w:t xml:space="preserve">Способы </w:t>
      </w:r>
      <w:r>
        <w:rPr>
          <w:sz w:val="28"/>
          <w:szCs w:val="28"/>
        </w:rPr>
        <w:t xml:space="preserve">сушки и отделки изделий. </w:t>
      </w:r>
      <w:r w:rsidRPr="008F4279">
        <w:rPr>
          <w:sz w:val="28"/>
          <w:szCs w:val="28"/>
        </w:rPr>
        <w:t xml:space="preserve">Изделия народных мастеров из глины. Народная глиняная игрушка. Отличительные </w:t>
      </w:r>
      <w:r w:rsidRPr="008F4279">
        <w:rPr>
          <w:sz w:val="28"/>
          <w:szCs w:val="28"/>
        </w:rPr>
        <w:lastRenderedPageBreak/>
        <w:t>особенности формы и росписи. Изготовление  барельефа по мотивам  народных глиняных игрушек. Роспись изделия. Исследование по теме. Творческий проект.</w:t>
      </w:r>
    </w:p>
    <w:p w:rsidR="00D31B20" w:rsidRDefault="008F4279" w:rsidP="002905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Способы использования материала (соленое тесто)</w:t>
      </w:r>
      <w:proofErr w:type="gramStart"/>
      <w:r w:rsidR="002905F3">
        <w:rPr>
          <w:sz w:val="28"/>
          <w:szCs w:val="28"/>
        </w:rPr>
        <w:t>.</w:t>
      </w:r>
      <w:proofErr w:type="gramEnd"/>
      <w:r w:rsidR="002905F3">
        <w:rPr>
          <w:sz w:val="28"/>
          <w:szCs w:val="28"/>
        </w:rPr>
        <w:t xml:space="preserve"> Изготовление цветного теста.   Коллективная работа «Цветы России». Работа по технологической карте. Сборка общего панно.</w:t>
      </w:r>
    </w:p>
    <w:p w:rsidR="002905F3" w:rsidRDefault="002905F3" w:rsidP="002905F3">
      <w:pPr>
        <w:spacing w:line="360" w:lineRule="auto"/>
        <w:rPr>
          <w:rStyle w:val="a9"/>
          <w:iCs w:val="0"/>
          <w:color w:val="000000"/>
          <w:sz w:val="28"/>
          <w:szCs w:val="28"/>
        </w:rPr>
      </w:pPr>
      <w:r w:rsidRPr="00D83C35">
        <w:rPr>
          <w:rStyle w:val="a9"/>
          <w:iCs w:val="0"/>
          <w:color w:val="000000"/>
          <w:sz w:val="28"/>
          <w:szCs w:val="28"/>
        </w:rPr>
        <w:t xml:space="preserve">Требования к  уровню подготовки </w:t>
      </w:r>
      <w:proofErr w:type="gramStart"/>
      <w:r w:rsidRPr="00D83C35">
        <w:rPr>
          <w:rStyle w:val="a9"/>
          <w:iCs w:val="0"/>
          <w:color w:val="000000"/>
          <w:sz w:val="28"/>
          <w:szCs w:val="28"/>
        </w:rPr>
        <w:t>обучающихся</w:t>
      </w:r>
      <w:proofErr w:type="gramEnd"/>
      <w:r w:rsidRPr="00D83C35">
        <w:rPr>
          <w:rStyle w:val="a9"/>
          <w:iCs w:val="0"/>
          <w:color w:val="000000"/>
          <w:sz w:val="28"/>
          <w:szCs w:val="28"/>
        </w:rPr>
        <w:t>.</w:t>
      </w:r>
    </w:p>
    <w:p w:rsidR="002905F3" w:rsidRPr="00FC53A6" w:rsidRDefault="002905F3" w:rsidP="002905F3">
      <w:pPr>
        <w:rPr>
          <w:rStyle w:val="a9"/>
          <w:i w:val="0"/>
          <w:iCs w:val="0"/>
          <w:color w:val="000000"/>
          <w:sz w:val="28"/>
          <w:szCs w:val="28"/>
        </w:rPr>
      </w:pPr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После изучения раздела </w:t>
      </w:r>
      <w:proofErr w:type="gramStart"/>
      <w:r w:rsidRPr="00FC53A6">
        <w:rPr>
          <w:rStyle w:val="a9"/>
          <w:i w:val="0"/>
          <w:iCs w:val="0"/>
          <w:color w:val="000000"/>
          <w:sz w:val="28"/>
          <w:szCs w:val="28"/>
        </w:rPr>
        <w:t>обучающийся</w:t>
      </w:r>
      <w:proofErr w:type="gramEnd"/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  должен:</w:t>
      </w:r>
    </w:p>
    <w:p w:rsidR="002905F3" w:rsidRDefault="002905F3" w:rsidP="002905F3">
      <w:pPr>
        <w:spacing w:line="360" w:lineRule="auto"/>
        <w:rPr>
          <w:rStyle w:val="a9"/>
          <w:i w:val="0"/>
          <w:iCs w:val="0"/>
          <w:color w:val="000000"/>
          <w:sz w:val="28"/>
          <w:szCs w:val="28"/>
          <w:u w:val="single"/>
        </w:rPr>
      </w:pPr>
      <w:r w:rsidRPr="00FC53A6">
        <w:rPr>
          <w:rStyle w:val="a9"/>
          <w:i w:val="0"/>
          <w:iCs w:val="0"/>
          <w:color w:val="000000"/>
          <w:sz w:val="28"/>
          <w:szCs w:val="28"/>
          <w:u w:val="single"/>
        </w:rPr>
        <w:t>знать/понимать</w:t>
      </w:r>
    </w:p>
    <w:p w:rsidR="002905F3" w:rsidRPr="002905F3" w:rsidRDefault="002905F3" w:rsidP="002905F3">
      <w:pPr>
        <w:pStyle w:val="a3"/>
        <w:numPr>
          <w:ilvl w:val="0"/>
          <w:numId w:val="36"/>
        </w:numPr>
        <w:spacing w:after="0" w:line="240" w:lineRule="auto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2905F3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>виды народной глиняной игрушки, отличительные особенности;</w:t>
      </w:r>
    </w:p>
    <w:p w:rsidR="002905F3" w:rsidRPr="002905F3" w:rsidRDefault="002905F3" w:rsidP="002905F3">
      <w:pPr>
        <w:pStyle w:val="a3"/>
        <w:numPr>
          <w:ilvl w:val="0"/>
          <w:numId w:val="36"/>
        </w:numPr>
        <w:spacing w:after="0" w:line="240" w:lineRule="auto"/>
        <w:rPr>
          <w:rStyle w:val="a9"/>
          <w:rFonts w:ascii="Times New Roman" w:hAnsi="Times New Roman"/>
          <w:iCs w:val="0"/>
          <w:color w:val="000000"/>
          <w:sz w:val="28"/>
          <w:szCs w:val="28"/>
        </w:rPr>
      </w:pPr>
      <w:r w:rsidRPr="002905F3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рецептуру </w:t>
      </w:r>
      <w:r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приготовления и виды </w:t>
      </w:r>
      <w:r w:rsidRPr="002905F3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>соленого теста для лепки;</w:t>
      </w:r>
    </w:p>
    <w:p w:rsidR="002905F3" w:rsidRPr="002905F3" w:rsidRDefault="002905F3" w:rsidP="002905F3">
      <w:pPr>
        <w:pStyle w:val="a3"/>
        <w:numPr>
          <w:ilvl w:val="0"/>
          <w:numId w:val="36"/>
        </w:numPr>
        <w:spacing w:after="0" w:line="240" w:lineRule="auto"/>
        <w:rPr>
          <w:rStyle w:val="a9"/>
          <w:rFonts w:ascii="Times New Roman" w:hAnsi="Times New Roman"/>
          <w:iCs w:val="0"/>
          <w:color w:val="000000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способы сушки и отделки изделий.</w:t>
      </w:r>
    </w:p>
    <w:p w:rsidR="002905F3" w:rsidRPr="002905F3" w:rsidRDefault="002905F3" w:rsidP="002905F3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905F3">
        <w:rPr>
          <w:color w:val="000000"/>
          <w:sz w:val="28"/>
          <w:szCs w:val="28"/>
          <w:u w:val="single"/>
          <w:shd w:val="clear" w:color="auto" w:fill="FFFFFF"/>
        </w:rPr>
        <w:t>уметь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готовить материал для лепки;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преобразовывать форму пластичного материала;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работать в группах;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читать технологическую карту;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соединять детали изделия;</w:t>
      </w:r>
    </w:p>
    <w:p w:rsidR="002905F3" w:rsidRPr="002905F3" w:rsidRDefault="002905F3" w:rsidP="002905F3">
      <w:pPr>
        <w:pStyle w:val="a3"/>
        <w:numPr>
          <w:ilvl w:val="0"/>
          <w:numId w:val="37"/>
        </w:numPr>
        <w:spacing w:line="240" w:lineRule="auto"/>
        <w:ind w:left="851" w:hanging="796"/>
        <w:jc w:val="both"/>
        <w:rPr>
          <w:rFonts w:ascii="Times New Roman" w:hAnsi="Times New Roman"/>
          <w:sz w:val="28"/>
          <w:szCs w:val="28"/>
        </w:rPr>
      </w:pPr>
      <w:r w:rsidRPr="002905F3">
        <w:rPr>
          <w:rFonts w:ascii="Times New Roman" w:hAnsi="Times New Roman"/>
          <w:sz w:val="28"/>
          <w:szCs w:val="28"/>
        </w:rPr>
        <w:t>составлять композицию.</w:t>
      </w:r>
    </w:p>
    <w:p w:rsidR="002905F3" w:rsidRDefault="002905F3" w:rsidP="002905F3">
      <w:pPr>
        <w:jc w:val="both"/>
        <w:rPr>
          <w:i/>
          <w:color w:val="000000"/>
          <w:sz w:val="28"/>
          <w:szCs w:val="28"/>
        </w:rPr>
      </w:pPr>
      <w:r w:rsidRPr="002905F3">
        <w:rPr>
          <w:i/>
          <w:color w:val="000000"/>
          <w:sz w:val="28"/>
          <w:szCs w:val="28"/>
        </w:rPr>
        <w:t>Перечень контрольных мероприятий</w:t>
      </w:r>
    </w:p>
    <w:p w:rsidR="002905F3" w:rsidRPr="008C2AF8" w:rsidRDefault="002905F3" w:rsidP="002905F3">
      <w:pPr>
        <w:jc w:val="both"/>
        <w:rPr>
          <w:color w:val="000000"/>
          <w:sz w:val="28"/>
          <w:szCs w:val="28"/>
          <w:u w:val="single"/>
        </w:rPr>
      </w:pPr>
      <w:r w:rsidRPr="008C2AF8">
        <w:rPr>
          <w:color w:val="000000"/>
          <w:sz w:val="28"/>
          <w:szCs w:val="28"/>
          <w:u w:val="single"/>
        </w:rPr>
        <w:t>Практические работы:</w:t>
      </w:r>
    </w:p>
    <w:p w:rsidR="002905F3" w:rsidRPr="008C2AF8" w:rsidRDefault="008C2AF8" w:rsidP="002905F3">
      <w:pPr>
        <w:pStyle w:val="a3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2AF8">
        <w:rPr>
          <w:rFonts w:ascii="Times New Roman" w:hAnsi="Times New Roman"/>
          <w:color w:val="000000"/>
          <w:sz w:val="28"/>
          <w:szCs w:val="28"/>
        </w:rPr>
        <w:t>«Лепка панно по мотивам традиционной игрушки»</w:t>
      </w:r>
    </w:p>
    <w:p w:rsidR="008C2AF8" w:rsidRPr="008C2AF8" w:rsidRDefault="008C2AF8" w:rsidP="008C2AF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2AF8">
        <w:rPr>
          <w:rFonts w:ascii="Times New Roman" w:hAnsi="Times New Roman"/>
          <w:sz w:val="28"/>
          <w:szCs w:val="28"/>
        </w:rPr>
        <w:t>Коллективно-творческая работа «Цветы России»</w:t>
      </w:r>
    </w:p>
    <w:p w:rsidR="002905F3" w:rsidRPr="008C2AF8" w:rsidRDefault="002905F3" w:rsidP="002905F3">
      <w:pPr>
        <w:ind w:firstLine="360"/>
        <w:jc w:val="both"/>
        <w:rPr>
          <w:color w:val="000000"/>
          <w:sz w:val="28"/>
          <w:szCs w:val="28"/>
        </w:rPr>
      </w:pPr>
      <w:r w:rsidRPr="008C2AF8">
        <w:rPr>
          <w:color w:val="000000"/>
          <w:sz w:val="28"/>
          <w:szCs w:val="28"/>
          <w:u w:val="single"/>
        </w:rPr>
        <w:t>Исследовательская работа</w:t>
      </w:r>
      <w:r w:rsidRPr="008C2AF8">
        <w:rPr>
          <w:color w:val="000000"/>
          <w:sz w:val="28"/>
          <w:szCs w:val="28"/>
        </w:rPr>
        <w:t xml:space="preserve"> «Бабушкины игрушки»</w:t>
      </w:r>
    </w:p>
    <w:p w:rsidR="008C2AF8" w:rsidRDefault="008C2AF8" w:rsidP="002905F3">
      <w:pPr>
        <w:ind w:firstLine="360"/>
        <w:jc w:val="both"/>
        <w:rPr>
          <w:sz w:val="28"/>
          <w:szCs w:val="28"/>
        </w:rPr>
      </w:pPr>
      <w:r w:rsidRPr="008C2AF8">
        <w:rPr>
          <w:sz w:val="28"/>
          <w:szCs w:val="28"/>
          <w:u w:val="single"/>
        </w:rPr>
        <w:t>Творческий проект</w:t>
      </w:r>
      <w:r w:rsidRPr="008C2AF8">
        <w:rPr>
          <w:sz w:val="28"/>
          <w:szCs w:val="28"/>
        </w:rPr>
        <w:t xml:space="preserve"> «Старинная игрушка»</w:t>
      </w:r>
    </w:p>
    <w:p w:rsidR="00AA608B" w:rsidRDefault="00AA608B" w:rsidP="006A4D0A">
      <w:pPr>
        <w:rPr>
          <w:b/>
          <w:i/>
          <w:sz w:val="28"/>
          <w:szCs w:val="28"/>
        </w:rPr>
      </w:pPr>
    </w:p>
    <w:p w:rsidR="008C2AF8" w:rsidRDefault="003E147E" w:rsidP="00AA608B">
      <w:pPr>
        <w:ind w:left="360"/>
        <w:rPr>
          <w:b/>
          <w:i/>
          <w:sz w:val="28"/>
          <w:szCs w:val="28"/>
        </w:rPr>
      </w:pPr>
      <w:r w:rsidRPr="008C2AF8">
        <w:rPr>
          <w:b/>
          <w:i/>
          <w:sz w:val="28"/>
          <w:szCs w:val="28"/>
        </w:rPr>
        <w:t>3.3. Мозаика</w:t>
      </w:r>
    </w:p>
    <w:p w:rsidR="008C2AF8" w:rsidRDefault="008C2AF8" w:rsidP="00AA608B">
      <w:pPr>
        <w:ind w:firstLine="568"/>
        <w:jc w:val="both"/>
        <w:rPr>
          <w:sz w:val="28"/>
          <w:szCs w:val="28"/>
        </w:rPr>
      </w:pPr>
      <w:r w:rsidRPr="008C2AF8">
        <w:rPr>
          <w:sz w:val="28"/>
          <w:szCs w:val="28"/>
        </w:rPr>
        <w:t>Мозаика из яичной скорлупы. Технология мозаики</w:t>
      </w:r>
      <w:proofErr w:type="gramStart"/>
      <w:r w:rsidRPr="008C2AF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Способы окраски скорлупы, получение оттенков. </w:t>
      </w:r>
      <w:r w:rsidRPr="008C2AF8">
        <w:rPr>
          <w:sz w:val="28"/>
          <w:szCs w:val="28"/>
        </w:rPr>
        <w:t xml:space="preserve"> Виртуальная экскурсия на выставку</w:t>
      </w:r>
      <w:r w:rsidR="00E36E10">
        <w:rPr>
          <w:sz w:val="28"/>
          <w:szCs w:val="28"/>
        </w:rPr>
        <w:t xml:space="preserve"> </w:t>
      </w:r>
      <w:r>
        <w:rPr>
          <w:sz w:val="28"/>
          <w:szCs w:val="28"/>
        </w:rPr>
        <w:t>мозаичного</w:t>
      </w:r>
      <w:r w:rsidRPr="008C2AF8">
        <w:rPr>
          <w:sz w:val="28"/>
          <w:szCs w:val="28"/>
        </w:rPr>
        <w:t xml:space="preserve"> искусства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Выполнение панно. Работа в группах.</w:t>
      </w:r>
    </w:p>
    <w:p w:rsidR="008C2AF8" w:rsidRPr="008C2AF8" w:rsidRDefault="008C2AF8" w:rsidP="00AA608B">
      <w:pPr>
        <w:ind w:firstLine="568"/>
        <w:rPr>
          <w:sz w:val="28"/>
          <w:szCs w:val="28"/>
        </w:rPr>
      </w:pPr>
      <w:r w:rsidRPr="008C2AF8">
        <w:rPr>
          <w:sz w:val="28"/>
          <w:szCs w:val="28"/>
        </w:rPr>
        <w:t>Организация выставки</w:t>
      </w:r>
      <w:r>
        <w:rPr>
          <w:sz w:val="28"/>
          <w:szCs w:val="28"/>
        </w:rPr>
        <w:t xml:space="preserve"> детских работ </w:t>
      </w:r>
      <w:r w:rsidRPr="008C2AF8">
        <w:rPr>
          <w:sz w:val="28"/>
          <w:szCs w:val="28"/>
        </w:rPr>
        <w:t xml:space="preserve"> в музее Токаревского района</w:t>
      </w:r>
      <w:r w:rsidR="00E36E10">
        <w:rPr>
          <w:sz w:val="28"/>
          <w:szCs w:val="28"/>
        </w:rPr>
        <w:t>.</w:t>
      </w:r>
    </w:p>
    <w:p w:rsidR="008C2AF8" w:rsidRDefault="008C2AF8" w:rsidP="00AA608B">
      <w:pPr>
        <w:ind w:firstLine="568"/>
        <w:rPr>
          <w:sz w:val="28"/>
          <w:szCs w:val="28"/>
        </w:rPr>
      </w:pPr>
    </w:p>
    <w:p w:rsidR="00E36E10" w:rsidRDefault="00E36E10" w:rsidP="00AA608B">
      <w:pPr>
        <w:rPr>
          <w:rStyle w:val="a9"/>
          <w:iCs w:val="0"/>
          <w:color w:val="000000"/>
          <w:sz w:val="28"/>
          <w:szCs w:val="28"/>
        </w:rPr>
      </w:pPr>
      <w:r w:rsidRPr="00D83C35">
        <w:rPr>
          <w:rStyle w:val="a9"/>
          <w:iCs w:val="0"/>
          <w:color w:val="000000"/>
          <w:sz w:val="28"/>
          <w:szCs w:val="28"/>
        </w:rPr>
        <w:t xml:space="preserve">Требования к  уровню подготовки </w:t>
      </w:r>
      <w:proofErr w:type="gramStart"/>
      <w:r w:rsidRPr="00D83C35">
        <w:rPr>
          <w:rStyle w:val="a9"/>
          <w:iCs w:val="0"/>
          <w:color w:val="000000"/>
          <w:sz w:val="28"/>
          <w:szCs w:val="28"/>
        </w:rPr>
        <w:t>обучающихся</w:t>
      </w:r>
      <w:proofErr w:type="gramEnd"/>
      <w:r w:rsidRPr="00D83C35">
        <w:rPr>
          <w:rStyle w:val="a9"/>
          <w:iCs w:val="0"/>
          <w:color w:val="000000"/>
          <w:sz w:val="28"/>
          <w:szCs w:val="28"/>
        </w:rPr>
        <w:t>.</w:t>
      </w:r>
    </w:p>
    <w:p w:rsidR="00E36E10" w:rsidRPr="00FC53A6" w:rsidRDefault="00E36E10" w:rsidP="00AA608B">
      <w:pPr>
        <w:rPr>
          <w:rStyle w:val="a9"/>
          <w:i w:val="0"/>
          <w:iCs w:val="0"/>
          <w:color w:val="000000"/>
          <w:sz w:val="28"/>
          <w:szCs w:val="28"/>
        </w:rPr>
      </w:pPr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После изучения раздела </w:t>
      </w:r>
      <w:proofErr w:type="gramStart"/>
      <w:r w:rsidRPr="00FC53A6">
        <w:rPr>
          <w:rStyle w:val="a9"/>
          <w:i w:val="0"/>
          <w:iCs w:val="0"/>
          <w:color w:val="000000"/>
          <w:sz w:val="28"/>
          <w:szCs w:val="28"/>
        </w:rPr>
        <w:t>обучающийся</w:t>
      </w:r>
      <w:proofErr w:type="gramEnd"/>
      <w:r w:rsidRPr="00FC53A6">
        <w:rPr>
          <w:rStyle w:val="a9"/>
          <w:i w:val="0"/>
          <w:iCs w:val="0"/>
          <w:color w:val="000000"/>
          <w:sz w:val="28"/>
          <w:szCs w:val="28"/>
        </w:rPr>
        <w:t xml:space="preserve">  должен:</w:t>
      </w:r>
    </w:p>
    <w:p w:rsidR="008C2AF8" w:rsidRPr="00E36E10" w:rsidRDefault="00E36E10" w:rsidP="00AA608B">
      <w:pPr>
        <w:rPr>
          <w:color w:val="000000"/>
          <w:sz w:val="28"/>
          <w:szCs w:val="28"/>
          <w:u w:val="single"/>
        </w:rPr>
      </w:pPr>
      <w:r w:rsidRPr="00FC53A6">
        <w:rPr>
          <w:rStyle w:val="a9"/>
          <w:i w:val="0"/>
          <w:iCs w:val="0"/>
          <w:color w:val="000000"/>
          <w:sz w:val="28"/>
          <w:szCs w:val="28"/>
          <w:u w:val="single"/>
        </w:rPr>
        <w:t>знать/понимать</w:t>
      </w:r>
    </w:p>
    <w:p w:rsidR="00E36E10" w:rsidRPr="00E36E10" w:rsidRDefault="00E36E10" w:rsidP="00AA608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36E1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6E10">
        <w:rPr>
          <w:rFonts w:ascii="Times New Roman" w:hAnsi="Times New Roman"/>
          <w:sz w:val="28"/>
          <w:szCs w:val="28"/>
        </w:rPr>
        <w:t>понятие «мозаика»;</w:t>
      </w:r>
    </w:p>
    <w:p w:rsidR="00E36E10" w:rsidRPr="00E36E10" w:rsidRDefault="00E36E10" w:rsidP="00AA608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36E10">
        <w:rPr>
          <w:rFonts w:ascii="Times New Roman" w:hAnsi="Times New Roman"/>
          <w:sz w:val="28"/>
          <w:szCs w:val="28"/>
        </w:rPr>
        <w:t>технологию окрашивания яичной скорлупы;</w:t>
      </w:r>
    </w:p>
    <w:p w:rsidR="00E36E10" w:rsidRPr="002905F3" w:rsidRDefault="00E36E10" w:rsidP="00AA608B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905F3">
        <w:rPr>
          <w:color w:val="000000"/>
          <w:sz w:val="28"/>
          <w:szCs w:val="28"/>
          <w:u w:val="single"/>
          <w:shd w:val="clear" w:color="auto" w:fill="FFFFFF"/>
        </w:rPr>
        <w:t>уметь</w:t>
      </w:r>
    </w:p>
    <w:p w:rsidR="00E36E10" w:rsidRDefault="00E36E10" w:rsidP="00AA608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36E10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оттенки цвета при окрашивании;  </w:t>
      </w:r>
    </w:p>
    <w:p w:rsidR="00E36E10" w:rsidRDefault="00E36E10" w:rsidP="00AA608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группе;</w:t>
      </w:r>
    </w:p>
    <w:p w:rsidR="00E36E10" w:rsidRDefault="00E36E10" w:rsidP="00AA608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собственную композицию.</w:t>
      </w:r>
    </w:p>
    <w:p w:rsidR="00E36E10" w:rsidRDefault="00E36E10" w:rsidP="00AA608B">
      <w:pPr>
        <w:ind w:left="360"/>
        <w:jc w:val="both"/>
        <w:rPr>
          <w:i/>
          <w:color w:val="000000"/>
          <w:sz w:val="28"/>
          <w:szCs w:val="28"/>
        </w:rPr>
      </w:pPr>
      <w:r w:rsidRPr="00E36E10">
        <w:rPr>
          <w:i/>
          <w:color w:val="000000"/>
          <w:sz w:val="28"/>
          <w:szCs w:val="28"/>
        </w:rPr>
        <w:t>Перечень контрольных мероприятий</w:t>
      </w:r>
    </w:p>
    <w:p w:rsidR="00E36E10" w:rsidRDefault="00E36E10" w:rsidP="00AA608B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работы:</w:t>
      </w:r>
    </w:p>
    <w:p w:rsidR="00E36E10" w:rsidRPr="00E36E10" w:rsidRDefault="00E36E10" w:rsidP="00AA608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6E10">
        <w:rPr>
          <w:rFonts w:ascii="Times New Roman" w:hAnsi="Times New Roman"/>
          <w:sz w:val="28"/>
          <w:szCs w:val="28"/>
        </w:rPr>
        <w:t>«Выполнение мозаичного панно»</w:t>
      </w:r>
    </w:p>
    <w:p w:rsidR="00ED0756" w:rsidRDefault="00ED0756" w:rsidP="00ED0756">
      <w:pPr>
        <w:jc w:val="center"/>
        <w:rPr>
          <w:b/>
          <w:color w:val="000000"/>
          <w:sz w:val="28"/>
          <w:szCs w:val="28"/>
        </w:rPr>
      </w:pPr>
      <w:r w:rsidRPr="00ED0756">
        <w:rPr>
          <w:b/>
          <w:color w:val="000000"/>
          <w:sz w:val="28"/>
          <w:szCs w:val="28"/>
        </w:rPr>
        <w:lastRenderedPageBreak/>
        <w:t>Календарно-тематический план</w:t>
      </w:r>
      <w:r w:rsidR="006A4D0A">
        <w:rPr>
          <w:b/>
          <w:color w:val="000000"/>
          <w:sz w:val="28"/>
          <w:szCs w:val="28"/>
        </w:rPr>
        <w:t xml:space="preserve"> 5 «А» класс</w:t>
      </w:r>
    </w:p>
    <w:p w:rsidR="00ED0756" w:rsidRDefault="00ED0756" w:rsidP="00ED0756">
      <w:pPr>
        <w:jc w:val="center"/>
        <w:rPr>
          <w:b/>
          <w:color w:val="000000"/>
          <w:sz w:val="28"/>
          <w:szCs w:val="28"/>
        </w:rPr>
      </w:pPr>
    </w:p>
    <w:tbl>
      <w:tblPr>
        <w:tblW w:w="10628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567"/>
        <w:gridCol w:w="5387"/>
        <w:gridCol w:w="992"/>
        <w:gridCol w:w="993"/>
        <w:gridCol w:w="1984"/>
      </w:tblGrid>
      <w:tr w:rsidR="00ED0756" w:rsidRPr="00ED0756" w:rsidTr="0094321D">
        <w:trPr>
          <w:trHeight w:val="2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№ по порядку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Тема урока</w:t>
            </w:r>
          </w:p>
          <w:p w:rsidR="00ED0756" w:rsidRPr="00ED0756" w:rsidRDefault="00ED0756" w:rsidP="008A582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D0756" w:rsidRPr="00ED0756" w:rsidRDefault="00ED0756" w:rsidP="008A58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Формы и виды</w:t>
            </w:r>
          </w:p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ED0756" w:rsidRPr="00ED0756" w:rsidTr="0094321D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56" w:rsidRPr="00ED0756" w:rsidRDefault="00ED0756" w:rsidP="008A582A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0756" w:rsidRPr="00ED0756" w:rsidTr="0094321D">
        <w:trPr>
          <w:trHeight w:val="319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0756" w:rsidRPr="00ED0756" w:rsidRDefault="0094321D" w:rsidP="008A58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</w:t>
            </w:r>
            <w:r w:rsidR="00ED0756" w:rsidRPr="00ED07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0756" w:rsidRPr="00ED0756" w:rsidRDefault="00AB17DD" w:rsidP="00AB17DD">
            <w:pPr>
              <w:ind w:left="283" w:right="-283"/>
              <w:jc w:val="center"/>
              <w:rPr>
                <w:b/>
                <w:sz w:val="24"/>
                <w:szCs w:val="24"/>
              </w:rPr>
            </w:pPr>
            <w:r w:rsidRPr="00AB17DD">
              <w:rPr>
                <w:b/>
                <w:sz w:val="24"/>
                <w:szCs w:val="24"/>
              </w:rPr>
              <w:t>Вводная часть.</w:t>
            </w:r>
            <w:r>
              <w:rPr>
                <w:b/>
                <w:sz w:val="24"/>
                <w:szCs w:val="24"/>
              </w:rPr>
              <w:t xml:space="preserve"> Законы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0756" w:rsidRPr="00ED0756" w:rsidRDefault="00AB17DD" w:rsidP="00AB17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ED0756" w:rsidRPr="00ED0756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0756" w:rsidRPr="00ED0756" w:rsidRDefault="00ED0756" w:rsidP="008A582A">
            <w:pPr>
              <w:snapToGrid w:val="0"/>
              <w:jc w:val="center"/>
              <w:rPr>
                <w:b/>
                <w:color w:val="000000"/>
                <w:sz w:val="24"/>
                <w:szCs w:val="24"/>
                <w:shd w:val="clear" w:color="auto" w:fill="7DA647"/>
              </w:rPr>
            </w:pPr>
          </w:p>
        </w:tc>
      </w:tr>
      <w:tr w:rsidR="00AB17DD" w:rsidRPr="00ED0756" w:rsidTr="0094321D">
        <w:trPr>
          <w:trHeight w:val="2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AB17DD" w:rsidRDefault="00AB17DD" w:rsidP="0033776C">
            <w:pPr>
              <w:ind w:left="283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</w:t>
            </w:r>
            <w:r w:rsidRPr="00AB17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путешествие </w:t>
            </w:r>
            <w:r w:rsidR="0033776C">
              <w:rPr>
                <w:sz w:val="24"/>
                <w:szCs w:val="24"/>
              </w:rPr>
              <w:t>по музеям</w:t>
            </w:r>
            <w:r w:rsidRPr="00AB17DD">
              <w:rPr>
                <w:sz w:val="24"/>
                <w:szCs w:val="24"/>
              </w:rPr>
              <w:t xml:space="preserve"> декоративно-прикладно</w:t>
            </w:r>
            <w:r w:rsidR="0033776C">
              <w:rPr>
                <w:sz w:val="24"/>
                <w:szCs w:val="24"/>
              </w:rPr>
              <w:t>го</w:t>
            </w:r>
            <w:r w:rsidRPr="00AB17DD">
              <w:rPr>
                <w:sz w:val="24"/>
                <w:szCs w:val="24"/>
              </w:rPr>
              <w:t xml:space="preserve"> искусств</w:t>
            </w:r>
            <w:r w:rsidR="0033776C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3336C7" w:rsidP="006A4D0A">
            <w:pPr>
              <w:pStyle w:val="NR"/>
              <w:snapToGrid w:val="0"/>
              <w:spacing w:after="0"/>
              <w:ind w:left="141" w:firstLine="3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8A582A">
            <w:pPr>
              <w:pStyle w:val="NR"/>
              <w:snapToGrid w:val="0"/>
              <w:spacing w:after="0"/>
              <w:ind w:lef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BF0441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17DD" w:rsidRPr="00ED0756" w:rsidTr="003336C7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AB17DD" w:rsidRDefault="00AB17DD" w:rsidP="00AB17DD">
            <w:pPr>
              <w:ind w:left="283" w:right="-283"/>
              <w:jc w:val="both"/>
              <w:rPr>
                <w:b/>
                <w:sz w:val="24"/>
                <w:szCs w:val="24"/>
              </w:rPr>
            </w:pPr>
            <w:r w:rsidRPr="00AB17DD">
              <w:rPr>
                <w:sz w:val="24"/>
                <w:szCs w:val="24"/>
              </w:rPr>
              <w:t xml:space="preserve">Необходимые сведения о </w:t>
            </w:r>
            <w:proofErr w:type="spellStart"/>
            <w:r w:rsidRPr="00AB17DD">
              <w:rPr>
                <w:sz w:val="24"/>
                <w:szCs w:val="24"/>
              </w:rPr>
              <w:t>цветоведении</w:t>
            </w:r>
            <w:proofErr w:type="spellEnd"/>
            <w:r w:rsidRPr="00AB17D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BF0441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– рисунок «Цветовой круг»</w:t>
            </w:r>
          </w:p>
        </w:tc>
      </w:tr>
      <w:tr w:rsidR="00AB17DD" w:rsidRPr="00ED0756" w:rsidTr="003336C7">
        <w:trPr>
          <w:trHeight w:val="2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AB17DD" w:rsidRDefault="00AB17DD" w:rsidP="00AB17DD">
            <w:pPr>
              <w:ind w:left="283" w:right="-283"/>
              <w:jc w:val="both"/>
              <w:rPr>
                <w:sz w:val="24"/>
                <w:szCs w:val="24"/>
              </w:rPr>
            </w:pPr>
            <w:r w:rsidRPr="00AB17DD">
              <w:rPr>
                <w:sz w:val="24"/>
                <w:szCs w:val="24"/>
              </w:rPr>
              <w:t>Основные законы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AB17DD">
            <w:pPr>
              <w:pStyle w:val="NR"/>
              <w:snapToGrid w:val="0"/>
              <w:spacing w:after="0"/>
              <w:ind w:left="45" w:firstLine="4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BF0441" w:rsidP="00BF0441">
            <w:pPr>
              <w:tabs>
                <w:tab w:val="left" w:pos="141"/>
              </w:tabs>
              <w:snapToGrid w:val="0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Листовка-памятка</w:t>
            </w:r>
          </w:p>
        </w:tc>
      </w:tr>
      <w:tr w:rsidR="00AB17DD" w:rsidRPr="00ED0756" w:rsidTr="003336C7">
        <w:trPr>
          <w:trHeight w:val="553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17DD" w:rsidRPr="00ED0756" w:rsidRDefault="0094321D" w:rsidP="00AB17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</w:t>
            </w:r>
            <w:r w:rsidR="00AB17DD" w:rsidRPr="00ED0756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17DD" w:rsidRPr="00AB17DD" w:rsidRDefault="00AB17DD" w:rsidP="00AB17DD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AB17DD">
              <w:rPr>
                <w:b/>
                <w:sz w:val="24"/>
                <w:szCs w:val="24"/>
              </w:rPr>
              <w:t>Народные традиции декоративно-прикладного искусства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17DD" w:rsidRPr="00ED0756" w:rsidRDefault="00AB17DD" w:rsidP="003336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D0756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B17DD" w:rsidRPr="00ED0756" w:rsidRDefault="00AB17DD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  <w:shd w:val="clear" w:color="auto" w:fill="008000"/>
              </w:rPr>
            </w:pPr>
          </w:p>
        </w:tc>
      </w:tr>
      <w:tr w:rsidR="00AB17DD" w:rsidRPr="00ED0756" w:rsidTr="003336C7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33776C" w:rsidRDefault="0033776C" w:rsidP="0033776C">
            <w:pPr>
              <w:snapToGrid w:val="0"/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Виды и структуры орнаментов</w:t>
            </w:r>
            <w:r w:rsidR="001B69B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AB17DD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DD" w:rsidRPr="00ED0756" w:rsidRDefault="001B69B9" w:rsidP="008A582A">
            <w:pPr>
              <w:snapToGrid w:val="0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3336C7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33776C" w:rsidRDefault="001B69B9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Цветовая сторона узора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B27E5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3336C7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33776C" w:rsidRDefault="001B69B9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Стилизация природных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B27E5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776C" w:rsidRPr="00ED0756" w:rsidTr="003336C7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 Искусство в твоём доме (вокруг тебя).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36C7" w:rsidP="003336C7">
            <w:pPr>
              <w:pStyle w:val="NR"/>
              <w:snapToGrid w:val="0"/>
              <w:spacing w:after="0"/>
              <w:ind w:left="141" w:hanging="14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1B69B9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 «Прошлое и настоящее»</w:t>
            </w:r>
          </w:p>
        </w:tc>
      </w:tr>
      <w:tr w:rsidR="0033776C" w:rsidRPr="00ED0756" w:rsidTr="0094321D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Знакомство с народными умельцами, их изделиями.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36C7" w:rsidP="006A4D0A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776C" w:rsidRPr="00ED0756" w:rsidTr="0094321D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Экскурсия в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36C7" w:rsidP="006A4D0A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1B69B9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Сочинеие-отзыв</w:t>
            </w:r>
            <w:proofErr w:type="spellEnd"/>
          </w:p>
        </w:tc>
      </w:tr>
      <w:tr w:rsidR="0033776C" w:rsidRPr="00ED0756" w:rsidTr="0094321D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Знакомство с народной одеждой</w:t>
            </w:r>
            <w:r>
              <w:rPr>
                <w:sz w:val="24"/>
                <w:szCs w:val="24"/>
              </w:rPr>
              <w:t xml:space="preserve"> Тамбовской губернии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6A4D0A" w:rsidP="006A4D0A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776C" w:rsidRPr="00ED0756" w:rsidTr="0094321D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AA74C1" w:rsidRDefault="0033776C" w:rsidP="0033776C">
            <w:pPr>
              <w:ind w:left="141"/>
              <w:jc w:val="both"/>
              <w:rPr>
                <w:sz w:val="28"/>
                <w:szCs w:val="28"/>
              </w:rPr>
            </w:pPr>
            <w:r w:rsidRPr="0033776C">
              <w:rPr>
                <w:sz w:val="24"/>
                <w:szCs w:val="24"/>
              </w:rPr>
              <w:t>Народные игрушки</w:t>
            </w:r>
            <w:r>
              <w:rPr>
                <w:sz w:val="28"/>
                <w:szCs w:val="28"/>
              </w:rPr>
              <w:t xml:space="preserve"> </w:t>
            </w:r>
            <w:r w:rsidRPr="0033776C">
              <w:rPr>
                <w:sz w:val="24"/>
                <w:szCs w:val="24"/>
              </w:rPr>
              <w:t>Тамбовского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6A4D0A" w:rsidP="006A4D0A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776C" w:rsidRPr="00ED0756" w:rsidTr="0094321D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Виды народных игрушек</w:t>
            </w:r>
            <w:r>
              <w:rPr>
                <w:sz w:val="24"/>
                <w:szCs w:val="24"/>
              </w:rPr>
              <w:t>. Тряпичная кукла.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6A4D0A" w:rsidP="006A4D0A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</w:t>
            </w:r>
          </w:p>
        </w:tc>
      </w:tr>
      <w:tr w:rsidR="0033776C" w:rsidRPr="00ED0756" w:rsidTr="0094321D">
        <w:trPr>
          <w:trHeight w:val="3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8A582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33776C" w:rsidRDefault="0033776C" w:rsidP="0033776C">
            <w:pPr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куклы-столбушки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776C" w:rsidRPr="00ED0756" w:rsidTr="0094321D">
        <w:trPr>
          <w:trHeight w:val="27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776C" w:rsidRPr="0094321D" w:rsidRDefault="0094321D" w:rsidP="0033776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321D">
              <w:rPr>
                <w:b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776C" w:rsidRPr="0033776C" w:rsidRDefault="0033776C" w:rsidP="0094321D">
            <w:pPr>
              <w:jc w:val="center"/>
              <w:rPr>
                <w:b/>
                <w:sz w:val="24"/>
                <w:szCs w:val="24"/>
              </w:rPr>
            </w:pPr>
            <w:r w:rsidRPr="0033776C">
              <w:rPr>
                <w:b/>
                <w:sz w:val="24"/>
                <w:szCs w:val="24"/>
              </w:rPr>
              <w:t>Работа с различными материалами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776C" w:rsidRPr="0094321D" w:rsidRDefault="0094321D" w:rsidP="006A4D0A">
            <w:pPr>
              <w:pStyle w:val="NR"/>
              <w:snapToGrid w:val="0"/>
              <w:spacing w:after="0"/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776C" w:rsidRPr="00ED0756" w:rsidRDefault="0033776C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E147E" w:rsidRPr="00ED0756" w:rsidTr="003E147E">
        <w:trPr>
          <w:trHeight w:val="27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94321D" w:rsidRDefault="003E147E" w:rsidP="0033776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rPr>
                <w:b/>
                <w:i/>
                <w:sz w:val="24"/>
                <w:szCs w:val="24"/>
              </w:rPr>
            </w:pPr>
            <w:r w:rsidRPr="003E147E">
              <w:rPr>
                <w:b/>
                <w:i/>
                <w:sz w:val="24"/>
                <w:szCs w:val="24"/>
              </w:rPr>
              <w:t xml:space="preserve">3.1 Работа с бумагой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6A4D0A">
            <w:pPr>
              <w:pStyle w:val="NR"/>
              <w:snapToGrid w:val="0"/>
              <w:spacing w:after="0"/>
              <w:ind w:left="141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BF0441">
            <w:pPr>
              <w:snapToGrid w:val="0"/>
              <w:ind w:left="141" w:right="142"/>
              <w:rPr>
                <w:i/>
                <w:color w:val="000000"/>
                <w:sz w:val="24"/>
                <w:szCs w:val="24"/>
              </w:rPr>
            </w:pPr>
          </w:p>
        </w:tc>
      </w:tr>
      <w:tr w:rsidR="0033776C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94321D" w:rsidP="0033776C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94321D" w:rsidRDefault="0094321D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94321D" w:rsidRDefault="0094321D" w:rsidP="0094321D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Папье-маше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6C" w:rsidRPr="00ED0756" w:rsidRDefault="0033776C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33776C" w:rsidRDefault="001B69B9" w:rsidP="00F063A1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4321D">
              <w:rPr>
                <w:sz w:val="24"/>
                <w:szCs w:val="24"/>
              </w:rPr>
              <w:t xml:space="preserve">Изготовление </w:t>
            </w:r>
            <w:r w:rsidR="00F063A1" w:rsidRPr="0094321D">
              <w:rPr>
                <w:sz w:val="24"/>
                <w:szCs w:val="24"/>
              </w:rPr>
              <w:t xml:space="preserve">«блюда» </w:t>
            </w:r>
            <w:r w:rsidRPr="0094321D">
              <w:rPr>
                <w:sz w:val="24"/>
                <w:szCs w:val="24"/>
              </w:rPr>
              <w:t xml:space="preserve">из папье-маше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8A582A">
            <w:pPr>
              <w:ind w:left="142" w:right="142"/>
              <w:jc w:val="both"/>
              <w:rPr>
                <w:sz w:val="24"/>
                <w:szCs w:val="24"/>
              </w:rPr>
            </w:pPr>
            <w:r w:rsidRPr="0094321D">
              <w:rPr>
                <w:sz w:val="24"/>
                <w:szCs w:val="24"/>
              </w:rPr>
              <w:t>Роспись изделия в</w:t>
            </w:r>
            <w:r>
              <w:rPr>
                <w:sz w:val="24"/>
                <w:szCs w:val="24"/>
              </w:rPr>
              <w:t xml:space="preserve"> любой народной </w:t>
            </w:r>
            <w:r w:rsidR="00D31B20">
              <w:rPr>
                <w:sz w:val="24"/>
                <w:szCs w:val="24"/>
              </w:rPr>
              <w:t>технике</w:t>
            </w:r>
            <w:r>
              <w:rPr>
                <w:sz w:val="24"/>
                <w:szCs w:val="24"/>
              </w:rPr>
              <w:t xml:space="preserve"> (Гжель, Хохлома, </w:t>
            </w:r>
            <w:proofErr w:type="spellStart"/>
            <w:r>
              <w:rPr>
                <w:sz w:val="24"/>
                <w:szCs w:val="24"/>
              </w:rPr>
              <w:t>Жостово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«Художественные промыслы»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1E1618" w:rsidRDefault="001E1618" w:rsidP="001E1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88744D">
            <w:pPr>
              <w:ind w:left="142" w:righ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>Плетение из бумажных трубочек</w:t>
            </w:r>
            <w:r>
              <w:rPr>
                <w:sz w:val="24"/>
                <w:szCs w:val="24"/>
              </w:rPr>
              <w:t xml:space="preserve">. Аналоги плетения из лозы и бересты.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88744D">
            <w:pPr>
              <w:ind w:lef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>Изготовление модулей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88744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Плетение по кругу. </w:t>
            </w:r>
            <w:r w:rsidRPr="0088744D">
              <w:rPr>
                <w:sz w:val="24"/>
                <w:szCs w:val="24"/>
              </w:rPr>
              <w:t xml:space="preserve">Плетение </w:t>
            </w:r>
            <w:r>
              <w:rPr>
                <w:sz w:val="24"/>
                <w:szCs w:val="24"/>
              </w:rPr>
              <w:t>донышка.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ED0756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88744D">
            <w:pPr>
              <w:ind w:lef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 xml:space="preserve">Плетение </w:t>
            </w:r>
            <w:r>
              <w:rPr>
                <w:sz w:val="24"/>
                <w:szCs w:val="24"/>
              </w:rPr>
              <w:t>стенок корзинки.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88744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88744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«Лукошко»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1B69B9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E147E" w:rsidRPr="00ED0756" w:rsidTr="003E147E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Default="003E147E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8F4279" w:rsidRDefault="003E147E" w:rsidP="008F4279">
            <w:pPr>
              <w:pStyle w:val="a3"/>
              <w:numPr>
                <w:ilvl w:val="1"/>
                <w:numId w:val="35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 xml:space="preserve"> </w:t>
            </w:r>
            <w:r w:rsidRPr="008F427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соленым тестом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pStyle w:val="NR"/>
              <w:snapToGrid w:val="0"/>
              <w:spacing w:after="0"/>
              <w:ind w:right="143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BF0441">
            <w:pPr>
              <w:snapToGrid w:val="0"/>
              <w:ind w:left="141" w:right="142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88744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соленым тестом.  Рецептура.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D33479" w:rsidP="0088744D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народных мастеров из глины.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1B69B9" w:rsidP="001B69B9">
            <w:pPr>
              <w:tabs>
                <w:tab w:val="left" w:pos="198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 «Бабушкины игрушки»</w:t>
            </w:r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D33479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8C2AF8">
              <w:rPr>
                <w:sz w:val="24"/>
                <w:szCs w:val="24"/>
              </w:rPr>
              <w:t xml:space="preserve">панно по мотивам </w:t>
            </w:r>
            <w:r>
              <w:rPr>
                <w:sz w:val="24"/>
                <w:szCs w:val="24"/>
              </w:rPr>
              <w:t>традиционной игрушки (</w:t>
            </w:r>
            <w:proofErr w:type="gramStart"/>
            <w:r>
              <w:rPr>
                <w:sz w:val="24"/>
                <w:szCs w:val="24"/>
              </w:rPr>
              <w:t>Дымковская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3530B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1B69B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94321D" w:rsidRDefault="001B69B9" w:rsidP="0094321D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94321D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Pr="0088744D" w:rsidRDefault="001B69B9" w:rsidP="0094321D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9" w:rsidRDefault="001B69B9" w:rsidP="001B69B9">
            <w:pPr>
              <w:jc w:val="center"/>
            </w:pPr>
            <w:proofErr w:type="gramStart"/>
            <w:r w:rsidRPr="003530B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D33479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D33479" w:rsidP="00D33479">
            <w:pPr>
              <w:ind w:left="142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 Проект «Старинная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1B69B9" w:rsidP="00BF0441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88744D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88744D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94321D" w:rsidRDefault="0088744D" w:rsidP="00D33479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Default="00D33479" w:rsidP="00D33479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Коллективно-творческая работа «Цветы России»</w:t>
            </w:r>
          </w:p>
          <w:p w:rsidR="001C7108" w:rsidRPr="0088744D" w:rsidRDefault="001C7108" w:rsidP="00D33479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эскиз.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88744D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4D" w:rsidRPr="0088744D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D33479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D33479" w:rsidRDefault="00D33479" w:rsidP="00D33479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</w:t>
            </w:r>
            <w:r w:rsidRPr="00D33479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 xml:space="preserve">ромашки.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D33479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D33479" w:rsidRDefault="001C7108" w:rsidP="001C7108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листьев и бутонов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1C7108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1C7108" w:rsidRDefault="001C7108" w:rsidP="0094321D">
            <w:pPr>
              <w:ind w:left="284"/>
              <w:jc w:val="both"/>
              <w:rPr>
                <w:sz w:val="24"/>
                <w:szCs w:val="24"/>
              </w:rPr>
            </w:pPr>
            <w:r w:rsidRPr="001C7108">
              <w:rPr>
                <w:sz w:val="24"/>
                <w:szCs w:val="24"/>
              </w:rPr>
              <w:t>Сборка панно.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E147E" w:rsidRPr="00ED0756" w:rsidTr="003E147E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tabs>
                <w:tab w:val="left" w:pos="0"/>
              </w:tabs>
              <w:snapToGrid w:val="0"/>
              <w:ind w:left="45" w:hanging="15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snapToGrid w:val="0"/>
              <w:ind w:left="36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8C2AF8" w:rsidRDefault="003E147E" w:rsidP="008C2AF8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AF8">
              <w:rPr>
                <w:rFonts w:ascii="Times New Roman" w:hAnsi="Times New Roman"/>
                <w:b/>
                <w:i/>
                <w:sz w:val="24"/>
                <w:szCs w:val="24"/>
              </w:rPr>
              <w:t>Мозаика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pStyle w:val="NR"/>
              <w:snapToGrid w:val="0"/>
              <w:spacing w:after="0"/>
              <w:ind w:right="143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47E" w:rsidRPr="003E147E" w:rsidRDefault="003E147E" w:rsidP="003E147E">
            <w:pPr>
              <w:snapToGrid w:val="0"/>
              <w:ind w:left="141" w:right="14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1C7108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BF0441" w:rsidRDefault="00D33479" w:rsidP="00BF0441">
            <w:pPr>
              <w:ind w:left="142"/>
              <w:jc w:val="both"/>
              <w:rPr>
                <w:sz w:val="28"/>
                <w:szCs w:val="28"/>
              </w:rPr>
            </w:pPr>
            <w:r w:rsidRPr="001C7108">
              <w:rPr>
                <w:sz w:val="24"/>
                <w:szCs w:val="24"/>
              </w:rPr>
              <w:t>Мозаика из яичной скорлупы</w:t>
            </w:r>
            <w:r w:rsidRPr="00AA74C1">
              <w:rPr>
                <w:sz w:val="28"/>
                <w:szCs w:val="28"/>
              </w:rPr>
              <w:t>.</w:t>
            </w:r>
            <w:r w:rsidR="00BF0441">
              <w:rPr>
                <w:sz w:val="24"/>
                <w:szCs w:val="24"/>
              </w:rPr>
              <w:t xml:space="preserve"> Технология мозаики. Виртуальная экскурсия на выставку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1C7108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BF0441" w:rsidRDefault="00BF0441" w:rsidP="001C7108">
            <w:pPr>
              <w:ind w:left="142"/>
              <w:jc w:val="both"/>
              <w:rPr>
                <w:sz w:val="24"/>
                <w:szCs w:val="24"/>
              </w:rPr>
            </w:pPr>
            <w:r w:rsidRPr="00BF0441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мозаичного </w:t>
            </w:r>
            <w:r w:rsidRPr="00BF0441">
              <w:rPr>
                <w:sz w:val="24"/>
                <w:szCs w:val="24"/>
              </w:rPr>
              <w:t>панно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D33479" w:rsidRPr="00ED0756" w:rsidTr="009432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Default="00D33479" w:rsidP="008A582A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94321D" w:rsidRDefault="00D33479" w:rsidP="001C7108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BF0441" w:rsidRDefault="00BF0441" w:rsidP="00BF0441">
            <w:pPr>
              <w:ind w:left="142"/>
              <w:jc w:val="both"/>
              <w:rPr>
                <w:sz w:val="24"/>
                <w:szCs w:val="24"/>
              </w:rPr>
            </w:pPr>
            <w:r w:rsidRPr="00BF0441">
              <w:rPr>
                <w:sz w:val="24"/>
                <w:szCs w:val="24"/>
              </w:rPr>
              <w:t xml:space="preserve">Организация выставки </w:t>
            </w:r>
            <w:r>
              <w:rPr>
                <w:sz w:val="24"/>
                <w:szCs w:val="24"/>
              </w:rPr>
              <w:t>в музее Токаревского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6A4D0A" w:rsidP="006A4D0A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D33479" w:rsidP="0033776C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79" w:rsidRPr="00ED0756" w:rsidRDefault="001B69B9" w:rsidP="001B69B9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</w:p>
        </w:tc>
      </w:tr>
    </w:tbl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  <w:r w:rsidRPr="00ED0756">
        <w:rPr>
          <w:b/>
          <w:color w:val="000000"/>
          <w:sz w:val="28"/>
          <w:szCs w:val="28"/>
        </w:rPr>
        <w:lastRenderedPageBreak/>
        <w:t>Календарно-тематический план</w:t>
      </w:r>
      <w:r>
        <w:rPr>
          <w:b/>
          <w:color w:val="000000"/>
          <w:sz w:val="28"/>
          <w:szCs w:val="28"/>
        </w:rPr>
        <w:t xml:space="preserve"> 5 «Б» класс</w:t>
      </w:r>
    </w:p>
    <w:p w:rsidR="003336C7" w:rsidRDefault="003336C7" w:rsidP="003336C7">
      <w:pPr>
        <w:jc w:val="center"/>
        <w:rPr>
          <w:b/>
          <w:color w:val="000000"/>
          <w:sz w:val="28"/>
          <w:szCs w:val="28"/>
        </w:rPr>
      </w:pPr>
    </w:p>
    <w:tbl>
      <w:tblPr>
        <w:tblW w:w="10628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567"/>
        <w:gridCol w:w="5387"/>
        <w:gridCol w:w="992"/>
        <w:gridCol w:w="993"/>
        <w:gridCol w:w="1984"/>
      </w:tblGrid>
      <w:tr w:rsidR="003336C7" w:rsidRPr="00ED0756" w:rsidTr="00345B75">
        <w:trPr>
          <w:trHeight w:val="28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№ по порядку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Тема урока</w:t>
            </w:r>
          </w:p>
          <w:p w:rsidR="003336C7" w:rsidRPr="00ED0756" w:rsidRDefault="003336C7" w:rsidP="00345B7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36C7" w:rsidRPr="00ED0756" w:rsidRDefault="003336C7" w:rsidP="00345B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Формы и виды</w:t>
            </w:r>
          </w:p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3336C7" w:rsidRPr="00ED0756" w:rsidTr="00345B75">
        <w:trPr>
          <w:trHeight w:val="67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right="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319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</w:t>
            </w:r>
            <w:r w:rsidRPr="00ED07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ind w:left="283" w:right="-283"/>
              <w:jc w:val="center"/>
              <w:rPr>
                <w:b/>
                <w:sz w:val="24"/>
                <w:szCs w:val="24"/>
              </w:rPr>
            </w:pPr>
            <w:r w:rsidRPr="00AB17DD">
              <w:rPr>
                <w:b/>
                <w:sz w:val="24"/>
                <w:szCs w:val="24"/>
              </w:rPr>
              <w:t>Вводная часть.</w:t>
            </w:r>
            <w:r>
              <w:rPr>
                <w:b/>
                <w:sz w:val="24"/>
                <w:szCs w:val="24"/>
              </w:rPr>
              <w:t xml:space="preserve"> Законы творчества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ED0756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snapToGrid w:val="0"/>
              <w:jc w:val="center"/>
              <w:rPr>
                <w:b/>
                <w:color w:val="000000"/>
                <w:sz w:val="24"/>
                <w:szCs w:val="24"/>
                <w:shd w:val="clear" w:color="auto" w:fill="7DA647"/>
              </w:rPr>
            </w:pPr>
          </w:p>
        </w:tc>
      </w:tr>
      <w:tr w:rsidR="003336C7" w:rsidRPr="00ED0756" w:rsidTr="00345B75">
        <w:trPr>
          <w:trHeight w:val="2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D07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AB17DD" w:rsidRDefault="003336C7" w:rsidP="00345B75">
            <w:pPr>
              <w:ind w:left="283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</w:t>
            </w:r>
            <w:r w:rsidRPr="00AB17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путешествие по музеям</w:t>
            </w:r>
            <w:r w:rsidRPr="00AB17DD">
              <w:rPr>
                <w:sz w:val="24"/>
                <w:szCs w:val="24"/>
              </w:rPr>
              <w:t xml:space="preserve"> декоративно-прикладно</w:t>
            </w:r>
            <w:r>
              <w:rPr>
                <w:sz w:val="24"/>
                <w:szCs w:val="24"/>
              </w:rPr>
              <w:t>го</w:t>
            </w:r>
            <w:r w:rsidRPr="00AB17DD">
              <w:rPr>
                <w:sz w:val="24"/>
                <w:szCs w:val="24"/>
              </w:rPr>
              <w:t xml:space="preserve"> искусств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 w:firstLine="3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AB17DD" w:rsidRDefault="003336C7" w:rsidP="00345B75">
            <w:pPr>
              <w:ind w:left="283" w:right="-283"/>
              <w:jc w:val="both"/>
              <w:rPr>
                <w:b/>
                <w:sz w:val="24"/>
                <w:szCs w:val="24"/>
              </w:rPr>
            </w:pPr>
            <w:r w:rsidRPr="00AB17DD">
              <w:rPr>
                <w:sz w:val="24"/>
                <w:szCs w:val="24"/>
              </w:rPr>
              <w:t xml:space="preserve">Необходимые сведения о </w:t>
            </w:r>
            <w:proofErr w:type="spellStart"/>
            <w:r w:rsidRPr="00AB17DD">
              <w:rPr>
                <w:sz w:val="24"/>
                <w:szCs w:val="24"/>
              </w:rPr>
              <w:t>цветоведении</w:t>
            </w:r>
            <w:proofErr w:type="spellEnd"/>
            <w:r w:rsidRPr="00AB17D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336C7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– рисунок «Цветовой круг»</w:t>
            </w:r>
          </w:p>
        </w:tc>
      </w:tr>
      <w:tr w:rsidR="003336C7" w:rsidRPr="00ED0756" w:rsidTr="00345B75">
        <w:trPr>
          <w:trHeight w:val="2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AB17DD" w:rsidRDefault="003336C7" w:rsidP="00345B75">
            <w:pPr>
              <w:ind w:left="283" w:right="-283"/>
              <w:jc w:val="both"/>
              <w:rPr>
                <w:sz w:val="24"/>
                <w:szCs w:val="24"/>
              </w:rPr>
            </w:pPr>
            <w:r w:rsidRPr="00AB17DD">
              <w:rPr>
                <w:sz w:val="24"/>
                <w:szCs w:val="24"/>
              </w:rPr>
              <w:t>Основные законы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45" w:firstLine="4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141"/>
              </w:tabs>
              <w:snapToGrid w:val="0"/>
              <w:ind w:lef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Листовка-памятка</w:t>
            </w:r>
          </w:p>
        </w:tc>
      </w:tr>
      <w:tr w:rsidR="003336C7" w:rsidRPr="00ED0756" w:rsidTr="00345B75">
        <w:trPr>
          <w:trHeight w:val="553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</w:t>
            </w:r>
            <w:r w:rsidRPr="00ED0756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AB17DD" w:rsidRDefault="003336C7" w:rsidP="00345B75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AB17DD">
              <w:rPr>
                <w:b/>
                <w:sz w:val="24"/>
                <w:szCs w:val="24"/>
              </w:rPr>
              <w:t>Народные традиции декоративно-прикладного искусства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ED0756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  <w:shd w:val="clear" w:color="auto" w:fill="008000"/>
              </w:rPr>
            </w:pPr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snapToGrid w:val="0"/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Виды и структуры орнаментов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Цветовая сторона узора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B27E5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Стилизация природных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B27E5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 Искусство в твоём доме (вокруг тебя).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 w:hanging="14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 «Прошлое и настоящее»</w:t>
            </w:r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Знакомство с народными умельцами, их изделиями.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Экскурсия в музей.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Сочинеие-отзыв</w:t>
            </w:r>
            <w:proofErr w:type="spellEnd"/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 w:right="284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Знакомство с народной одеждой</w:t>
            </w:r>
            <w:r>
              <w:rPr>
                <w:sz w:val="24"/>
                <w:szCs w:val="24"/>
              </w:rPr>
              <w:t xml:space="preserve"> Тамбовской губернии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336C7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3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AA74C1" w:rsidRDefault="003336C7" w:rsidP="00345B75">
            <w:pPr>
              <w:ind w:left="141"/>
              <w:jc w:val="both"/>
              <w:rPr>
                <w:sz w:val="28"/>
                <w:szCs w:val="28"/>
              </w:rPr>
            </w:pPr>
            <w:r w:rsidRPr="0033776C">
              <w:rPr>
                <w:sz w:val="24"/>
                <w:szCs w:val="24"/>
              </w:rPr>
              <w:t>Народные игрушки</w:t>
            </w:r>
            <w:r>
              <w:rPr>
                <w:sz w:val="28"/>
                <w:szCs w:val="28"/>
              </w:rPr>
              <w:t xml:space="preserve"> </w:t>
            </w:r>
            <w:r w:rsidRPr="0033776C">
              <w:rPr>
                <w:sz w:val="24"/>
                <w:szCs w:val="24"/>
              </w:rPr>
              <w:t>Тамбовского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>Виды народных игрушек</w:t>
            </w:r>
            <w:r>
              <w:rPr>
                <w:sz w:val="24"/>
                <w:szCs w:val="24"/>
              </w:rPr>
              <w:t>. Тряпичная кукла.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</w:t>
            </w:r>
          </w:p>
        </w:tc>
      </w:tr>
      <w:tr w:rsidR="003336C7" w:rsidRPr="00ED0756" w:rsidTr="00345B75">
        <w:trPr>
          <w:trHeight w:val="35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1"/>
              <w:jc w:val="both"/>
              <w:rPr>
                <w:sz w:val="24"/>
                <w:szCs w:val="24"/>
              </w:rPr>
            </w:pPr>
            <w:r w:rsidRPr="0033776C"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куклы-столбушки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6C7" w:rsidRPr="0094321D" w:rsidRDefault="003336C7" w:rsidP="00345B7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321D">
              <w:rPr>
                <w:b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6C7" w:rsidRPr="0033776C" w:rsidRDefault="003336C7" w:rsidP="00345B75">
            <w:pPr>
              <w:jc w:val="center"/>
              <w:rPr>
                <w:b/>
                <w:sz w:val="24"/>
                <w:szCs w:val="24"/>
              </w:rPr>
            </w:pPr>
            <w:r w:rsidRPr="0033776C">
              <w:rPr>
                <w:b/>
                <w:sz w:val="24"/>
                <w:szCs w:val="24"/>
              </w:rPr>
              <w:t>Работа с различными материалами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6C7" w:rsidRPr="0094321D" w:rsidRDefault="003336C7" w:rsidP="00345B75">
            <w:pPr>
              <w:pStyle w:val="NR"/>
              <w:snapToGrid w:val="0"/>
              <w:spacing w:after="0"/>
              <w:ind w:left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2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94321D" w:rsidRDefault="003336C7" w:rsidP="00345B7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rPr>
                <w:b/>
                <w:i/>
                <w:sz w:val="24"/>
                <w:szCs w:val="24"/>
              </w:rPr>
            </w:pPr>
            <w:r w:rsidRPr="003E147E">
              <w:rPr>
                <w:b/>
                <w:i/>
                <w:sz w:val="24"/>
                <w:szCs w:val="24"/>
              </w:rPr>
              <w:t xml:space="preserve">3.1 Работа с бумагой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pStyle w:val="NR"/>
              <w:snapToGrid w:val="0"/>
              <w:spacing w:after="0"/>
              <w:ind w:left="141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snapToGrid w:val="0"/>
              <w:ind w:left="141" w:right="142"/>
              <w:rPr>
                <w:i/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бумагой. Папье-маше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33776C" w:rsidRDefault="003336C7" w:rsidP="00345B75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94321D">
              <w:rPr>
                <w:sz w:val="24"/>
                <w:szCs w:val="24"/>
              </w:rPr>
              <w:t xml:space="preserve">Изготовление «блюда» из папье-маше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ind w:left="142" w:right="142"/>
              <w:jc w:val="both"/>
              <w:rPr>
                <w:sz w:val="24"/>
                <w:szCs w:val="24"/>
              </w:rPr>
            </w:pPr>
            <w:r w:rsidRPr="0094321D">
              <w:rPr>
                <w:sz w:val="24"/>
                <w:szCs w:val="24"/>
              </w:rPr>
              <w:t>Роспись изделия в</w:t>
            </w:r>
            <w:r>
              <w:rPr>
                <w:sz w:val="24"/>
                <w:szCs w:val="24"/>
              </w:rPr>
              <w:t xml:space="preserve"> любой народной технике (Гжель, Хохлома, </w:t>
            </w:r>
            <w:proofErr w:type="spellStart"/>
            <w:r>
              <w:rPr>
                <w:sz w:val="24"/>
                <w:szCs w:val="24"/>
              </w:rPr>
              <w:t>Жостово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«Художественные промыслы»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1E1618" w:rsidRDefault="003336C7" w:rsidP="00345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 w:righ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>Плетение из бумажных трубочек</w:t>
            </w:r>
            <w:r>
              <w:rPr>
                <w:sz w:val="24"/>
                <w:szCs w:val="24"/>
              </w:rPr>
              <w:t xml:space="preserve">. Аналоги плетения из лозы и бересты.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>Изготовление модулей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Плетение по кругу. </w:t>
            </w:r>
            <w:r w:rsidRPr="0088744D">
              <w:rPr>
                <w:sz w:val="24"/>
                <w:szCs w:val="24"/>
              </w:rPr>
              <w:t xml:space="preserve">Плетение </w:t>
            </w:r>
            <w:r>
              <w:rPr>
                <w:sz w:val="24"/>
                <w:szCs w:val="24"/>
              </w:rPr>
              <w:t>донышка.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 w:rsidRPr="0088744D">
              <w:rPr>
                <w:sz w:val="24"/>
                <w:szCs w:val="24"/>
              </w:rPr>
              <w:t xml:space="preserve">Плетение </w:t>
            </w:r>
            <w:r>
              <w:rPr>
                <w:sz w:val="24"/>
                <w:szCs w:val="24"/>
              </w:rPr>
              <w:t>стенок корзинки.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336C7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69451D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«Лукошко»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snapToGrid w:val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8F4279" w:rsidRDefault="003336C7" w:rsidP="00345B75">
            <w:pPr>
              <w:pStyle w:val="a3"/>
              <w:numPr>
                <w:ilvl w:val="1"/>
                <w:numId w:val="35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279">
              <w:rPr>
                <w:b/>
                <w:i/>
                <w:sz w:val="24"/>
                <w:szCs w:val="24"/>
              </w:rPr>
              <w:t xml:space="preserve"> </w:t>
            </w:r>
            <w:r w:rsidRPr="008F427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соленым тестом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pStyle w:val="NR"/>
              <w:snapToGrid w:val="0"/>
              <w:spacing w:after="0"/>
              <w:ind w:right="143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snapToGrid w:val="0"/>
              <w:ind w:left="141" w:right="142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соленым тестом.  Рецептура.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народных мастеров из глины.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336C7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tabs>
                <w:tab w:val="left" w:pos="1984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 «Бабушкины игрушки»</w:t>
            </w: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панно по мотивам традиционной игрушки (</w:t>
            </w:r>
            <w:proofErr w:type="gramStart"/>
            <w:r>
              <w:rPr>
                <w:sz w:val="24"/>
                <w:szCs w:val="24"/>
              </w:rPr>
              <w:t>Дымковская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3530B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jc w:val="center"/>
            </w:pPr>
            <w:proofErr w:type="gramStart"/>
            <w:r w:rsidRPr="003530B0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ind w:left="142"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изделия. Проект «Старинная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snapToGrid w:val="0"/>
              <w:ind w:left="14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Коллективно-творческая работа «Цветы России»</w:t>
            </w:r>
          </w:p>
          <w:p w:rsidR="003336C7" w:rsidRPr="0088744D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лучший эскиз.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88744D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D33479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</w:t>
            </w:r>
            <w:r w:rsidRPr="00D33479">
              <w:rPr>
                <w:sz w:val="24"/>
                <w:szCs w:val="24"/>
              </w:rPr>
              <w:t xml:space="preserve">зготовление </w:t>
            </w:r>
            <w:r>
              <w:rPr>
                <w:sz w:val="24"/>
                <w:szCs w:val="24"/>
              </w:rPr>
              <w:t xml:space="preserve">ромашки.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D33479" w:rsidRDefault="003336C7" w:rsidP="00345B75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листьев и бутонов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1C7108" w:rsidRDefault="003336C7" w:rsidP="00345B75">
            <w:pPr>
              <w:ind w:left="284"/>
              <w:jc w:val="both"/>
              <w:rPr>
                <w:sz w:val="24"/>
                <w:szCs w:val="24"/>
              </w:rPr>
            </w:pPr>
            <w:r w:rsidRPr="001C7108">
              <w:rPr>
                <w:sz w:val="24"/>
                <w:szCs w:val="24"/>
              </w:rPr>
              <w:t>Сборка панно.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snapToGrid w:val="0"/>
              <w:ind w:left="360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8C2AF8" w:rsidRDefault="003336C7" w:rsidP="00345B75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2AF8">
              <w:rPr>
                <w:rFonts w:ascii="Times New Roman" w:hAnsi="Times New Roman"/>
                <w:b/>
                <w:i/>
                <w:sz w:val="24"/>
                <w:szCs w:val="24"/>
              </w:rPr>
              <w:t>Мозаика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pStyle w:val="NR"/>
              <w:snapToGrid w:val="0"/>
              <w:spacing w:after="0"/>
              <w:ind w:right="143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147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336C7" w:rsidRPr="003E147E" w:rsidRDefault="003336C7" w:rsidP="00345B75">
            <w:pPr>
              <w:snapToGrid w:val="0"/>
              <w:ind w:left="141" w:right="142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BF0441" w:rsidRDefault="003336C7" w:rsidP="00345B75">
            <w:pPr>
              <w:ind w:left="142"/>
              <w:jc w:val="both"/>
              <w:rPr>
                <w:sz w:val="28"/>
                <w:szCs w:val="28"/>
              </w:rPr>
            </w:pPr>
            <w:r w:rsidRPr="001C7108">
              <w:rPr>
                <w:sz w:val="24"/>
                <w:szCs w:val="24"/>
              </w:rPr>
              <w:t>Мозаика из яичной скорлупы</w:t>
            </w:r>
            <w:r w:rsidRPr="00AA74C1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Технология мозаики. Виртуальная экскурсия на выставку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336C7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BF0441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 w:rsidRPr="00BF0441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мозаичного </w:t>
            </w:r>
            <w:r w:rsidRPr="00BF0441">
              <w:rPr>
                <w:sz w:val="24"/>
                <w:szCs w:val="24"/>
              </w:rPr>
              <w:t>панно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</w:tr>
      <w:tr w:rsidR="003336C7" w:rsidRPr="00ED0756" w:rsidTr="00345B7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Default="003336C7" w:rsidP="00345B75">
            <w:pPr>
              <w:tabs>
                <w:tab w:val="left" w:pos="0"/>
              </w:tabs>
              <w:snapToGrid w:val="0"/>
              <w:ind w:left="45" w:hanging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94321D" w:rsidRDefault="003336C7" w:rsidP="00345B75">
            <w:pPr>
              <w:pStyle w:val="a3"/>
              <w:numPr>
                <w:ilvl w:val="0"/>
                <w:numId w:val="20"/>
              </w:numPr>
              <w:snapToGrid w:val="0"/>
              <w:spacing w:after="0"/>
              <w:ind w:left="14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BF0441" w:rsidRDefault="003336C7" w:rsidP="00345B75">
            <w:pPr>
              <w:ind w:left="142"/>
              <w:jc w:val="both"/>
              <w:rPr>
                <w:sz w:val="24"/>
                <w:szCs w:val="24"/>
              </w:rPr>
            </w:pPr>
            <w:r w:rsidRPr="00BF0441">
              <w:rPr>
                <w:sz w:val="24"/>
                <w:szCs w:val="24"/>
              </w:rPr>
              <w:t xml:space="preserve">Организация выставки </w:t>
            </w:r>
            <w:r>
              <w:rPr>
                <w:sz w:val="24"/>
                <w:szCs w:val="24"/>
              </w:rPr>
              <w:t>в музее Токаревского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336C7">
            <w:pPr>
              <w:pStyle w:val="NR"/>
              <w:snapToGrid w:val="0"/>
              <w:spacing w:after="0"/>
              <w:ind w:lef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pStyle w:val="NR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C7" w:rsidRPr="00ED0756" w:rsidRDefault="003336C7" w:rsidP="00345B75">
            <w:pPr>
              <w:snapToGrid w:val="0"/>
              <w:ind w:left="141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</w:p>
        </w:tc>
      </w:tr>
    </w:tbl>
    <w:p w:rsidR="003336C7" w:rsidRDefault="003336C7" w:rsidP="003336C7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3336C7" w:rsidRDefault="003336C7" w:rsidP="003336C7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3336C7" w:rsidRDefault="003336C7" w:rsidP="003336C7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ED0756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ED0756" w:rsidRDefault="00ED0756" w:rsidP="00B21D54">
      <w:pPr>
        <w:spacing w:line="360" w:lineRule="auto"/>
        <w:jc w:val="center"/>
        <w:rPr>
          <w:b/>
          <w:sz w:val="28"/>
          <w:szCs w:val="28"/>
        </w:rPr>
      </w:pPr>
    </w:p>
    <w:p w:rsidR="00ED0756" w:rsidRDefault="00ED0756" w:rsidP="00B21D54">
      <w:pPr>
        <w:spacing w:line="360" w:lineRule="auto"/>
        <w:jc w:val="center"/>
        <w:rPr>
          <w:b/>
          <w:sz w:val="28"/>
          <w:szCs w:val="28"/>
        </w:rPr>
      </w:pPr>
    </w:p>
    <w:p w:rsidR="00ED0756" w:rsidRPr="00476F2C" w:rsidRDefault="00ED0756" w:rsidP="00B21D54">
      <w:pPr>
        <w:spacing w:line="360" w:lineRule="auto"/>
        <w:jc w:val="center"/>
        <w:rPr>
          <w:b/>
          <w:sz w:val="28"/>
          <w:szCs w:val="28"/>
        </w:rPr>
      </w:pPr>
    </w:p>
    <w:sectPr w:rsidR="00ED0756" w:rsidRPr="00476F2C" w:rsidSect="00ED0756">
      <w:pgSz w:w="11906" w:h="16838"/>
      <w:pgMar w:top="851" w:right="851" w:bottom="709" w:left="851" w:header="709" w:footer="709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20603050405020304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1BB234C"/>
    <w:multiLevelType w:val="hybridMultilevel"/>
    <w:tmpl w:val="96A2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64605"/>
    <w:multiLevelType w:val="hybridMultilevel"/>
    <w:tmpl w:val="E3E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42B0E"/>
    <w:multiLevelType w:val="multilevel"/>
    <w:tmpl w:val="AF68B0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64EE9"/>
    <w:multiLevelType w:val="hybridMultilevel"/>
    <w:tmpl w:val="FB72E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184E2E"/>
    <w:multiLevelType w:val="hybridMultilevel"/>
    <w:tmpl w:val="F084C0BC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01CD1"/>
    <w:multiLevelType w:val="hybridMultilevel"/>
    <w:tmpl w:val="51800484"/>
    <w:lvl w:ilvl="0" w:tplc="AF422B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7C1FCB"/>
    <w:multiLevelType w:val="hybridMultilevel"/>
    <w:tmpl w:val="5C1A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B3F0B"/>
    <w:multiLevelType w:val="hybridMultilevel"/>
    <w:tmpl w:val="8F923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E0796F"/>
    <w:multiLevelType w:val="hybridMultilevel"/>
    <w:tmpl w:val="C47AF9E2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C2A44"/>
    <w:multiLevelType w:val="hybridMultilevel"/>
    <w:tmpl w:val="5EA8B74C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21620"/>
    <w:multiLevelType w:val="hybridMultilevel"/>
    <w:tmpl w:val="DB8E99F0"/>
    <w:lvl w:ilvl="0" w:tplc="AF422BB8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32B6E78"/>
    <w:multiLevelType w:val="hybridMultilevel"/>
    <w:tmpl w:val="6AEC3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4713D61"/>
    <w:multiLevelType w:val="hybridMultilevel"/>
    <w:tmpl w:val="D7601016"/>
    <w:lvl w:ilvl="0" w:tplc="AF422BB8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4D65D47"/>
    <w:multiLevelType w:val="hybridMultilevel"/>
    <w:tmpl w:val="21B47AE0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A723A"/>
    <w:multiLevelType w:val="multilevel"/>
    <w:tmpl w:val="AF68B0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365742"/>
    <w:multiLevelType w:val="hybridMultilevel"/>
    <w:tmpl w:val="994A1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316069"/>
    <w:multiLevelType w:val="hybridMultilevel"/>
    <w:tmpl w:val="4DCCE2EE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54946"/>
    <w:multiLevelType w:val="hybridMultilevel"/>
    <w:tmpl w:val="6C74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5302A"/>
    <w:multiLevelType w:val="hybridMultilevel"/>
    <w:tmpl w:val="D4AA0E86"/>
    <w:lvl w:ilvl="0" w:tplc="AF422B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6F06AB"/>
    <w:multiLevelType w:val="hybridMultilevel"/>
    <w:tmpl w:val="5FC447EA"/>
    <w:lvl w:ilvl="0" w:tplc="AF422BB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413E17"/>
    <w:multiLevelType w:val="hybridMultilevel"/>
    <w:tmpl w:val="9BD84BD2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A3608"/>
    <w:multiLevelType w:val="hybridMultilevel"/>
    <w:tmpl w:val="D1B474D6"/>
    <w:lvl w:ilvl="0" w:tplc="5BE03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156E32"/>
    <w:multiLevelType w:val="hybridMultilevel"/>
    <w:tmpl w:val="6FF2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92FF4"/>
    <w:multiLevelType w:val="multilevel"/>
    <w:tmpl w:val="F42A8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E151C6E"/>
    <w:multiLevelType w:val="hybridMultilevel"/>
    <w:tmpl w:val="9CE0B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3E17BE"/>
    <w:multiLevelType w:val="hybridMultilevel"/>
    <w:tmpl w:val="F2008B54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9">
    <w:nsid w:val="5FFB6562"/>
    <w:multiLevelType w:val="hybridMultilevel"/>
    <w:tmpl w:val="6340E67E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E0277"/>
    <w:multiLevelType w:val="hybridMultilevel"/>
    <w:tmpl w:val="723ABB96"/>
    <w:lvl w:ilvl="0" w:tplc="AF422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725BF"/>
    <w:multiLevelType w:val="hybridMultilevel"/>
    <w:tmpl w:val="B420A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AF13C4"/>
    <w:multiLevelType w:val="multilevel"/>
    <w:tmpl w:val="32565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5A2298"/>
    <w:multiLevelType w:val="hybridMultilevel"/>
    <w:tmpl w:val="9BD0D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4958B8"/>
    <w:multiLevelType w:val="multilevel"/>
    <w:tmpl w:val="9F5E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20A49"/>
    <w:multiLevelType w:val="singleLevel"/>
    <w:tmpl w:val="74B48330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ED66331"/>
    <w:multiLevelType w:val="hybridMultilevel"/>
    <w:tmpl w:val="178012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709A1681"/>
    <w:multiLevelType w:val="multilevel"/>
    <w:tmpl w:val="F42A8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4552864"/>
    <w:multiLevelType w:val="hybridMultilevel"/>
    <w:tmpl w:val="5874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24480"/>
    <w:multiLevelType w:val="hybridMultilevel"/>
    <w:tmpl w:val="8E7A53F4"/>
    <w:lvl w:ilvl="0" w:tplc="A39E6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778D5"/>
    <w:multiLevelType w:val="hybridMultilevel"/>
    <w:tmpl w:val="9738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520CE"/>
    <w:multiLevelType w:val="hybridMultilevel"/>
    <w:tmpl w:val="4E323B3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7C9E0D86"/>
    <w:multiLevelType w:val="hybridMultilevel"/>
    <w:tmpl w:val="1050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B7653"/>
    <w:multiLevelType w:val="hybridMultilevel"/>
    <w:tmpl w:val="2954CEEA"/>
    <w:lvl w:ilvl="0" w:tplc="AF422BB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7"/>
  </w:num>
  <w:num w:numId="4">
    <w:abstractNumId w:val="10"/>
  </w:num>
  <w:num w:numId="5">
    <w:abstractNumId w:val="16"/>
  </w:num>
  <w:num w:numId="6">
    <w:abstractNumId w:val="31"/>
  </w:num>
  <w:num w:numId="7">
    <w:abstractNumId w:val="3"/>
  </w:num>
  <w:num w:numId="8">
    <w:abstractNumId w:val="14"/>
  </w:num>
  <w:num w:numId="9">
    <w:abstractNumId w:val="2"/>
  </w:num>
  <w:num w:numId="10">
    <w:abstractNumId w:val="36"/>
  </w:num>
  <w:num w:numId="11">
    <w:abstractNumId w:val="35"/>
    <w:lvlOverride w:ilvl="0">
      <w:startOverride w:val="1"/>
    </w:lvlOverride>
  </w:num>
  <w:num w:numId="12">
    <w:abstractNumId w:val="28"/>
  </w:num>
  <w:num w:numId="13">
    <w:abstractNumId w:val="0"/>
  </w:num>
  <w:num w:numId="14">
    <w:abstractNumId w:val="1"/>
  </w:num>
  <w:num w:numId="15">
    <w:abstractNumId w:val="34"/>
  </w:num>
  <w:num w:numId="16">
    <w:abstractNumId w:val="20"/>
  </w:num>
  <w:num w:numId="17">
    <w:abstractNumId w:val="18"/>
  </w:num>
  <w:num w:numId="18">
    <w:abstractNumId w:val="4"/>
  </w:num>
  <w:num w:numId="19">
    <w:abstractNumId w:val="41"/>
  </w:num>
  <w:num w:numId="20">
    <w:abstractNumId w:val="38"/>
  </w:num>
  <w:num w:numId="21">
    <w:abstractNumId w:val="42"/>
  </w:num>
  <w:num w:numId="22">
    <w:abstractNumId w:val="7"/>
  </w:num>
  <w:num w:numId="23">
    <w:abstractNumId w:val="11"/>
  </w:num>
  <w:num w:numId="24">
    <w:abstractNumId w:val="30"/>
  </w:num>
  <w:num w:numId="25">
    <w:abstractNumId w:val="32"/>
  </w:num>
  <w:num w:numId="26">
    <w:abstractNumId w:val="43"/>
  </w:num>
  <w:num w:numId="27">
    <w:abstractNumId w:val="22"/>
  </w:num>
  <w:num w:numId="28">
    <w:abstractNumId w:val="12"/>
  </w:num>
  <w:num w:numId="29">
    <w:abstractNumId w:val="39"/>
  </w:num>
  <w:num w:numId="30">
    <w:abstractNumId w:val="8"/>
  </w:num>
  <w:num w:numId="31">
    <w:abstractNumId w:val="5"/>
  </w:num>
  <w:num w:numId="32">
    <w:abstractNumId w:val="17"/>
  </w:num>
  <w:num w:numId="33">
    <w:abstractNumId w:val="24"/>
  </w:num>
  <w:num w:numId="34">
    <w:abstractNumId w:val="25"/>
  </w:num>
  <w:num w:numId="35">
    <w:abstractNumId w:val="26"/>
  </w:num>
  <w:num w:numId="36">
    <w:abstractNumId w:val="29"/>
  </w:num>
  <w:num w:numId="37">
    <w:abstractNumId w:val="21"/>
  </w:num>
  <w:num w:numId="38">
    <w:abstractNumId w:val="37"/>
  </w:num>
  <w:num w:numId="39">
    <w:abstractNumId w:val="40"/>
  </w:num>
  <w:num w:numId="40">
    <w:abstractNumId w:val="15"/>
  </w:num>
  <w:num w:numId="41">
    <w:abstractNumId w:val="13"/>
  </w:num>
  <w:num w:numId="42">
    <w:abstractNumId w:val="23"/>
  </w:num>
  <w:num w:numId="43">
    <w:abstractNumId w:val="1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0"/>
  <w:displayHorizontalDrawingGridEvery w:val="2"/>
  <w:characterSpacingControl w:val="doNotCompress"/>
  <w:compat/>
  <w:rsids>
    <w:rsidRoot w:val="00B21D54"/>
    <w:rsid w:val="00044344"/>
    <w:rsid w:val="000D6CCB"/>
    <w:rsid w:val="001B69B9"/>
    <w:rsid w:val="001C7108"/>
    <w:rsid w:val="001E1618"/>
    <w:rsid w:val="001F17AC"/>
    <w:rsid w:val="002477BE"/>
    <w:rsid w:val="002905F3"/>
    <w:rsid w:val="0031612B"/>
    <w:rsid w:val="003336C7"/>
    <w:rsid w:val="0033776C"/>
    <w:rsid w:val="003E147E"/>
    <w:rsid w:val="00476F2C"/>
    <w:rsid w:val="004A47BE"/>
    <w:rsid w:val="005451EF"/>
    <w:rsid w:val="00586939"/>
    <w:rsid w:val="006161F2"/>
    <w:rsid w:val="00661B4F"/>
    <w:rsid w:val="006A4D0A"/>
    <w:rsid w:val="006B68DC"/>
    <w:rsid w:val="00796C70"/>
    <w:rsid w:val="007C6498"/>
    <w:rsid w:val="00837315"/>
    <w:rsid w:val="0087371D"/>
    <w:rsid w:val="0088744D"/>
    <w:rsid w:val="008A582A"/>
    <w:rsid w:val="008C2AF8"/>
    <w:rsid w:val="008F4279"/>
    <w:rsid w:val="0094321D"/>
    <w:rsid w:val="009A3B4A"/>
    <w:rsid w:val="00A773BB"/>
    <w:rsid w:val="00AA608B"/>
    <w:rsid w:val="00AB17DD"/>
    <w:rsid w:val="00B21D54"/>
    <w:rsid w:val="00BF0441"/>
    <w:rsid w:val="00D31B20"/>
    <w:rsid w:val="00D33479"/>
    <w:rsid w:val="00D83C35"/>
    <w:rsid w:val="00E000B1"/>
    <w:rsid w:val="00E36E10"/>
    <w:rsid w:val="00E44C26"/>
    <w:rsid w:val="00ED0756"/>
    <w:rsid w:val="00ED162F"/>
    <w:rsid w:val="00ED1AEA"/>
    <w:rsid w:val="00F01850"/>
    <w:rsid w:val="00F063A1"/>
    <w:rsid w:val="00FC53A6"/>
    <w:rsid w:val="00F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4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B21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1D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21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1D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1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1D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1D5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21D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B21D54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21D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B21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21D5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rsid w:val="00F0185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01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018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4344"/>
    <w:rPr>
      <w:rFonts w:asciiTheme="majorHAnsi" w:eastAsiaTheme="majorEastAsia" w:hAnsiTheme="majorHAnsi" w:cstheme="majorBidi"/>
      <w:b/>
      <w:bCs/>
      <w:color w:val="4F81BD" w:themeColor="accent1"/>
      <w:sz w:val="48"/>
      <w:szCs w:val="48"/>
      <w:lang w:eastAsia="ru-RU"/>
    </w:rPr>
  </w:style>
  <w:style w:type="paragraph" w:styleId="a7">
    <w:name w:val="No Spacing"/>
    <w:uiPriority w:val="1"/>
    <w:qFormat/>
    <w:rsid w:val="000443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rsid w:val="00ED0756"/>
    <w:pPr>
      <w:widowControl w:val="0"/>
      <w:suppressAutoHyphens/>
    </w:pPr>
    <w:rPr>
      <w:rFonts w:ascii="Calibri" w:eastAsia="DejaVu Sans" w:hAnsi="Calibri" w:cs="DejaVu Sans"/>
      <w:kern w:val="1"/>
      <w:szCs w:val="20"/>
      <w:lang w:eastAsia="ar-SA"/>
    </w:rPr>
  </w:style>
  <w:style w:type="character" w:styleId="a9">
    <w:name w:val="Emphasis"/>
    <w:basedOn w:val="a0"/>
    <w:qFormat/>
    <w:rsid w:val="00ED1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or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dart.edu.ru" TargetMode="External"/><Relationship Id="rId12" Type="http://schemas.openxmlformats.org/officeDocument/2006/relationships/hyperlink" Target="http://stranamasterov.ru/techn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esin.ru/normativy/concept%20of%20art%20education.html" TargetMode="External"/><Relationship Id="rId11" Type="http://schemas.openxmlformats.org/officeDocument/2006/relationships/hyperlink" Target="http://mincult.rkomi.ru/page/36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ps.bsu.edu.ru/source/kafedra/duh_nrav_lab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D677-D2DD-4974-924E-4044106F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2012-04-09T18:18:00Z</dcterms:created>
  <dcterms:modified xsi:type="dcterms:W3CDTF">2012-04-12T14:56:00Z</dcterms:modified>
</cp:coreProperties>
</file>