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ED4" w:rsidRDefault="00993ED4" w:rsidP="000444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93ED4" w:rsidRPr="00005600" w:rsidRDefault="00044467" w:rsidP="00005600">
      <w:pPr>
        <w:jc w:val="center"/>
        <w:rPr>
          <w:rFonts w:ascii="Times New Roman" w:hAnsi="Times New Roman" w:cs="Times New Roman"/>
          <w:sz w:val="72"/>
          <w:szCs w:val="72"/>
        </w:rPr>
      </w:pPr>
      <w:r w:rsidRPr="00993ED4">
        <w:rPr>
          <w:rFonts w:ascii="Times New Roman" w:hAnsi="Times New Roman" w:cs="Times New Roman"/>
          <w:sz w:val="72"/>
          <w:szCs w:val="72"/>
        </w:rPr>
        <w:t>План-конспект открытого урока литературы в 7</w:t>
      </w:r>
      <w:r w:rsidRPr="00993ED4">
        <w:rPr>
          <w:rFonts w:ascii="Times New Roman" w:hAnsi="Times New Roman" w:cs="Times New Roman"/>
          <w:sz w:val="72"/>
          <w:szCs w:val="72"/>
          <w:vertAlign w:val="superscript"/>
        </w:rPr>
        <w:t>А</w:t>
      </w:r>
      <w:r w:rsidRPr="00993ED4">
        <w:rPr>
          <w:rFonts w:ascii="Times New Roman" w:hAnsi="Times New Roman" w:cs="Times New Roman"/>
          <w:sz w:val="72"/>
          <w:szCs w:val="72"/>
        </w:rPr>
        <w:t xml:space="preserve"> классе МБОУ «СОШ с.Улу-Теляк им.Валерия Лесунова»</w:t>
      </w:r>
      <w:r w:rsidR="00005600" w:rsidRPr="00005600">
        <w:rPr>
          <w:rFonts w:ascii="Times New Roman" w:hAnsi="Times New Roman" w:cs="Times New Roman"/>
          <w:sz w:val="72"/>
          <w:szCs w:val="72"/>
        </w:rPr>
        <w:t xml:space="preserve"> </w:t>
      </w:r>
      <w:r w:rsidR="00005600">
        <w:rPr>
          <w:rFonts w:ascii="Times New Roman" w:hAnsi="Times New Roman" w:cs="Times New Roman"/>
          <w:sz w:val="72"/>
          <w:szCs w:val="72"/>
        </w:rPr>
        <w:t>учителя</w:t>
      </w:r>
      <w:r w:rsidR="00005600" w:rsidRPr="00005600">
        <w:rPr>
          <w:rFonts w:ascii="Times New Roman" w:hAnsi="Times New Roman" w:cs="Times New Roman"/>
          <w:sz w:val="72"/>
          <w:szCs w:val="72"/>
        </w:rPr>
        <w:t xml:space="preserve"> </w:t>
      </w:r>
      <w:r w:rsidR="00993ED4" w:rsidRPr="00993ED4">
        <w:rPr>
          <w:rFonts w:ascii="Times New Roman" w:hAnsi="Times New Roman" w:cs="Times New Roman"/>
          <w:sz w:val="72"/>
          <w:szCs w:val="72"/>
        </w:rPr>
        <w:t>Галлямовой Юлии Рафаэловны</w:t>
      </w:r>
    </w:p>
    <w:p w:rsidR="00044467" w:rsidRDefault="00044467" w:rsidP="0004446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44467" w:rsidRDefault="00044467" w:rsidP="00993ED4">
      <w:pPr>
        <w:rPr>
          <w:rFonts w:ascii="Times New Roman" w:hAnsi="Times New Roman" w:cs="Times New Roman"/>
          <w:sz w:val="96"/>
          <w:szCs w:val="96"/>
        </w:rPr>
      </w:pPr>
    </w:p>
    <w:p w:rsidR="00044467" w:rsidRDefault="00044467" w:rsidP="00044467">
      <w:pPr>
        <w:jc w:val="center"/>
        <w:rPr>
          <w:rFonts w:ascii="Times New Roman" w:hAnsi="Times New Roman" w:cs="Times New Roman"/>
          <w:sz w:val="40"/>
          <w:szCs w:val="40"/>
        </w:rPr>
      </w:pPr>
      <w:r w:rsidRPr="00044467">
        <w:rPr>
          <w:rFonts w:ascii="Times New Roman" w:hAnsi="Times New Roman" w:cs="Times New Roman"/>
          <w:sz w:val="40"/>
          <w:szCs w:val="40"/>
        </w:rPr>
        <w:t>20.12.11</w:t>
      </w:r>
    </w:p>
    <w:p w:rsidR="00044467" w:rsidRPr="00F57A54" w:rsidRDefault="00044467" w:rsidP="00005600">
      <w:pPr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 w:rsidRPr="0004446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</w:t>
      </w:r>
      <w:r w:rsidRPr="00044467">
        <w:rPr>
          <w:rFonts w:ascii="Times New Roman" w:hAnsi="Times New Roman" w:cs="Times New Roman"/>
          <w:sz w:val="32"/>
          <w:szCs w:val="32"/>
        </w:rPr>
        <w:t xml:space="preserve">: </w:t>
      </w:r>
      <w:r w:rsidR="00077829">
        <w:rPr>
          <w:rFonts w:ascii="Times New Roman" w:hAnsi="Times New Roman" w:cs="Times New Roman"/>
          <w:sz w:val="32"/>
          <w:szCs w:val="32"/>
        </w:rPr>
        <w:tab/>
      </w:r>
      <w:r w:rsidRPr="00044467">
        <w:rPr>
          <w:rFonts w:ascii="Times New Roman" w:hAnsi="Times New Roman" w:cs="Times New Roman"/>
          <w:sz w:val="32"/>
          <w:szCs w:val="32"/>
        </w:rPr>
        <w:t>Нравственный смысл поступков</w:t>
      </w:r>
      <w:r w:rsidR="00005600">
        <w:rPr>
          <w:rFonts w:ascii="Times New Roman" w:hAnsi="Times New Roman" w:cs="Times New Roman"/>
          <w:sz w:val="32"/>
          <w:szCs w:val="32"/>
        </w:rPr>
        <w:t xml:space="preserve"> героев</w:t>
      </w:r>
      <w:r w:rsidRPr="00044467">
        <w:rPr>
          <w:rFonts w:ascii="Times New Roman" w:hAnsi="Times New Roman" w:cs="Times New Roman"/>
          <w:sz w:val="32"/>
          <w:szCs w:val="32"/>
        </w:rPr>
        <w:t xml:space="preserve"> в повести </w:t>
      </w:r>
      <w:r w:rsidR="00F57A54">
        <w:rPr>
          <w:rFonts w:ascii="Times New Roman" w:hAnsi="Times New Roman" w:cs="Times New Roman"/>
          <w:sz w:val="32"/>
          <w:szCs w:val="32"/>
        </w:rPr>
        <w:t xml:space="preserve"> </w:t>
      </w:r>
      <w:r w:rsidRPr="00044467">
        <w:rPr>
          <w:rFonts w:ascii="Times New Roman" w:hAnsi="Times New Roman" w:cs="Times New Roman"/>
          <w:sz w:val="32"/>
          <w:szCs w:val="32"/>
        </w:rPr>
        <w:t>Л.Н.Толстого «Детство»</w:t>
      </w:r>
    </w:p>
    <w:p w:rsidR="00044467" w:rsidRDefault="00044467" w:rsidP="00077829">
      <w:pPr>
        <w:jc w:val="both"/>
        <w:rPr>
          <w:rFonts w:ascii="Times New Roman" w:hAnsi="Times New Roman" w:cs="Times New Roman"/>
          <w:sz w:val="32"/>
          <w:szCs w:val="32"/>
        </w:rPr>
      </w:pPr>
      <w:r w:rsidRPr="00044467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044467">
        <w:rPr>
          <w:rFonts w:ascii="Times New Roman" w:hAnsi="Times New Roman" w:cs="Times New Roman"/>
          <w:sz w:val="32"/>
          <w:szCs w:val="32"/>
        </w:rPr>
        <w:t>:</w:t>
      </w:r>
      <w:r w:rsidR="00077829">
        <w:rPr>
          <w:rFonts w:ascii="Times New Roman" w:hAnsi="Times New Roman" w:cs="Times New Roman"/>
          <w:sz w:val="32"/>
          <w:szCs w:val="32"/>
        </w:rPr>
        <w:tab/>
      </w:r>
      <w:r w:rsidRPr="00044467">
        <w:rPr>
          <w:rFonts w:ascii="Times New Roman" w:hAnsi="Times New Roman" w:cs="Times New Roman"/>
          <w:sz w:val="32"/>
          <w:szCs w:val="32"/>
        </w:rPr>
        <w:t xml:space="preserve"> показать нравственный смысл поступков героев;</w:t>
      </w:r>
    </w:p>
    <w:p w:rsidR="00044467" w:rsidRDefault="00044467" w:rsidP="00077829">
      <w:pPr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эмоциональное восприятие художественного текста, аналитическое мышление, творческое воображение, формировать потребность в самостоятельном чтении художественных произведений, развивать устную речь учащихся, воспитывать духовно развитую личность, формировать гуманистическое мировоззрение, любовь и уважение к отечественной литературе.</w:t>
      </w:r>
    </w:p>
    <w:p w:rsidR="00044467" w:rsidRDefault="00044467" w:rsidP="00077829">
      <w:pPr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7782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Повесть Л.Н.Толстого «Детство», учебники, тетради по литературе, толковые словари, мультимедийное оборудование для демонстрации презентации, запись французской кадрили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044467">
        <w:rPr>
          <w:rFonts w:ascii="Times New Roman" w:hAnsi="Times New Roman" w:cs="Times New Roman"/>
          <w:sz w:val="32"/>
          <w:szCs w:val="32"/>
        </w:rPr>
        <w:t xml:space="preserve"> </w:t>
      </w:r>
      <w:r w:rsidR="00077829">
        <w:rPr>
          <w:rFonts w:ascii="Times New Roman" w:hAnsi="Times New Roman" w:cs="Times New Roman"/>
          <w:sz w:val="32"/>
          <w:szCs w:val="32"/>
        </w:rPr>
        <w:t>в.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7829">
        <w:rPr>
          <w:rFonts w:ascii="Times New Roman" w:hAnsi="Times New Roman" w:cs="Times New Roman"/>
          <w:sz w:val="32"/>
          <w:szCs w:val="32"/>
        </w:rPr>
        <w:t xml:space="preserve">физкультминутки, запись чтения фрагмента главы </w:t>
      </w:r>
      <w:r w:rsidR="00077829">
        <w:rPr>
          <w:rFonts w:ascii="Times New Roman" w:hAnsi="Times New Roman" w:cs="Times New Roman"/>
          <w:sz w:val="32"/>
          <w:szCs w:val="32"/>
          <w:lang w:val="en-US"/>
        </w:rPr>
        <w:t>XV</w:t>
      </w:r>
      <w:r w:rsidR="00077829" w:rsidRPr="00077829">
        <w:rPr>
          <w:rFonts w:ascii="Times New Roman" w:hAnsi="Times New Roman" w:cs="Times New Roman"/>
          <w:sz w:val="32"/>
          <w:szCs w:val="32"/>
        </w:rPr>
        <w:t xml:space="preserve"> </w:t>
      </w:r>
      <w:r w:rsidR="00077829">
        <w:rPr>
          <w:rFonts w:ascii="Times New Roman" w:hAnsi="Times New Roman" w:cs="Times New Roman"/>
          <w:sz w:val="32"/>
          <w:szCs w:val="32"/>
        </w:rPr>
        <w:t>«Детство» под «Ностальгию» А.Моцарта.</w:t>
      </w:r>
    </w:p>
    <w:p w:rsidR="00077829" w:rsidRDefault="00077829" w:rsidP="00077829">
      <w:pPr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b/>
          <w:sz w:val="32"/>
          <w:szCs w:val="32"/>
          <w:u w:val="single"/>
        </w:rPr>
        <w:t>Межпредметная связь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 Русский язык, история, музыка, физическая культура.</w:t>
      </w:r>
    </w:p>
    <w:p w:rsidR="00077829" w:rsidRDefault="00077829" w:rsidP="00077829">
      <w:pPr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b/>
          <w:sz w:val="32"/>
          <w:szCs w:val="32"/>
          <w:u w:val="single"/>
        </w:rPr>
        <w:t>Методические приемы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>Беседа, комментированное чтение, мини-дискуссия, слово учителя.</w:t>
      </w:r>
    </w:p>
    <w:p w:rsidR="00077829" w:rsidRDefault="00077829" w:rsidP="00077829">
      <w:pPr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>Урок обобщения и систематизации полученных знаний (при самостоятельном чтении произведения).</w:t>
      </w:r>
    </w:p>
    <w:p w:rsidR="00077829" w:rsidRDefault="00077829" w:rsidP="00044467">
      <w:pPr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b/>
          <w:sz w:val="32"/>
          <w:szCs w:val="32"/>
          <w:u w:val="single"/>
        </w:rPr>
        <w:t>Форма урока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>Урок-беседа.</w:t>
      </w:r>
    </w:p>
    <w:p w:rsidR="00077829" w:rsidRDefault="00077829" w:rsidP="000444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7829" w:rsidRDefault="0007782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077829" w:rsidRPr="00077829" w:rsidRDefault="00077829" w:rsidP="000778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782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Ход урока</w:t>
      </w:r>
    </w:p>
    <w:p w:rsidR="00077829" w:rsidRPr="00495F72" w:rsidRDefault="00077829" w:rsidP="00495F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F72">
        <w:rPr>
          <w:rFonts w:ascii="Times New Roman" w:hAnsi="Times New Roman" w:cs="Times New Roman"/>
          <w:b/>
          <w:sz w:val="32"/>
          <w:szCs w:val="32"/>
        </w:rPr>
        <w:t xml:space="preserve">Организационный этап. </w:t>
      </w:r>
    </w:p>
    <w:p w:rsidR="00077829" w:rsidRDefault="00077829" w:rsidP="00495F72">
      <w:pPr>
        <w:jc w:val="both"/>
        <w:rPr>
          <w:rFonts w:ascii="Times New Roman" w:hAnsi="Times New Roman" w:cs="Times New Roman"/>
          <w:sz w:val="32"/>
          <w:szCs w:val="32"/>
        </w:rPr>
      </w:pPr>
      <w:r w:rsidRPr="00077829">
        <w:rPr>
          <w:rFonts w:ascii="Times New Roman" w:hAnsi="Times New Roman" w:cs="Times New Roman"/>
          <w:sz w:val="32"/>
          <w:szCs w:val="32"/>
        </w:rPr>
        <w:t>Фиксация отсутствующих</w:t>
      </w:r>
      <w:r>
        <w:rPr>
          <w:rFonts w:ascii="Times New Roman" w:hAnsi="Times New Roman" w:cs="Times New Roman"/>
          <w:sz w:val="32"/>
          <w:szCs w:val="32"/>
        </w:rPr>
        <w:t>. Сообщение темы урока, цели. (Ребята, на сегодняшнем уроке мы посмотрим, кто умеет читать внимательно, думать над</w:t>
      </w:r>
      <w:r w:rsidR="00005600">
        <w:rPr>
          <w:rFonts w:ascii="Times New Roman" w:hAnsi="Times New Roman" w:cs="Times New Roman"/>
          <w:sz w:val="32"/>
          <w:szCs w:val="32"/>
        </w:rPr>
        <w:t xml:space="preserve"> поступками героев, оценивать их, определять их нравственный смысл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77829" w:rsidRPr="00495F72" w:rsidRDefault="00077829" w:rsidP="00495F72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95F72">
        <w:rPr>
          <w:rFonts w:ascii="Times New Roman" w:hAnsi="Times New Roman" w:cs="Times New Roman"/>
          <w:b/>
          <w:sz w:val="32"/>
          <w:szCs w:val="32"/>
        </w:rPr>
        <w:t>Проверка домашнего задания.</w:t>
      </w:r>
    </w:p>
    <w:p w:rsidR="00077829" w:rsidRDefault="00005600" w:rsidP="00495F72">
      <w:pPr>
        <w:pStyle w:val="a3"/>
        <w:spacing w:before="240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Фронтальный опрос</w:t>
      </w:r>
    </w:p>
    <w:p w:rsidR="00077829" w:rsidRDefault="00077829" w:rsidP="00495F72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оплошность допустил рассказчик во время охоты? (Напугал зайца).</w:t>
      </w:r>
    </w:p>
    <w:p w:rsidR="00077829" w:rsidRDefault="00077829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ком идет речь:</w:t>
      </w:r>
      <w:r w:rsidR="00495F72">
        <w:rPr>
          <w:rFonts w:ascii="Times New Roman" w:hAnsi="Times New Roman" w:cs="Times New Roman"/>
          <w:sz w:val="32"/>
          <w:szCs w:val="32"/>
        </w:rPr>
        <w:t xml:space="preserve"> «Он знал ту крайнюю меру гордости и самонадеянности, которая, не оскорбляя других, возвышала его в мнении света». (Об отце рассказчика).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рассказчику запомнился Гриша? (Его молитвы были искренними, оставили неизгладимое впечатление в душе мальчика).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Наталья Савишна отказалась от вольной? (Ей была дорога «</w:t>
      </w:r>
      <w:r>
        <w:rPr>
          <w:rFonts w:ascii="Times New Roman" w:hAnsi="Times New Roman" w:cs="Times New Roman"/>
          <w:sz w:val="32"/>
          <w:szCs w:val="32"/>
          <w:lang w:val="en-US"/>
        </w:rPr>
        <w:t>maman</w:t>
      </w:r>
      <w:r>
        <w:rPr>
          <w:rFonts w:ascii="Times New Roman" w:hAnsi="Times New Roman" w:cs="Times New Roman"/>
          <w:sz w:val="32"/>
          <w:szCs w:val="32"/>
        </w:rPr>
        <w:t>»).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относился рассказчик к Наталье Савишне? (Любил её и жалел).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ком в первую очередь думает Николенька, вспоминая детство? (О матери).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подарил Николенька бабушке на именины? (Стихи).</w:t>
      </w:r>
    </w:p>
    <w:p w:rsidR="00077829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«Какое счастье, что я не её сын». Кем были произнесены эти слова? (Николенькой).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мнения о своей внешности был Николенька? («…я всё отдал бы за красивое лицо»).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каких «темных пятнах» детских воспоминаний рассказывается в повести? (Любовь к Сереже заглушила в герое чувство сострадания к Иленьке Грапу).</w:t>
      </w:r>
    </w:p>
    <w:p w:rsidR="00495F72" w:rsidRDefault="00495F72" w:rsidP="00495F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заканчивается повесть «Детство»? (Мать героя похоронили).</w:t>
      </w:r>
    </w:p>
    <w:p w:rsidR="00F57A54" w:rsidRDefault="00F57A54" w:rsidP="00F57A5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57A54" w:rsidRPr="00F57A54" w:rsidRDefault="00005600" w:rsidP="00AE05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Слово учителя и беседа</w:t>
      </w:r>
    </w:p>
    <w:p w:rsidR="00005600" w:rsidRPr="00005600" w:rsidRDefault="00F57A54" w:rsidP="0000560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05600">
        <w:rPr>
          <w:rFonts w:ascii="Times New Roman" w:hAnsi="Times New Roman" w:cs="Times New Roman"/>
          <w:sz w:val="32"/>
          <w:szCs w:val="32"/>
        </w:rPr>
        <w:t>Запишите в тетрадях тему сегодняшнего урока. (Слайд №1-  Нравственный смысл поступков</w:t>
      </w:r>
      <w:r w:rsidR="00005600" w:rsidRPr="00005600">
        <w:rPr>
          <w:rFonts w:ascii="Times New Roman" w:hAnsi="Times New Roman" w:cs="Times New Roman"/>
          <w:sz w:val="32"/>
          <w:szCs w:val="32"/>
        </w:rPr>
        <w:t xml:space="preserve"> героев</w:t>
      </w:r>
      <w:r w:rsidRPr="00005600">
        <w:rPr>
          <w:rFonts w:ascii="Times New Roman" w:hAnsi="Times New Roman" w:cs="Times New Roman"/>
          <w:sz w:val="32"/>
          <w:szCs w:val="32"/>
        </w:rPr>
        <w:t xml:space="preserve"> в повести  Л.Н.Толстого «Детство»). </w:t>
      </w:r>
    </w:p>
    <w:p w:rsidR="00005600" w:rsidRDefault="00005600" w:rsidP="0000560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05600">
        <w:rPr>
          <w:rFonts w:ascii="Times New Roman" w:hAnsi="Times New Roman" w:cs="Times New Roman"/>
          <w:sz w:val="32"/>
          <w:szCs w:val="32"/>
        </w:rPr>
        <w:t>Откройте толковые словари, найдите слово «нравственность». (Учащиеся читают толкование значения слова «нравственность»).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5600" w:rsidRDefault="00005600" w:rsidP="0000560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Поступки каких героев вы считаете высоконравственными? (Ответы учащихся).</w:t>
      </w:r>
    </w:p>
    <w:p w:rsidR="00005600" w:rsidRDefault="00005600" w:rsidP="0000560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поступал безнравственно?</w:t>
      </w:r>
    </w:p>
    <w:p w:rsidR="00005600" w:rsidRPr="00005600" w:rsidRDefault="00005600" w:rsidP="0000560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(Ответы учащихся).</w:t>
      </w:r>
    </w:p>
    <w:p w:rsidR="00F57A54" w:rsidRDefault="00F57A54" w:rsidP="00AE05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A54">
        <w:rPr>
          <w:rFonts w:ascii="Times New Roman" w:hAnsi="Times New Roman" w:cs="Times New Roman"/>
          <w:sz w:val="32"/>
          <w:szCs w:val="32"/>
        </w:rPr>
        <w:t xml:space="preserve">Прочтите </w:t>
      </w:r>
      <w:r>
        <w:rPr>
          <w:rFonts w:ascii="Times New Roman" w:hAnsi="Times New Roman" w:cs="Times New Roman"/>
          <w:sz w:val="32"/>
          <w:szCs w:val="32"/>
        </w:rPr>
        <w:t>эпиграф на стр.276.</w:t>
      </w:r>
    </w:p>
    <w:p w:rsidR="00005600" w:rsidRDefault="00F57A54" w:rsidP="00AE05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о чем мечтал человек, в адрес которого произнесены такие слова? Что больше всего ценил Л.Н.Толстой, если вспомнить повесть «Детство»? </w:t>
      </w:r>
    </w:p>
    <w:p w:rsidR="00F57A54" w:rsidRDefault="00F57A54" w:rsidP="00BD042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0560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том, чтобы люди могли ценить доброту).</w:t>
      </w:r>
    </w:p>
    <w:p w:rsidR="00F57A54" w:rsidRDefault="00F57A54" w:rsidP="00AE05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произведения Л.Н.Толстого вы читали ранее? («Кавказский пленник», «Отрочество», «Юность»).</w:t>
      </w:r>
    </w:p>
    <w:p w:rsidR="00F57A54" w:rsidRDefault="00AE05C2" w:rsidP="00AE05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герой вам больше всего понравился?</w:t>
      </w:r>
      <w:r w:rsidR="00BD0422">
        <w:rPr>
          <w:rFonts w:ascii="Times New Roman" w:hAnsi="Times New Roman" w:cs="Times New Roman"/>
          <w:sz w:val="32"/>
          <w:szCs w:val="32"/>
        </w:rPr>
        <w:t xml:space="preserve"> Почему?</w:t>
      </w:r>
    </w:p>
    <w:p w:rsidR="00BD0422" w:rsidRDefault="00BD0422" w:rsidP="00BD042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учащихся).</w:t>
      </w:r>
    </w:p>
    <w:p w:rsidR="00AE05C2" w:rsidRDefault="00AE05C2" w:rsidP="00AE05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№2. Вы познакомились с содержанием повести «Детство»</w:t>
      </w:r>
      <w:r w:rsidR="00BF5484">
        <w:rPr>
          <w:rFonts w:ascii="Times New Roman" w:hAnsi="Times New Roman" w:cs="Times New Roman"/>
          <w:sz w:val="32"/>
          <w:szCs w:val="32"/>
        </w:rPr>
        <w:t xml:space="preserve"> (1852 г.)</w:t>
      </w:r>
      <w:r>
        <w:rPr>
          <w:rFonts w:ascii="Times New Roman" w:hAnsi="Times New Roman" w:cs="Times New Roman"/>
          <w:sz w:val="32"/>
          <w:szCs w:val="32"/>
        </w:rPr>
        <w:t>. В этой повести впервые взрослому человеку удалось так полно увидеть мир глазами ребенка, передать его мысли и чувства. Произведение автобиографическое. Прообразом главного героя Николеньки является сам автор.</w:t>
      </w:r>
    </w:p>
    <w:p w:rsidR="00AE05C2" w:rsidRDefault="00AE05C2" w:rsidP="00AE05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№3. Жизнь Л.Н.Толстого была долгой и интересной. Его детство, юность, творческая жизнь прошли в имении Ясная Поляна. </w:t>
      </w:r>
    </w:p>
    <w:p w:rsidR="00AE05C2" w:rsidRDefault="00AE05C2" w:rsidP="00AE05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Слайды №4-17. </w:t>
      </w:r>
    </w:p>
    <w:p w:rsidR="00BF5484" w:rsidRDefault="00AE05C2" w:rsidP="00BF548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повести «Детство» вы познакомились с маленьким, добрым и чувствительным мальчиком – Николенькой Иртеньевым.</w:t>
      </w:r>
    </w:p>
    <w:p w:rsidR="00BF5484" w:rsidRDefault="00BF5484" w:rsidP="00BF5484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D0422" w:rsidRPr="00BF5484" w:rsidRDefault="00BD0422" w:rsidP="00BF5484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E05C2" w:rsidRPr="00BD0422" w:rsidRDefault="00AE05C2" w:rsidP="00BF5484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5484">
        <w:rPr>
          <w:rFonts w:ascii="Times New Roman" w:hAnsi="Times New Roman" w:cs="Times New Roman"/>
          <w:b/>
          <w:sz w:val="32"/>
          <w:szCs w:val="32"/>
        </w:rPr>
        <w:lastRenderedPageBreak/>
        <w:t>Словарная работа.</w:t>
      </w:r>
    </w:p>
    <w:p w:rsidR="00BF5484" w:rsidRDefault="00BD0422" w:rsidP="00BF54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Автобиографическое произведение</w:t>
      </w:r>
    </w:p>
    <w:p w:rsidR="00BD0422" w:rsidRDefault="00BD0422" w:rsidP="00BF54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познакомимся ещё с одним жанром литературной работы – автобиографией. Найдите определение этого жанра в словаре.</w:t>
      </w:r>
    </w:p>
    <w:p w:rsidR="00BD0422" w:rsidRDefault="00BD0422" w:rsidP="00BD0422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чем отличается литературная биография от обычной? </w:t>
      </w:r>
    </w:p>
    <w:p w:rsidR="00BD0422" w:rsidRDefault="00BD0422" w:rsidP="00BD04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литературной автобиографии не обязательно должны совпадать имена и действительные события жизни автора. Главное, что передается в художественной автобиографии – этапы внутренней жизни героя, основные черты его характера а характера людей, его окружающих.)</w:t>
      </w:r>
    </w:p>
    <w:p w:rsidR="00BF5484" w:rsidRDefault="00BF5484" w:rsidP="00BF54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5484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Звучит французская кадриль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BF54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BF5484" w:rsidRPr="00CB369A" w:rsidRDefault="00BF5484" w:rsidP="00993ED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Аналитическая беседа по повести.</w:t>
      </w:r>
    </w:p>
    <w:p w:rsidR="00CB369A" w:rsidRDefault="00CB369A" w:rsidP="00993ED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танцы исполнялись героями произведения? (Кадриль, мазурка).</w:t>
      </w:r>
    </w:p>
    <w:p w:rsidR="00CB369A" w:rsidRDefault="00CB369A" w:rsidP="00993ED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выполнили разминку под французскую кадриль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CB36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CB369A" w:rsidRDefault="00BD0422" w:rsidP="00993ED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герои</w:t>
      </w:r>
      <w:r w:rsidR="00CB369A">
        <w:rPr>
          <w:rFonts w:ascii="Times New Roman" w:hAnsi="Times New Roman" w:cs="Times New Roman"/>
          <w:sz w:val="32"/>
          <w:szCs w:val="32"/>
        </w:rPr>
        <w:t xml:space="preserve"> произвели на вас особое впечатление? (Выступления учащихся)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369A" w:rsidRDefault="00CB369A" w:rsidP="00993ED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Откройте учебники на стр.</w:t>
      </w:r>
      <w:r w:rsidR="003C02D9">
        <w:rPr>
          <w:rFonts w:ascii="Times New Roman" w:hAnsi="Times New Roman" w:cs="Times New Roman"/>
          <w:sz w:val="32"/>
          <w:szCs w:val="32"/>
        </w:rPr>
        <w:t>287, 294-295. Ответьте на вопросы. (Ответы учащихся).</w:t>
      </w:r>
    </w:p>
    <w:p w:rsidR="003C02D9" w:rsidRDefault="003C02D9" w:rsidP="003C02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C02D9" w:rsidRPr="004533A3" w:rsidRDefault="003C02D9" w:rsidP="003C02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2D9">
        <w:rPr>
          <w:rFonts w:ascii="Times New Roman" w:hAnsi="Times New Roman" w:cs="Times New Roman"/>
          <w:b/>
          <w:sz w:val="32"/>
          <w:szCs w:val="32"/>
        </w:rPr>
        <w:t xml:space="preserve">Звучит запись чтения фрагмента из главы </w:t>
      </w:r>
      <w:r w:rsidRPr="003C02D9"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r w:rsidRPr="003C02D9">
        <w:rPr>
          <w:rFonts w:ascii="Times New Roman" w:hAnsi="Times New Roman" w:cs="Times New Roman"/>
          <w:b/>
          <w:sz w:val="32"/>
          <w:szCs w:val="32"/>
        </w:rPr>
        <w:t xml:space="preserve"> «Детство» под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02D9">
        <w:rPr>
          <w:rFonts w:ascii="Times New Roman" w:hAnsi="Times New Roman" w:cs="Times New Roman"/>
          <w:b/>
          <w:sz w:val="32"/>
          <w:szCs w:val="32"/>
        </w:rPr>
        <w:t>«Ностальгию» А.Моцарта.</w:t>
      </w:r>
      <w:r w:rsidR="004533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533A3" w:rsidRPr="004533A3">
        <w:rPr>
          <w:rFonts w:ascii="Times New Roman" w:hAnsi="Times New Roman" w:cs="Times New Roman"/>
          <w:sz w:val="32"/>
          <w:szCs w:val="32"/>
        </w:rPr>
        <w:t>(Слайды №18-20)</w:t>
      </w:r>
      <w:r w:rsidR="004533A3">
        <w:rPr>
          <w:rFonts w:ascii="Times New Roman" w:hAnsi="Times New Roman" w:cs="Times New Roman"/>
          <w:sz w:val="32"/>
          <w:szCs w:val="32"/>
        </w:rPr>
        <w:t>.</w:t>
      </w:r>
    </w:p>
    <w:p w:rsidR="00287D84" w:rsidRDefault="003C02D9" w:rsidP="003C02D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каком самом большом счастье идет речь в повести «Детство»? </w:t>
      </w:r>
    </w:p>
    <w:p w:rsidR="003C02D9" w:rsidRDefault="003C02D9" w:rsidP="00287D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 любви матери и ребенка).</w:t>
      </w:r>
    </w:p>
    <w:p w:rsidR="003C02D9" w:rsidRDefault="003C02D9" w:rsidP="003C02D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каком самом большом горе рассказывается в повести? (Самое большое горе – это потеря матери).</w:t>
      </w:r>
    </w:p>
    <w:p w:rsidR="003C02D9" w:rsidRDefault="003C02D9" w:rsidP="003C02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C02D9" w:rsidRPr="003C02D9" w:rsidRDefault="003C02D9" w:rsidP="003C02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2D9">
        <w:rPr>
          <w:rFonts w:ascii="Times New Roman" w:hAnsi="Times New Roman" w:cs="Times New Roman"/>
          <w:b/>
          <w:sz w:val="32"/>
          <w:szCs w:val="32"/>
        </w:rPr>
        <w:t>Подведение итога.</w:t>
      </w:r>
    </w:p>
    <w:p w:rsidR="003C02D9" w:rsidRPr="003C02D9" w:rsidRDefault="003C02D9" w:rsidP="00993E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95F72" w:rsidRDefault="003C02D9" w:rsidP="00993ED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87D84">
        <w:rPr>
          <w:rFonts w:ascii="Times New Roman" w:hAnsi="Times New Roman" w:cs="Times New Roman"/>
          <w:sz w:val="32"/>
          <w:szCs w:val="32"/>
        </w:rPr>
        <w:t xml:space="preserve"> нравственности человека</w:t>
      </w:r>
      <w:r>
        <w:rPr>
          <w:rFonts w:ascii="Times New Roman" w:hAnsi="Times New Roman" w:cs="Times New Roman"/>
          <w:sz w:val="32"/>
          <w:szCs w:val="32"/>
        </w:rPr>
        <w:t xml:space="preserve"> можно судить по тому, как</w:t>
      </w:r>
      <w:r w:rsidR="00287D84">
        <w:rPr>
          <w:rFonts w:ascii="Times New Roman" w:hAnsi="Times New Roman" w:cs="Times New Roman"/>
          <w:sz w:val="32"/>
          <w:szCs w:val="32"/>
        </w:rPr>
        <w:t xml:space="preserve"> он</w:t>
      </w:r>
      <w:r>
        <w:rPr>
          <w:rFonts w:ascii="Times New Roman" w:hAnsi="Times New Roman" w:cs="Times New Roman"/>
          <w:sz w:val="32"/>
          <w:szCs w:val="32"/>
        </w:rPr>
        <w:t xml:space="preserve"> относится к матери, к людям, которые его окружают.</w:t>
      </w:r>
    </w:p>
    <w:p w:rsidR="00287D84" w:rsidRDefault="004533A3" w:rsidP="00993E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 герой-повествователь в произведении, с которым вы познакомились?</w:t>
      </w:r>
    </w:p>
    <w:p w:rsidR="003C02D9" w:rsidRDefault="00287D84" w:rsidP="00287D8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(Его можно назвать высоконравственным человеком, так как он живет по законам мировой морали, осуждая себя за плохие поступки</w:t>
      </w:r>
      <w:r w:rsidR="001D7E1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33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3A3" w:rsidRDefault="004533A3" w:rsidP="00993E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можно сказать о других героях?</w:t>
      </w:r>
    </w:p>
    <w:p w:rsidR="00287D84" w:rsidRDefault="00287D84" w:rsidP="00287D8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(Николеньку окружали добрые и внимательные люди, но среди них был</w:t>
      </w:r>
      <w:r w:rsidR="001D7E18">
        <w:rPr>
          <w:rFonts w:ascii="Times New Roman" w:hAnsi="Times New Roman" w:cs="Times New Roman"/>
          <w:sz w:val="32"/>
          <w:szCs w:val="32"/>
        </w:rPr>
        <w:t>и, например,</w:t>
      </w:r>
      <w:r>
        <w:rPr>
          <w:rFonts w:ascii="Times New Roman" w:hAnsi="Times New Roman" w:cs="Times New Roman"/>
          <w:sz w:val="32"/>
          <w:szCs w:val="32"/>
        </w:rPr>
        <w:t xml:space="preserve"> его отец</w:t>
      </w:r>
      <w:r w:rsidR="001D7E18">
        <w:rPr>
          <w:rFonts w:ascii="Times New Roman" w:hAnsi="Times New Roman" w:cs="Times New Roman"/>
          <w:sz w:val="32"/>
          <w:szCs w:val="32"/>
        </w:rPr>
        <w:t xml:space="preserve"> и Сережа, которые не задумывались о нравственной стороне своих поступков.)</w:t>
      </w:r>
    </w:p>
    <w:p w:rsidR="004533A3" w:rsidRDefault="004533A3" w:rsidP="00993ED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533A3" w:rsidRPr="004533A3" w:rsidRDefault="004533A3" w:rsidP="00993E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33A3">
        <w:rPr>
          <w:rFonts w:ascii="Times New Roman" w:hAnsi="Times New Roman" w:cs="Times New Roman"/>
          <w:b/>
          <w:sz w:val="32"/>
          <w:szCs w:val="32"/>
        </w:rPr>
        <w:t>Комментирование оценок.</w:t>
      </w:r>
    </w:p>
    <w:p w:rsidR="004533A3" w:rsidRPr="004533A3" w:rsidRDefault="004533A3" w:rsidP="00993ED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дом. (</w:t>
      </w:r>
      <w:r w:rsidRPr="004533A3">
        <w:rPr>
          <w:rFonts w:ascii="Times New Roman" w:hAnsi="Times New Roman" w:cs="Times New Roman"/>
          <w:sz w:val="32"/>
          <w:szCs w:val="32"/>
        </w:rPr>
        <w:t>Слайд №21</w:t>
      </w:r>
      <w:r w:rsidR="001D7E18">
        <w:rPr>
          <w:rFonts w:ascii="Times New Roman" w:hAnsi="Times New Roman" w:cs="Times New Roman"/>
          <w:sz w:val="32"/>
          <w:szCs w:val="32"/>
        </w:rPr>
        <w:t>.</w:t>
      </w:r>
      <w:r w:rsidR="001D7E18">
        <w:rPr>
          <w:rFonts w:ascii="Times New Roman" w:hAnsi="Times New Roman" w:cs="Times New Roman"/>
          <w:b/>
          <w:sz w:val="32"/>
          <w:szCs w:val="32"/>
        </w:rPr>
        <w:t>)</w:t>
      </w:r>
    </w:p>
    <w:p w:rsidR="006058B4" w:rsidRPr="006058B4" w:rsidRDefault="006058B4" w:rsidP="00993ED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058B4">
        <w:rPr>
          <w:rFonts w:ascii="Times New Roman" w:hAnsi="Times New Roman" w:cs="Times New Roman"/>
          <w:sz w:val="32"/>
          <w:szCs w:val="32"/>
        </w:rPr>
        <w:t xml:space="preserve">Написать сочинение-рассуждение «Что я особенно ценю в героях повести Л.Н.Толстого «Детство» </w:t>
      </w:r>
    </w:p>
    <w:p w:rsidR="004533A3" w:rsidRPr="006058B4" w:rsidRDefault="004533A3" w:rsidP="00993ED4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533A3" w:rsidRPr="006058B4" w:rsidSect="008567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2B" w:rsidRDefault="00B8202B" w:rsidP="00993ED4">
      <w:pPr>
        <w:spacing w:after="0" w:line="240" w:lineRule="auto"/>
      </w:pPr>
      <w:r>
        <w:separator/>
      </w:r>
    </w:p>
  </w:endnote>
  <w:endnote w:type="continuationSeparator" w:id="1">
    <w:p w:rsidR="00B8202B" w:rsidRDefault="00B8202B" w:rsidP="009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657"/>
      <w:docPartObj>
        <w:docPartGallery w:val="Page Numbers (Bottom of Page)"/>
        <w:docPartUnique/>
      </w:docPartObj>
    </w:sdtPr>
    <w:sdtContent>
      <w:p w:rsidR="001D7E18" w:rsidRDefault="001D7E18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87D84" w:rsidRDefault="00287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2B" w:rsidRDefault="00B8202B" w:rsidP="00993ED4">
      <w:pPr>
        <w:spacing w:after="0" w:line="240" w:lineRule="auto"/>
      </w:pPr>
      <w:r>
        <w:separator/>
      </w:r>
    </w:p>
  </w:footnote>
  <w:footnote w:type="continuationSeparator" w:id="1">
    <w:p w:rsidR="00B8202B" w:rsidRDefault="00B8202B" w:rsidP="0099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36"/>
    <w:multiLevelType w:val="hybridMultilevel"/>
    <w:tmpl w:val="F9780F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0E0D93"/>
    <w:multiLevelType w:val="hybridMultilevel"/>
    <w:tmpl w:val="D29E8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051A"/>
    <w:multiLevelType w:val="hybridMultilevel"/>
    <w:tmpl w:val="E3F82210"/>
    <w:lvl w:ilvl="0" w:tplc="BF965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F2860"/>
    <w:multiLevelType w:val="hybridMultilevel"/>
    <w:tmpl w:val="7C3C8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E42"/>
    <w:multiLevelType w:val="hybridMultilevel"/>
    <w:tmpl w:val="322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32E34"/>
    <w:multiLevelType w:val="hybridMultilevel"/>
    <w:tmpl w:val="11EE38B6"/>
    <w:lvl w:ilvl="0" w:tplc="82D6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7D80"/>
    <w:multiLevelType w:val="hybridMultilevel"/>
    <w:tmpl w:val="CCA08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7DF5"/>
    <w:multiLevelType w:val="hybridMultilevel"/>
    <w:tmpl w:val="0CF21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5600"/>
    <w:rsid w:val="00044467"/>
    <w:rsid w:val="00077829"/>
    <w:rsid w:val="001D7E18"/>
    <w:rsid w:val="00287D84"/>
    <w:rsid w:val="003C02D9"/>
    <w:rsid w:val="004533A3"/>
    <w:rsid w:val="00495F72"/>
    <w:rsid w:val="00516D9F"/>
    <w:rsid w:val="006058B4"/>
    <w:rsid w:val="007167C3"/>
    <w:rsid w:val="0078043E"/>
    <w:rsid w:val="008567F0"/>
    <w:rsid w:val="00993ED4"/>
    <w:rsid w:val="00AE05C2"/>
    <w:rsid w:val="00B007C4"/>
    <w:rsid w:val="00B8202B"/>
    <w:rsid w:val="00BD0422"/>
    <w:rsid w:val="00BF5484"/>
    <w:rsid w:val="00CB369A"/>
    <w:rsid w:val="00F57A54"/>
    <w:rsid w:val="00F9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ED4"/>
  </w:style>
  <w:style w:type="paragraph" w:styleId="a6">
    <w:name w:val="footer"/>
    <w:basedOn w:val="a"/>
    <w:link w:val="a7"/>
    <w:uiPriority w:val="99"/>
    <w:unhideWhenUsed/>
    <w:rsid w:val="009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2012-01-09T19:35:00Z</cp:lastPrinted>
  <dcterms:created xsi:type="dcterms:W3CDTF">2011-12-19T16:46:00Z</dcterms:created>
  <dcterms:modified xsi:type="dcterms:W3CDTF">2012-01-09T19:35:00Z</dcterms:modified>
</cp:coreProperties>
</file>