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F2" w:rsidRPr="003B54A2"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hAnsi="Times New Roman"/>
          <w:b/>
          <w:sz w:val="20"/>
          <w:szCs w:val="20"/>
          <w:lang w:val="kk-KZ"/>
        </w:rPr>
        <w:t>5-сынып. Қазақстан тарихынан әңгімелер</w:t>
      </w:r>
    </w:p>
    <w:p w:rsidR="00B250F2" w:rsidRPr="00A93CC9" w:rsidRDefault="00B250F2" w:rsidP="00B250F2">
      <w:pPr>
        <w:widowControl w:val="0"/>
        <w:shd w:val="clear" w:color="auto" w:fill="FFFFFF"/>
        <w:autoSpaceDE w:val="0"/>
        <w:autoSpaceDN w:val="0"/>
        <w:adjustRightInd w:val="0"/>
        <w:spacing w:after="0" w:line="240" w:lineRule="auto"/>
        <w:contextualSpacing/>
        <w:rPr>
          <w:rFonts w:ascii="Times New Roman" w:hAnsi="Times New Roman"/>
          <w:b/>
          <w:i/>
          <w:sz w:val="20"/>
          <w:szCs w:val="20"/>
          <w:lang w:val="kk-KZ"/>
        </w:rPr>
      </w:pPr>
      <w:r w:rsidRPr="00A93CC9">
        <w:rPr>
          <w:rFonts w:ascii="Times New Roman" w:hAnsi="Times New Roman"/>
          <w:b/>
          <w:i/>
          <w:sz w:val="20"/>
          <w:szCs w:val="20"/>
          <w:lang w:val="kk-KZ"/>
        </w:rPr>
        <w:t xml:space="preserve">Сабақтың тақырыбы:  </w:t>
      </w:r>
      <w:r w:rsidRPr="00A93CC9">
        <w:rPr>
          <w:rFonts w:ascii="Times New Roman" w:hAnsi="Times New Roman"/>
          <w:i/>
          <w:sz w:val="20"/>
          <w:szCs w:val="20"/>
          <w:lang w:val="kk-KZ"/>
        </w:rPr>
        <w:t>§ 20. Батыс және оңтүстік ғұн империялары</w:t>
      </w:r>
    </w:p>
    <w:p w:rsidR="00B250F2" w:rsidRPr="0009608F" w:rsidRDefault="00B250F2" w:rsidP="00B250F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A93CC9">
        <w:rPr>
          <w:rFonts w:ascii="Times New Roman" w:eastAsia="Times New Roman" w:hAnsi="Times New Roman"/>
          <w:i/>
          <w:iCs/>
          <w:noProof/>
          <w:color w:val="000000"/>
          <w:sz w:val="20"/>
          <w:szCs w:val="20"/>
          <w:lang w:val="kk-KZ"/>
        </w:rPr>
        <w:t xml:space="preserve">Сабақтың мақсаты:Білімділік: </w:t>
      </w:r>
      <w:r w:rsidRPr="00A93CC9">
        <w:rPr>
          <w:rFonts w:ascii="Times New Roman" w:eastAsia="Times New Roman" w:hAnsi="Times New Roman"/>
          <w:noProof/>
          <w:color w:val="000000"/>
          <w:sz w:val="20"/>
          <w:szCs w:val="20"/>
          <w:lang w:val="kk-KZ"/>
        </w:rPr>
        <w:t>Батыс ғұн империясын құрушы Аттилаға (Еділге) тарихи тұлға ретінеде сипаттама беріп, ғұндардың батыска жорықтарының нәтижесінде туындаған «Халықтардың ұлы қоныс аударуы» деген атпен белгілі оқиғаның әлемдік тарихтағы маңызын ашып көрсету.</w:t>
      </w:r>
    </w:p>
    <w:p w:rsidR="00B250F2" w:rsidRPr="00A93CC9"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Дамытушылық: </w:t>
      </w:r>
      <w:r w:rsidRPr="00A93CC9">
        <w:rPr>
          <w:rFonts w:ascii="Times New Roman" w:eastAsia="Times New Roman" w:hAnsi="Times New Roman"/>
          <w:noProof/>
          <w:color w:val="000000"/>
          <w:sz w:val="20"/>
          <w:szCs w:val="20"/>
          <w:lang w:val="kk-KZ"/>
        </w:rPr>
        <w:t>Оқушының ойлау қабілетің жаңа сабақтың мазмұнын дамыта отырып жетілдіру негізінде Батыс елдеріне зор әсер еткен Ғұн империясының саяси және мәдени дамуын қазіргі Қазақстан жетістіктерімен ұштастыра білуге үйрету.</w:t>
      </w:r>
    </w:p>
    <w:p w:rsidR="00B250F2" w:rsidRPr="00A93CC9"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i/>
          <w:iCs/>
          <w:noProof/>
          <w:color w:val="000000"/>
          <w:sz w:val="20"/>
          <w:szCs w:val="20"/>
          <w:lang w:val="kk-KZ"/>
        </w:rPr>
        <w:t xml:space="preserve">Тәрбиелік: </w:t>
      </w:r>
      <w:r w:rsidRPr="00A93CC9">
        <w:rPr>
          <w:rFonts w:ascii="Times New Roman" w:eastAsia="Times New Roman" w:hAnsi="Times New Roman"/>
          <w:noProof/>
          <w:color w:val="000000"/>
          <w:sz w:val="20"/>
          <w:szCs w:val="20"/>
          <w:lang w:val="kk-KZ"/>
        </w:rPr>
        <w:t>Оқушыларды Қазакстан даласын мекендеген тайпалардың ерлік дәстүрлерін, қазақ халқының мәдениетіне қоскан үлесін аша отырып, адамгершілікке, елін сүюге тәрбиелеу.</w:t>
      </w:r>
    </w:p>
    <w:p w:rsidR="00B250F2" w:rsidRPr="00A93CC9" w:rsidRDefault="00B250F2" w:rsidP="00B250F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09608F">
        <w:rPr>
          <w:rFonts w:ascii="Times New Roman" w:eastAsia="Times New Roman" w:hAnsi="Times New Roman"/>
          <w:b/>
          <w:i/>
          <w:iCs/>
          <w:noProof/>
          <w:color w:val="000000"/>
          <w:sz w:val="20"/>
          <w:szCs w:val="20"/>
          <w:lang w:val="kk-KZ"/>
        </w:rPr>
        <w:t>Сабақтың түрі</w:t>
      </w:r>
      <w:r w:rsidRPr="0009608F">
        <w:rPr>
          <w:rFonts w:ascii="Times New Roman" w:eastAsia="Times New Roman" w:hAnsi="Times New Roman"/>
          <w:i/>
          <w:iCs/>
          <w:noProof/>
          <w:color w:val="000000"/>
          <w:sz w:val="20"/>
          <w:szCs w:val="20"/>
          <w:lang w:val="kk-KZ"/>
        </w:rPr>
        <w:t xml:space="preserve">:аралас </w:t>
      </w:r>
      <w:r w:rsidRPr="0009608F">
        <w:rPr>
          <w:rFonts w:ascii="Times New Roman" w:eastAsia="Times New Roman" w:hAnsi="Times New Roman"/>
          <w:b/>
          <w:i/>
          <w:iCs/>
          <w:noProof/>
          <w:color w:val="000000"/>
          <w:sz w:val="20"/>
          <w:szCs w:val="20"/>
          <w:lang w:val="kk-KZ"/>
        </w:rPr>
        <w:t>Әдіс</w:t>
      </w:r>
      <w:r w:rsidRPr="00A93CC9">
        <w:rPr>
          <w:rFonts w:ascii="Times New Roman" w:eastAsia="Times New Roman" w:hAnsi="Times New Roman"/>
          <w:i/>
          <w:iCs/>
          <w:noProof/>
          <w:color w:val="000000"/>
          <w:sz w:val="20"/>
          <w:szCs w:val="20"/>
          <w:lang w:val="kk-KZ"/>
        </w:rPr>
        <w:t>і: баяндау сұрақ-жауап</w:t>
      </w:r>
      <w:r w:rsidRPr="0009608F">
        <w:rPr>
          <w:rFonts w:ascii="Times New Roman" w:eastAsia="Times New Roman" w:hAnsi="Times New Roman"/>
          <w:i/>
          <w:iCs/>
          <w:noProof/>
          <w:color w:val="000000"/>
          <w:sz w:val="20"/>
          <w:szCs w:val="20"/>
          <w:lang w:val="kk-KZ"/>
        </w:rPr>
        <w:t xml:space="preserve"> </w:t>
      </w:r>
      <w:r w:rsidRPr="0009608F">
        <w:rPr>
          <w:rFonts w:ascii="Times New Roman" w:eastAsia="Times New Roman" w:hAnsi="Times New Roman"/>
          <w:b/>
          <w:i/>
          <w:iCs/>
          <w:noProof/>
          <w:color w:val="000000"/>
          <w:sz w:val="20"/>
          <w:szCs w:val="20"/>
          <w:lang w:val="kk-KZ"/>
        </w:rPr>
        <w:t>Пәнаралық байланыс</w:t>
      </w:r>
      <w:r>
        <w:rPr>
          <w:rFonts w:ascii="Times New Roman" w:eastAsia="Times New Roman" w:hAnsi="Times New Roman"/>
          <w:i/>
          <w:iCs/>
          <w:noProof/>
          <w:color w:val="000000"/>
          <w:sz w:val="20"/>
          <w:szCs w:val="20"/>
          <w:lang w:val="kk-KZ"/>
        </w:rPr>
        <w:t>: географи</w:t>
      </w:r>
    </w:p>
    <w:p w:rsidR="00B250F2" w:rsidRPr="003B54A2" w:rsidRDefault="00B250F2" w:rsidP="00B250F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0"/>
          <w:szCs w:val="20"/>
          <w:lang w:val="kk-KZ"/>
        </w:rPr>
      </w:pPr>
      <w:r w:rsidRPr="0009608F">
        <w:rPr>
          <w:rFonts w:ascii="Times New Roman" w:eastAsia="Times New Roman" w:hAnsi="Times New Roman"/>
          <w:b/>
          <w:i/>
          <w:iCs/>
          <w:noProof/>
          <w:color w:val="000000"/>
          <w:sz w:val="20"/>
          <w:szCs w:val="20"/>
          <w:lang w:val="kk-KZ"/>
        </w:rPr>
        <w:t>Көрнекілік</w:t>
      </w:r>
      <w:r w:rsidRPr="00A93CC9">
        <w:rPr>
          <w:rFonts w:ascii="Times New Roman" w:eastAsia="Times New Roman" w:hAnsi="Times New Roman"/>
          <w:i/>
          <w:iCs/>
          <w:noProof/>
          <w:color w:val="000000"/>
          <w:sz w:val="20"/>
          <w:szCs w:val="20"/>
          <w:lang w:val="kk-KZ"/>
        </w:rPr>
        <w:t>:</w:t>
      </w:r>
      <w:r w:rsidRPr="00A93CC9">
        <w:rPr>
          <w:rFonts w:ascii="Times New Roman" w:eastAsia="Times New Roman" w:hAnsi="Times New Roman"/>
          <w:noProof/>
          <w:color w:val="000000"/>
          <w:sz w:val="20"/>
          <w:szCs w:val="20"/>
          <w:lang w:val="kk-KZ"/>
        </w:rPr>
        <w:t xml:space="preserve">1. Ғұн империясының картасы.2. Еділ патшаның портреті.3. Ғұндардың жаугершілігін бейнелейтін суреттер.4. Ғұндардың колданған кару-жарак түрлері. </w:t>
      </w:r>
    </w:p>
    <w:p w:rsidR="00B250F2" w:rsidRPr="00A93CC9"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3B54A2">
        <w:rPr>
          <w:rFonts w:ascii="Times New Roman" w:eastAsia="Times New Roman" w:hAnsi="Times New Roman"/>
          <w:b/>
          <w:noProof/>
          <w:color w:val="000000"/>
          <w:sz w:val="20"/>
          <w:szCs w:val="20"/>
          <w:lang w:val="kk-KZ"/>
        </w:rPr>
        <w:t xml:space="preserve"> </w:t>
      </w:r>
      <w:r w:rsidRPr="003B54A2">
        <w:rPr>
          <w:rFonts w:ascii="Times New Roman" w:eastAsia="Times New Roman" w:hAnsi="Times New Roman"/>
          <w:b/>
          <w:i/>
          <w:iCs/>
          <w:noProof/>
          <w:color w:val="000000"/>
          <w:sz w:val="20"/>
          <w:szCs w:val="20"/>
          <w:lang w:val="kk-KZ"/>
        </w:rPr>
        <w:t>Сабақ барысы.</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color w:val="000000"/>
          <w:sz w:val="20"/>
          <w:szCs w:val="20"/>
          <w:lang w:val="kk-KZ"/>
        </w:rPr>
        <w:t>I. Ұ</w:t>
      </w:r>
      <w:r w:rsidRPr="00A93CC9">
        <w:rPr>
          <w:rFonts w:ascii="Times New Roman" w:eastAsia="Times New Roman" w:hAnsi="Times New Roman"/>
          <w:noProof/>
          <w:color w:val="000000"/>
          <w:sz w:val="20"/>
          <w:szCs w:val="20"/>
          <w:lang w:val="kk-KZ"/>
        </w:rPr>
        <w:t>йымдастыру кезеңі.</w:t>
      </w:r>
      <w:r w:rsidRPr="00A93CC9">
        <w:rPr>
          <w:rFonts w:ascii="Times New Roman" w:hAnsi="Times New Roman"/>
          <w:color w:val="000000"/>
          <w:sz w:val="20"/>
          <w:szCs w:val="20"/>
          <w:lang w:val="kk-KZ"/>
        </w:rPr>
        <w:t xml:space="preserve">                 II. </w:t>
      </w:r>
      <w:r w:rsidRPr="00A93CC9">
        <w:rPr>
          <w:rFonts w:ascii="Times New Roman" w:eastAsia="Times New Roman" w:hAnsi="Times New Roman"/>
          <w:noProof/>
          <w:color w:val="000000"/>
          <w:sz w:val="20"/>
          <w:szCs w:val="20"/>
          <w:lang w:val="kk-KZ"/>
        </w:rPr>
        <w:t>Үй тапсырмасы</w:t>
      </w:r>
    </w:p>
    <w:p w:rsidR="00B250F2" w:rsidRPr="00A93CC9" w:rsidRDefault="00B250F2" w:rsidP="00B250F2">
      <w:pPr>
        <w:widowControl w:val="0"/>
        <w:shd w:val="clear" w:color="auto" w:fill="FFFFFF"/>
        <w:autoSpaceDE w:val="0"/>
        <w:autoSpaceDN w:val="0"/>
        <w:adjustRightInd w:val="0"/>
        <w:spacing w:after="0" w:line="240" w:lineRule="auto"/>
        <w:contextualSpacing/>
        <w:rPr>
          <w:rFonts w:ascii="Times New Roman" w:hAnsi="Times New Roman"/>
          <w:sz w:val="20"/>
          <w:szCs w:val="20"/>
          <w:lang w:val="kk-KZ"/>
        </w:rPr>
      </w:pPr>
      <w:r w:rsidRPr="00A93CC9">
        <w:rPr>
          <w:rFonts w:ascii="Times New Roman" w:eastAsia="Times New Roman" w:hAnsi="Times New Roman"/>
          <w:b/>
          <w:i/>
          <w:noProof/>
          <w:color w:val="000000"/>
          <w:sz w:val="20"/>
          <w:szCs w:val="20"/>
          <w:lang w:val="kk-KZ"/>
        </w:rPr>
        <w:t>Төмендегі сұрақтар негізінде үй тапсырмасын сұрап шығамын</w:t>
      </w:r>
      <w:r w:rsidRPr="00A93CC9">
        <w:rPr>
          <w:rFonts w:ascii="Times New Roman" w:eastAsia="Times New Roman" w:hAnsi="Times New Roman"/>
          <w:noProof/>
          <w:color w:val="000000"/>
          <w:sz w:val="20"/>
          <w:szCs w:val="20"/>
          <w:lang w:val="kk-KZ"/>
        </w:rPr>
        <w:t>.</w:t>
      </w:r>
    </w:p>
    <w:p w:rsidR="00B250F2" w:rsidRPr="003B54A2"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1. Құдіретті Шығыс ғұн мемлекеті қалай құрылды?2. Ғұн мемлекетінің күшейген шағындағы аумағын картадан көрсетіңдер.</w:t>
      </w:r>
      <w:r w:rsidRPr="003B54A2">
        <w:rPr>
          <w:rFonts w:ascii="Times New Roman" w:eastAsia="Times New Roman" w:hAnsi="Times New Roman"/>
          <w:noProof/>
          <w:color w:val="000000"/>
          <w:sz w:val="20"/>
          <w:szCs w:val="20"/>
          <w:lang w:val="kk-KZ"/>
        </w:rPr>
        <w:t>3.  Мөде шаньюй туралы не білесіңдер?4.  Ғ</w:t>
      </w:r>
      <w:r w:rsidRPr="00A93CC9">
        <w:rPr>
          <w:rFonts w:ascii="Times New Roman" w:eastAsia="Times New Roman" w:hAnsi="Times New Roman"/>
          <w:noProof/>
          <w:color w:val="000000"/>
          <w:sz w:val="20"/>
          <w:szCs w:val="20"/>
          <w:lang w:val="kk-KZ"/>
        </w:rPr>
        <w:t>ұ</w:t>
      </w:r>
      <w:r w:rsidRPr="003B54A2">
        <w:rPr>
          <w:rFonts w:ascii="Times New Roman" w:eastAsia="Times New Roman" w:hAnsi="Times New Roman"/>
          <w:noProof/>
          <w:color w:val="000000"/>
          <w:sz w:val="20"/>
          <w:szCs w:val="20"/>
          <w:lang w:val="kk-KZ"/>
        </w:rPr>
        <w:t xml:space="preserve">н империясының екіге бөлінуіне қандай жағдайлар себеп болды?5.  </w:t>
      </w:r>
      <w:r w:rsidRPr="00B250F2">
        <w:rPr>
          <w:rFonts w:ascii="Times New Roman" w:eastAsia="Times New Roman" w:hAnsi="Times New Roman"/>
          <w:noProof/>
          <w:color w:val="000000"/>
          <w:sz w:val="20"/>
          <w:szCs w:val="20"/>
          <w:lang w:val="kk-KZ"/>
        </w:rPr>
        <w:t>Ғ</w:t>
      </w:r>
      <w:r w:rsidRPr="00A93CC9">
        <w:rPr>
          <w:rFonts w:ascii="Times New Roman" w:eastAsia="Times New Roman" w:hAnsi="Times New Roman"/>
          <w:noProof/>
          <w:color w:val="000000"/>
          <w:sz w:val="20"/>
          <w:szCs w:val="20"/>
          <w:lang w:val="kk-KZ"/>
        </w:rPr>
        <w:t>ұ</w:t>
      </w:r>
      <w:r w:rsidRPr="00B250F2">
        <w:rPr>
          <w:rFonts w:ascii="Times New Roman" w:eastAsia="Times New Roman" w:hAnsi="Times New Roman"/>
          <w:noProof/>
          <w:color w:val="000000"/>
          <w:sz w:val="20"/>
          <w:szCs w:val="20"/>
          <w:lang w:val="kk-KZ"/>
        </w:rPr>
        <w:t xml:space="preserve">ндардың жауынгерлік өнері туралы қысқаша </w:t>
      </w:r>
      <w:r w:rsidRPr="00A93CC9">
        <w:rPr>
          <w:rFonts w:ascii="Times New Roman" w:eastAsia="Times New Roman" w:hAnsi="Times New Roman"/>
          <w:noProof/>
          <w:color w:val="000000"/>
          <w:sz w:val="20"/>
          <w:szCs w:val="20"/>
          <w:lang w:val="kk-KZ"/>
        </w:rPr>
        <w:t>ә</w:t>
      </w:r>
      <w:r w:rsidRPr="00B250F2">
        <w:rPr>
          <w:rFonts w:ascii="Times New Roman" w:eastAsia="Times New Roman" w:hAnsi="Times New Roman"/>
          <w:noProof/>
          <w:color w:val="000000"/>
          <w:sz w:val="20"/>
          <w:szCs w:val="20"/>
          <w:lang w:val="kk-KZ"/>
        </w:rPr>
        <w:t>ңгімелеп беріңдер.6.  Ғ</w:t>
      </w:r>
      <w:r w:rsidRPr="00A93CC9">
        <w:rPr>
          <w:rFonts w:ascii="Times New Roman" w:eastAsia="Times New Roman" w:hAnsi="Times New Roman"/>
          <w:noProof/>
          <w:color w:val="000000"/>
          <w:sz w:val="20"/>
          <w:szCs w:val="20"/>
          <w:lang w:val="kk-KZ"/>
        </w:rPr>
        <w:t>ұ</w:t>
      </w:r>
      <w:r w:rsidRPr="00B250F2">
        <w:rPr>
          <w:rFonts w:ascii="Times New Roman" w:eastAsia="Times New Roman" w:hAnsi="Times New Roman"/>
          <w:noProof/>
          <w:color w:val="000000"/>
          <w:sz w:val="20"/>
          <w:szCs w:val="20"/>
          <w:lang w:val="kk-KZ"/>
        </w:rPr>
        <w:t>ндардың т</w:t>
      </w:r>
      <w:r w:rsidRPr="00A93CC9">
        <w:rPr>
          <w:rFonts w:ascii="Times New Roman" w:eastAsia="Times New Roman" w:hAnsi="Times New Roman"/>
          <w:noProof/>
          <w:color w:val="000000"/>
          <w:sz w:val="20"/>
          <w:szCs w:val="20"/>
          <w:lang w:val="kk-KZ"/>
        </w:rPr>
        <w:t>ұ</w:t>
      </w:r>
      <w:r w:rsidRPr="00B250F2">
        <w:rPr>
          <w:rFonts w:ascii="Times New Roman" w:eastAsia="Times New Roman" w:hAnsi="Times New Roman"/>
          <w:noProof/>
          <w:color w:val="000000"/>
          <w:sz w:val="20"/>
          <w:szCs w:val="20"/>
          <w:lang w:val="kk-KZ"/>
        </w:rPr>
        <w:t>рмысы, шаруашылығы туралы не білесіңдер?</w:t>
      </w:r>
    </w:p>
    <w:p w:rsidR="00B250F2" w:rsidRPr="003B54A2"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b/>
          <w:sz w:val="20"/>
          <w:szCs w:val="20"/>
          <w:lang w:val="kk-KZ"/>
        </w:rPr>
      </w:pPr>
      <w:r w:rsidRPr="003B54A2">
        <w:rPr>
          <w:rFonts w:ascii="Times New Roman" w:eastAsia="Times New Roman" w:hAnsi="Times New Roman"/>
          <w:b/>
          <w:i/>
          <w:iCs/>
          <w:noProof/>
          <w:color w:val="000000"/>
          <w:sz w:val="20"/>
          <w:szCs w:val="20"/>
          <w:lang w:val="kk-KZ"/>
        </w:rPr>
        <w:t>Жаңа тақырыпты түсіндіру ж</w:t>
      </w:r>
      <w:r w:rsidRPr="003B54A2">
        <w:rPr>
          <w:rFonts w:ascii="Times New Roman" w:eastAsia="Times New Roman" w:hAnsi="Times New Roman"/>
          <w:b/>
          <w:i/>
          <w:noProof/>
          <w:color w:val="000000"/>
          <w:sz w:val="20"/>
          <w:szCs w:val="20"/>
          <w:lang w:val="kk-KZ"/>
        </w:rPr>
        <w:t>оспары</w:t>
      </w:r>
      <w:r w:rsidRPr="003B54A2">
        <w:rPr>
          <w:rFonts w:ascii="Times New Roman" w:eastAsia="Times New Roman" w:hAnsi="Times New Roman"/>
          <w:i/>
          <w:noProof/>
          <w:color w:val="000000"/>
          <w:sz w:val="20"/>
          <w:szCs w:val="20"/>
          <w:lang w:val="kk-KZ"/>
        </w:rPr>
        <w:t>:</w:t>
      </w:r>
      <w:r w:rsidRPr="003B54A2">
        <w:rPr>
          <w:rFonts w:ascii="Times New Roman" w:eastAsia="Times New Roman" w:hAnsi="Times New Roman"/>
          <w:noProof/>
          <w:color w:val="000000"/>
          <w:sz w:val="20"/>
          <w:szCs w:val="20"/>
          <w:lang w:val="kk-KZ"/>
        </w:rPr>
        <w:t>1.</w:t>
      </w:r>
      <w:r w:rsidRPr="00A93CC9">
        <w:rPr>
          <w:rFonts w:ascii="Times New Roman" w:eastAsia="Times New Roman" w:hAnsi="Times New Roman"/>
          <w:noProof/>
          <w:color w:val="000000"/>
          <w:sz w:val="20"/>
          <w:szCs w:val="20"/>
          <w:lang w:val="kk-KZ"/>
        </w:rPr>
        <w:t xml:space="preserve"> Батыс Ғұн империясынын құрылуы</w:t>
      </w:r>
      <w:r w:rsidRPr="003B54A2">
        <w:rPr>
          <w:rFonts w:ascii="Times New Roman" w:eastAsia="Times New Roman" w:hAnsi="Times New Roman"/>
          <w:b/>
          <w:noProof/>
          <w:color w:val="000000"/>
          <w:sz w:val="20"/>
          <w:szCs w:val="20"/>
          <w:lang w:val="kk-KZ"/>
        </w:rPr>
        <w:t>.2.</w:t>
      </w:r>
      <w:r w:rsidRPr="00A93CC9">
        <w:rPr>
          <w:rFonts w:ascii="Times New Roman" w:eastAsia="Times New Roman" w:hAnsi="Times New Roman"/>
          <w:noProof/>
          <w:color w:val="000000"/>
          <w:sz w:val="20"/>
          <w:szCs w:val="20"/>
          <w:lang w:val="kk-KZ"/>
        </w:rPr>
        <w:t xml:space="preserve"> Ғұндардың жеңімпаз жорықтары және Халықтардың ұлы қоныс аударуы</w:t>
      </w:r>
      <w:r w:rsidRPr="003B54A2">
        <w:rPr>
          <w:rFonts w:ascii="Times New Roman" w:eastAsia="Times New Roman" w:hAnsi="Times New Roman"/>
          <w:b/>
          <w:noProof/>
          <w:color w:val="000000"/>
          <w:sz w:val="20"/>
          <w:szCs w:val="20"/>
          <w:lang w:val="kk-KZ"/>
        </w:rPr>
        <w:t>.3.</w:t>
      </w:r>
      <w:r w:rsidRPr="00A93CC9">
        <w:rPr>
          <w:rFonts w:ascii="Times New Roman" w:eastAsia="Times New Roman" w:hAnsi="Times New Roman"/>
          <w:noProof/>
          <w:color w:val="000000"/>
          <w:sz w:val="20"/>
          <w:szCs w:val="20"/>
          <w:lang w:val="kk-KZ"/>
        </w:rPr>
        <w:t xml:space="preserve"> Рим және Ғұн империясы</w:t>
      </w:r>
      <w:r w:rsidRPr="003B54A2">
        <w:rPr>
          <w:rFonts w:ascii="Times New Roman" w:eastAsia="Times New Roman" w:hAnsi="Times New Roman"/>
          <w:b/>
          <w:noProof/>
          <w:color w:val="000000"/>
          <w:sz w:val="20"/>
          <w:szCs w:val="20"/>
          <w:lang w:val="kk-KZ"/>
        </w:rPr>
        <w:t>.4.</w:t>
      </w:r>
      <w:r w:rsidRPr="00A93CC9">
        <w:rPr>
          <w:rFonts w:ascii="Times New Roman" w:eastAsia="Times New Roman" w:hAnsi="Times New Roman"/>
          <w:noProof/>
          <w:color w:val="000000"/>
          <w:sz w:val="20"/>
          <w:szCs w:val="20"/>
          <w:lang w:val="kk-KZ"/>
        </w:rPr>
        <w:t xml:space="preserve"> Оңтүстік Ғұн империясы және оның тағдыры.</w:t>
      </w:r>
      <w:r w:rsidRPr="003B54A2">
        <w:rPr>
          <w:rFonts w:ascii="Times New Roman" w:eastAsia="Times New Roman" w:hAnsi="Times New Roman"/>
          <w:b/>
          <w:noProof/>
          <w:color w:val="000000"/>
          <w:sz w:val="20"/>
          <w:szCs w:val="20"/>
          <w:lang w:val="kk-KZ"/>
        </w:rPr>
        <w:t>5.</w:t>
      </w:r>
      <w:r w:rsidRPr="00A93CC9">
        <w:rPr>
          <w:rFonts w:ascii="Times New Roman" w:eastAsia="Times New Roman" w:hAnsi="Times New Roman"/>
          <w:noProof/>
          <w:color w:val="000000"/>
          <w:sz w:val="20"/>
          <w:szCs w:val="20"/>
          <w:lang w:val="kk-KZ"/>
        </w:rPr>
        <w:t xml:space="preserve"> Біртұтас ғұн империясының ыдырауы.</w:t>
      </w:r>
    </w:p>
    <w:p w:rsidR="00B250F2" w:rsidRPr="003B54A2"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b/>
          <w:sz w:val="20"/>
          <w:szCs w:val="20"/>
          <w:lang w:val="kk-KZ"/>
        </w:rPr>
      </w:pPr>
      <w:r w:rsidRPr="00A93CC9">
        <w:rPr>
          <w:rFonts w:ascii="Times New Roman" w:eastAsia="Times New Roman" w:hAnsi="Times New Roman"/>
          <w:noProof/>
          <w:color w:val="000000"/>
          <w:sz w:val="20"/>
          <w:szCs w:val="20"/>
          <w:lang w:val="kk-KZ"/>
        </w:rPr>
        <w:t xml:space="preserve"> </w:t>
      </w: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 xml:space="preserve"> Б.з-дың </w:t>
      </w:r>
      <w:r w:rsidRPr="00A93CC9">
        <w:rPr>
          <w:rFonts w:ascii="Times New Roman" w:eastAsia="Times New Roman" w:hAnsi="Times New Roman"/>
          <w:color w:val="000000"/>
          <w:sz w:val="20"/>
          <w:szCs w:val="20"/>
          <w:lang w:val="kk-KZ"/>
        </w:rPr>
        <w:t xml:space="preserve">V </w:t>
      </w:r>
      <w:r w:rsidRPr="00A93CC9">
        <w:rPr>
          <w:rFonts w:ascii="Times New Roman" w:eastAsia="Times New Roman" w:hAnsi="Times New Roman"/>
          <w:noProof/>
          <w:color w:val="000000"/>
          <w:sz w:val="20"/>
          <w:szCs w:val="20"/>
          <w:lang w:val="kk-KZ"/>
        </w:rPr>
        <w:t xml:space="preserve">ғасырында өмір сүрген Еділ (Атти-ла) патшаның Батыс елдерін бағындырған жеңімпаз жорықтарының нәтижесінде Еуразия кеңістігінде көшпелілердің империясы құрылды.   Еділ Алмания (Германия) мен Скандинавия тарихында Этқель, славяндарда Атыл есімімен белгілі болса, венгр (мадиар) халқы оны бабамыз деп есептейді. Осы жерді   оқушыларға оның себебін ашып айту. Одан кейін   Еділ Батыс ғұн империясының билігіне қалай келгендігі, оның жүргізген жеңімпаз жорықтарының сипаттайтын қосымша деректерден үзінді келтіремін. </w:t>
      </w:r>
      <w:r w:rsidRPr="00A93CC9">
        <w:rPr>
          <w:rFonts w:ascii="Times New Roman" w:eastAsia="Times New Roman" w:hAnsi="Times New Roman"/>
          <w:i/>
          <w:iCs/>
          <w:noProof/>
          <w:color w:val="000000"/>
          <w:sz w:val="20"/>
          <w:szCs w:val="20"/>
          <w:lang w:val="kk-KZ"/>
        </w:rPr>
        <w:t xml:space="preserve"> </w:t>
      </w:r>
      <w:r w:rsidRPr="003B54A2">
        <w:rPr>
          <w:rFonts w:ascii="Times New Roman" w:eastAsia="Times New Roman" w:hAnsi="Times New Roman"/>
          <w:b/>
          <w:i/>
          <w:iCs/>
          <w:noProof/>
          <w:color w:val="000000"/>
          <w:sz w:val="20"/>
          <w:szCs w:val="20"/>
          <w:lang w:val="kk-KZ"/>
        </w:rPr>
        <w:t>Қосымша әдебиет:</w:t>
      </w:r>
      <w:r w:rsidRPr="00A93CC9">
        <w:rPr>
          <w:rFonts w:ascii="Times New Roman" w:eastAsia="Times New Roman" w:hAnsi="Times New Roman"/>
          <w:i/>
          <w:iCs/>
          <w:noProof/>
          <w:color w:val="000000"/>
          <w:sz w:val="20"/>
          <w:szCs w:val="20"/>
          <w:lang w:val="kk-KZ"/>
        </w:rPr>
        <w:t>Т. Журтпбаев. Дулыга: Көне түркі батырлары туралы тарихи әфсаналар. - Алматы. 1994.</w:t>
      </w:r>
    </w:p>
    <w:p w:rsidR="00B250F2" w:rsidRPr="003B54A2" w:rsidRDefault="00B250F2" w:rsidP="00B250F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0"/>
          <w:szCs w:val="20"/>
          <w:lang w:val="kk-KZ"/>
        </w:rPr>
      </w:pPr>
      <w:r w:rsidRPr="00A93CC9">
        <w:rPr>
          <w:rFonts w:ascii="Times New Roman" w:eastAsia="Times New Roman" w:hAnsi="Times New Roman"/>
          <w:noProof/>
          <w:color w:val="000000"/>
          <w:sz w:val="20"/>
          <w:szCs w:val="20"/>
          <w:lang w:val="kk-KZ"/>
        </w:rPr>
        <w:t xml:space="preserve">Еділдің тұсындағы ғұндардың жеңімпаз жорықтарын баяндай отырып  картаның көмегімен ғұндардың мекендеген аумағы мен бағындырған елдерін картадан көрсетемін.   Оқушылар жақсы есте сақтау үшін Еділдің бағындарған елдері мен халықтарды дәптерлеріне жазғызып қоямын. Олар дәптерлеріне </w:t>
      </w:r>
      <w:r w:rsidRPr="00A93CC9">
        <w:rPr>
          <w:rFonts w:ascii="Times New Roman" w:eastAsia="Times New Roman" w:hAnsi="Times New Roman"/>
          <w:bCs/>
          <w:i/>
          <w:noProof/>
          <w:color w:val="000000"/>
          <w:sz w:val="20"/>
          <w:szCs w:val="20"/>
          <w:u w:val="single"/>
          <w:lang w:val="kk-KZ"/>
        </w:rPr>
        <w:t>Рим империясы, угор /естек/, аландар, славяндар, Боспор патшалығы, вестгот, остгот сияқты герман тайпалары</w:t>
      </w:r>
      <w:r w:rsidRPr="00A93CC9">
        <w:rPr>
          <w:rFonts w:ascii="Times New Roman" w:eastAsia="Times New Roman" w:hAnsi="Times New Roman"/>
          <w:b/>
          <w:bCs/>
          <w:noProof/>
          <w:color w:val="000000"/>
          <w:sz w:val="20"/>
          <w:szCs w:val="20"/>
          <w:lang w:val="kk-KZ"/>
        </w:rPr>
        <w:t xml:space="preserve"> </w:t>
      </w:r>
      <w:r w:rsidRPr="00A93CC9">
        <w:rPr>
          <w:rFonts w:ascii="Times New Roman" w:eastAsia="Times New Roman" w:hAnsi="Times New Roman"/>
          <w:noProof/>
          <w:color w:val="000000"/>
          <w:sz w:val="20"/>
          <w:szCs w:val="20"/>
          <w:lang w:val="kk-KZ"/>
        </w:rPr>
        <w:t>деп жазып алады.</w:t>
      </w:r>
    </w:p>
    <w:p w:rsidR="00B250F2" w:rsidRPr="00A93CC9"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Pr>
          <w:rFonts w:ascii="Times New Roman" w:eastAsia="Times New Roman" w:hAnsi="Times New Roman"/>
          <w:noProof/>
          <w:color w:val="000000"/>
          <w:sz w:val="20"/>
          <w:szCs w:val="20"/>
          <w:lang w:val="kk-KZ"/>
        </w:rPr>
        <w:t xml:space="preserve"> </w:t>
      </w:r>
      <w:r w:rsidRPr="00A93CC9">
        <w:rPr>
          <w:rFonts w:ascii="Times New Roman" w:eastAsia="Times New Roman" w:hAnsi="Times New Roman"/>
          <w:noProof/>
          <w:color w:val="000000"/>
          <w:sz w:val="20"/>
          <w:szCs w:val="20"/>
          <w:lang w:val="kk-KZ"/>
        </w:rPr>
        <w:t>Осы жерде   ғұндардың батысқа жорығында қандай қарулармен қаруланғанын сипаттау мақсатында тақтаға ілінген сурет бойынша ғұндардың қару-жарақ түрлерін сипаттап айтып беремін. Одан әрі ғұндардың Еуропаны жаулауы Баламер патшаның тұсында басталып, Еділдің тұсында аяқталды. Ол қанша жерден жаулап алушы болғанмен, шамасы келгенше жаулап алған жерлерде қалалар мен мәдени ескерткіштерді қиратуға жол бермеген. Бұл дәуірдің ұлы оқиғасы деп 451 жылы болған Каталаун /Франқия жері/ шайқасын айтады. Рим мен ғұндар арасындағы соғыста 200 мың адам қайтыс болды деп жазады. Бұл шайқастың нәтижесінде ғұндар Рим империясының орталық бөлігін талқандап императордың қарындасын және оның жасауы деп Римнің қазынасын алуы Ғұндардың құдіреттілігін көрсетеді деп, оқушыларға осы сөйлемдерді мәтіннен тауып оқып беруге тапсырма беремін. Бұл оқиғаның әлемдік тарихта алатын маңызына ерекше тоқталып кетемін. Ғұндар бастаған «халықтардың ұлы қозғалысы» әлем тарихында орта ғасырлардың қақпасын ашып, феодалдык дәуірді бастан берді. Ғұн соғысынан кейін құл иеленуге негізделген Рим империясы ыдырап Еуропада ұлттық мемлекеттер пайда болды. Бұл Еуропа тарихы үшін үлкен прогресс еді деп ерекше тоқталып кетемін.</w:t>
      </w:r>
    </w:p>
    <w:p w:rsidR="00B250F2" w:rsidRPr="00A93CC9"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noProof/>
          <w:color w:val="000000"/>
          <w:sz w:val="20"/>
          <w:szCs w:val="20"/>
          <w:lang w:val="kk-KZ"/>
        </w:rPr>
        <w:t xml:space="preserve">Одан әрі   қандай мемлекет болмасын өз өмір сүру тарихында шарықтап өсу кезеңдері мен құлдырау кезеңдерін бастан кешірген, сол сияқты осындай ірі мемлекет ғұн империясы да түрлі себептерге байланысты дағдарысқа ұшырап, бірнеше иеліктерге бөлініп кеткендігін айтамын. Шығыс ғұн империясы ыдыраған уақытта біраз ел Оңтүстікке қоныс аударып Ақ Ғұн мемлекетін құрғанын, оның үлкен империяға айналып Үндістан мен Иран жерін бағындырғанын, қазіргі Түркістан мен Ташкент алқабы да Оңтүстік ғұн империясының құрамында болғанын баяндау. Оқушыларға мәтіннен осы ғұн империясының құлдырап, ыдырауының себебін тапқызып, бір оқушыға оны дауыстатып оқытқызамын.Сабақтың келесі сатысы өткен сабақтағы жаңа сөздермен жұмыс түрі.  Тақтаға </w:t>
      </w:r>
      <w:r w:rsidRPr="00A93CC9">
        <w:rPr>
          <w:rFonts w:ascii="Times New Roman" w:eastAsia="Times New Roman" w:hAnsi="Times New Roman"/>
          <w:bCs/>
          <w:i/>
          <w:noProof/>
          <w:color w:val="000000"/>
          <w:sz w:val="20"/>
          <w:szCs w:val="20"/>
          <w:u w:val="single"/>
          <w:lang w:val="kk-KZ"/>
        </w:rPr>
        <w:t>Халықтардың ұлы қоныс аударуы, угор /естек/, Рим империясы, Боспор патшалығы, вестгот, остгот, Византия, феодалдық дәуір, эфталит, ақ ғұн</w:t>
      </w:r>
      <w:r w:rsidRPr="00A93CC9">
        <w:rPr>
          <w:rFonts w:ascii="Times New Roman" w:eastAsia="Times New Roman" w:hAnsi="Times New Roman"/>
          <w:b/>
          <w:bCs/>
          <w:noProof/>
          <w:color w:val="000000"/>
          <w:sz w:val="20"/>
          <w:szCs w:val="20"/>
          <w:lang w:val="kk-KZ"/>
        </w:rPr>
        <w:t xml:space="preserve"> </w:t>
      </w:r>
      <w:r w:rsidRPr="00A93CC9">
        <w:rPr>
          <w:rFonts w:ascii="Times New Roman" w:eastAsia="Times New Roman" w:hAnsi="Times New Roman"/>
          <w:noProof/>
          <w:color w:val="000000"/>
          <w:sz w:val="20"/>
          <w:szCs w:val="20"/>
          <w:lang w:val="kk-KZ"/>
        </w:rPr>
        <w:t>деген сөздердің ұғымдарын жазып коямын.</w:t>
      </w:r>
    </w:p>
    <w:p w:rsidR="00B250F2" w:rsidRPr="00A93CC9"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A93CC9">
        <w:rPr>
          <w:rFonts w:ascii="Times New Roman" w:eastAsia="Times New Roman" w:hAnsi="Times New Roman"/>
          <w:b/>
          <w:i/>
          <w:iCs/>
          <w:noProof/>
          <w:color w:val="000000"/>
          <w:sz w:val="20"/>
          <w:szCs w:val="20"/>
          <w:lang w:val="kk-KZ"/>
        </w:rPr>
        <w:t xml:space="preserve">  Сабақты бекіту</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 xml:space="preserve">мақсатында  оқушылардың білімдерін төмендегі сұрақтар арқылы тексеріп шығамын.1. Ғұндардың Батыс елдерін бағындырған жеңімпаз жорықтары кімнің атымен байланысты?2. Еділ батыр қай ғасырда өмір сүрген?3. Еділ патшаның Батыс ғұн империясының тағына отырған жылы.4. Ғұндардың бағындырған мемлекеттері мен тайпаларын ата.5. Ғұндардың Еуропаны жаулауы кімнің тұсында басталды?6. Бұл дәуірдің ұлы оқиғасы деп аталатын Каталаун шайқасы қай жылы болды?7. Ғұндардың шабуылынан кейін ыдырай бастаған Рим империясының шығыс бөлігі енді тарихта қандай атаумен белгілі </w:t>
      </w:r>
      <w:r w:rsidRPr="00A93CC9">
        <w:rPr>
          <w:rFonts w:ascii="Times New Roman" w:eastAsia="Times New Roman" w:hAnsi="Times New Roman"/>
          <w:noProof/>
          <w:color w:val="000000"/>
          <w:sz w:val="20"/>
          <w:szCs w:val="20"/>
          <w:lang w:val="kk-KZ"/>
        </w:rPr>
        <w:lastRenderedPageBreak/>
        <w:t>болды?8. Ғұндардың оңтүстікке жылжыған топтарын қалай атады?9. Ондаған жылдық соғыстан кейін кімдер жүз жыл бойы оңтүстік ғұндарға бағынышты болды?10. Қай ғасырларда ғұн мемлекеті бірнеше иеліктерге бөлініп ыдырап кетті?</w:t>
      </w:r>
    </w:p>
    <w:p w:rsidR="00B250F2" w:rsidRPr="003B54A2" w:rsidRDefault="00B250F2" w:rsidP="00B250F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
          <w:i/>
          <w:iCs/>
          <w:noProof/>
          <w:color w:val="000000"/>
          <w:sz w:val="20"/>
          <w:szCs w:val="20"/>
          <w:lang w:val="kk-KZ"/>
        </w:rPr>
      </w:pPr>
      <w:r w:rsidRPr="003B54A2">
        <w:rPr>
          <w:rFonts w:ascii="Times New Roman" w:eastAsia="Times New Roman" w:hAnsi="Times New Roman"/>
          <w:b/>
          <w:i/>
          <w:iCs/>
          <w:noProof/>
          <w:color w:val="000000"/>
          <w:sz w:val="20"/>
          <w:szCs w:val="20"/>
          <w:lang w:val="kk-KZ"/>
        </w:rPr>
        <w:t>Бағалау:</w:t>
      </w:r>
    </w:p>
    <w:p w:rsidR="00B250F2" w:rsidRDefault="00B250F2" w:rsidP="00B250F2">
      <w:pPr>
        <w:widowControl w:val="0"/>
        <w:shd w:val="clear" w:color="auto" w:fill="FFFFFF"/>
        <w:autoSpaceDE w:val="0"/>
        <w:autoSpaceDN w:val="0"/>
        <w:adjustRightInd w:val="0"/>
        <w:spacing w:after="0" w:line="240" w:lineRule="auto"/>
        <w:contextualSpacing/>
        <w:jc w:val="both"/>
        <w:rPr>
          <w:rFonts w:ascii="Times New Roman" w:hAnsi="Times New Roman"/>
          <w:sz w:val="20"/>
          <w:szCs w:val="20"/>
          <w:lang w:val="kk-KZ"/>
        </w:rPr>
      </w:pPr>
      <w:r w:rsidRPr="003B54A2">
        <w:rPr>
          <w:rFonts w:ascii="Times New Roman" w:eastAsia="Times New Roman" w:hAnsi="Times New Roman"/>
          <w:b/>
          <w:i/>
          <w:iCs/>
          <w:noProof/>
          <w:color w:val="000000"/>
          <w:sz w:val="20"/>
          <w:szCs w:val="20"/>
          <w:lang w:val="kk-KZ"/>
        </w:rPr>
        <w:t>Үйге тапсырма</w:t>
      </w:r>
      <w:r w:rsidRPr="00A93CC9">
        <w:rPr>
          <w:rFonts w:ascii="Times New Roman" w:eastAsia="Times New Roman" w:hAnsi="Times New Roman"/>
          <w:i/>
          <w:iCs/>
          <w:noProof/>
          <w:color w:val="000000"/>
          <w:sz w:val="20"/>
          <w:szCs w:val="20"/>
          <w:lang w:val="kk-KZ"/>
        </w:rPr>
        <w:t xml:space="preserve">. </w:t>
      </w:r>
      <w:r w:rsidRPr="00A93CC9">
        <w:rPr>
          <w:rFonts w:ascii="Times New Roman" w:eastAsia="Times New Roman" w:hAnsi="Times New Roman"/>
          <w:noProof/>
          <w:color w:val="000000"/>
          <w:sz w:val="20"/>
          <w:szCs w:val="20"/>
          <w:lang w:val="kk-KZ"/>
        </w:rPr>
        <w:t>20 параграфты оқу, параграф бойынша 2-3 сұрақтан дайындап келу.</w:t>
      </w:r>
    </w:p>
    <w:p w:rsidR="00F52015" w:rsidRPr="00B250F2" w:rsidRDefault="00F52015">
      <w:pPr>
        <w:rPr>
          <w:lang w:val="kk-KZ"/>
        </w:rPr>
      </w:pPr>
    </w:p>
    <w:sectPr w:rsidR="00F52015" w:rsidRPr="00B250F2" w:rsidSect="00F5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250F2"/>
    <w:rsid w:val="00B250F2"/>
    <w:rsid w:val="00B9466F"/>
    <w:rsid w:val="00F52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2015-02-23T05:27:00Z</dcterms:created>
  <dcterms:modified xsi:type="dcterms:W3CDTF">2015-02-23T05:51:00Z</dcterms:modified>
</cp:coreProperties>
</file>