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:А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.М.Волков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«Волшебник Изумрудного города»</w:t>
      </w:r>
      <w:bookmarkStart w:id="0" w:name="bookmark12"/>
      <w:r>
        <w:rPr>
          <w:rFonts w:ascii="Times New Roman" w:hAnsi="Times New Roman" w:cs="Times New Roman"/>
          <w:b/>
          <w:sz w:val="24"/>
          <w:szCs w:val="28"/>
        </w:rPr>
        <w:t>.</w:t>
      </w:r>
    </w:p>
    <w:p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bookmark13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класс</w:t>
      </w:r>
      <w:bookmarkEnd w:id="1"/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Умербекова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Ж.З., 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учитель начальных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КГУ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Карасорской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СОШ».</w:t>
      </w:r>
    </w:p>
    <w:p>
      <w:pPr>
        <w:pStyle w:val="a3"/>
        <w:rPr>
          <w:rFonts w:ascii="Times New Roman" w:hAnsi="Times New Roman" w:cs="Times New Roman"/>
          <w:b/>
          <w:bCs/>
          <w:sz w:val="24"/>
          <w:szCs w:val="28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 урока: </w:t>
      </w:r>
      <w:r>
        <w:rPr>
          <w:rFonts w:ascii="Times New Roman" w:hAnsi="Times New Roman" w:cs="Times New Roman"/>
        </w:rPr>
        <w:t xml:space="preserve">познакомить с главой из произведения </w:t>
      </w:r>
      <w:proofErr w:type="spellStart"/>
      <w:r>
        <w:rPr>
          <w:rFonts w:ascii="Times New Roman" w:hAnsi="Times New Roman" w:cs="Times New Roman"/>
        </w:rPr>
        <w:t>А.М.Волкова</w:t>
      </w:r>
      <w:proofErr w:type="spellEnd"/>
      <w:r>
        <w:rPr>
          <w:rFonts w:ascii="Times New Roman" w:hAnsi="Times New Roman" w:cs="Times New Roman"/>
        </w:rPr>
        <w:t xml:space="preserve"> «Последнее волшебство </w:t>
      </w:r>
      <w:proofErr w:type="spellStart"/>
      <w:r>
        <w:rPr>
          <w:rFonts w:ascii="Times New Roman" w:hAnsi="Times New Roman" w:cs="Times New Roman"/>
        </w:rPr>
        <w:t>Бастинды</w:t>
      </w:r>
      <w:proofErr w:type="spellEnd"/>
      <w:r>
        <w:rPr>
          <w:rFonts w:ascii="Times New Roman" w:hAnsi="Times New Roman" w:cs="Times New Roman"/>
        </w:rPr>
        <w:t>», выз</w:t>
      </w:r>
      <w:r>
        <w:rPr>
          <w:rFonts w:ascii="Times New Roman" w:hAnsi="Times New Roman" w:cs="Times New Roman"/>
        </w:rPr>
        <w:softHyphen/>
        <w:t>вать интерес к чтению, побудить к доброте, дружбе и взаимовыручке.</w:t>
      </w:r>
    </w:p>
    <w:p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1.Проверить умение различать жанры литературы (уточнить понятие сказочная повесть), расширить знания  о</w:t>
      </w:r>
      <w:r>
        <w:rPr>
          <w:rFonts w:ascii="Times New Roman" w:hAnsi="Times New Roman" w:cs="Times New Roman"/>
        </w:rPr>
        <w:tab/>
        <w:t>творчестве А. М. Волкова.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Развивать устойчивое внимание, умение со</w:t>
      </w:r>
      <w:r>
        <w:rPr>
          <w:rFonts w:ascii="Times New Roman" w:hAnsi="Times New Roman" w:cs="Times New Roman"/>
        </w:rPr>
        <w:softHyphen/>
        <w:t>средоточиться на деятельности как можно дольше, умение держать в поле внимания сразу несколько предметов и действий.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Развивать умение заучивать нужную информацию. Развивать воображение. Развивать логичность высказы</w:t>
      </w:r>
      <w:r>
        <w:rPr>
          <w:rFonts w:ascii="Times New Roman" w:hAnsi="Times New Roman" w:cs="Times New Roman"/>
        </w:rPr>
        <w:softHyphen/>
        <w:t>ваний, точность в передаче фактов, выразительность и ясность речи, хорошую дикцию и умение выразительно читать, слушать и говорить, развивать умение выделять в тексте фрагменты и соответствующие строки.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3.Воспитывать чувства благородства, великодушия, доброжелательности. Формировать умение видеть прекрасное в человеческих отношениях, воспитывать умение общения с друзьями.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Вид урока: </w:t>
      </w:r>
      <w:r>
        <w:rPr>
          <w:rFonts w:ascii="Times New Roman" w:hAnsi="Times New Roman" w:cs="Times New Roman"/>
        </w:rPr>
        <w:t>комбинированный.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Метод: </w:t>
      </w:r>
      <w:r>
        <w:rPr>
          <w:rFonts w:ascii="Times New Roman" w:hAnsi="Times New Roman" w:cs="Times New Roman"/>
        </w:rPr>
        <w:t>работа с книгой, беседа, иллюстрированный.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Прием: </w:t>
      </w:r>
      <w:r>
        <w:rPr>
          <w:rFonts w:ascii="Times New Roman" w:hAnsi="Times New Roman" w:cs="Times New Roman"/>
        </w:rPr>
        <w:t>чтение по ролям, выборочное чтение, ком</w:t>
      </w:r>
      <w:r>
        <w:rPr>
          <w:rFonts w:ascii="Times New Roman" w:hAnsi="Times New Roman" w:cs="Times New Roman"/>
        </w:rPr>
        <w:softHyphen/>
        <w:t>бинированное чтение.</w:t>
      </w:r>
    </w:p>
    <w:p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Ход урока: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1.Организационный момент.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Поприветствуем гостей! Сейчас у нас урок литературного чтения. Сегодня на уроке наш класс продолжит путешествие по Волшебной стране Александра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Волкова. Путешествуя, мы попадем в Изумрудный город и будем участниками неравного сражения со злой волшебницей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Бастиндой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</w:t>
      </w:r>
    </w:p>
    <w:p>
      <w:pPr>
        <w:widowControl w:val="0"/>
        <w:spacing w:after="0" w:line="216" w:lineRule="exact"/>
        <w:ind w:right="20" w:firstLine="30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 передвигаться мы будем не на поезде, не на пароходе, а в небольшом фургоне, кружась в ураганной круговерти.</w:t>
      </w:r>
    </w:p>
    <w:p>
      <w:pPr>
        <w:widowControl w:val="0"/>
        <w:tabs>
          <w:tab w:val="left" w:pos="583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2.Проверка знаний.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Плывут угрюмые века,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Плывут, как в небе облака,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Спешат, бегут за годом год,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А сказка, на тебе!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живет!</w:t>
      </w:r>
    </w:p>
    <w:p>
      <w:pPr>
        <w:widowControl w:val="0"/>
        <w:spacing w:after="0" w:line="216" w:lineRule="exact"/>
        <w:ind w:right="20" w:firstLine="30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Попасть в волшебную страну поможет только чудо. Появляется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фея: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Я помогу вам попасть в сказку, если вы безошибочно исполните три моих желания.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Бамбара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чуфара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скорики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морики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турабо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фурабо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лорики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, ерики, помогите ученикам из 3 «Б» исполнить три заветных желания.</w:t>
      </w:r>
    </w:p>
    <w:p>
      <w:pPr>
        <w:widowControl w:val="0"/>
        <w:tabs>
          <w:tab w:val="left" w:pos="449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1.Желание «Литературное».</w:t>
      </w:r>
    </w:p>
    <w:p>
      <w:pPr>
        <w:widowControl w:val="0"/>
        <w:spacing w:after="0" w:line="216" w:lineRule="exact"/>
        <w:ind w:right="20" w:firstLine="30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Я желаю, чтобы вы ответили на вопрос: «К какому жанру литературы можно отнести произведение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М. Волкова «Волшебник Изумрудного города»?</w:t>
      </w:r>
    </w:p>
    <w:p>
      <w:pPr>
        <w:widowControl w:val="0"/>
        <w:spacing w:after="0" w:line="216" w:lineRule="exact"/>
        <w:ind w:right="20" w:firstLine="30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Это сказочная повесть.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Это литературное произведение, в котором в отличие от рассказа изображается не одно, а несколько событий из жизни героя. В повести больше, чем в рассказе действующих лиц, шире и подробнее показана жизнь.</w:t>
      </w:r>
    </w:p>
    <w:p>
      <w:pPr>
        <w:widowControl w:val="0"/>
        <w:numPr>
          <w:ilvl w:val="0"/>
          <w:numId w:val="1"/>
        </w:numPr>
        <w:tabs>
          <w:tab w:val="left" w:pos="410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 почему сказочная?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Молодцы! Мое первое желание исполнено!</w:t>
      </w:r>
    </w:p>
    <w:p>
      <w:pPr>
        <w:widowControl w:val="0"/>
        <w:spacing w:after="0" w:line="216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Волшебная страна,</w:t>
      </w:r>
    </w:p>
    <w:p>
      <w:pPr>
        <w:widowControl w:val="0"/>
        <w:spacing w:after="0" w:line="216" w:lineRule="exact"/>
        <w:ind w:left="300" w:right="22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Когда и кто ее сложим </w:t>
      </w:r>
    </w:p>
    <w:p>
      <w:pPr>
        <w:widowControl w:val="0"/>
        <w:spacing w:after="0" w:line="216" w:lineRule="exact"/>
        <w:ind w:left="300" w:right="22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В своей избушке где-то </w:t>
      </w:r>
    </w:p>
    <w:p>
      <w:pPr>
        <w:widowControl w:val="0"/>
        <w:spacing w:after="0" w:line="216" w:lineRule="exact"/>
        <w:ind w:left="300" w:right="22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И самый старый старожил </w:t>
      </w:r>
    </w:p>
    <w:p>
      <w:pPr>
        <w:widowControl w:val="0"/>
        <w:spacing w:after="0" w:line="216" w:lineRule="exact"/>
        <w:ind w:left="300" w:right="22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Не даст тебе ответа.</w:t>
      </w:r>
    </w:p>
    <w:p>
      <w:pPr>
        <w:widowControl w:val="0"/>
        <w:tabs>
          <w:tab w:val="left" w:pos="456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2.А второе желание таково! Желание «Библиотечное». Расскажите, как появилось на свет произведение «Волшебник Изумрудного города»?</w:t>
      </w:r>
    </w:p>
    <w:p>
      <w:pPr>
        <w:widowControl w:val="0"/>
        <w:spacing w:after="0" w:line="221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Создал его человек по имени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Милентьевич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Волков. Он знал четыре иностранных языка и однажды,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будучи сорокалетним преподавателем математики, решил выучить еще один — английский. А для практики попробовал переводить сказку американского писателя Фрэнка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Баума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«Мудрец из страны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Баум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тоже не был профессиональным писателем: он просто придумывал истории для своих сыновей, а потом решил их записать и издать. Его сказка напечатана в 1900 году, переиздавалась много раз и переиздается до сих пор. Она стала одной из самых любимых сказок американских детей.</w:t>
      </w:r>
    </w:p>
    <w:p>
      <w:pPr>
        <w:widowControl w:val="0"/>
        <w:spacing w:after="0" w:line="221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Александр Волков переводит «Мудреца из страны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». Книжка Волкову понравилась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 xml:space="preserve">очень. Так, что он начал рассказывать ее и своим детям, при этом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кое-что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переделывая, кое-что добавляя. Девочку стали звать не Дороти, а Элли. Мудрец приобрел имя Гудвин и титул «Великий и Ужасный». А когда перевод, а вернее пересказ, завершился, то выяснилось, что это уже 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Баумовский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«Мудрец». А позже, после издания книги, к нему стали приходить письма с одной единственной просьбой: продолжить полюбившуюся историю.</w:t>
      </w:r>
    </w:p>
    <w:p>
      <w:pPr>
        <w:widowControl w:val="0"/>
        <w:spacing w:after="0" w:line="221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Второе желание вам по плечу!</w:t>
      </w:r>
    </w:p>
    <w:p>
      <w:pPr>
        <w:widowControl w:val="0"/>
        <w:tabs>
          <w:tab w:val="left" w:pos="482"/>
        </w:tabs>
        <w:spacing w:after="0" w:line="221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3.Желание «Географическое».</w:t>
      </w:r>
    </w:p>
    <w:p>
      <w:pPr>
        <w:widowControl w:val="0"/>
        <w:spacing w:after="0" w:line="221" w:lineRule="exact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Назовите все части волшебной страны 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Голубая страна, Желтая, а в центре—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умрудный город, Фиолетовая страна.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Розовая страна.)</w:t>
      </w:r>
      <w:proofErr w:type="gramEnd"/>
    </w:p>
    <w:p>
      <w:pPr>
        <w:widowControl w:val="0"/>
        <w:tabs>
          <w:tab w:val="left" w:pos="423"/>
        </w:tabs>
        <w:spacing w:after="0" w:line="2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 Большое спасибо, фея. Вот мы и в волшебной стране. А дальше нам поможет волшебница Книга.</w:t>
      </w:r>
    </w:p>
    <w:p>
      <w:pPr>
        <w:widowControl w:val="0"/>
        <w:tabs>
          <w:tab w:val="left" w:pos="415"/>
        </w:tabs>
        <w:spacing w:after="0" w:line="221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- В какую страну приземлился домик Элли?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(в Голубую)</w:t>
      </w:r>
      <w:proofErr w:type="gramEnd"/>
    </w:p>
    <w:p>
      <w:pPr>
        <w:widowControl w:val="0"/>
        <w:tabs>
          <w:tab w:val="left" w:pos="433"/>
        </w:tabs>
        <w:spacing w:after="0" w:line="2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- Какая колдунья правила Голубой страной?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Гингема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, злая колдунья)</w:t>
      </w:r>
    </w:p>
    <w:p>
      <w:pPr>
        <w:widowControl w:val="0"/>
        <w:tabs>
          <w:tab w:val="left" w:pos="438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- Кто дал Элли совет, как вернуться домой к маме и папе?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Вилина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, добрая волшебница из Желтой страны)</w:t>
      </w:r>
    </w:p>
    <w:p>
      <w:pPr>
        <w:widowControl w:val="0"/>
        <w:spacing w:after="0" w:line="216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Что должна была сделать Элл и для того, чтобы вернуться в Канзас, к маме и папе?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(Выполнить самые заветные желания трех существ)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 загадкам угадайте их:</w:t>
      </w:r>
    </w:p>
    <w:p>
      <w:pPr>
        <w:widowControl w:val="0"/>
        <w:tabs>
          <w:tab w:val="left" w:pos="591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1.Это существо, сшитое из соломы, было спутником девочки Элли в волшебной стране. Кто это? 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Страшила)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2. Шел он в город Изумрудный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По дороге зимней трудной.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Из железа он навек.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железный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... 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Дровосек)</w:t>
      </w:r>
    </w:p>
    <w:p>
      <w:pPr>
        <w:widowControl w:val="0"/>
        <w:tabs>
          <w:tab w:val="left" w:pos="586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3. Это животное называют царем зверей, но в повести ему не хватало очень важной вещи - смелости.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(Трусливый лев)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древности слагались небылицы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И сейчас рождаются они.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Вот книжные герои сходят со страницы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Прямо к нам в сегодняшние дни.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Какова была цель путешествия у каждого из них?</w:t>
      </w:r>
    </w:p>
    <w:p>
      <w:pPr>
        <w:widowControl w:val="0"/>
        <w:tabs>
          <w:tab w:val="left" w:pos="583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3.Проверка домашнего задания.</w:t>
      </w:r>
    </w:p>
    <w:p>
      <w:pPr>
        <w:widowControl w:val="0"/>
        <w:tabs>
          <w:tab w:val="left" w:pos="420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- Кто должен был выполнить их желания?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(Гудвин)</w:t>
      </w:r>
    </w:p>
    <w:p>
      <w:pPr>
        <w:widowControl w:val="0"/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-А теперь давайте посмотрим, исполнил их желания Гудвин? (Проблемный вопрос)</w:t>
      </w:r>
    </w:p>
    <w:p>
      <w:pPr>
        <w:widowControl w:val="0"/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 нужно прочитать по ролям диалог Гудвина и Элли.</w:t>
      </w:r>
    </w:p>
    <w:p>
      <w:pPr>
        <w:widowControl w:val="0"/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Ответьте на вопрос.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(Гудвин желание Элли и ее друзей не исполнил)</w:t>
      </w:r>
    </w:p>
    <w:p>
      <w:pPr>
        <w:widowControl w:val="0"/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Что приказал Гудвин?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(Освободить Фиолетовую страну от власти злой волшебницы)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Добро и зло в стране чудес, как везде, встречаются,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Но только здесь они живут на разных берегах.</w:t>
      </w:r>
    </w:p>
    <w:p>
      <w:pPr>
        <w:widowControl w:val="0"/>
        <w:spacing w:after="0" w:line="216" w:lineRule="exact"/>
        <w:ind w:left="300" w:right="8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Здесь по дорогам разные истории скитаются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бегают на тоненьких ногах.</w:t>
      </w:r>
    </w:p>
    <w:p>
      <w:pPr>
        <w:widowControl w:val="0"/>
        <w:tabs>
          <w:tab w:val="left" w:pos="588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4. Новый материал:</w:t>
      </w:r>
    </w:p>
    <w:p>
      <w:pPr>
        <w:widowControl w:val="0"/>
        <w:tabs>
          <w:tab w:val="left" w:pos="510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 xml:space="preserve">Новое мы узнаем в следующей главе произведения «Волшебник Изумрудного города» «Последнее волшебство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Бастинды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».</w:t>
      </w:r>
    </w:p>
    <w:p>
      <w:pPr>
        <w:widowControl w:val="0"/>
        <w:tabs>
          <w:tab w:val="left" w:pos="524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>Словарная работа: Но прежде чем познакомиться с этой частью, прочитайте трудные слова, новые, которые встретятся в тексте: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Предводитель — т.е. главный, вожак.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Кухарка - работница на кухне.</w:t>
      </w:r>
    </w:p>
    <w:p>
      <w:pPr>
        <w:widowControl w:val="0"/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Упряжка - специальное изделие из кожи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запрягания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лошади.</w:t>
      </w:r>
    </w:p>
    <w:p>
      <w:pPr>
        <w:widowControl w:val="0"/>
        <w:tabs>
          <w:tab w:val="left" w:pos="4567"/>
        </w:tabs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Провизия — корзина с продуктами.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</w:r>
    </w:p>
    <w:p>
      <w:pPr>
        <w:widowControl w:val="0"/>
        <w:tabs>
          <w:tab w:val="left" w:pos="534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>Комбинированное чтение — знакомство с частью хрестоматии.</w:t>
      </w:r>
    </w:p>
    <w:p>
      <w:pPr>
        <w:widowControl w:val="0"/>
        <w:tabs>
          <w:tab w:val="left" w:pos="534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Ведь сказка тем и хороша,</w:t>
      </w:r>
    </w:p>
    <w:p>
      <w:pPr>
        <w:widowControl w:val="0"/>
        <w:spacing w:after="0" w:line="216" w:lineRule="exact"/>
        <w:ind w:left="300" w:right="190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Что в ней счастливую развязку </w:t>
      </w:r>
    </w:p>
    <w:p>
      <w:pPr>
        <w:widowControl w:val="0"/>
        <w:spacing w:after="0" w:line="216" w:lineRule="exact"/>
        <w:ind w:left="300" w:right="190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Уже предчувствует душа.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Чтобы лился дождик с неба,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Чтоб росли колосья хлеба,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Чтобы плыли корабли,</w:t>
      </w:r>
    </w:p>
    <w:p>
      <w:pPr>
        <w:widowControl w:val="0"/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Чтоб варились кисели,</w:t>
      </w:r>
    </w:p>
    <w:p>
      <w:pPr>
        <w:widowControl w:val="0"/>
        <w:spacing w:after="0" w:line="216" w:lineRule="exact"/>
        <w:ind w:left="300" w:right="226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Чтобы не было беды </w:t>
      </w:r>
    </w:p>
    <w:p>
      <w:pPr>
        <w:widowControl w:val="0"/>
        <w:spacing w:after="0" w:line="216" w:lineRule="exact"/>
        <w:ind w:left="300" w:right="226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Жить нельзя нам без воды.</w:t>
      </w:r>
    </w:p>
    <w:p>
      <w:pPr>
        <w:widowControl w:val="0"/>
        <w:tabs>
          <w:tab w:val="left" w:pos="463"/>
        </w:tabs>
        <w:spacing w:after="0" w:line="216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>Анализ.</w:t>
      </w:r>
    </w:p>
    <w:p>
      <w:pPr>
        <w:widowControl w:val="0"/>
        <w:numPr>
          <w:ilvl w:val="0"/>
          <w:numId w:val="1"/>
        </w:numPr>
        <w:tabs>
          <w:tab w:val="left" w:pos="423"/>
        </w:tabs>
        <w:spacing w:after="0" w:line="21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Кто из героев повести боялся воды?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(злая волшебница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)</w:t>
      </w:r>
    </w:p>
    <w:p>
      <w:pPr>
        <w:widowControl w:val="0"/>
        <w:numPr>
          <w:ilvl w:val="0"/>
          <w:numId w:val="1"/>
        </w:numPr>
        <w:tabs>
          <w:tab w:val="left" w:pos="415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еще чего боялась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?</w:t>
      </w:r>
    </w:p>
    <w:p>
      <w:pPr>
        <w:widowControl w:val="0"/>
        <w:numPr>
          <w:ilvl w:val="0"/>
          <w:numId w:val="1"/>
        </w:numPr>
        <w:tabs>
          <w:tab w:val="left" w:pos="420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Сколько препятствий было у наших друзей?</w:t>
      </w:r>
    </w:p>
    <w:p>
      <w:pPr>
        <w:widowControl w:val="0"/>
        <w:numPr>
          <w:ilvl w:val="0"/>
          <w:numId w:val="2"/>
        </w:numPr>
        <w:tabs>
          <w:tab w:val="left" w:pos="578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Итог урока: Справились ли они с ними?</w:t>
      </w:r>
    </w:p>
    <w:p>
      <w:pPr>
        <w:widowControl w:val="0"/>
        <w:numPr>
          <w:ilvl w:val="0"/>
          <w:numId w:val="1"/>
        </w:numPr>
        <w:tabs>
          <w:tab w:val="left" w:pos="425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Какова тема этого произведения?</w:t>
      </w:r>
    </w:p>
    <w:p>
      <w:pPr>
        <w:widowControl w:val="0"/>
        <w:tabs>
          <w:tab w:val="left" w:pos="490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 xml:space="preserve">Попробуем определить идею этой сказочной повести. А поможет нам в этом письмо А.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М. Волкова, обращенное к вам, детям: «В своей сказке я старался показать, что самое лучшее, самое дорогое на свете — это дружба и взаимовыручка».</w:t>
      </w:r>
    </w:p>
    <w:p>
      <w:pPr>
        <w:widowControl w:val="0"/>
        <w:tabs>
          <w:tab w:val="left" w:pos="486"/>
        </w:tabs>
        <w:spacing w:after="0" w:line="216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ab/>
        <w:t>Какие пословицы и поговорки больше всего подходят к этой повести?</w:t>
      </w:r>
    </w:p>
    <w:p>
      <w:pPr>
        <w:widowControl w:val="0"/>
        <w:numPr>
          <w:ilvl w:val="0"/>
          <w:numId w:val="2"/>
        </w:numPr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Домашнее задание: выразительное чтение.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55"/>
    <w:multiLevelType w:val="multilevel"/>
    <w:tmpl w:val="F9E2E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23FE1"/>
    <w:multiLevelType w:val="multilevel"/>
    <w:tmpl w:val="BF5EF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Карасор</dc:creator>
  <cp:keywords/>
  <dc:description/>
  <cp:lastModifiedBy>Карасор</cp:lastModifiedBy>
  <cp:revision>2</cp:revision>
  <dcterms:created xsi:type="dcterms:W3CDTF">2015-04-24T07:36:00Z</dcterms:created>
  <dcterms:modified xsi:type="dcterms:W3CDTF">2015-04-24T07:36:00Z</dcterms:modified>
</cp:coreProperties>
</file>