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70" w:rsidRPr="00F04D55" w:rsidRDefault="00521D70" w:rsidP="00521D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F04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Раздел IV. Факторы окружающей среды и здоровье человека </w:t>
      </w:r>
    </w:p>
    <w:p w:rsidR="00521D70" w:rsidRPr="00F04D55" w:rsidRDefault="00521D70" w:rsidP="00521D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F04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(9 часов) </w:t>
      </w:r>
    </w:p>
    <w:p w:rsidR="00521D70" w:rsidRPr="00D60B35" w:rsidRDefault="00521D70" w:rsidP="00521D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</w:p>
    <w:p w:rsidR="00521D70" w:rsidRPr="00D60B35" w:rsidRDefault="00521D70" w:rsidP="00521D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Урок 20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</w:p>
    <w:p w:rsidR="00521D70" w:rsidRPr="00D60B35" w:rsidRDefault="00521D70" w:rsidP="00521D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Тема: Город и человек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Слайд 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1</w:t>
      </w:r>
    </w:p>
    <w:p w:rsidR="00521D70" w:rsidRPr="00D60B35" w:rsidRDefault="00521D70" w:rsidP="00521D70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Цель: </w:t>
      </w:r>
      <w:r w:rsidRPr="00D60B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изучить влияние города на организм человека.</w:t>
      </w:r>
    </w:p>
    <w:p w:rsidR="00521D70" w:rsidRPr="00D60B35" w:rsidRDefault="00521D70" w:rsidP="00521D70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Задачи:</w:t>
      </w:r>
    </w:p>
    <w:p w:rsidR="00521D70" w:rsidRPr="00D60B35" w:rsidRDefault="00521D70" w:rsidP="00521D70">
      <w:pPr>
        <w:numPr>
          <w:ilvl w:val="0"/>
          <w:numId w:val="1"/>
        </w:numPr>
        <w:spacing w:after="0" w:line="252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Показать проблему крупных городов, выявить главные факторы загрязнения городской среды.</w:t>
      </w:r>
    </w:p>
    <w:p w:rsidR="00521D70" w:rsidRPr="00D60B35" w:rsidRDefault="00521D70" w:rsidP="00521D7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Интегрировать учеников в деятельность, направленную на поддержание высокого экологического качества городской среды.</w:t>
      </w:r>
    </w:p>
    <w:p w:rsidR="00521D70" w:rsidRPr="00D60B35" w:rsidRDefault="00521D70" w:rsidP="00521D7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Воспитывать бережное отношение к природе</w:t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Оборудование: </w:t>
      </w:r>
      <w:r w:rsidRPr="00D60B35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интерактивная доска, презентация.</w:t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35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kk-KZ" w:eastAsia="ru-RU"/>
        </w:rPr>
        <w:t xml:space="preserve">Тип урока: </w:t>
      </w:r>
      <w:r w:rsidRPr="00D60B35">
        <w:rPr>
          <w:rFonts w:ascii="Times New Roman" w:eastAsia="Calibri" w:hAnsi="Times New Roman" w:cs="Times New Roman"/>
          <w:kern w:val="24"/>
          <w:sz w:val="24"/>
          <w:szCs w:val="24"/>
          <w:lang w:val="kk-KZ" w:eastAsia="ru-RU"/>
        </w:rPr>
        <w:t>комбинированный.</w:t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  <w:t xml:space="preserve">Ход урока: </w:t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  <w:t>I. Этап «Орг. момент»</w:t>
      </w:r>
    </w:p>
    <w:p w:rsidR="00521D70" w:rsidRPr="00D60B35" w:rsidRDefault="00521D70" w:rsidP="00521D7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Проверка готовности уч-ся к уроку.</w:t>
      </w:r>
    </w:p>
    <w:p w:rsidR="00521D70" w:rsidRPr="00D60B35" w:rsidRDefault="00521D70" w:rsidP="00521D7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II. Этап «Проверка </w:t>
      </w:r>
      <w:r w:rsidRPr="00D6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домашнего задания</w:t>
      </w:r>
      <w:r w:rsidRPr="00D60B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Слайд 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2</w:t>
      </w:r>
      <w:r w:rsidRPr="00D6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Учащиеся по желанию знакомят с результатами дломашнего задания</w:t>
      </w:r>
      <w:r w:rsidRPr="00D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Как природные условия влияют на жилище человека?</w:t>
      </w:r>
    </w:p>
    <w:p w:rsidR="00521D70" w:rsidRPr="00D60B35" w:rsidRDefault="00521D70" w:rsidP="00521D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III</w:t>
      </w:r>
      <w:r w:rsidRPr="00D60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. Этап «Мотивация»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Слайд 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3</w:t>
      </w:r>
    </w:p>
    <w:p w:rsidR="00521D70" w:rsidRPr="00D60B35" w:rsidRDefault="00521D70" w:rsidP="00521D7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Pr="00D60B35">
        <w:rPr>
          <w:rFonts w:ascii="Times New Roman" w:eastAsia="Calibri" w:hAnsi="Times New Roman" w:cs="Times New Roman"/>
          <w:sz w:val="24"/>
          <w:szCs w:val="24"/>
        </w:rPr>
        <w:t>«</w:t>
      </w:r>
      <w:r w:rsidRPr="00D60B35">
        <w:rPr>
          <w:rFonts w:ascii="Times New Roman" w:eastAsia="Calibri" w:hAnsi="Times New Roman" w:cs="Times New Roman"/>
          <w:i/>
          <w:sz w:val="24"/>
          <w:szCs w:val="24"/>
        </w:rPr>
        <w:t>Города – великое творение ума и рук человеческих. Им принадлежит</w:t>
      </w:r>
      <w:r w:rsidRPr="00D60B35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i/>
          <w:sz w:val="24"/>
          <w:szCs w:val="24"/>
        </w:rPr>
        <w:t>решающая роль в территориальной организации общества. Они служат зеркалом</w:t>
      </w:r>
      <w:r w:rsidRPr="00D60B35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i/>
          <w:sz w:val="24"/>
          <w:szCs w:val="24"/>
        </w:rPr>
        <w:t>своих стран и районов. Города-лидеры называют духовными мастерскими</w:t>
      </w:r>
      <w:r w:rsidRPr="00D60B35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i/>
          <w:sz w:val="24"/>
          <w:szCs w:val="24"/>
        </w:rPr>
        <w:t>человечества и двигателями прогресса»</w:t>
      </w:r>
      <w:r w:rsidRPr="00D60B35">
        <w:rPr>
          <w:rFonts w:ascii="Times New Roman" w:eastAsia="Calibri" w:hAnsi="Times New Roman" w:cs="Times New Roman"/>
          <w:sz w:val="24"/>
          <w:szCs w:val="24"/>
        </w:rPr>
        <w:t xml:space="preserve"> – такую восхищенную характеристику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sz w:val="24"/>
          <w:szCs w:val="24"/>
        </w:rPr>
        <w:t>городу дал Г. М. Лаппо в своей книге «География городов».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Согласны ли вы с ученым?</w:t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  <w:t>IV. Этап «Актуализация знаний»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Слайд 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4</w:t>
      </w:r>
    </w:p>
    <w:p w:rsidR="00521D70" w:rsidRPr="00D60B35" w:rsidRDefault="00521D70" w:rsidP="00521D7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Как вы объясните значение слова «город»?</w:t>
      </w:r>
    </w:p>
    <w:p w:rsidR="00521D70" w:rsidRPr="00D60B35" w:rsidRDefault="00521D70" w:rsidP="00521D7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Как вы думаете, что входит в понятие «город»?</w:t>
      </w:r>
    </w:p>
    <w:p w:rsidR="00521D70" w:rsidRPr="00D60B35" w:rsidRDefault="00521D70" w:rsidP="00521D70">
      <w:pPr>
        <w:spacing w:after="0" w:line="252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  <w:t>V. Этап «Осмысление»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0B35">
        <w:rPr>
          <w:rFonts w:ascii="Times New Roman" w:eastAsia="Calibri" w:hAnsi="Times New Roman" w:cs="Times New Roman"/>
          <w:sz w:val="24"/>
          <w:szCs w:val="24"/>
        </w:rPr>
        <w:t>Учитель знакомит учащихся с характерными особенностями развития современного общества, для знакомства предлагает схему: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Слайд 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5</w:t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60B35">
        <w:rPr>
          <w:rFonts w:ascii="Times New Roman" w:eastAsia="Calibri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8208" behindDoc="1" locked="0" layoutInCell="1" allowOverlap="1" wp14:anchorId="6F21974C" wp14:editId="76B64002">
            <wp:simplePos x="0" y="0"/>
            <wp:positionH relativeFrom="column">
              <wp:posOffset>1005840</wp:posOffset>
            </wp:positionH>
            <wp:positionV relativeFrom="paragraph">
              <wp:posOffset>82550</wp:posOffset>
            </wp:positionV>
            <wp:extent cx="3429000" cy="1600200"/>
            <wp:effectExtent l="0" t="0" r="0" b="0"/>
            <wp:wrapThrough wrapText="bothSides">
              <wp:wrapPolygon edited="0">
                <wp:start x="2160" y="0"/>
                <wp:lineTo x="2160" y="2829"/>
                <wp:lineTo x="4320" y="4114"/>
                <wp:lineTo x="8760" y="4114"/>
                <wp:lineTo x="7200" y="5914"/>
                <wp:lineTo x="6840" y="6686"/>
                <wp:lineTo x="6720" y="12343"/>
                <wp:lineTo x="0" y="12343"/>
                <wp:lineTo x="0" y="15943"/>
                <wp:lineTo x="10680" y="16457"/>
                <wp:lineTo x="8040" y="18000"/>
                <wp:lineTo x="7800" y="18514"/>
                <wp:lineTo x="7800" y="21343"/>
                <wp:lineTo x="14040" y="21343"/>
                <wp:lineTo x="14280" y="18514"/>
                <wp:lineTo x="13800" y="18000"/>
                <wp:lineTo x="11280" y="16457"/>
                <wp:lineTo x="21480" y="15943"/>
                <wp:lineTo x="21480" y="12343"/>
                <wp:lineTo x="15120" y="12343"/>
                <wp:lineTo x="15240" y="7457"/>
                <wp:lineTo x="14760" y="6171"/>
                <wp:lineTo x="13320" y="4114"/>
                <wp:lineTo x="17400" y="4114"/>
                <wp:lineTo x="20040" y="2571"/>
                <wp:lineTo x="19920" y="0"/>
                <wp:lineTo x="21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21D70" w:rsidRDefault="00521D70" w:rsidP="00521D70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21D70" w:rsidRDefault="00521D70" w:rsidP="00521D70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21D70" w:rsidRDefault="00521D70" w:rsidP="00521D70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21D70" w:rsidRDefault="00521D70" w:rsidP="00521D70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21D70" w:rsidRDefault="00521D70" w:rsidP="00521D70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21D70" w:rsidRDefault="00521D70" w:rsidP="00521D70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21D70" w:rsidRDefault="00521D70" w:rsidP="00521D70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0B35">
        <w:rPr>
          <w:rFonts w:ascii="Times New Roman" w:eastAsia="Calibri" w:hAnsi="Times New Roman" w:cs="Times New Roman"/>
          <w:sz w:val="24"/>
          <w:szCs w:val="24"/>
        </w:rPr>
        <w:t>Учитель: На что может оказывать влияние современный город. Ответ оформите в виде схемы. (Крупный город изменяет почти все компоненты природной среды – атмосферу,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sz w:val="24"/>
          <w:szCs w:val="24"/>
        </w:rPr>
        <w:t>растительность, почву, рельеф, гидрографическую сеть, подземные воды, грунт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sz w:val="24"/>
          <w:szCs w:val="24"/>
        </w:rPr>
        <w:t>и даже климат)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Слайды </w:t>
      </w:r>
      <w:r w:rsidRPr="00D60B3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6-7</w:t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Вопрос: что представляют собой современные города? </w:t>
      </w:r>
      <w:r w:rsidRPr="00D6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Слайд </w:t>
      </w:r>
      <w:r w:rsidRPr="00D60B35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№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8</w:t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>Опишите устно кратко</w:t>
      </w:r>
      <w:r w:rsidRPr="00D60B35">
        <w:rPr>
          <w:rFonts w:ascii="Times New Roman" w:eastAsia="Calibri" w:hAnsi="Times New Roman" w:cs="Times New Roman"/>
          <w:sz w:val="24"/>
          <w:szCs w:val="24"/>
        </w:rPr>
        <w:t xml:space="preserve"> современны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>й</w:t>
      </w:r>
      <w:r w:rsidRPr="00D60B35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>Учитель: Город оказывает огромное влияние на экологическое состояние окружающей среды.</w:t>
      </w:r>
      <w:r w:rsidRPr="00D60B3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Слайд </w:t>
      </w:r>
      <w:r w:rsidRPr="00D60B35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 xml:space="preserve">№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9</w:t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Вопрос: могут ли возникнуть у городов экологические проблемы? 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Слайды № 10-22</w:t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Учитель: давайте рассмотрим вопрос о влиянии окружающей среды на здоровье городского населения. </w:t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Pr="00D60B35">
        <w:rPr>
          <w:rFonts w:ascii="Times New Roman" w:eastAsia="Calibri" w:hAnsi="Times New Roman" w:cs="Times New Roman"/>
          <w:sz w:val="24"/>
          <w:szCs w:val="24"/>
        </w:rPr>
        <w:t>В целом на здоровье горожан влияют многие факторы, в особенности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sz w:val="24"/>
          <w:szCs w:val="24"/>
        </w:rPr>
        <w:t>характерные черты городского образа жизни – гиподинамия, повышенные нервные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sz w:val="24"/>
          <w:szCs w:val="24"/>
        </w:rPr>
        <w:t>нагрузки, транспортная усталость и ряд других, но более всего – загрязнение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sz w:val="24"/>
          <w:szCs w:val="24"/>
        </w:rPr>
        <w:t>окружающей среды.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21D70" w:rsidRPr="00074FD7" w:rsidRDefault="00521D70" w:rsidP="00521D7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Pr="00D60B35">
        <w:rPr>
          <w:rFonts w:ascii="Times New Roman" w:eastAsia="Calibri" w:hAnsi="Times New Roman" w:cs="Times New Roman"/>
          <w:sz w:val="24"/>
          <w:szCs w:val="24"/>
        </w:rPr>
        <w:t>Наиболее заметные отрицательные последствия загрязнения окружающей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sz w:val="24"/>
          <w:szCs w:val="24"/>
        </w:rPr>
        <w:t>среды в крупном городе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Pr="00D60B35">
        <w:rPr>
          <w:rFonts w:ascii="Times New Roman" w:eastAsia="Calibri" w:hAnsi="Times New Roman" w:cs="Times New Roman"/>
          <w:sz w:val="24"/>
          <w:szCs w:val="24"/>
        </w:rPr>
        <w:t>проявляются в ухудшении здоровья горожан по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sz w:val="24"/>
          <w:szCs w:val="24"/>
        </w:rPr>
        <w:t>сравнению с жителями сельской местности. Горожане чаще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sz w:val="24"/>
          <w:szCs w:val="24"/>
        </w:rPr>
        <w:t>страдают неврозами, заболеваниями сосудов мозга, болезнями центральной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sz w:val="24"/>
          <w:szCs w:val="24"/>
        </w:rPr>
        <w:t>нервной системы,</w:t>
      </w:r>
      <w:r w:rsidRPr="00D60B35">
        <w:rPr>
          <w:rFonts w:ascii="Times New Roman" w:eastAsia="Times New Roman" w:hAnsi="Times New Roman" w:cs="Times New Roman"/>
          <w:snapToGrid w:val="0"/>
          <w:w w:val="1"/>
          <w:sz w:val="24"/>
          <w:szCs w:val="24"/>
          <w:bdr w:val="none" w:sz="0" w:space="0" w:color="auto" w:frame="1"/>
          <w:shd w:val="clear" w:color="auto" w:fill="000000"/>
          <w:lang w:val="kk-KZ" w:eastAsia="x-none" w:bidi="x-none"/>
        </w:rPr>
        <w:t xml:space="preserve"> 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системы </w:t>
      </w:r>
      <w:r w:rsidRPr="00D60B35">
        <w:rPr>
          <w:rFonts w:ascii="Times New Roman" w:eastAsia="Calibri" w:hAnsi="Times New Roman" w:cs="Times New Roman"/>
          <w:sz w:val="24"/>
          <w:szCs w:val="24"/>
        </w:rPr>
        <w:t>органов дыхания, чем сельские жители.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Слайды № </w:t>
      </w:r>
      <w:r w:rsidRPr="00074FD7">
        <w:rPr>
          <w:rFonts w:ascii="Times New Roman" w:eastAsia="Calibri" w:hAnsi="Times New Roman" w:cs="Times New Roman"/>
          <w:i/>
          <w:sz w:val="24"/>
          <w:szCs w:val="24"/>
        </w:rPr>
        <w:t>23-25</w:t>
      </w:r>
    </w:p>
    <w:p w:rsidR="00521D70" w:rsidRPr="00074FD7" w:rsidRDefault="00521D70" w:rsidP="00521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D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Физминутка «Две половинки»/ </w:t>
      </w:r>
      <w:r w:rsidRPr="00D60B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Сла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йд № 26</w:t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VI. Этап «Закрепление нового материала»</w:t>
      </w:r>
      <w:r w:rsidRPr="00D60B3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  <w:t>. Прием «Фишбоун»</w:t>
      </w: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Сла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>йд № 27</w:t>
      </w:r>
    </w:p>
    <w:p w:rsidR="00521D70" w:rsidRPr="00D60B35" w:rsidRDefault="00521D70" w:rsidP="00521D7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Учитель: прошу вас всё, что мы сказали, структурировать в виде схемы скелета рыбы. В "голове" этого скелета ребята обозначают проблему, которая рассматривалась в ходе беседы. На верхних "отростках" отмечают причины возникновения этой проблемы, на нижних "косточках" учащиеся описывают факты, подтверждающие существование сформулированных ими причин. В "хвосте" рыбы записывают вывод.</w:t>
      </w:r>
      <w:r w:rsidRPr="00D60B3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  <w:t xml:space="preserve">            </w:t>
      </w:r>
      <w:r w:rsidRPr="00D6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Проблема: </w:t>
      </w:r>
      <w:r w:rsidRPr="00D60B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0B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Влияние города на здоровье человека»</w:t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4F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1" locked="0" layoutInCell="1" allowOverlap="1" wp14:anchorId="48C2813D" wp14:editId="68E4EC61">
            <wp:simplePos x="0" y="0"/>
            <wp:positionH relativeFrom="column">
              <wp:posOffset>1758315</wp:posOffset>
            </wp:positionH>
            <wp:positionV relativeFrom="paragraph">
              <wp:posOffset>66040</wp:posOffset>
            </wp:positionV>
            <wp:extent cx="2286000" cy="1105535"/>
            <wp:effectExtent l="0" t="0" r="0" b="0"/>
            <wp:wrapThrough wrapText="bothSides">
              <wp:wrapPolygon edited="0">
                <wp:start x="0" y="0"/>
                <wp:lineTo x="0" y="21215"/>
                <wp:lineTo x="21420" y="21215"/>
                <wp:lineTo x="21420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0" t="44755" r="26884" b="12771"/>
                    <a:stretch/>
                  </pic:blipFill>
                  <pic:spPr bwMode="auto">
                    <a:xfrm>
                      <a:off x="0" y="0"/>
                      <a:ext cx="2286000" cy="110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1D70" w:rsidRDefault="00521D70" w:rsidP="00521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1D70" w:rsidRDefault="00521D70" w:rsidP="00521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1D70" w:rsidRDefault="00521D70" w:rsidP="00521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1D70" w:rsidRDefault="00521D70" w:rsidP="00521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1D70" w:rsidRDefault="00521D70" w:rsidP="00521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VII. Этап поведения итогов урока.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Слайд № 28</w:t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>Проверьте себя:</w:t>
      </w:r>
    </w:p>
    <w:p w:rsidR="00521D70" w:rsidRPr="00D60B35" w:rsidRDefault="00521D70" w:rsidP="00521D7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Как вы думаете, почему города называют </w:t>
      </w:r>
      <w:r w:rsidRPr="00D60B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«</w:t>
      </w:r>
      <w:r w:rsidRPr="00D60B35">
        <w:rPr>
          <w:rFonts w:ascii="Times New Roman" w:eastAsia="Calibri" w:hAnsi="Times New Roman" w:cs="Times New Roman"/>
          <w:i/>
          <w:sz w:val="24"/>
          <w:szCs w:val="24"/>
        </w:rPr>
        <w:t>зеркалом</w:t>
      </w:r>
      <w:r w:rsidRPr="00D60B35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60B35">
        <w:rPr>
          <w:rFonts w:ascii="Times New Roman" w:eastAsia="Calibri" w:hAnsi="Times New Roman" w:cs="Times New Roman"/>
          <w:i/>
          <w:sz w:val="24"/>
          <w:szCs w:val="24"/>
        </w:rPr>
        <w:t>своих стран и районов</w:t>
      </w:r>
      <w:r w:rsidRPr="00D60B35">
        <w:rPr>
          <w:rFonts w:ascii="Times New Roman" w:eastAsia="Calibri" w:hAnsi="Times New Roman" w:cs="Times New Roman"/>
          <w:i/>
          <w:sz w:val="24"/>
          <w:szCs w:val="24"/>
          <w:lang w:val="kk-KZ"/>
        </w:rPr>
        <w:t>»?</w:t>
      </w:r>
    </w:p>
    <w:p w:rsidR="00521D70" w:rsidRPr="00D60B35" w:rsidRDefault="00521D70" w:rsidP="00521D7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>Какое влияние оказывает город на здоровь человека?</w:t>
      </w:r>
    </w:p>
    <w:p w:rsidR="00521D70" w:rsidRPr="00D60B35" w:rsidRDefault="00521D70" w:rsidP="00521D7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>Назовите общие экологические проблемы городов мира.</w:t>
      </w:r>
    </w:p>
    <w:p w:rsidR="00521D70" w:rsidRPr="00D60B35" w:rsidRDefault="00521D70" w:rsidP="00521D7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Назовите типичные болезни горожан. </w:t>
      </w:r>
    </w:p>
    <w:p w:rsidR="00521D70" w:rsidRPr="00D60B35" w:rsidRDefault="00521D70" w:rsidP="00521D7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>Как шумовое загрязнение и вибрации влияют на город?</w:t>
      </w:r>
    </w:p>
    <w:p w:rsidR="00521D70" w:rsidRPr="00D60B35" w:rsidRDefault="00521D70" w:rsidP="00521D70">
      <w:pPr>
        <w:spacing w:after="0" w:line="252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VIII. Этап «Домашнее задание»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Слайд № 29</w:t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Calibri" w:hAnsi="Times New Roman" w:cs="Times New Roman"/>
          <w:sz w:val="24"/>
          <w:szCs w:val="24"/>
          <w:lang w:val="kk-KZ"/>
        </w:rPr>
        <w:t>◊ Составьте проект на тему «Пути решения экологических проблем города»</w:t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60B3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IХ. Этап «Рефлексия»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Слайд № 30</w:t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t>На уроке было комфортно и все понятно.</w:t>
      </w:r>
    </w:p>
    <w:p w:rsidR="00521D70" w:rsidRPr="00D60B35" w:rsidRDefault="00521D70" w:rsidP="00521D70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</w:pPr>
      <w:r w:rsidRPr="00D60B35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t>На уроке немного затруднялся, не все понятно.</w:t>
      </w:r>
    </w:p>
    <w:p w:rsidR="00521D70" w:rsidRPr="00D60B35" w:rsidRDefault="00521D70" w:rsidP="0052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0B35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t>На уроке было трудно, ничего не понял.</w:t>
      </w:r>
    </w:p>
    <w:p w:rsidR="009A7F21" w:rsidRDefault="009A7F21" w:rsidP="009A7F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</w:pPr>
      <w:bookmarkStart w:id="0" w:name="_GoBack"/>
      <w:bookmarkEnd w:id="0"/>
    </w:p>
    <w:sectPr w:rsidR="009A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CDD"/>
    <w:multiLevelType w:val="hybridMultilevel"/>
    <w:tmpl w:val="21C6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C86"/>
    <w:multiLevelType w:val="hybridMultilevel"/>
    <w:tmpl w:val="CD0CCD92"/>
    <w:lvl w:ilvl="0" w:tplc="0FC8D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1C7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58C4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C3223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8FA8F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94203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3A4CE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70CA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F492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462D7D74"/>
    <w:multiLevelType w:val="hybridMultilevel"/>
    <w:tmpl w:val="B390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9C0"/>
    <w:multiLevelType w:val="hybridMultilevel"/>
    <w:tmpl w:val="398E5E14"/>
    <w:lvl w:ilvl="0" w:tplc="8DA69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045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EE2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88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7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AA30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C61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8091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6FF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8"/>
    <w:rsid w:val="00052D80"/>
    <w:rsid w:val="002D6D78"/>
    <w:rsid w:val="00521D70"/>
    <w:rsid w:val="005F6CC4"/>
    <w:rsid w:val="0069765E"/>
    <w:rsid w:val="009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C36E-0690-4B3D-91EA-8A9A6DD9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9</cp:lastModifiedBy>
  <cp:revision>5</cp:revision>
  <dcterms:created xsi:type="dcterms:W3CDTF">2015-01-20T07:31:00Z</dcterms:created>
  <dcterms:modified xsi:type="dcterms:W3CDTF">2015-04-03T14:43:00Z</dcterms:modified>
</cp:coreProperties>
</file>