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F" w:rsidRDefault="003C3E9F" w:rsidP="003C3E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0D9D" w:rsidRPr="00E96F6D" w:rsidRDefault="00090D9D" w:rsidP="00FD40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F6D">
        <w:rPr>
          <w:rFonts w:ascii="Times New Roman" w:hAnsi="Times New Roman"/>
          <w:b/>
          <w:sz w:val="28"/>
          <w:szCs w:val="28"/>
        </w:rPr>
        <w:t>Введение</w:t>
      </w:r>
    </w:p>
    <w:p w:rsidR="004D56AC" w:rsidRDefault="00E96F6D" w:rsidP="00FD40CE">
      <w:pPr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Есть улицы центральные, высокие и важные,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С витринами зеркальными, с гирляндами огней.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А мне милей нешумные, милей одноэтажные,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От их названий ласковых становится светлей.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Пpойдy по Абрикосовой,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Свеpнy на Виногpаднyю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И на Тенистой yлице я постою в тени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Вишневые, Гpyшевые,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Зеленые, Прохладные,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52DA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           Как </w:t>
      </w: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бyдто в детство давнее ведут меня они</w:t>
      </w:r>
      <w:r w:rsidR="004D56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E96F6D" w:rsidRPr="00E96F6D" w:rsidRDefault="00E96F6D" w:rsidP="00FD40CE">
      <w:pPr>
        <w:spacing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96F6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Помните эту замечательную песню Юрия Антонова?</w:t>
      </w:r>
    </w:p>
    <w:p w:rsidR="00090D9D" w:rsidRDefault="002D0C6E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Попробуем провести</w:t>
      </w:r>
      <w:r w:rsidR="00090D9D" w:rsidRPr="00E96F6D">
        <w:rPr>
          <w:rFonts w:ascii="Times New Roman" w:hAnsi="Times New Roman"/>
          <w:sz w:val="28"/>
          <w:szCs w:val="28"/>
        </w:rPr>
        <w:t xml:space="preserve"> </w:t>
      </w:r>
      <w:r w:rsidR="00090D9D" w:rsidRPr="004D56AC">
        <w:rPr>
          <w:rFonts w:ascii="Times New Roman" w:hAnsi="Times New Roman"/>
          <w:b/>
          <w:sz w:val="28"/>
          <w:szCs w:val="28"/>
        </w:rPr>
        <w:t>лингвистически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="00CF7818">
        <w:rPr>
          <w:rFonts w:ascii="Times New Roman" w:hAnsi="Times New Roman"/>
          <w:sz w:val="28"/>
          <w:szCs w:val="28"/>
        </w:rPr>
        <w:t xml:space="preserve"> названий</w:t>
      </w:r>
      <w:r w:rsidR="00090D9D" w:rsidRPr="00E96F6D">
        <w:rPr>
          <w:rFonts w:ascii="Times New Roman" w:hAnsi="Times New Roman"/>
          <w:sz w:val="28"/>
          <w:szCs w:val="28"/>
        </w:rPr>
        <w:t xml:space="preserve"> улиц.</w:t>
      </w:r>
      <w:r>
        <w:rPr>
          <w:rFonts w:ascii="Times New Roman" w:hAnsi="Times New Roman"/>
          <w:sz w:val="28"/>
          <w:szCs w:val="28"/>
        </w:rPr>
        <w:t xml:space="preserve"> Как и почему улицы получают свои названия?</w:t>
      </w:r>
    </w:p>
    <w:p w:rsidR="00CA59F9" w:rsidRPr="00852DAD" w:rsidRDefault="00CA59F9" w:rsidP="00CA59F9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90D9D" w:rsidRPr="00E96F6D" w:rsidRDefault="00CA59F9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0D9D" w:rsidRPr="00E96F6D">
        <w:rPr>
          <w:rFonts w:ascii="Times New Roman" w:hAnsi="Times New Roman"/>
          <w:b/>
          <w:sz w:val="28"/>
          <w:szCs w:val="28"/>
        </w:rPr>
        <w:t>Це</w:t>
      </w:r>
      <w:r w:rsidR="002D0C6E">
        <w:rPr>
          <w:rFonts w:ascii="Times New Roman" w:hAnsi="Times New Roman"/>
          <w:b/>
          <w:sz w:val="28"/>
          <w:szCs w:val="28"/>
        </w:rPr>
        <w:t>ли и задачи</w:t>
      </w:r>
      <w:r w:rsidR="00090D9D" w:rsidRPr="00E96F6D">
        <w:rPr>
          <w:rFonts w:ascii="Times New Roman" w:hAnsi="Times New Roman"/>
          <w:b/>
          <w:sz w:val="28"/>
          <w:szCs w:val="28"/>
        </w:rPr>
        <w:t>:</w:t>
      </w:r>
      <w:r w:rsidR="00090D9D" w:rsidRPr="00E96F6D">
        <w:rPr>
          <w:rFonts w:ascii="Times New Roman" w:hAnsi="Times New Roman"/>
          <w:sz w:val="28"/>
          <w:szCs w:val="28"/>
        </w:rPr>
        <w:t xml:space="preserve">  про</w:t>
      </w:r>
      <w:r w:rsidR="00A50212">
        <w:rPr>
          <w:rFonts w:ascii="Times New Roman" w:hAnsi="Times New Roman"/>
          <w:sz w:val="28"/>
          <w:szCs w:val="28"/>
        </w:rPr>
        <w:t>анализировать названия улиц поселка</w:t>
      </w:r>
      <w:r w:rsidR="00090D9D" w:rsidRPr="00E96F6D">
        <w:rPr>
          <w:rFonts w:ascii="Times New Roman" w:hAnsi="Times New Roman"/>
          <w:sz w:val="28"/>
          <w:szCs w:val="28"/>
        </w:rPr>
        <w:t xml:space="preserve"> с лингвистической точки зрения, установить смысловую сторону (семантику) отдельных языковых единиц: морфем, слов, грамматических форм</w:t>
      </w:r>
      <w:r w:rsidR="002D0C6E">
        <w:rPr>
          <w:rFonts w:ascii="Times New Roman" w:hAnsi="Times New Roman"/>
          <w:sz w:val="28"/>
          <w:szCs w:val="28"/>
        </w:rPr>
        <w:t xml:space="preserve">, </w:t>
      </w:r>
      <w:r w:rsidR="00FD40CE">
        <w:rPr>
          <w:rFonts w:ascii="Times New Roman" w:hAnsi="Times New Roman"/>
          <w:sz w:val="28"/>
          <w:szCs w:val="28"/>
        </w:rPr>
        <w:t>о</w:t>
      </w:r>
      <w:r w:rsidR="00090D9D" w:rsidRPr="00E96F6D">
        <w:rPr>
          <w:rFonts w:ascii="Times New Roman" w:hAnsi="Times New Roman"/>
          <w:sz w:val="28"/>
          <w:szCs w:val="28"/>
        </w:rPr>
        <w:t>пределить и оценить</w:t>
      </w:r>
      <w:r w:rsidR="00852DAD">
        <w:rPr>
          <w:rFonts w:ascii="Times New Roman" w:hAnsi="Times New Roman"/>
          <w:sz w:val="28"/>
          <w:szCs w:val="28"/>
        </w:rPr>
        <w:t xml:space="preserve"> их</w:t>
      </w:r>
      <w:r w:rsidR="00090D9D" w:rsidRPr="00E96F6D">
        <w:rPr>
          <w:rFonts w:ascii="Times New Roman" w:hAnsi="Times New Roman"/>
          <w:sz w:val="28"/>
          <w:szCs w:val="28"/>
        </w:rPr>
        <w:t xml:space="preserve"> фонетические, словообразовательные, мо</w:t>
      </w:r>
      <w:r w:rsidR="00324F71">
        <w:rPr>
          <w:rFonts w:ascii="Times New Roman" w:hAnsi="Times New Roman"/>
          <w:sz w:val="28"/>
          <w:szCs w:val="28"/>
        </w:rPr>
        <w:t>рфологические особенности</w:t>
      </w:r>
      <w:r w:rsidR="00090D9D" w:rsidRPr="00E96F6D">
        <w:rPr>
          <w:rFonts w:ascii="Times New Roman" w:hAnsi="Times New Roman"/>
          <w:sz w:val="28"/>
          <w:szCs w:val="28"/>
        </w:rPr>
        <w:t>.</w:t>
      </w:r>
    </w:p>
    <w:p w:rsidR="00090D9D" w:rsidRDefault="006576A2" w:rsidP="009237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названия</w:t>
      </w:r>
      <w:r w:rsidR="00047745">
        <w:rPr>
          <w:rFonts w:ascii="Times New Roman" w:hAnsi="Times New Roman"/>
          <w:b/>
          <w:sz w:val="28"/>
          <w:szCs w:val="28"/>
        </w:rPr>
        <w:t xml:space="preserve"> поселка</w:t>
      </w:r>
    </w:p>
    <w:p w:rsidR="00C92349" w:rsidRDefault="00047745" w:rsidP="00923729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ind w:firstLine="708"/>
        <w:jc w:val="both"/>
        <w:rPr>
          <w:b w:val="0"/>
          <w:color w:val="111111"/>
          <w:sz w:val="28"/>
          <w:szCs w:val="28"/>
          <w:shd w:val="clear" w:color="auto" w:fill="FFFFFF"/>
        </w:rPr>
      </w:pPr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A5021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Наш </w:t>
      </w:r>
      <w:hyperlink r:id="rId8" w:tooltip="Посёлок городского типа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посёлок городского типа</w:t>
        </w:r>
      </w:hyperlink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Амурская область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Амурской области</w:t>
        </w:r>
      </w:hyperlink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C92349" w:rsidRPr="00C92349">
        <w:rPr>
          <w:b w:val="0"/>
          <w:color w:val="111111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="00C92349" w:rsidRPr="00C92349">
          <w:rPr>
            <w:b w:val="0"/>
            <w:color w:val="111111"/>
            <w:sz w:val="28"/>
            <w:szCs w:val="28"/>
            <w:shd w:val="clear" w:color="auto" w:fill="FFFFFF"/>
          </w:rPr>
          <w:t>108 км</w:t>
        </w:r>
      </w:smartTag>
      <w:r w:rsidR="00C92349" w:rsidRPr="00C92349">
        <w:rPr>
          <w:b w:val="0"/>
          <w:color w:val="111111"/>
          <w:sz w:val="28"/>
          <w:szCs w:val="28"/>
          <w:shd w:val="clear" w:color="auto" w:fill="FFFFFF"/>
        </w:rPr>
        <w:t xml:space="preserve"> к северо-востоку от Благовещенска</w:t>
      </w:r>
      <w:r w:rsidR="00C92349">
        <w:rPr>
          <w:b w:val="0"/>
          <w:color w:val="111111"/>
          <w:sz w:val="28"/>
          <w:szCs w:val="28"/>
          <w:shd w:val="clear" w:color="auto" w:fill="FFFFFF"/>
        </w:rPr>
        <w:t xml:space="preserve">, </w:t>
      </w:r>
      <w:hyperlink r:id="rId10" w:tooltip="Россия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Россия</w:t>
        </w:r>
      </w:hyperlink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. Административный центр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Серышевский район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района</w:t>
        </w:r>
      </w:hyperlink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. Населённый пункт впервые упоминается в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1935 год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1935 году</w:t>
        </w:r>
      </w:hyperlink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. Статус посёлка городского типа с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1948 год" w:history="1">
        <w:r w:rsidRPr="00047745">
          <w:rPr>
            <w:rStyle w:val="ab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1948 года</w:t>
        </w:r>
      </w:hyperlink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>. Назван в честь</w:t>
      </w:r>
      <w:r w:rsidRPr="00047745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04774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одного из руководителей партизанского движения в Приамурье</w:t>
      </w:r>
      <w:r w:rsidR="00C92349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92349" w:rsidRPr="00C92349">
        <w:rPr>
          <w:b w:val="0"/>
          <w:color w:val="111111"/>
          <w:sz w:val="28"/>
          <w:szCs w:val="28"/>
          <w:shd w:val="clear" w:color="auto" w:fill="FFFFFF"/>
        </w:rPr>
        <w:t>Поселок населяют около 12 тысяч человек</w:t>
      </w:r>
      <w:r w:rsidR="00C92349">
        <w:rPr>
          <w:b w:val="0"/>
          <w:color w:val="111111"/>
          <w:sz w:val="28"/>
          <w:szCs w:val="28"/>
          <w:shd w:val="clear" w:color="auto" w:fill="FFFFFF"/>
        </w:rPr>
        <w:t>.</w:t>
      </w:r>
      <w:r w:rsidR="00992BA2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</w:p>
    <w:p w:rsidR="00923729" w:rsidRDefault="00923729" w:rsidP="00FD40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3729" w:rsidRDefault="00923729" w:rsidP="009237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Инфраструктура</w:t>
      </w:r>
    </w:p>
    <w:p w:rsidR="00923729" w:rsidRPr="00923729" w:rsidRDefault="00923729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729">
        <w:rPr>
          <w:rFonts w:ascii="Times New Roman" w:hAnsi="Times New Roman"/>
          <w:sz w:val="28"/>
          <w:szCs w:val="28"/>
        </w:rPr>
        <w:t>Две общеоб</w:t>
      </w:r>
      <w:r>
        <w:rPr>
          <w:rFonts w:ascii="Times New Roman" w:hAnsi="Times New Roman"/>
          <w:sz w:val="28"/>
          <w:szCs w:val="28"/>
        </w:rPr>
        <w:t xml:space="preserve">разовательные и одна музыкальная школы, профессиональный лицей, социально-культурный центр, дом культуры, библиотеки (детская и взрослая), храм, стадионы «Юность» и «Богатырь», краеведческий музей </w:t>
      </w:r>
    </w:p>
    <w:p w:rsidR="00C92349" w:rsidRPr="00923729" w:rsidRDefault="00923729" w:rsidP="009237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729">
        <w:rPr>
          <w:rFonts w:ascii="Times New Roman" w:hAnsi="Times New Roman"/>
          <w:b/>
          <w:sz w:val="28"/>
          <w:szCs w:val="28"/>
          <w:lang w:eastAsia="ru-RU"/>
        </w:rPr>
        <w:t>История возникновений названий улиц</w:t>
      </w:r>
      <w:r w:rsidR="002D0C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родного поселка </w:t>
      </w:r>
    </w:p>
    <w:p w:rsidR="00047745" w:rsidRDefault="00047745" w:rsidP="009237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349">
        <w:rPr>
          <w:rFonts w:ascii="Times New Roman" w:hAnsi="Times New Roman"/>
          <w:b/>
          <w:sz w:val="28"/>
          <w:szCs w:val="28"/>
        </w:rPr>
        <w:t>Улица</w:t>
      </w:r>
      <w:r w:rsidRPr="00C92349">
        <w:rPr>
          <w:rFonts w:ascii="Times New Roman" w:hAnsi="Times New Roman"/>
          <w:sz w:val="28"/>
          <w:szCs w:val="28"/>
        </w:rPr>
        <w:t xml:space="preserve"> – в населённых пунктах: два ряда домов и пространство между ними для прохода и проезда, а также само это пространство.(С.И.Ожегов)</w:t>
      </w:r>
    </w:p>
    <w:p w:rsidR="00090D9D" w:rsidRDefault="002D0C6E" w:rsidP="00923729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Всего в нашем поселке</w:t>
      </w:r>
      <w:r w:rsidR="00090D9D" w:rsidRPr="00852DA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70 улиц</w:t>
      </w:r>
      <w:r w:rsidR="00090D9D" w:rsidRPr="00C9234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92349" w:rsidRPr="00C92349">
        <w:rPr>
          <w:rFonts w:ascii="Times New Roman" w:hAnsi="Times New Roman"/>
          <w:noProof/>
          <w:sz w:val="28"/>
          <w:szCs w:val="28"/>
          <w:lang w:eastAsia="ru-RU"/>
        </w:rPr>
        <w:t xml:space="preserve"> Остановимся на названиях некоторых из них.</w:t>
      </w:r>
    </w:p>
    <w:p w:rsidR="00090D9D" w:rsidRDefault="00090D9D" w:rsidP="00923729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92349">
        <w:rPr>
          <w:rFonts w:ascii="Times New Roman" w:hAnsi="Times New Roman"/>
          <w:b/>
          <w:noProof/>
          <w:sz w:val="28"/>
          <w:szCs w:val="28"/>
          <w:lang w:eastAsia="ru-RU"/>
        </w:rPr>
        <w:t>Улица Вокзальная</w:t>
      </w:r>
      <w:r w:rsidRPr="00C9234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C92349">
        <w:rPr>
          <w:rFonts w:ascii="Times New Roman" w:hAnsi="Times New Roman"/>
          <w:noProof/>
          <w:sz w:val="28"/>
          <w:szCs w:val="28"/>
          <w:lang w:eastAsia="ru-RU"/>
        </w:rPr>
        <w:t>Железная дорога</w:t>
      </w:r>
      <w:r w:rsidR="00FD40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D0C6E">
        <w:rPr>
          <w:rFonts w:ascii="Times New Roman" w:hAnsi="Times New Roman"/>
          <w:noProof/>
          <w:sz w:val="28"/>
          <w:szCs w:val="28"/>
          <w:lang w:eastAsia="ru-RU"/>
        </w:rPr>
        <w:t>- особенность поселка</w:t>
      </w:r>
      <w:r w:rsidR="00C92349">
        <w:rPr>
          <w:rFonts w:ascii="Times New Roman" w:hAnsi="Times New Roman"/>
          <w:noProof/>
          <w:sz w:val="28"/>
          <w:szCs w:val="28"/>
          <w:lang w:eastAsia="ru-RU"/>
        </w:rPr>
        <w:t>, здесь проходит</w:t>
      </w:r>
      <w:r w:rsidR="00852DAD">
        <w:rPr>
          <w:rFonts w:ascii="Times New Roman" w:hAnsi="Times New Roman"/>
          <w:noProof/>
          <w:sz w:val="28"/>
          <w:szCs w:val="28"/>
          <w:lang w:eastAsia="ru-RU"/>
        </w:rPr>
        <w:t xml:space="preserve"> Транссиб. </w:t>
      </w:r>
      <w:r w:rsidRPr="00C92349">
        <w:rPr>
          <w:rFonts w:ascii="Times New Roman" w:hAnsi="Times New Roman"/>
          <w:noProof/>
          <w:sz w:val="28"/>
          <w:szCs w:val="28"/>
          <w:lang w:eastAsia="ru-RU"/>
        </w:rPr>
        <w:t>На Вокзальной улице</w:t>
      </w:r>
      <w:r w:rsidR="00C923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52DAD">
        <w:rPr>
          <w:rFonts w:ascii="Times New Roman" w:hAnsi="Times New Roman"/>
          <w:noProof/>
          <w:sz w:val="28"/>
          <w:szCs w:val="28"/>
          <w:lang w:eastAsia="ru-RU"/>
        </w:rPr>
        <w:t xml:space="preserve">всего </w:t>
      </w:r>
      <w:r w:rsidRPr="00C92349">
        <w:rPr>
          <w:rFonts w:ascii="Times New Roman" w:hAnsi="Times New Roman"/>
          <w:noProof/>
          <w:sz w:val="28"/>
          <w:szCs w:val="28"/>
          <w:lang w:eastAsia="ru-RU"/>
        </w:rPr>
        <w:t>26 домов. Я думаю</w:t>
      </w:r>
      <w:r w:rsidR="00556929" w:rsidRPr="00C9234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C92349">
        <w:rPr>
          <w:rFonts w:ascii="Times New Roman" w:hAnsi="Times New Roman"/>
          <w:noProof/>
          <w:sz w:val="28"/>
          <w:szCs w:val="28"/>
          <w:lang w:eastAsia="ru-RU"/>
        </w:rPr>
        <w:t xml:space="preserve"> это название произошло из-за того, что рядом находится вокзал.</w:t>
      </w:r>
    </w:p>
    <w:p w:rsidR="00A7440B" w:rsidRPr="00852DAD" w:rsidRDefault="00A7440B" w:rsidP="00A7440B">
      <w:pPr>
        <w:pStyle w:val="c0"/>
        <w:spacing w:before="0" w:beforeAutospacing="0" w:after="0" w:afterAutospacing="0"/>
        <w:ind w:firstLine="708"/>
        <w:jc w:val="both"/>
        <w:rPr>
          <w:rFonts w:cs="Calibri"/>
          <w:b/>
          <w:color w:val="000000"/>
        </w:rPr>
      </w:pPr>
      <w:r>
        <w:rPr>
          <w:b/>
        </w:rPr>
        <w:t>Г</w:t>
      </w:r>
      <w:r w:rsidRPr="00852DAD">
        <w:rPr>
          <w:b/>
          <w:color w:val="000000"/>
          <w:sz w:val="28"/>
        </w:rPr>
        <w:t>л</w:t>
      </w:r>
      <w:r>
        <w:rPr>
          <w:b/>
          <w:color w:val="000000"/>
          <w:sz w:val="28"/>
        </w:rPr>
        <w:t xml:space="preserve">авная улица и площадь поселка </w:t>
      </w:r>
      <w:r>
        <w:rPr>
          <w:color w:val="000000"/>
          <w:sz w:val="28"/>
        </w:rPr>
        <w:t>названы</w:t>
      </w:r>
      <w:r w:rsidRPr="00852DAD">
        <w:rPr>
          <w:color w:val="000000"/>
          <w:sz w:val="28"/>
        </w:rPr>
        <w:t xml:space="preserve"> в честь вождя социалистической  революции Владимира Ильича Ленина</w:t>
      </w:r>
    </w:p>
    <w:p w:rsidR="00A7440B" w:rsidRPr="00CA59F9" w:rsidRDefault="00A7440B" w:rsidP="00CA5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Здесь находятся здания администра</w:t>
      </w:r>
      <w:r w:rsidR="002D0C6E">
        <w:rPr>
          <w:rFonts w:ascii="Times New Roman" w:eastAsia="Times New Roman" w:hAnsi="Times New Roman"/>
          <w:color w:val="000000"/>
          <w:sz w:val="28"/>
          <w:lang w:eastAsia="ru-RU"/>
        </w:rPr>
        <w:t>ции района и памятник воинам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погибшим в ВОВ (а</w:t>
      </w:r>
      <w:r w:rsidRPr="003D5F2C">
        <w:rPr>
          <w:rFonts w:ascii="Times New Roman" w:eastAsia="Times New Roman" w:hAnsi="Times New Roman"/>
          <w:color w:val="000000"/>
          <w:sz w:val="28"/>
          <w:lang w:eastAsia="ru-RU"/>
        </w:rPr>
        <w:t>втор – художник Николай Федорович Колтыгин. Открытие памятника – монумента совпало с праздником Победы, 28-годовщиной разгрома немецких захватчиков  9мая 1973 года.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  <w:r w:rsidRPr="003D5F2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 этой улице проходят все большие праздники и парады, народные гуляния и ярмарки, здесь возлагают цветы у памятника и фотографируются молодожены.</w:t>
      </w:r>
    </w:p>
    <w:p w:rsidR="003D5F2C" w:rsidRPr="00FD40CE" w:rsidRDefault="00090D9D" w:rsidP="003C3E9F">
      <w:pPr>
        <w:pStyle w:val="ac"/>
        <w:shd w:val="clear" w:color="auto" w:fill="FFFFFF"/>
        <w:spacing w:before="96" w:beforeAutospacing="0" w:after="120" w:afterAutospacing="0"/>
        <w:ind w:firstLine="708"/>
        <w:jc w:val="both"/>
        <w:rPr>
          <w:sz w:val="28"/>
          <w:szCs w:val="28"/>
        </w:rPr>
      </w:pPr>
      <w:r w:rsidRPr="00C92349">
        <w:rPr>
          <w:b/>
          <w:sz w:val="28"/>
          <w:szCs w:val="28"/>
        </w:rPr>
        <w:t>Улица Дементьева</w:t>
      </w:r>
      <w:r w:rsidRPr="00C92349">
        <w:rPr>
          <w:sz w:val="28"/>
          <w:szCs w:val="28"/>
        </w:rPr>
        <w:t>.</w:t>
      </w:r>
      <w:r w:rsidR="003C3E9F">
        <w:rPr>
          <w:sz w:val="28"/>
          <w:szCs w:val="28"/>
        </w:rPr>
        <w:t xml:space="preserve"> </w:t>
      </w:r>
      <w:r w:rsidRPr="003D5F2C">
        <w:rPr>
          <w:sz w:val="28"/>
          <w:szCs w:val="28"/>
        </w:rPr>
        <w:t>Эта улица носит название настоящего героя</w:t>
      </w:r>
      <w:r w:rsidR="00FD40CE">
        <w:rPr>
          <w:sz w:val="28"/>
          <w:szCs w:val="28"/>
        </w:rPr>
        <w:t xml:space="preserve">, </w:t>
      </w:r>
      <w:r w:rsidR="00FD40CE">
        <w:rPr>
          <w:color w:val="000000"/>
          <w:sz w:val="28"/>
          <w:szCs w:val="28"/>
          <w:shd w:val="clear" w:color="auto" w:fill="FFFFFF"/>
          <w:lang w:eastAsia="en-US"/>
        </w:rPr>
        <w:t>г</w:t>
      </w:r>
      <w:r w:rsidR="003D5F2C" w:rsidRPr="003D5F2C">
        <w:rPr>
          <w:color w:val="000000"/>
          <w:sz w:val="28"/>
          <w:szCs w:val="28"/>
          <w:shd w:val="clear" w:color="auto" w:fill="FFFFFF"/>
          <w:lang w:eastAsia="en-US"/>
        </w:rPr>
        <w:t>енерал</w:t>
      </w:r>
      <w:r w:rsidR="00FD40CE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3D5F2C" w:rsidRPr="003D5F2C">
        <w:rPr>
          <w:color w:val="000000"/>
          <w:sz w:val="28"/>
          <w:szCs w:val="28"/>
          <w:shd w:val="clear" w:color="auto" w:fill="FFFFFF"/>
          <w:lang w:eastAsia="en-US"/>
        </w:rPr>
        <w:t>-</w:t>
      </w:r>
      <w:r w:rsidR="00FD40CE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D5F2C" w:rsidRPr="003D5F2C">
        <w:rPr>
          <w:color w:val="000000"/>
          <w:sz w:val="28"/>
          <w:szCs w:val="28"/>
          <w:shd w:val="clear" w:color="auto" w:fill="FFFFFF"/>
          <w:lang w:eastAsia="en-US"/>
        </w:rPr>
        <w:t>майор</w:t>
      </w:r>
      <w:r w:rsidR="00FD40CE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3D5F2C" w:rsidRPr="003D5F2C">
        <w:rPr>
          <w:color w:val="000000"/>
          <w:sz w:val="28"/>
          <w:szCs w:val="28"/>
          <w:lang w:eastAsia="en-US"/>
        </w:rPr>
        <w:t> </w:t>
      </w:r>
      <w:r w:rsidR="003D5F2C" w:rsidRPr="003D5F2C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Дементьев</w:t>
      </w:r>
      <w:r w:rsidR="00FD40C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="003D5F2C" w:rsidRPr="003D5F2C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Константин</w:t>
      </w:r>
      <w:r w:rsidR="00FD40C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="003D5F2C" w:rsidRPr="003D5F2C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Константинович</w:t>
      </w:r>
      <w:r w:rsidR="00FD40C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="003D5F2C" w:rsidRPr="003D5F2C">
        <w:rPr>
          <w:color w:val="000000"/>
          <w:sz w:val="28"/>
          <w:szCs w:val="28"/>
          <w:lang w:eastAsia="en-US"/>
        </w:rPr>
        <w:t> </w:t>
      </w:r>
      <w:r w:rsidR="003D5F2C" w:rsidRPr="003D5F2C">
        <w:rPr>
          <w:color w:val="000000"/>
          <w:sz w:val="28"/>
          <w:szCs w:val="28"/>
          <w:shd w:val="clear" w:color="auto" w:fill="FFFFFF"/>
          <w:lang w:eastAsia="en-US"/>
        </w:rPr>
        <w:t>(01.01.1957-31.10.2004)</w:t>
      </w:r>
      <w:r w:rsidR="00FD40CE">
        <w:rPr>
          <w:color w:val="000000"/>
          <w:sz w:val="28"/>
          <w:szCs w:val="28"/>
        </w:rPr>
        <w:t xml:space="preserve">. В </w:t>
      </w:r>
      <w:r w:rsidR="003D5F2C" w:rsidRPr="003D5F2C">
        <w:rPr>
          <w:color w:val="000000"/>
          <w:sz w:val="28"/>
          <w:szCs w:val="28"/>
        </w:rPr>
        <w:t xml:space="preserve">2001 году </w:t>
      </w:r>
      <w:r w:rsidR="00FD40CE">
        <w:rPr>
          <w:color w:val="000000"/>
          <w:sz w:val="28"/>
          <w:szCs w:val="28"/>
        </w:rPr>
        <w:t>был назначен командиром</w:t>
      </w:r>
      <w:r w:rsidR="003D5F2C" w:rsidRPr="003D5F2C">
        <w:rPr>
          <w:color w:val="000000"/>
          <w:sz w:val="28"/>
          <w:szCs w:val="28"/>
        </w:rPr>
        <w:t xml:space="preserve"> 326 тяжелой бомбардировочной авиационной дивизии (Украинка).</w:t>
      </w:r>
    </w:p>
    <w:p w:rsidR="003D5F2C" w:rsidRPr="003D5F2C" w:rsidRDefault="003D5F2C" w:rsidP="00FD40CE">
      <w:pPr>
        <w:pStyle w:val="ac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3D5F2C">
        <w:rPr>
          <w:color w:val="000000"/>
          <w:sz w:val="28"/>
          <w:szCs w:val="28"/>
        </w:rPr>
        <w:t>Он проявлял личный пример самоотверженного воинского служения, был скромен, добр и отзывчив в отношениях с сослуживцами, при этом, со слов товарищей, сам вел полуаскетический образ жизни. Не жалея сил и энергии, командир дивизии лично возглавил общественное начинание</w:t>
      </w:r>
      <w:r w:rsidR="002B2E0B" w:rsidRPr="002B2E0B">
        <w:rPr>
          <w:color w:val="000000"/>
          <w:sz w:val="28"/>
          <w:szCs w:val="28"/>
        </w:rPr>
        <w:t xml:space="preserve"> </w:t>
      </w:r>
      <w:r w:rsidR="002B2E0B">
        <w:rPr>
          <w:color w:val="000000"/>
          <w:sz w:val="28"/>
          <w:szCs w:val="28"/>
        </w:rPr>
        <w:t>по строительству</w:t>
      </w:r>
      <w:r w:rsidR="002B2E0B" w:rsidRPr="003D5F2C">
        <w:rPr>
          <w:color w:val="000000"/>
          <w:sz w:val="28"/>
          <w:szCs w:val="28"/>
        </w:rPr>
        <w:t xml:space="preserve"> православного храма</w:t>
      </w:r>
      <w:r w:rsidRPr="003D5F2C">
        <w:rPr>
          <w:color w:val="000000"/>
          <w:sz w:val="28"/>
          <w:szCs w:val="28"/>
        </w:rPr>
        <w:t xml:space="preserve"> и довел его до конца. Ныне в гарнизоне Украинка действует воинский храм во имя Святителя Иннокентия, Митрополита Московского.</w:t>
      </w:r>
    </w:p>
    <w:p w:rsidR="003D5F2C" w:rsidRPr="003D5F2C" w:rsidRDefault="003D5F2C" w:rsidP="00FD40CE">
      <w:pPr>
        <w:pStyle w:val="ac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3D5F2C">
        <w:rPr>
          <w:color w:val="000000"/>
          <w:sz w:val="28"/>
          <w:szCs w:val="28"/>
        </w:rPr>
        <w:t>В марте 2003 года генерал-майор К.Дементьев стал заместителем командующего Дальней авиацией. Вечером 31 октября 2004 г., возвращаясь из служебной командировки из Белоруссии, в районе населенного пункта Архиповка (Смоленская область), автомобиль в котором находился генерал Дементьев, был обстрелян из автоматов неизвестными, в результате чего он погиб на месте.</w:t>
      </w:r>
    </w:p>
    <w:p w:rsidR="003D5F2C" w:rsidRPr="003D5F2C" w:rsidRDefault="003D5F2C" w:rsidP="00FD40CE">
      <w:pPr>
        <w:pStyle w:val="ac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3D5F2C">
        <w:rPr>
          <w:color w:val="000000"/>
          <w:sz w:val="28"/>
          <w:szCs w:val="28"/>
        </w:rPr>
        <w:t>Генерал-майор (2002), лётчик-снайпер, имел налет более 2500 часов.</w:t>
      </w:r>
    </w:p>
    <w:p w:rsidR="003D5F2C" w:rsidRPr="003D5F2C" w:rsidRDefault="003D5F2C" w:rsidP="00FD40CE">
      <w:pPr>
        <w:pStyle w:val="ac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3D5F2C">
        <w:rPr>
          <w:color w:val="000000"/>
          <w:sz w:val="28"/>
          <w:szCs w:val="28"/>
        </w:rPr>
        <w:t>Награжден орденом «За военные заслуги».</w:t>
      </w:r>
    </w:p>
    <w:p w:rsidR="003D5F2C" w:rsidRPr="00EA5778" w:rsidRDefault="00C92349" w:rsidP="0092372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78">
        <w:rPr>
          <w:b/>
          <w:sz w:val="28"/>
          <w:szCs w:val="28"/>
        </w:rPr>
        <w:t>Улица Ковалева</w:t>
      </w:r>
      <w:r w:rsidR="00EA5778">
        <w:rPr>
          <w:b/>
          <w:sz w:val="28"/>
          <w:szCs w:val="28"/>
        </w:rPr>
        <w:t xml:space="preserve"> </w:t>
      </w:r>
      <w:r w:rsidR="002B2E0B">
        <w:rPr>
          <w:b/>
          <w:sz w:val="28"/>
          <w:szCs w:val="28"/>
        </w:rPr>
        <w:t xml:space="preserve">получила свое название в честь </w:t>
      </w:r>
      <w:r w:rsidR="00EA5778">
        <w:rPr>
          <w:rStyle w:val="c1"/>
          <w:color w:val="000000"/>
          <w:sz w:val="28"/>
          <w:szCs w:val="28"/>
        </w:rPr>
        <w:t>воин</w:t>
      </w:r>
      <w:r w:rsidR="002B2E0B">
        <w:rPr>
          <w:rStyle w:val="c1"/>
          <w:color w:val="000000"/>
          <w:sz w:val="28"/>
          <w:szCs w:val="28"/>
        </w:rPr>
        <w:t>а</w:t>
      </w:r>
      <w:r w:rsidR="00EA5778">
        <w:rPr>
          <w:rStyle w:val="c1"/>
          <w:color w:val="000000"/>
          <w:sz w:val="28"/>
          <w:szCs w:val="28"/>
        </w:rPr>
        <w:t>—интернационалист</w:t>
      </w:r>
      <w:r w:rsidR="002B2E0B">
        <w:rPr>
          <w:rStyle w:val="c1"/>
          <w:color w:val="000000"/>
          <w:sz w:val="28"/>
          <w:szCs w:val="28"/>
        </w:rPr>
        <w:t>а</w:t>
      </w:r>
      <w:r w:rsidR="00EA5778">
        <w:rPr>
          <w:rStyle w:val="c1"/>
          <w:color w:val="000000"/>
          <w:sz w:val="28"/>
          <w:szCs w:val="28"/>
        </w:rPr>
        <w:t>-</w:t>
      </w:r>
      <w:r w:rsidR="002B2E0B">
        <w:rPr>
          <w:rStyle w:val="c1"/>
          <w:color w:val="000000"/>
          <w:sz w:val="28"/>
          <w:szCs w:val="28"/>
        </w:rPr>
        <w:t xml:space="preserve"> Героя</w:t>
      </w:r>
      <w:r w:rsidR="003D5F2C" w:rsidRPr="00EA5778">
        <w:rPr>
          <w:rStyle w:val="c1"/>
          <w:color w:val="000000"/>
          <w:sz w:val="28"/>
          <w:szCs w:val="28"/>
        </w:rPr>
        <w:t xml:space="preserve"> Совет</w:t>
      </w:r>
      <w:r w:rsidR="002B2E0B">
        <w:rPr>
          <w:rStyle w:val="c1"/>
          <w:color w:val="000000"/>
          <w:sz w:val="28"/>
          <w:szCs w:val="28"/>
        </w:rPr>
        <w:t>ского Союза  (посмертно)  майора  Ковалева Владимира Александровича</w:t>
      </w:r>
      <w:r w:rsidR="003D5F2C" w:rsidRPr="00EA5778">
        <w:rPr>
          <w:rStyle w:val="c1"/>
          <w:color w:val="000000"/>
          <w:sz w:val="28"/>
          <w:szCs w:val="28"/>
        </w:rPr>
        <w:t>.</w:t>
      </w:r>
    </w:p>
    <w:p w:rsidR="003D5F2C" w:rsidRDefault="003D5F2C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Родился 30 марта 1950 года, проходил службу в отдельной транспортной авиационной эскадрилье нашего гарнизона Украинка. В сентябре 1987 года военный летчик 1-го класса был направлен для прохождения службы в </w:t>
      </w:r>
      <w:r>
        <w:rPr>
          <w:rStyle w:val="c1"/>
          <w:color w:val="000000"/>
          <w:sz w:val="28"/>
          <w:szCs w:val="28"/>
        </w:rPr>
        <w:lastRenderedPageBreak/>
        <w:t>ограниченный контингент советских войск в Республике Афганистан. 179 боевых вылетов, более 350 часов налета – это за 4 месяца в Афганистане.</w:t>
      </w:r>
    </w:p>
    <w:p w:rsidR="003D5F2C" w:rsidRDefault="003D5F2C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21 декабря 1987 г. С аэродрома «Баграм» взлетел самолет АН-26, который пилотировал майор Ковалев В.А., чтобы забрать раненых. При наборе высоты его настиг душманский «Стингер». Самолет загорелся, Ковалев дал приказ экипажу покинуть самолет, а сам продолжал управлять горящей машиной. Он успел отвернуть самолет от населенного пункта, но самому ему уже спастись не удалось. Владимир Александрович с честью выполнил долг командира, долг кадрового офицера.</w:t>
      </w:r>
    </w:p>
    <w:p w:rsidR="003D5F2C" w:rsidRDefault="003D5F2C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мужество и героизм, проявленные при оказании интернациональной помощи, майор Ковалев Владимир Александрович Указом Президиума Верховного Совета СССР от 29 мая 1988г. Удостоен звания Героя Советского союза (посмертно).</w:t>
      </w:r>
    </w:p>
    <w:p w:rsidR="003D5F2C" w:rsidRDefault="003D5F2C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30 марта 1989 года – открыта мемориальная доска (улица Чапаева д.4, в этом доме жил В.А.Ковалев).</w:t>
      </w:r>
    </w:p>
    <w:p w:rsidR="002B2E0B" w:rsidRDefault="00C92349" w:rsidP="00923729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B2E0B">
        <w:rPr>
          <w:b/>
          <w:sz w:val="28"/>
          <w:szCs w:val="28"/>
        </w:rPr>
        <w:t>Улица Литвиненко</w:t>
      </w:r>
      <w:r w:rsidR="00EA5778" w:rsidRPr="002B2E0B">
        <w:rPr>
          <w:b/>
          <w:sz w:val="28"/>
          <w:szCs w:val="28"/>
        </w:rPr>
        <w:t xml:space="preserve"> названа в честь </w:t>
      </w:r>
      <w:r w:rsidR="00EA5778" w:rsidRPr="002B2E0B">
        <w:rPr>
          <w:rStyle w:val="c1"/>
          <w:color w:val="000000"/>
          <w:sz w:val="28"/>
          <w:szCs w:val="28"/>
        </w:rPr>
        <w:t>основателя</w:t>
      </w:r>
      <w:r w:rsidR="00EA5778">
        <w:rPr>
          <w:rStyle w:val="c1"/>
          <w:color w:val="000000"/>
          <w:sz w:val="28"/>
          <w:szCs w:val="28"/>
        </w:rPr>
        <w:t xml:space="preserve"> и первого директора музея, участника</w:t>
      </w:r>
      <w:r w:rsidR="002B2E0B">
        <w:rPr>
          <w:rStyle w:val="c1"/>
          <w:color w:val="000000"/>
          <w:sz w:val="28"/>
          <w:szCs w:val="28"/>
        </w:rPr>
        <w:t xml:space="preserve"> ВОВ, Литвиненко Иосифа Федотовича (7 января 1925 года- 6 мая 2000 г.</w:t>
      </w:r>
      <w:r w:rsidR="00923729">
        <w:rPr>
          <w:rStyle w:val="c1"/>
          <w:color w:val="000000"/>
          <w:sz w:val="28"/>
          <w:szCs w:val="28"/>
        </w:rPr>
        <w:t>)</w:t>
      </w:r>
    </w:p>
    <w:p w:rsidR="003D5F2C" w:rsidRDefault="003D5F2C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Именно он был инициатором и организатором строительства памятника на площади им. Ленина. Мемориальная доска была открыта 23 августа 2002 года по улице Серышевская</w:t>
      </w:r>
      <w:r w:rsidR="002B2E0B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д.3</w:t>
      </w:r>
      <w:r w:rsidR="002B2E0B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на здании музея. </w:t>
      </w:r>
    </w:p>
    <w:p w:rsidR="00D17C67" w:rsidRDefault="00C92349" w:rsidP="00923729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52DAD">
        <w:rPr>
          <w:b/>
          <w:sz w:val="28"/>
          <w:szCs w:val="28"/>
        </w:rPr>
        <w:t>Улица Бондарева</w:t>
      </w:r>
      <w:r w:rsidR="00EA5778" w:rsidRPr="00852DAD">
        <w:rPr>
          <w:b/>
          <w:sz w:val="28"/>
          <w:szCs w:val="28"/>
        </w:rPr>
        <w:t xml:space="preserve"> </w:t>
      </w:r>
      <w:r w:rsidR="00852DAD" w:rsidRPr="00852DAD">
        <w:rPr>
          <w:b/>
          <w:sz w:val="28"/>
          <w:szCs w:val="28"/>
        </w:rPr>
        <w:t xml:space="preserve">названа в честь </w:t>
      </w:r>
      <w:r w:rsidR="00EA5778" w:rsidRPr="00852DAD">
        <w:rPr>
          <w:rStyle w:val="c1"/>
          <w:color w:val="000000"/>
          <w:sz w:val="28"/>
          <w:szCs w:val="28"/>
        </w:rPr>
        <w:t>капитана милиции Героя России (посмертно) Бондарева Сергея Сергеевича</w:t>
      </w:r>
      <w:r w:rsidR="00D17C67">
        <w:rPr>
          <w:rStyle w:val="c1"/>
          <w:color w:val="000000"/>
          <w:sz w:val="28"/>
          <w:szCs w:val="28"/>
        </w:rPr>
        <w:t>.</w:t>
      </w:r>
    </w:p>
    <w:p w:rsidR="00D17C67" w:rsidRDefault="00D17C67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проявленное мужество и героизм при выполнении служебного долга по восстановлению конституционного строя и защите интересов России в зоне вооруженного конфликта в Чеченской Республике капитану милиции Бондареву Сергею Сергеевичу Указом Президента РФ №122 от 31 января 2002 г. Присвоено звание Героя РФ (посмертно)</w:t>
      </w:r>
    </w:p>
    <w:p w:rsidR="00D17C67" w:rsidRDefault="002D0C6E" w:rsidP="00FD40C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2010 году </w:t>
      </w:r>
      <w:r w:rsidR="00D17C67">
        <w:rPr>
          <w:rStyle w:val="c1"/>
          <w:color w:val="000000"/>
          <w:sz w:val="28"/>
          <w:szCs w:val="28"/>
        </w:rPr>
        <w:t xml:space="preserve"> школе №1 было присвоено  имя Сергея Бондарева и открыта мемориальная доска на здании школы (1апреля 2010г.)</w:t>
      </w:r>
    </w:p>
    <w:p w:rsidR="003C3E9F" w:rsidRPr="003C3E9F" w:rsidRDefault="002D0C6E" w:rsidP="009237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выделить несколько групп названий улиц:</w:t>
      </w:r>
    </w:p>
    <w:p w:rsidR="00090D9D" w:rsidRPr="00923729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0D9D" w:rsidRPr="00923729">
        <w:rPr>
          <w:rFonts w:ascii="Times New Roman" w:hAnsi="Times New Roman"/>
          <w:b/>
          <w:sz w:val="28"/>
          <w:szCs w:val="28"/>
        </w:rPr>
        <w:t>о имена</w:t>
      </w:r>
      <w:r>
        <w:rPr>
          <w:rFonts w:ascii="Times New Roman" w:hAnsi="Times New Roman"/>
          <w:b/>
          <w:sz w:val="28"/>
          <w:szCs w:val="28"/>
        </w:rPr>
        <w:t>м и фамилиям выдающихся людей</w:t>
      </w:r>
    </w:p>
    <w:p w:rsidR="00090D9D" w:rsidRDefault="002B2E0B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58C6" w:rsidRPr="00852DAD">
        <w:rPr>
          <w:rFonts w:ascii="Times New Roman" w:hAnsi="Times New Roman"/>
          <w:sz w:val="28"/>
          <w:szCs w:val="28"/>
        </w:rPr>
        <w:t xml:space="preserve"> фамилиям </w:t>
      </w:r>
      <w:r w:rsidR="00D17C67" w:rsidRPr="00852DAD">
        <w:rPr>
          <w:rFonts w:ascii="Times New Roman" w:hAnsi="Times New Roman"/>
          <w:sz w:val="28"/>
          <w:szCs w:val="28"/>
        </w:rPr>
        <w:t>писателей</w:t>
      </w:r>
      <w:r w:rsidR="00D058C6" w:rsidRPr="00852DAD">
        <w:rPr>
          <w:rFonts w:ascii="Times New Roman" w:hAnsi="Times New Roman"/>
          <w:sz w:val="28"/>
          <w:szCs w:val="28"/>
        </w:rPr>
        <w:t xml:space="preserve">: </w:t>
      </w:r>
      <w:r w:rsidR="00D17C67" w:rsidRPr="00852DAD">
        <w:rPr>
          <w:rFonts w:ascii="Times New Roman" w:hAnsi="Times New Roman"/>
          <w:sz w:val="28"/>
          <w:szCs w:val="28"/>
        </w:rPr>
        <w:t xml:space="preserve"> Горького, </w:t>
      </w:r>
      <w:r w:rsidR="00D058C6" w:rsidRPr="00852DAD">
        <w:rPr>
          <w:rFonts w:ascii="Times New Roman" w:hAnsi="Times New Roman"/>
          <w:sz w:val="28"/>
          <w:szCs w:val="28"/>
        </w:rPr>
        <w:t>Некрасова, Пушкина, Тургенева, Чехова, Шолохова</w:t>
      </w:r>
    </w:p>
    <w:p w:rsidR="00FD572D" w:rsidRDefault="00FD572D" w:rsidP="00FD4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-по имени священнослужителя: Святителя Иннокентия</w:t>
      </w:r>
      <w:r w:rsidR="00EA7F16">
        <w:rPr>
          <w:rFonts w:ascii="Times New Roman" w:hAnsi="Times New Roman"/>
          <w:sz w:val="28"/>
          <w:szCs w:val="28"/>
        </w:rPr>
        <w:t xml:space="preserve">, </w:t>
      </w:r>
      <w:r w:rsidR="00EA7F16" w:rsidRPr="00EA7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Митрополита Московского</w:t>
      </w:r>
      <w:r w:rsidR="00855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55FF4" w:rsidRPr="00EA7F16" w:rsidRDefault="00855FF4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фамилии композитора: ул.Чайковского</w:t>
      </w:r>
    </w:p>
    <w:p w:rsidR="00090D9D" w:rsidRPr="00852DAD" w:rsidRDefault="002B2E0B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="00D058C6" w:rsidRPr="00852DAD">
        <w:rPr>
          <w:rFonts w:ascii="Times New Roman" w:hAnsi="Times New Roman"/>
          <w:sz w:val="28"/>
          <w:szCs w:val="28"/>
        </w:rPr>
        <w:t>фамилиям деятелей</w:t>
      </w:r>
      <w:r w:rsidR="00090D9D" w:rsidRPr="00852DAD">
        <w:rPr>
          <w:rFonts w:ascii="Times New Roman" w:hAnsi="Times New Roman"/>
          <w:sz w:val="28"/>
          <w:szCs w:val="28"/>
        </w:rPr>
        <w:t xml:space="preserve"> революционного движе</w:t>
      </w:r>
      <w:r w:rsidR="00D058C6" w:rsidRPr="00852DAD">
        <w:rPr>
          <w:rFonts w:ascii="Times New Roman" w:hAnsi="Times New Roman"/>
          <w:sz w:val="28"/>
          <w:szCs w:val="28"/>
        </w:rPr>
        <w:t>ния и героев гражданской войны:  Ганса Манхарта, Дзержинского, Калинина, Кирова, Котовского, Крупская, Куйбышева, Лазо, Ленина, Мухина, Фрунзе, Чапаева</w:t>
      </w:r>
    </w:p>
    <w:p w:rsidR="00090D9D" w:rsidRPr="00852DAD" w:rsidRDefault="002B2E0B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90D9D" w:rsidRPr="00852DAD">
        <w:rPr>
          <w:rFonts w:ascii="Times New Roman" w:hAnsi="Times New Roman"/>
          <w:sz w:val="28"/>
          <w:szCs w:val="28"/>
        </w:rPr>
        <w:t>по фамилиям Героев Советского Сою</w:t>
      </w:r>
      <w:r w:rsidR="00D058C6" w:rsidRPr="00852DAD">
        <w:rPr>
          <w:rFonts w:ascii="Times New Roman" w:hAnsi="Times New Roman"/>
          <w:sz w:val="28"/>
          <w:szCs w:val="28"/>
        </w:rPr>
        <w:t>за и России: Гагарина, Бондарева, Ковалева</w:t>
      </w:r>
    </w:p>
    <w:p w:rsidR="00D058C6" w:rsidRPr="00852DAD" w:rsidRDefault="002B2E0B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1340" w:rsidRPr="00852DAD">
        <w:rPr>
          <w:rFonts w:ascii="Times New Roman" w:hAnsi="Times New Roman"/>
          <w:sz w:val="28"/>
          <w:szCs w:val="28"/>
        </w:rPr>
        <w:t>п</w:t>
      </w:r>
      <w:r w:rsidR="00D058C6" w:rsidRPr="00852DAD">
        <w:rPr>
          <w:rFonts w:ascii="Times New Roman" w:hAnsi="Times New Roman"/>
          <w:sz w:val="28"/>
          <w:szCs w:val="28"/>
        </w:rPr>
        <w:t xml:space="preserve">о фамилиям людей, оставивших заметный след в истории поселка и района: Литвиненко, </w:t>
      </w:r>
      <w:r w:rsidR="00831340" w:rsidRPr="00852DAD">
        <w:rPr>
          <w:rFonts w:ascii="Times New Roman" w:hAnsi="Times New Roman"/>
          <w:sz w:val="28"/>
          <w:szCs w:val="28"/>
        </w:rPr>
        <w:t>Дементьев</w:t>
      </w:r>
      <w:r w:rsidR="00FD572D">
        <w:rPr>
          <w:rFonts w:ascii="Times New Roman" w:hAnsi="Times New Roman"/>
          <w:sz w:val="28"/>
          <w:szCs w:val="28"/>
        </w:rPr>
        <w:t>а</w:t>
      </w:r>
    </w:p>
    <w:p w:rsidR="00090D9D" w:rsidRPr="00852DAD" w:rsidRDefault="00090D9D" w:rsidP="00FD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40" w:rsidRPr="00852DAD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0D9D" w:rsidRPr="00852DAD">
        <w:rPr>
          <w:rFonts w:ascii="Times New Roman" w:hAnsi="Times New Roman"/>
          <w:b/>
          <w:sz w:val="28"/>
          <w:szCs w:val="28"/>
        </w:rPr>
        <w:t>о объектам, расположенным на улице или поблизости от неё:</w:t>
      </w:r>
    </w:p>
    <w:p w:rsidR="00090D9D" w:rsidRPr="00852DAD" w:rsidRDefault="00090D9D" w:rsidP="00FD40C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улица Вокзальная,</w:t>
      </w:r>
      <w:r w:rsidR="00831340" w:rsidRPr="00852DAD">
        <w:rPr>
          <w:rFonts w:ascii="Times New Roman" w:hAnsi="Times New Roman"/>
          <w:sz w:val="28"/>
          <w:szCs w:val="28"/>
        </w:rPr>
        <w:t xml:space="preserve"> пер.Железнодорожный, Заводской, Кирпичный, Фабричный, Элеваторный, улица Школьная</w:t>
      </w:r>
    </w:p>
    <w:p w:rsidR="00090D9D" w:rsidRPr="00852DAD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0D9D" w:rsidRPr="00852DAD">
        <w:rPr>
          <w:rFonts w:ascii="Times New Roman" w:hAnsi="Times New Roman"/>
          <w:b/>
          <w:sz w:val="28"/>
          <w:szCs w:val="28"/>
        </w:rPr>
        <w:t>о профессии людей:</w:t>
      </w:r>
      <w:r w:rsidR="00831340" w:rsidRPr="00852DAD">
        <w:rPr>
          <w:rFonts w:ascii="Times New Roman" w:hAnsi="Times New Roman"/>
          <w:sz w:val="28"/>
          <w:szCs w:val="28"/>
        </w:rPr>
        <w:t xml:space="preserve"> пер.Энергетиков</w:t>
      </w:r>
    </w:p>
    <w:p w:rsidR="00831340" w:rsidRPr="00852DAD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0D9D" w:rsidRPr="00852DAD">
        <w:rPr>
          <w:rFonts w:ascii="Times New Roman" w:hAnsi="Times New Roman"/>
          <w:b/>
          <w:sz w:val="28"/>
          <w:szCs w:val="28"/>
        </w:rPr>
        <w:t>о направлению:</w:t>
      </w:r>
      <w:r w:rsidR="009676CF" w:rsidRPr="00852DAD">
        <w:rPr>
          <w:rFonts w:ascii="Times New Roman" w:hAnsi="Times New Roman"/>
          <w:sz w:val="28"/>
          <w:szCs w:val="28"/>
        </w:rPr>
        <w:t xml:space="preserve"> пер.Восточный, Западный, Южный</w:t>
      </w:r>
    </w:p>
    <w:p w:rsidR="00090D9D" w:rsidRPr="00852DAD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676CF" w:rsidRPr="00852DAD">
        <w:rPr>
          <w:rFonts w:ascii="Times New Roman" w:hAnsi="Times New Roman"/>
          <w:b/>
          <w:sz w:val="28"/>
          <w:szCs w:val="28"/>
        </w:rPr>
        <w:t>вяз</w:t>
      </w:r>
      <w:r w:rsidR="00DC4E69" w:rsidRPr="00852DAD">
        <w:rPr>
          <w:rFonts w:ascii="Times New Roman" w:hAnsi="Times New Roman"/>
          <w:b/>
          <w:sz w:val="28"/>
          <w:szCs w:val="28"/>
        </w:rPr>
        <w:t>анных с историческими событиями</w:t>
      </w:r>
      <w:r w:rsidR="009676CF" w:rsidRPr="00852DAD">
        <w:rPr>
          <w:rFonts w:ascii="Times New Roman" w:hAnsi="Times New Roman"/>
          <w:b/>
          <w:sz w:val="28"/>
          <w:szCs w:val="28"/>
        </w:rPr>
        <w:t xml:space="preserve"> страны: </w:t>
      </w:r>
      <w:r w:rsidR="009676CF" w:rsidRPr="00852DAD">
        <w:rPr>
          <w:rFonts w:ascii="Times New Roman" w:hAnsi="Times New Roman"/>
          <w:sz w:val="28"/>
          <w:szCs w:val="28"/>
        </w:rPr>
        <w:t>Комсомольская, Красноармейская, Октябрьская, Партизанская, Первомайская, Пионерская, Советская, Украинская</w:t>
      </w:r>
    </w:p>
    <w:p w:rsidR="00C45F7A" w:rsidRDefault="002D0C6E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54AE4" w:rsidRPr="00852DAD">
        <w:rPr>
          <w:rFonts w:ascii="Times New Roman" w:hAnsi="Times New Roman"/>
          <w:b/>
          <w:sz w:val="28"/>
          <w:szCs w:val="28"/>
        </w:rPr>
        <w:t>о специфике</w:t>
      </w:r>
      <w:r w:rsidR="00554AE4" w:rsidRPr="00852DAD">
        <w:rPr>
          <w:rFonts w:ascii="Times New Roman" w:hAnsi="Times New Roman"/>
          <w:sz w:val="28"/>
          <w:szCs w:val="28"/>
        </w:rPr>
        <w:t xml:space="preserve">: </w:t>
      </w:r>
      <w:r w:rsidR="00C45F7A" w:rsidRPr="00852DAD">
        <w:rPr>
          <w:rFonts w:ascii="Times New Roman" w:hAnsi="Times New Roman"/>
          <w:sz w:val="28"/>
          <w:szCs w:val="28"/>
        </w:rPr>
        <w:t xml:space="preserve"> </w:t>
      </w:r>
      <w:r w:rsidR="00554AE4" w:rsidRPr="00852DAD">
        <w:rPr>
          <w:rFonts w:ascii="Times New Roman" w:hAnsi="Times New Roman"/>
          <w:sz w:val="28"/>
          <w:szCs w:val="28"/>
        </w:rPr>
        <w:t>Садовая, Зеленая, Луговая, Полевая, пер.Сенной, Солнечная, Сосновая</w:t>
      </w:r>
    </w:p>
    <w:p w:rsidR="00831340" w:rsidRPr="00852DAD" w:rsidRDefault="008F5310" w:rsidP="00CF78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в поселке существуют примеры, когда улицы </w:t>
      </w:r>
      <w:r w:rsidRPr="008F5310">
        <w:rPr>
          <w:rFonts w:ascii="Times New Roman" w:hAnsi="Times New Roman"/>
          <w:b/>
          <w:sz w:val="28"/>
          <w:szCs w:val="28"/>
        </w:rPr>
        <w:t>переименовывали</w:t>
      </w:r>
      <w:r>
        <w:rPr>
          <w:rFonts w:ascii="Times New Roman" w:hAnsi="Times New Roman"/>
          <w:sz w:val="28"/>
          <w:szCs w:val="28"/>
        </w:rPr>
        <w:t>. Так, ул.Северная была переименована в Бондарева 6 мая 2004 года ( на не</w:t>
      </w:r>
      <w:r w:rsidR="00A50212">
        <w:rPr>
          <w:rFonts w:ascii="Times New Roman" w:hAnsi="Times New Roman"/>
          <w:sz w:val="28"/>
          <w:szCs w:val="28"/>
        </w:rPr>
        <w:t>й расположено здание</w:t>
      </w:r>
      <w:r>
        <w:rPr>
          <w:rFonts w:ascii="Times New Roman" w:hAnsi="Times New Roman"/>
          <w:sz w:val="28"/>
          <w:szCs w:val="28"/>
        </w:rPr>
        <w:t xml:space="preserve"> полиции), а улица Тельмана в военном городке </w:t>
      </w:r>
      <w:r w:rsidR="00EA7F16">
        <w:rPr>
          <w:rFonts w:ascii="Times New Roman" w:hAnsi="Times New Roman"/>
          <w:sz w:val="28"/>
          <w:szCs w:val="28"/>
        </w:rPr>
        <w:t>с 2005 г.</w:t>
      </w:r>
      <w:r>
        <w:rPr>
          <w:rFonts w:ascii="Times New Roman" w:hAnsi="Times New Roman"/>
          <w:sz w:val="28"/>
          <w:szCs w:val="28"/>
        </w:rPr>
        <w:t>стала  называться Дементьева.</w:t>
      </w:r>
    </w:p>
    <w:p w:rsidR="00090D9D" w:rsidRPr="00852DAD" w:rsidRDefault="00A50212" w:rsidP="00E068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0D9D" w:rsidRPr="00852DAD">
        <w:rPr>
          <w:rFonts w:ascii="Times New Roman" w:hAnsi="Times New Roman"/>
          <w:sz w:val="28"/>
          <w:szCs w:val="28"/>
        </w:rPr>
        <w:t xml:space="preserve">о количеству </w:t>
      </w:r>
      <w:r w:rsidR="00090D9D" w:rsidRPr="00A50212">
        <w:rPr>
          <w:rFonts w:ascii="Times New Roman" w:hAnsi="Times New Roman"/>
          <w:b/>
          <w:sz w:val="28"/>
          <w:szCs w:val="28"/>
        </w:rPr>
        <w:t>фонем</w:t>
      </w:r>
      <w:r w:rsidR="00090D9D" w:rsidRPr="00852DAD">
        <w:rPr>
          <w:rFonts w:ascii="Times New Roman" w:hAnsi="Times New Roman"/>
          <w:sz w:val="28"/>
          <w:szCs w:val="28"/>
        </w:rPr>
        <w:t xml:space="preserve"> (звуков) самым маленьк</w:t>
      </w:r>
      <w:r w:rsidR="00554AE4" w:rsidRPr="00852DAD">
        <w:rPr>
          <w:rFonts w:ascii="Times New Roman" w:hAnsi="Times New Roman"/>
          <w:sz w:val="28"/>
          <w:szCs w:val="28"/>
        </w:rPr>
        <w:t>им является название улицы  Лазо</w:t>
      </w:r>
      <w:r w:rsidR="00090D9D" w:rsidRPr="00852DAD">
        <w:rPr>
          <w:rFonts w:ascii="Times New Roman" w:hAnsi="Times New Roman"/>
          <w:sz w:val="28"/>
          <w:szCs w:val="28"/>
        </w:rPr>
        <w:t xml:space="preserve"> – всего 4 фонемы, это единственный пример.</w:t>
      </w:r>
    </w:p>
    <w:p w:rsidR="00090D9D" w:rsidRPr="00852DAD" w:rsidRDefault="00090D9D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Самое большое по количеству звуко</w:t>
      </w:r>
      <w:r w:rsidR="00195695" w:rsidRPr="00852DAD">
        <w:rPr>
          <w:rFonts w:ascii="Times New Roman" w:hAnsi="Times New Roman"/>
          <w:sz w:val="28"/>
          <w:szCs w:val="28"/>
        </w:rPr>
        <w:t>в слово, название улицы</w:t>
      </w:r>
      <w:r w:rsidR="00DC4E69" w:rsidRPr="00852DAD">
        <w:rPr>
          <w:rFonts w:ascii="Times New Roman" w:hAnsi="Times New Roman"/>
          <w:sz w:val="28"/>
          <w:szCs w:val="28"/>
        </w:rPr>
        <w:t xml:space="preserve">, состоит из 15 фонем- </w:t>
      </w:r>
      <w:r w:rsidR="00554AE4" w:rsidRPr="00852DAD">
        <w:rPr>
          <w:rFonts w:ascii="Times New Roman" w:hAnsi="Times New Roman"/>
          <w:sz w:val="28"/>
          <w:szCs w:val="28"/>
        </w:rPr>
        <w:t>Железнодорожный, Красноармейская</w:t>
      </w:r>
      <w:r w:rsidR="00DC4E69" w:rsidRPr="00852DAD">
        <w:rPr>
          <w:rFonts w:ascii="Times New Roman" w:hAnsi="Times New Roman"/>
          <w:sz w:val="28"/>
          <w:szCs w:val="28"/>
        </w:rPr>
        <w:t>- 16 фонем</w:t>
      </w:r>
    </w:p>
    <w:p w:rsidR="00090D9D" w:rsidRPr="00852DAD" w:rsidRDefault="00090D9D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 xml:space="preserve">Самые распространённые по количеству </w:t>
      </w:r>
      <w:r w:rsidR="00554AE4" w:rsidRPr="00852DAD">
        <w:rPr>
          <w:rFonts w:ascii="Times New Roman" w:hAnsi="Times New Roman"/>
          <w:sz w:val="28"/>
          <w:szCs w:val="28"/>
        </w:rPr>
        <w:t>фонем названия улиц состоят из 8</w:t>
      </w:r>
      <w:r w:rsidR="00EA7F16">
        <w:rPr>
          <w:rFonts w:ascii="Times New Roman" w:hAnsi="Times New Roman"/>
          <w:sz w:val="28"/>
          <w:szCs w:val="28"/>
        </w:rPr>
        <w:t xml:space="preserve"> фонем,</w:t>
      </w:r>
      <w:r w:rsidRPr="00852DAD">
        <w:rPr>
          <w:rFonts w:ascii="Times New Roman" w:hAnsi="Times New Roman"/>
          <w:sz w:val="28"/>
          <w:szCs w:val="28"/>
        </w:rPr>
        <w:t xml:space="preserve"> наприм</w:t>
      </w:r>
      <w:r w:rsidR="00554AE4" w:rsidRPr="00852DAD">
        <w:rPr>
          <w:rFonts w:ascii="Times New Roman" w:hAnsi="Times New Roman"/>
          <w:sz w:val="28"/>
          <w:szCs w:val="28"/>
        </w:rPr>
        <w:t xml:space="preserve">ер, </w:t>
      </w:r>
      <w:r w:rsidR="00DC4E69" w:rsidRPr="00852DAD">
        <w:rPr>
          <w:rFonts w:ascii="Times New Roman" w:hAnsi="Times New Roman"/>
          <w:sz w:val="28"/>
          <w:szCs w:val="28"/>
        </w:rPr>
        <w:t>Калинина, Ковалева, Чапаева</w:t>
      </w:r>
    </w:p>
    <w:p w:rsidR="00090D9D" w:rsidRPr="00852DAD" w:rsidRDefault="00090D9D" w:rsidP="00E068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 xml:space="preserve">Проанализировав названия улиц по </w:t>
      </w:r>
      <w:r w:rsidRPr="00A50212">
        <w:rPr>
          <w:rFonts w:ascii="Times New Roman" w:hAnsi="Times New Roman"/>
          <w:b/>
          <w:sz w:val="28"/>
          <w:szCs w:val="28"/>
        </w:rPr>
        <w:t>количеству слогов</w:t>
      </w:r>
      <w:r w:rsidRPr="00852DAD">
        <w:rPr>
          <w:rFonts w:ascii="Times New Roman" w:hAnsi="Times New Roman"/>
          <w:sz w:val="28"/>
          <w:szCs w:val="28"/>
        </w:rPr>
        <w:t>, мож</w:t>
      </w:r>
      <w:r w:rsidR="00A50212">
        <w:rPr>
          <w:rFonts w:ascii="Times New Roman" w:hAnsi="Times New Roman"/>
          <w:sz w:val="28"/>
          <w:szCs w:val="28"/>
        </w:rPr>
        <w:t>но отметить, что для поселка</w:t>
      </w:r>
      <w:r w:rsidRPr="00852DAD">
        <w:rPr>
          <w:rFonts w:ascii="Times New Roman" w:hAnsi="Times New Roman"/>
          <w:sz w:val="28"/>
          <w:szCs w:val="28"/>
        </w:rPr>
        <w:t xml:space="preserve"> характерны улицы, в названиях кото</w:t>
      </w:r>
      <w:r w:rsidR="00195695" w:rsidRPr="00852DAD">
        <w:rPr>
          <w:rFonts w:ascii="Times New Roman" w:hAnsi="Times New Roman"/>
          <w:sz w:val="28"/>
          <w:szCs w:val="28"/>
        </w:rPr>
        <w:t>рых 4 слога (ул. Га/га/ри/на, Бон/да/ре/ва, Са/до/ва/я, Зе/ле/на/я,  – таких около 23</w:t>
      </w:r>
      <w:r w:rsidRPr="00852DAD">
        <w:rPr>
          <w:rFonts w:ascii="Times New Roman" w:hAnsi="Times New Roman"/>
          <w:sz w:val="28"/>
          <w:szCs w:val="28"/>
        </w:rPr>
        <w:t xml:space="preserve"> названий).</w:t>
      </w:r>
    </w:p>
    <w:p w:rsidR="00090D9D" w:rsidRPr="00852DAD" w:rsidRDefault="00090D9D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Самым же большим по количеству слогов является названи</w:t>
      </w:r>
      <w:r w:rsidR="00195695" w:rsidRPr="00852DAD">
        <w:rPr>
          <w:rFonts w:ascii="Times New Roman" w:hAnsi="Times New Roman"/>
          <w:sz w:val="28"/>
          <w:szCs w:val="28"/>
        </w:rPr>
        <w:t>е улицы Же/лез/но/до/рож/на/я</w:t>
      </w:r>
      <w:r w:rsidRPr="00852DAD">
        <w:rPr>
          <w:rFonts w:ascii="Times New Roman" w:hAnsi="Times New Roman"/>
          <w:sz w:val="28"/>
          <w:szCs w:val="28"/>
        </w:rPr>
        <w:t xml:space="preserve"> </w:t>
      </w:r>
      <w:r w:rsidR="00195695" w:rsidRPr="00852DAD">
        <w:rPr>
          <w:rFonts w:ascii="Times New Roman" w:hAnsi="Times New Roman"/>
          <w:sz w:val="28"/>
          <w:szCs w:val="28"/>
        </w:rPr>
        <w:t>- 7</w:t>
      </w:r>
      <w:r w:rsidRPr="00852DAD">
        <w:rPr>
          <w:rFonts w:ascii="Times New Roman" w:hAnsi="Times New Roman"/>
          <w:sz w:val="28"/>
          <w:szCs w:val="28"/>
        </w:rPr>
        <w:t xml:space="preserve"> слогов.</w:t>
      </w:r>
    </w:p>
    <w:p w:rsidR="00992BA2" w:rsidRPr="002144D3" w:rsidRDefault="00992BA2" w:rsidP="002144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большей части</w:t>
      </w:r>
      <w:r w:rsidRPr="00992BA2">
        <w:rPr>
          <w:rFonts w:ascii="Times New Roman" w:hAnsi="Times New Roman"/>
          <w:sz w:val="28"/>
          <w:szCs w:val="28"/>
        </w:rPr>
        <w:t xml:space="preserve"> названий улиц </w:t>
      </w:r>
      <w:r w:rsidRPr="00A50212">
        <w:rPr>
          <w:rFonts w:ascii="Times New Roman" w:hAnsi="Times New Roman"/>
          <w:b/>
          <w:sz w:val="28"/>
          <w:szCs w:val="28"/>
        </w:rPr>
        <w:t>ударение</w:t>
      </w:r>
      <w:r w:rsidRPr="00992BA2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 xml:space="preserve">дает на второй слог: Некрасова, Тургенева, Фабричный, Монтажный, </w:t>
      </w:r>
      <w:r w:rsidR="00855FF4">
        <w:rPr>
          <w:rFonts w:ascii="Times New Roman" w:hAnsi="Times New Roman"/>
          <w:sz w:val="28"/>
          <w:szCs w:val="28"/>
        </w:rPr>
        <w:t>Калинина и др.</w:t>
      </w:r>
      <w:r w:rsidRPr="00992B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33 названия</w:t>
      </w:r>
      <w:r w:rsidRPr="00992BA2">
        <w:rPr>
          <w:rFonts w:ascii="Times New Roman" w:hAnsi="Times New Roman"/>
          <w:sz w:val="28"/>
          <w:szCs w:val="28"/>
        </w:rPr>
        <w:t xml:space="preserve">). </w:t>
      </w:r>
      <w:r w:rsidR="00855FF4">
        <w:rPr>
          <w:rFonts w:ascii="Times New Roman" w:hAnsi="Times New Roman"/>
          <w:sz w:val="28"/>
          <w:szCs w:val="28"/>
        </w:rPr>
        <w:t xml:space="preserve">На первый слог - 17 названий (например, Школьная, Кирова, </w:t>
      </w:r>
      <w:r w:rsidR="00855FF4">
        <w:rPr>
          <w:rFonts w:ascii="Times New Roman" w:hAnsi="Times New Roman"/>
          <w:sz w:val="28"/>
          <w:szCs w:val="28"/>
        </w:rPr>
        <w:lastRenderedPageBreak/>
        <w:t xml:space="preserve">Крупская, Мухина, Фрунзе); на третий слог- 14 названий (пер. Заводской, ул. Ковалёва, Литвиненко). </w:t>
      </w:r>
      <w:r w:rsidRPr="00992BA2">
        <w:rPr>
          <w:rFonts w:ascii="Times New Roman" w:hAnsi="Times New Roman"/>
          <w:sz w:val="28"/>
          <w:szCs w:val="28"/>
        </w:rPr>
        <w:t xml:space="preserve">Всего в </w:t>
      </w:r>
      <w:r w:rsidR="00855FF4">
        <w:rPr>
          <w:rFonts w:ascii="Times New Roman" w:hAnsi="Times New Roman"/>
          <w:sz w:val="28"/>
          <w:szCs w:val="28"/>
        </w:rPr>
        <w:t>одном названии</w:t>
      </w:r>
      <w:r w:rsidRPr="00992BA2">
        <w:rPr>
          <w:rFonts w:ascii="Times New Roman" w:hAnsi="Times New Roman"/>
          <w:sz w:val="28"/>
          <w:szCs w:val="28"/>
        </w:rPr>
        <w:t xml:space="preserve"> ударение падает на четвё</w:t>
      </w:r>
      <w:r w:rsidR="00855FF4">
        <w:rPr>
          <w:rFonts w:ascii="Times New Roman" w:hAnsi="Times New Roman"/>
          <w:sz w:val="28"/>
          <w:szCs w:val="28"/>
        </w:rPr>
        <w:t>ртый слог: улица Красноармейска</w:t>
      </w:r>
      <w:r w:rsidR="00CF7818">
        <w:rPr>
          <w:rFonts w:ascii="Times New Roman" w:hAnsi="Times New Roman"/>
          <w:sz w:val="28"/>
          <w:szCs w:val="28"/>
        </w:rPr>
        <w:t>я, и один раз</w:t>
      </w:r>
      <w:r w:rsidR="00855FF4">
        <w:rPr>
          <w:rFonts w:ascii="Times New Roman" w:hAnsi="Times New Roman"/>
          <w:sz w:val="28"/>
          <w:szCs w:val="28"/>
        </w:rPr>
        <w:t xml:space="preserve"> на п</w:t>
      </w:r>
      <w:r w:rsidR="00CF7818">
        <w:rPr>
          <w:rFonts w:ascii="Times New Roman" w:hAnsi="Times New Roman"/>
          <w:sz w:val="28"/>
          <w:szCs w:val="28"/>
        </w:rPr>
        <w:t>ятый слог (пер.Железнодорожный)</w:t>
      </w:r>
    </w:p>
    <w:p w:rsidR="00090D9D" w:rsidRPr="00852DAD" w:rsidRDefault="00A50212" w:rsidP="00E068F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Слова- названия улиц</w:t>
      </w:r>
      <w:r w:rsidR="00D51AD3">
        <w:rPr>
          <w:rFonts w:ascii="Times New Roman" w:hAnsi="Times New Roman"/>
          <w:sz w:val="28"/>
          <w:szCs w:val="28"/>
        </w:rPr>
        <w:t xml:space="preserve"> образованы, как правило,</w:t>
      </w:r>
      <w:r w:rsidR="00852DAD">
        <w:rPr>
          <w:rFonts w:ascii="Times New Roman" w:hAnsi="Times New Roman"/>
          <w:sz w:val="28"/>
          <w:szCs w:val="28"/>
        </w:rPr>
        <w:t xml:space="preserve"> </w:t>
      </w:r>
      <w:r w:rsidR="00D51AD3">
        <w:rPr>
          <w:rFonts w:ascii="Times New Roman" w:hAnsi="Times New Roman"/>
          <w:b/>
          <w:sz w:val="28"/>
          <w:szCs w:val="28"/>
        </w:rPr>
        <w:t>суффиксальным способо</w:t>
      </w:r>
      <w:r w:rsidR="00852DAD" w:rsidRPr="00852DAD">
        <w:rPr>
          <w:rFonts w:ascii="Times New Roman" w:hAnsi="Times New Roman"/>
          <w:b/>
          <w:sz w:val="28"/>
          <w:szCs w:val="28"/>
        </w:rPr>
        <w:t>м</w:t>
      </w:r>
      <w:r w:rsidR="00090D9D" w:rsidRPr="00852DAD">
        <w:rPr>
          <w:rFonts w:ascii="Times New Roman" w:hAnsi="Times New Roman"/>
          <w:sz w:val="28"/>
          <w:szCs w:val="28"/>
        </w:rPr>
        <w:t>:</w:t>
      </w:r>
    </w:p>
    <w:p w:rsidR="00090D9D" w:rsidRPr="00852DAD" w:rsidRDefault="00090D9D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- н - :</w:t>
      </w:r>
      <w:r w:rsidR="00DC4E69" w:rsidRPr="00852DAD">
        <w:rPr>
          <w:rFonts w:ascii="Times New Roman" w:hAnsi="Times New Roman"/>
          <w:sz w:val="28"/>
          <w:szCs w:val="28"/>
        </w:rPr>
        <w:t xml:space="preserve"> Школьная, Вокзальная, Западный, Восточный</w:t>
      </w:r>
      <w:r w:rsidR="00D376BE" w:rsidRPr="00852DAD">
        <w:rPr>
          <w:rFonts w:ascii="Times New Roman" w:hAnsi="Times New Roman"/>
          <w:sz w:val="28"/>
          <w:szCs w:val="28"/>
        </w:rPr>
        <w:t>, Сенной, Фабричный, Кирпичный</w:t>
      </w:r>
      <w:r w:rsidRPr="00852DAD">
        <w:rPr>
          <w:rFonts w:ascii="Times New Roman" w:hAnsi="Times New Roman"/>
          <w:sz w:val="28"/>
          <w:szCs w:val="28"/>
        </w:rPr>
        <w:t>;</w:t>
      </w:r>
    </w:p>
    <w:p w:rsidR="00090D9D" w:rsidRPr="00852DAD" w:rsidRDefault="00090D9D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- ск -</w:t>
      </w:r>
      <w:r w:rsidR="00D376BE" w:rsidRPr="00852DAD">
        <w:rPr>
          <w:rFonts w:ascii="Times New Roman" w:hAnsi="Times New Roman"/>
          <w:sz w:val="28"/>
          <w:szCs w:val="28"/>
        </w:rPr>
        <w:t xml:space="preserve"> : Гвардейская, Заводской, Пионерская, Комсомольская, Советская</w:t>
      </w:r>
      <w:r w:rsidR="00806B8A">
        <w:rPr>
          <w:rFonts w:ascii="Times New Roman" w:hAnsi="Times New Roman"/>
          <w:sz w:val="28"/>
          <w:szCs w:val="28"/>
        </w:rPr>
        <w:t>, Октябрьская</w:t>
      </w:r>
      <w:r w:rsidR="00D376BE" w:rsidRPr="00852DAD">
        <w:rPr>
          <w:rFonts w:ascii="Times New Roman" w:hAnsi="Times New Roman"/>
          <w:sz w:val="28"/>
          <w:szCs w:val="28"/>
        </w:rPr>
        <w:t>;</w:t>
      </w:r>
    </w:p>
    <w:p w:rsidR="00090D9D" w:rsidRPr="00852DAD" w:rsidRDefault="00090D9D" w:rsidP="00FD4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- ов</w:t>
      </w:r>
      <w:r w:rsidR="00D376BE" w:rsidRPr="00852DAD">
        <w:rPr>
          <w:rFonts w:ascii="Times New Roman" w:hAnsi="Times New Roman"/>
          <w:sz w:val="28"/>
          <w:szCs w:val="28"/>
        </w:rPr>
        <w:t xml:space="preserve">/ев </w:t>
      </w:r>
      <w:r w:rsidRPr="00852DAD">
        <w:rPr>
          <w:rFonts w:ascii="Times New Roman" w:hAnsi="Times New Roman"/>
          <w:sz w:val="28"/>
          <w:szCs w:val="28"/>
        </w:rPr>
        <w:t xml:space="preserve"> - : </w:t>
      </w:r>
      <w:r w:rsidR="00DC4E69" w:rsidRPr="00852DAD">
        <w:rPr>
          <w:rFonts w:ascii="Times New Roman" w:hAnsi="Times New Roman"/>
          <w:sz w:val="28"/>
          <w:szCs w:val="28"/>
        </w:rPr>
        <w:t xml:space="preserve">Садовая, </w:t>
      </w:r>
      <w:r w:rsidR="00D376BE" w:rsidRPr="00852DAD">
        <w:rPr>
          <w:rFonts w:ascii="Times New Roman" w:hAnsi="Times New Roman"/>
          <w:sz w:val="28"/>
          <w:szCs w:val="28"/>
        </w:rPr>
        <w:t>Полевая, Луговая, Сосновая</w:t>
      </w:r>
    </w:p>
    <w:p w:rsidR="00D376BE" w:rsidRPr="00852DAD" w:rsidRDefault="00090D9D" w:rsidP="00E068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Из категории частей речи, употребительнее имена существительные</w:t>
      </w:r>
      <w:r w:rsidR="00D376BE" w:rsidRPr="00852DAD">
        <w:rPr>
          <w:rFonts w:ascii="Times New Roman" w:hAnsi="Times New Roman"/>
          <w:sz w:val="28"/>
          <w:szCs w:val="28"/>
        </w:rPr>
        <w:t>: Чехова, Чапаева, Ковалева</w:t>
      </w:r>
      <w:r w:rsidR="00E068FA">
        <w:rPr>
          <w:rFonts w:ascii="Times New Roman" w:hAnsi="Times New Roman"/>
          <w:sz w:val="28"/>
          <w:szCs w:val="28"/>
        </w:rPr>
        <w:t xml:space="preserve"> </w:t>
      </w:r>
      <w:r w:rsidRPr="00852DAD">
        <w:rPr>
          <w:rFonts w:ascii="Times New Roman" w:hAnsi="Times New Roman"/>
          <w:sz w:val="28"/>
          <w:szCs w:val="28"/>
        </w:rPr>
        <w:t>и прилагатель</w:t>
      </w:r>
      <w:r w:rsidR="00D376BE" w:rsidRPr="00852DAD">
        <w:rPr>
          <w:rFonts w:ascii="Times New Roman" w:hAnsi="Times New Roman"/>
          <w:sz w:val="28"/>
          <w:szCs w:val="28"/>
        </w:rPr>
        <w:t>ные: пер.Юннатский, Западный, Колхозная, Кирпичный</w:t>
      </w:r>
    </w:p>
    <w:p w:rsidR="006E3A9C" w:rsidRPr="00852DAD" w:rsidRDefault="00090D9D" w:rsidP="00E068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Из категории рода имён существительных и прилагательных, оформляю</w:t>
      </w:r>
      <w:r w:rsidR="00D376BE" w:rsidRPr="00852DAD">
        <w:rPr>
          <w:rFonts w:ascii="Times New Roman" w:hAnsi="Times New Roman"/>
          <w:sz w:val="28"/>
          <w:szCs w:val="28"/>
        </w:rPr>
        <w:t>щих названия улиц пгт Серышево</w:t>
      </w:r>
      <w:r w:rsidRPr="00852DAD">
        <w:rPr>
          <w:rFonts w:ascii="Times New Roman" w:hAnsi="Times New Roman"/>
          <w:sz w:val="28"/>
          <w:szCs w:val="28"/>
        </w:rPr>
        <w:t>, употребительнее мужской род, например</w:t>
      </w:r>
      <w:r w:rsidR="006E3A9C" w:rsidRPr="00852DAD">
        <w:rPr>
          <w:rFonts w:ascii="Times New Roman" w:hAnsi="Times New Roman"/>
          <w:sz w:val="28"/>
          <w:szCs w:val="28"/>
        </w:rPr>
        <w:t>: Некрасова, Пушкина, Фабричный, Солнечный</w:t>
      </w:r>
      <w:r w:rsidRPr="00852DAD">
        <w:rPr>
          <w:rFonts w:ascii="Times New Roman" w:hAnsi="Times New Roman"/>
          <w:sz w:val="28"/>
          <w:szCs w:val="28"/>
        </w:rPr>
        <w:t>. Женский род исполь</w:t>
      </w:r>
      <w:r w:rsidR="006E3A9C" w:rsidRPr="00852DAD">
        <w:rPr>
          <w:rFonts w:ascii="Times New Roman" w:hAnsi="Times New Roman"/>
          <w:sz w:val="28"/>
          <w:szCs w:val="28"/>
        </w:rPr>
        <w:t>зован в наименовании 25 улиц: Монтажная, Колхозная, Сосновая и др.</w:t>
      </w:r>
      <w:r w:rsidRPr="00852DAD">
        <w:rPr>
          <w:rFonts w:ascii="Times New Roman" w:hAnsi="Times New Roman"/>
          <w:sz w:val="28"/>
          <w:szCs w:val="28"/>
        </w:rPr>
        <w:t xml:space="preserve"> Средний род не используется совсе</w:t>
      </w:r>
      <w:r w:rsidR="006E3A9C" w:rsidRPr="00852DAD">
        <w:rPr>
          <w:rFonts w:ascii="Times New Roman" w:hAnsi="Times New Roman"/>
          <w:sz w:val="28"/>
          <w:szCs w:val="28"/>
        </w:rPr>
        <w:t>м.</w:t>
      </w:r>
    </w:p>
    <w:p w:rsidR="00090D9D" w:rsidRPr="00852DAD" w:rsidRDefault="00090D9D" w:rsidP="003C3E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AD">
        <w:rPr>
          <w:rFonts w:ascii="Times New Roman" w:hAnsi="Times New Roman"/>
          <w:sz w:val="28"/>
          <w:szCs w:val="28"/>
        </w:rPr>
        <w:t>Из категории числа имён существительных и</w:t>
      </w:r>
      <w:r w:rsidR="006E3A9C" w:rsidRPr="00852DAD">
        <w:rPr>
          <w:rFonts w:ascii="Times New Roman" w:hAnsi="Times New Roman"/>
          <w:sz w:val="28"/>
          <w:szCs w:val="28"/>
        </w:rPr>
        <w:t xml:space="preserve"> прилагательных,</w:t>
      </w:r>
      <w:r w:rsidRPr="00852DAD">
        <w:rPr>
          <w:rFonts w:ascii="Times New Roman" w:hAnsi="Times New Roman"/>
          <w:sz w:val="28"/>
          <w:szCs w:val="28"/>
        </w:rPr>
        <w:t xml:space="preserve"> употребительнее единственное число, н</w:t>
      </w:r>
      <w:r w:rsidR="006E3A9C" w:rsidRPr="00852DAD">
        <w:rPr>
          <w:rFonts w:ascii="Times New Roman" w:hAnsi="Times New Roman"/>
          <w:sz w:val="28"/>
          <w:szCs w:val="28"/>
        </w:rPr>
        <w:t>апример: Украинская, Красноармейская. М</w:t>
      </w:r>
      <w:r w:rsidRPr="00852DAD">
        <w:rPr>
          <w:rFonts w:ascii="Times New Roman" w:hAnsi="Times New Roman"/>
          <w:sz w:val="28"/>
          <w:szCs w:val="28"/>
        </w:rPr>
        <w:t>ножест</w:t>
      </w:r>
      <w:r w:rsidR="006E3A9C" w:rsidRPr="00852DAD">
        <w:rPr>
          <w:rFonts w:ascii="Times New Roman" w:hAnsi="Times New Roman"/>
          <w:sz w:val="28"/>
          <w:szCs w:val="28"/>
        </w:rPr>
        <w:t>венное число представлено только названием пер.Энергетиков.</w:t>
      </w:r>
    </w:p>
    <w:p w:rsidR="00090D9D" w:rsidRPr="00852DAD" w:rsidRDefault="00A50212" w:rsidP="003C3E9F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улиц</w:t>
      </w:r>
      <w:r w:rsidR="00090D9D" w:rsidRPr="00852DAD">
        <w:rPr>
          <w:rFonts w:ascii="Times New Roman" w:hAnsi="Times New Roman"/>
          <w:sz w:val="28"/>
          <w:szCs w:val="28"/>
        </w:rPr>
        <w:t xml:space="preserve"> помог почувств</w:t>
      </w:r>
      <w:r w:rsidR="006E3A9C" w:rsidRPr="00852DAD">
        <w:rPr>
          <w:rFonts w:ascii="Times New Roman" w:hAnsi="Times New Roman"/>
          <w:sz w:val="28"/>
          <w:szCs w:val="28"/>
        </w:rPr>
        <w:t>овать  тесную связь между историей</w:t>
      </w:r>
      <w:r w:rsidR="00090D9D" w:rsidRPr="00852DAD">
        <w:rPr>
          <w:rFonts w:ascii="Times New Roman" w:hAnsi="Times New Roman"/>
          <w:sz w:val="28"/>
          <w:szCs w:val="28"/>
        </w:rPr>
        <w:t xml:space="preserve"> и жизнью, научил быть внимательн</w:t>
      </w:r>
      <w:r>
        <w:rPr>
          <w:rFonts w:ascii="Times New Roman" w:hAnsi="Times New Roman"/>
          <w:sz w:val="28"/>
          <w:szCs w:val="28"/>
        </w:rPr>
        <w:t>ее к слову, к тому, что рядом, помог</w:t>
      </w:r>
      <w:r w:rsidR="00090D9D" w:rsidRPr="00852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 узнать</w:t>
      </w:r>
      <w:r w:rsidR="006E3A9C" w:rsidRPr="00852DAD">
        <w:rPr>
          <w:rFonts w:ascii="Times New Roman" w:hAnsi="Times New Roman"/>
          <w:sz w:val="28"/>
          <w:szCs w:val="28"/>
        </w:rPr>
        <w:t xml:space="preserve"> свой родной поселок</w:t>
      </w:r>
      <w:r w:rsidR="00090D9D" w:rsidRPr="00852DAD">
        <w:rPr>
          <w:rFonts w:ascii="Times New Roman" w:hAnsi="Times New Roman"/>
          <w:sz w:val="28"/>
          <w:szCs w:val="28"/>
        </w:rPr>
        <w:t xml:space="preserve">. </w:t>
      </w:r>
    </w:p>
    <w:p w:rsidR="00D51AD3" w:rsidRPr="00A50212" w:rsidRDefault="003C3E9F" w:rsidP="00A5021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ab/>
      </w:r>
    </w:p>
    <w:p w:rsidR="00D51AD3" w:rsidRDefault="00D51AD3" w:rsidP="00FD40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AD3" w:rsidRDefault="00D51AD3" w:rsidP="00FD40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D9D" w:rsidRDefault="00090D9D" w:rsidP="00FD40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DAD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EB2622" w:rsidRDefault="00EB2622" w:rsidP="00EB26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-Баранов М.Т. и др. Русский язык: Справ.материалы: Учеб.пособие для учащихся/ М.Т. Баранов, Т.А.Костяева, А.В. Прудникова; Под ред. Н.М. </w:t>
      </w:r>
      <w:r>
        <w:rPr>
          <w:rFonts w:ascii="Times New Roman" w:hAnsi="Times New Roman"/>
          <w:sz w:val="28"/>
          <w:szCs w:val="28"/>
        </w:rPr>
        <w:lastRenderedPageBreak/>
        <w:t xml:space="preserve">Шанского.-6-е изд., испр.- М.: Просвещение, 1993.- 289 с.-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5-09-004702-2.</w:t>
      </w:r>
    </w:p>
    <w:p w:rsidR="00EB2622" w:rsidRPr="00EB2622" w:rsidRDefault="00EB2622" w:rsidP="00EB26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-Ожегов С.И. Словарь русского языка: Ок.53000 слов/ С.И.Ожегов; Под общ.ред.проф.Л.И. Скворцова.- 24-е изд., испр.- М.: ООО Издательский дом ОНИКС 21 век : ООО Издательство Мир и Образование, 2003.-896 с.</w:t>
      </w:r>
    </w:p>
    <w:p w:rsidR="003E7293" w:rsidRDefault="003E7293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293">
        <w:rPr>
          <w:rFonts w:ascii="Times New Roman" w:hAnsi="Times New Roman"/>
          <w:sz w:val="28"/>
          <w:szCs w:val="28"/>
        </w:rPr>
        <w:t>-Тихонов  А.Н.</w:t>
      </w:r>
      <w:r w:rsidR="00D7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 словообразовательный словарь русского языка</w:t>
      </w:r>
      <w:r w:rsidR="00D76AC2">
        <w:rPr>
          <w:rFonts w:ascii="Times New Roman" w:hAnsi="Times New Roman"/>
          <w:sz w:val="28"/>
          <w:szCs w:val="28"/>
        </w:rPr>
        <w:t>.-М.: Цитадель-трейд, СПб.: Виктория плюс, 2005.-576 с.</w:t>
      </w:r>
    </w:p>
    <w:p w:rsidR="00FB645E" w:rsidRDefault="00FB645E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45E">
        <w:rPr>
          <w:rFonts w:ascii="Times New Roman" w:hAnsi="Times New Roman"/>
          <w:sz w:val="28"/>
          <w:szCs w:val="28"/>
        </w:rPr>
        <w:t>https://ru.wikipedia.org/wiki/Ковалёв,_Владимир_Александрович</w:t>
      </w:r>
    </w:p>
    <w:p w:rsidR="00FB645E" w:rsidRDefault="00FB645E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45E">
        <w:rPr>
          <w:rFonts w:ascii="Times New Roman" w:hAnsi="Times New Roman"/>
          <w:sz w:val="28"/>
          <w:szCs w:val="28"/>
        </w:rPr>
        <w:t>http://www.warheroes.ru/hero/hero.asp?Hero_id=7113</w:t>
      </w:r>
    </w:p>
    <w:p w:rsidR="00EB2622" w:rsidRDefault="00FB645E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45E">
        <w:rPr>
          <w:rFonts w:ascii="Times New Roman" w:hAnsi="Times New Roman"/>
          <w:sz w:val="28"/>
          <w:szCs w:val="28"/>
        </w:rPr>
        <w:t>http://wiki.airforce.ru/index.php?title=Дементьев_Константин_Константинович</w:t>
      </w:r>
    </w:p>
    <w:p w:rsidR="00EB2622" w:rsidRPr="00FB645E" w:rsidRDefault="00825FA4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B645E" w:rsidRPr="00FB645E">
          <w:rPr>
            <w:rStyle w:val="ab"/>
            <w:rFonts w:ascii="Times New Roman" w:hAnsi="Times New Roman"/>
            <w:color w:val="auto"/>
            <w:sz w:val="28"/>
            <w:szCs w:val="28"/>
          </w:rPr>
          <w:t>http://www.музейсер.рф/products/a90-let-so-dnya-rozhdeniya-litvinenko-iosifa-fedotovicha/</w:t>
        </w:r>
      </w:hyperlink>
    </w:p>
    <w:p w:rsidR="00FB645E" w:rsidRDefault="00FB645E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45E">
        <w:rPr>
          <w:rFonts w:ascii="Times New Roman" w:hAnsi="Times New Roman"/>
          <w:sz w:val="28"/>
          <w:szCs w:val="28"/>
        </w:rPr>
        <w:t>http://геоамур.рф/sources/d_28_17/district17-x=03.php</w:t>
      </w:r>
    </w:p>
    <w:p w:rsidR="003E7293" w:rsidRPr="00FB645E" w:rsidRDefault="00FB645E" w:rsidP="004D56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45E">
        <w:rPr>
          <w:rFonts w:ascii="Times New Roman" w:hAnsi="Times New Roman"/>
          <w:sz w:val="28"/>
          <w:szCs w:val="28"/>
        </w:rPr>
        <w:t>http://mapdata.ru/amurskaya-oblast/serishevskiy-raion/poselok-gorodskogo-tipa-serishevo/ulicy/</w:t>
      </w:r>
    </w:p>
    <w:p w:rsidR="003E7293" w:rsidRDefault="003E7293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293" w:rsidRDefault="003E7293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293" w:rsidRDefault="003E7293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293" w:rsidRDefault="003E7293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622" w:rsidRDefault="00EB2622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818" w:rsidRDefault="00090D9D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2DAD">
        <w:rPr>
          <w:rFonts w:ascii="Times New Roman" w:hAnsi="Times New Roman"/>
          <w:b/>
          <w:sz w:val="28"/>
          <w:szCs w:val="28"/>
        </w:rPr>
        <w:t>Приложение</w:t>
      </w:r>
    </w:p>
    <w:p w:rsidR="00090D9D" w:rsidRDefault="00CF7818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улиц</w:t>
      </w:r>
    </w:p>
    <w:tbl>
      <w:tblPr>
        <w:tblpPr w:leftFromText="180" w:rightFromText="180" w:vertAnchor="text" w:tblpY="1"/>
        <w:tblOverlap w:val="never"/>
        <w:tblW w:w="60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3000"/>
      </w:tblGrid>
      <w:tr w:rsidR="00281FF5" w:rsidRPr="00281FF5" w:rsidTr="00281FF5">
        <w:trPr>
          <w:tblCellSpacing w:w="0" w:type="dxa"/>
        </w:trPr>
        <w:tc>
          <w:tcPr>
            <w:tcW w:w="3048" w:type="dxa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Бондарева ул 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Первомайская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Вокзальная ул </w:t>
            </w: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Пионерская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Полевая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Гагарина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Ганса Манхарта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Прохорова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>Гвардейская 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Пушкина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Горького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Садовая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Дементьева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Святителя Иннокентия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Дзержинского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Сенной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Железнодорожный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Серышевская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Заводской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Советская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Солнечная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Сосновая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Калинина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Спортивный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Кирова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Кирпичный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Ковалева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Торговый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Колхозная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Трудовая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Комсомольская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Тургенева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Кооперативная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Украинская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Котовского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Фабричный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Красноармейская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Фрунзе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Крупская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Чайковского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Куйбышева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Чапаева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Лазо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Чехова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Чкалова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Литвиненко пер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>Шимановского ул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Луговая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Школьная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Монтажная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Шолохова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>Монтажный 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Элеваторный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Мухина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Энергетиков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Некрасова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Юбилейная ул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Октябрьская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Партизанская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Юннатский пер </w:t>
            </w:r>
          </w:p>
        </w:tc>
      </w:tr>
      <w:tr w:rsidR="00281FF5" w:rsidRPr="00281FF5" w:rsidTr="00281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Пархоменко ул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FF5" w:rsidRPr="00281FF5" w:rsidRDefault="00281FF5" w:rsidP="0028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Якутская ул </w:t>
            </w:r>
          </w:p>
        </w:tc>
      </w:tr>
    </w:tbl>
    <w:p w:rsidR="00281FF5" w:rsidRPr="00281FF5" w:rsidRDefault="00281FF5" w:rsidP="00281F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281FF5" w:rsidRDefault="00281FF5" w:rsidP="004D56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81FF5" w:rsidSect="004B13D5">
      <w:headerReference w:type="default" r:id="rId15"/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2F" w:rsidRDefault="00891F2F" w:rsidP="0072210C">
      <w:pPr>
        <w:spacing w:after="0" w:line="240" w:lineRule="auto"/>
      </w:pPr>
      <w:r>
        <w:separator/>
      </w:r>
    </w:p>
  </w:endnote>
  <w:endnote w:type="continuationSeparator" w:id="1">
    <w:p w:rsidR="00891F2F" w:rsidRDefault="00891F2F" w:rsidP="007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E4" w:rsidRDefault="00554AE4">
    <w:pPr>
      <w:pStyle w:val="a7"/>
    </w:pPr>
  </w:p>
  <w:p w:rsidR="00554AE4" w:rsidRDefault="00554AE4">
    <w:pPr>
      <w:pStyle w:val="a7"/>
    </w:pPr>
  </w:p>
  <w:p w:rsidR="00554AE4" w:rsidRDefault="00554AE4">
    <w:pPr>
      <w:pStyle w:val="a7"/>
    </w:pPr>
  </w:p>
  <w:p w:rsidR="00554AE4" w:rsidRDefault="00554A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2F" w:rsidRDefault="00891F2F" w:rsidP="0072210C">
      <w:pPr>
        <w:spacing w:after="0" w:line="240" w:lineRule="auto"/>
      </w:pPr>
      <w:r>
        <w:separator/>
      </w:r>
    </w:p>
  </w:footnote>
  <w:footnote w:type="continuationSeparator" w:id="1">
    <w:p w:rsidR="00891F2F" w:rsidRDefault="00891F2F" w:rsidP="007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E4" w:rsidRDefault="00825FA4">
    <w:pPr>
      <w:pStyle w:val="a5"/>
      <w:jc w:val="right"/>
    </w:pPr>
    <w:fldSimple w:instr="PAGE   \* MERGEFORMAT">
      <w:r w:rsidR="00A50212">
        <w:rPr>
          <w:noProof/>
        </w:rPr>
        <w:t>2</w:t>
      </w:r>
    </w:fldSimple>
  </w:p>
  <w:p w:rsidR="00554AE4" w:rsidRDefault="00554A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F3"/>
    <w:multiLevelType w:val="hybridMultilevel"/>
    <w:tmpl w:val="7706BA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C7321"/>
    <w:multiLevelType w:val="hybridMultilevel"/>
    <w:tmpl w:val="117E942A"/>
    <w:lvl w:ilvl="0" w:tplc="8E7228D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77FB7"/>
    <w:multiLevelType w:val="multilevel"/>
    <w:tmpl w:val="A2D66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0307F"/>
    <w:multiLevelType w:val="hybridMultilevel"/>
    <w:tmpl w:val="F77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C189A"/>
    <w:multiLevelType w:val="hybridMultilevel"/>
    <w:tmpl w:val="072C7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AC31475"/>
    <w:multiLevelType w:val="hybridMultilevel"/>
    <w:tmpl w:val="0B98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BB4"/>
    <w:rsid w:val="000014A5"/>
    <w:rsid w:val="00002B87"/>
    <w:rsid w:val="00032B86"/>
    <w:rsid w:val="00047745"/>
    <w:rsid w:val="000739F2"/>
    <w:rsid w:val="00080752"/>
    <w:rsid w:val="00090D9D"/>
    <w:rsid w:val="000B1948"/>
    <w:rsid w:val="000B443C"/>
    <w:rsid w:val="000C6F8E"/>
    <w:rsid w:val="000D668E"/>
    <w:rsid w:val="000E28BD"/>
    <w:rsid w:val="000F21BF"/>
    <w:rsid w:val="000F7C6D"/>
    <w:rsid w:val="001107D7"/>
    <w:rsid w:val="00121FCA"/>
    <w:rsid w:val="0014373B"/>
    <w:rsid w:val="001566D8"/>
    <w:rsid w:val="00160449"/>
    <w:rsid w:val="00165819"/>
    <w:rsid w:val="001703B9"/>
    <w:rsid w:val="0019177A"/>
    <w:rsid w:val="00195695"/>
    <w:rsid w:val="001A19AC"/>
    <w:rsid w:val="001C7D62"/>
    <w:rsid w:val="001E0B0D"/>
    <w:rsid w:val="001F001C"/>
    <w:rsid w:val="00211454"/>
    <w:rsid w:val="002144D3"/>
    <w:rsid w:val="00281FF5"/>
    <w:rsid w:val="002900B8"/>
    <w:rsid w:val="00297DDC"/>
    <w:rsid w:val="002A3412"/>
    <w:rsid w:val="002A3E51"/>
    <w:rsid w:val="002A4D5F"/>
    <w:rsid w:val="002B2E0B"/>
    <w:rsid w:val="002D0C6E"/>
    <w:rsid w:val="002F46D3"/>
    <w:rsid w:val="0031660F"/>
    <w:rsid w:val="0032033C"/>
    <w:rsid w:val="003219E8"/>
    <w:rsid w:val="00324F71"/>
    <w:rsid w:val="00335CF5"/>
    <w:rsid w:val="00367DE7"/>
    <w:rsid w:val="00385823"/>
    <w:rsid w:val="003B3026"/>
    <w:rsid w:val="003C3E9F"/>
    <w:rsid w:val="003C55CB"/>
    <w:rsid w:val="003D5F2C"/>
    <w:rsid w:val="003E7293"/>
    <w:rsid w:val="004338C1"/>
    <w:rsid w:val="004651F0"/>
    <w:rsid w:val="0047075D"/>
    <w:rsid w:val="004807EE"/>
    <w:rsid w:val="004905AE"/>
    <w:rsid w:val="004B13D5"/>
    <w:rsid w:val="004B3FDB"/>
    <w:rsid w:val="004B56AA"/>
    <w:rsid w:val="004C13DD"/>
    <w:rsid w:val="004D56AC"/>
    <w:rsid w:val="005208B2"/>
    <w:rsid w:val="00523138"/>
    <w:rsid w:val="0054259D"/>
    <w:rsid w:val="00554AE4"/>
    <w:rsid w:val="00556929"/>
    <w:rsid w:val="00570BF6"/>
    <w:rsid w:val="005836CD"/>
    <w:rsid w:val="005A033D"/>
    <w:rsid w:val="005A0A79"/>
    <w:rsid w:val="005C2949"/>
    <w:rsid w:val="005D5E2E"/>
    <w:rsid w:val="00621F9D"/>
    <w:rsid w:val="006576A2"/>
    <w:rsid w:val="0066270D"/>
    <w:rsid w:val="006902B9"/>
    <w:rsid w:val="0069564A"/>
    <w:rsid w:val="006A0C20"/>
    <w:rsid w:val="006A19A6"/>
    <w:rsid w:val="006E3A9C"/>
    <w:rsid w:val="006F5140"/>
    <w:rsid w:val="0072210C"/>
    <w:rsid w:val="00727EF2"/>
    <w:rsid w:val="00733DB8"/>
    <w:rsid w:val="00751F68"/>
    <w:rsid w:val="00752243"/>
    <w:rsid w:val="0076100B"/>
    <w:rsid w:val="00793F1D"/>
    <w:rsid w:val="00794A43"/>
    <w:rsid w:val="00806B8A"/>
    <w:rsid w:val="00825FA4"/>
    <w:rsid w:val="00827D9C"/>
    <w:rsid w:val="00831340"/>
    <w:rsid w:val="00852DAD"/>
    <w:rsid w:val="00855FF4"/>
    <w:rsid w:val="00891F2F"/>
    <w:rsid w:val="008B48F2"/>
    <w:rsid w:val="008F5310"/>
    <w:rsid w:val="0090332E"/>
    <w:rsid w:val="00923729"/>
    <w:rsid w:val="00923EEE"/>
    <w:rsid w:val="00951F3D"/>
    <w:rsid w:val="0095523F"/>
    <w:rsid w:val="009654EB"/>
    <w:rsid w:val="009676CF"/>
    <w:rsid w:val="00967BB4"/>
    <w:rsid w:val="00992BA2"/>
    <w:rsid w:val="00996023"/>
    <w:rsid w:val="009B460C"/>
    <w:rsid w:val="009D288E"/>
    <w:rsid w:val="009E2128"/>
    <w:rsid w:val="009F7E0A"/>
    <w:rsid w:val="00A226A0"/>
    <w:rsid w:val="00A50212"/>
    <w:rsid w:val="00A51008"/>
    <w:rsid w:val="00A7440B"/>
    <w:rsid w:val="00AD13AF"/>
    <w:rsid w:val="00B064D7"/>
    <w:rsid w:val="00B75CF3"/>
    <w:rsid w:val="00BE285B"/>
    <w:rsid w:val="00BE5E26"/>
    <w:rsid w:val="00C11CF6"/>
    <w:rsid w:val="00C3274A"/>
    <w:rsid w:val="00C45F7A"/>
    <w:rsid w:val="00C6101C"/>
    <w:rsid w:val="00C64823"/>
    <w:rsid w:val="00C87D23"/>
    <w:rsid w:val="00C92349"/>
    <w:rsid w:val="00C94A2D"/>
    <w:rsid w:val="00CA47DE"/>
    <w:rsid w:val="00CA59F9"/>
    <w:rsid w:val="00CD2D33"/>
    <w:rsid w:val="00CE1C1C"/>
    <w:rsid w:val="00CF7818"/>
    <w:rsid w:val="00D058C6"/>
    <w:rsid w:val="00D12AD8"/>
    <w:rsid w:val="00D1506F"/>
    <w:rsid w:val="00D17C67"/>
    <w:rsid w:val="00D376BE"/>
    <w:rsid w:val="00D377EE"/>
    <w:rsid w:val="00D51AD3"/>
    <w:rsid w:val="00D6607D"/>
    <w:rsid w:val="00D7170B"/>
    <w:rsid w:val="00D76AC2"/>
    <w:rsid w:val="00D80D93"/>
    <w:rsid w:val="00D90441"/>
    <w:rsid w:val="00DA3A4D"/>
    <w:rsid w:val="00DC1F63"/>
    <w:rsid w:val="00DC2E36"/>
    <w:rsid w:val="00DC4E69"/>
    <w:rsid w:val="00DD452D"/>
    <w:rsid w:val="00DE6335"/>
    <w:rsid w:val="00E068FA"/>
    <w:rsid w:val="00E329D6"/>
    <w:rsid w:val="00E55B3E"/>
    <w:rsid w:val="00E71E4C"/>
    <w:rsid w:val="00E95BD3"/>
    <w:rsid w:val="00E96AD5"/>
    <w:rsid w:val="00E96F6D"/>
    <w:rsid w:val="00EA4907"/>
    <w:rsid w:val="00EA5778"/>
    <w:rsid w:val="00EA7892"/>
    <w:rsid w:val="00EA7F16"/>
    <w:rsid w:val="00EB2622"/>
    <w:rsid w:val="00F102F0"/>
    <w:rsid w:val="00F12AD4"/>
    <w:rsid w:val="00F16970"/>
    <w:rsid w:val="00F8245C"/>
    <w:rsid w:val="00F85230"/>
    <w:rsid w:val="00F931E9"/>
    <w:rsid w:val="00FA2B85"/>
    <w:rsid w:val="00FA5070"/>
    <w:rsid w:val="00FB1862"/>
    <w:rsid w:val="00FB645E"/>
    <w:rsid w:val="00FD302E"/>
    <w:rsid w:val="00FD3323"/>
    <w:rsid w:val="00FD40CE"/>
    <w:rsid w:val="00FD572D"/>
    <w:rsid w:val="00FD723C"/>
    <w:rsid w:val="00FE693A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A50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F46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C6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4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210C"/>
    <w:rPr>
      <w:rFonts w:cs="Times New Roman"/>
    </w:rPr>
  </w:style>
  <w:style w:type="paragraph" w:styleId="a7">
    <w:name w:val="footer"/>
    <w:basedOn w:val="a"/>
    <w:link w:val="a8"/>
    <w:uiPriority w:val="99"/>
    <w:rsid w:val="0072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210C"/>
    <w:rPr>
      <w:rFonts w:cs="Times New Roman"/>
    </w:rPr>
  </w:style>
  <w:style w:type="paragraph" w:styleId="a9">
    <w:name w:val="List Paragraph"/>
    <w:basedOn w:val="a"/>
    <w:uiPriority w:val="99"/>
    <w:qFormat/>
    <w:rsid w:val="00EA7892"/>
    <w:pPr>
      <w:ind w:left="720"/>
      <w:contextualSpacing/>
    </w:pPr>
  </w:style>
  <w:style w:type="paragraph" w:customStyle="1" w:styleId="1">
    <w:name w:val="Стиль1"/>
    <w:basedOn w:val="a"/>
    <w:uiPriority w:val="99"/>
    <w:rsid w:val="00E329D6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table" w:styleId="aa">
    <w:name w:val="Table Grid"/>
    <w:basedOn w:val="a1"/>
    <w:uiPriority w:val="99"/>
    <w:rsid w:val="000B4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5070"/>
    <w:rPr>
      <w:rFonts w:cs="Times New Roman"/>
    </w:rPr>
  </w:style>
  <w:style w:type="character" w:styleId="ab">
    <w:name w:val="Hyperlink"/>
    <w:basedOn w:val="a0"/>
    <w:uiPriority w:val="99"/>
    <w:rsid w:val="00FA5070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FA5070"/>
    <w:rPr>
      <w:rFonts w:cs="Times New Roman"/>
    </w:rPr>
  </w:style>
  <w:style w:type="character" w:customStyle="1" w:styleId="mw-editsection">
    <w:name w:val="mw-editsection"/>
    <w:basedOn w:val="a0"/>
    <w:uiPriority w:val="99"/>
    <w:rsid w:val="00FA5070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FA5070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FA5070"/>
    <w:rPr>
      <w:rFonts w:cs="Times New Roman"/>
    </w:rPr>
  </w:style>
  <w:style w:type="paragraph" w:styleId="ac">
    <w:name w:val="Normal (Web)"/>
    <w:basedOn w:val="a"/>
    <w:uiPriority w:val="99"/>
    <w:rsid w:val="00FA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D5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91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3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7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1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81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25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9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3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5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7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215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0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84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5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50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23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3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47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73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71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965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0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20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59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87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0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09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55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68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0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1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94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8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9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4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1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1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8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5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82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45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3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47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5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3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952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63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788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0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4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27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1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80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00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44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56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47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05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53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5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9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099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93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13" Type="http://schemas.openxmlformats.org/officeDocument/2006/relationships/hyperlink" Target="https://ru.wikipedia.org/wiki/1948_%D0%B3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35_%D0%B3%D0%BE%D0%B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1%80%D1%8B%D1%88%D0%B5%D0%B2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0%D0%BE%D1%81%D1%81%D0%B8%D1%8F" TargetMode="Externa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C%D1%83%D1%80%D1%81%D0%BA%D0%B0%D1%8F_%D0%BE%D0%B1%D0%BB%D0%B0%D1%81%D1%82%D1%8C" TargetMode="External"/><Relationship Id="rId14" Type="http://schemas.openxmlformats.org/officeDocument/2006/relationships/hyperlink" Target="http://www.&#1084;&#1091;&#1079;&#1077;&#1081;&#1089;&#1077;&#1088;.&#1088;&#1092;/products/a90-let-so-dnya-rozhdeniya-litvinenko-iosifa-fedotovic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3FF0-9E8C-46B6-94EA-3C24ADAF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28</cp:revision>
  <cp:lastPrinted>2013-04-08T13:39:00Z</cp:lastPrinted>
  <dcterms:created xsi:type="dcterms:W3CDTF">2015-03-18T07:18:00Z</dcterms:created>
  <dcterms:modified xsi:type="dcterms:W3CDTF">2015-04-25T04:47:00Z</dcterms:modified>
</cp:coreProperties>
</file>